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Samba NDIAYE a eu est des boutons au niveau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Joseph Dominique Diandy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Dominique Diandy (6650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18.5 Sac (50 Kg) taille unique de Riz importé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(17100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(26600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NDIAYE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concombre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de concombre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concombre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tomate est de 30000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105000 FCFA qui semble élevé, prière de verifier le montant tiré de la vente (105000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