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Dole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Lading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Lading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Mansata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Mansata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Satou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Satou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Abdou Dole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Mansata Dole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Lading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Mansata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Dole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 Dole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Yanghate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Lading Dole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Dole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Ibrahima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Lading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Bintou  Yanghate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Yanghate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Lamine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Satou Dole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Satou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Satou Dole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paiement du travailleur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DOLLE (520000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(141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1440000 FCFA qui semble élevé, prière de verifier le montant tiré de la vente (1440000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est de 1440000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(1440000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(252 kg) diffère de celle de la quantité totale (252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Boubacar Dole fréquente 2ème année de Primaire mais ne sait pas écrire, prière de vérifier auprès de Boubacar Dole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Moyen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(900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champs avec 3 parcelles)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