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SERIGNE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SERIGNE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SERIGNE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SERIGNE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SERIGNE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SERIGNE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MOUHAMED LOUCARD est superieur et le diplôme le plus elevé obtenu par MOUHAMED LOUCARD est DEF ou CEP OU CAP.</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40800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AWA NDIAYE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AWA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SERIGNE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Loucard envisage de migrer est il vit entre l etat unis et le senegal mais actuement il est au senegal depuis 2ans.il compte retourner apres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El Hadji Loucard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SERIGNE LOUCARD n'a pas cherché du travail au cours des 30 derniers jours est il est actuellement dans une compertition foot balle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EL HADJI POMANE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ALPHA LOUCARD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ALPHA LOUCARD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LOUCARD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 Hadji Loucard (39900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(1300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(21000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(900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(89000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(130000 Fcfa) au cours de 12 derniers mois de Frais d'examen du permis de conduire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(250000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elevage de pousin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elevage de pousin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Piano et autre appareil de musique)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MOUHAMED LOUCARD est un Techniciens, réseaux et systèmes d'ordinateurs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El Hadji Loucard dit avoir dépensé 1000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(630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