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KHADY thioube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KHADY thioube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KHADY thioube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diagne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IBRAHIMA diagne 1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diagne 1 (39000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(270000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(473000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thioube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