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Diagry Aly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Farmata yalamata kaba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Farmata yalamata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cheikh abdoulaye kaba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cheikh abdoulaye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Fode Kaba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Kaba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Yaya Kaba,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Diagry Aly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lassana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Fode Kaba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Sucre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FODE KABA (12500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FODE KABA, prière de reprendre la section agriculture du ménage FODE KABA.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kaba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