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22-53-30-08</w:t>
      </w:r>
    </w:p>
    <w:p>
      <w:r>
        <w:rPr>
          <w:b w:val="0"/>
          <w:i w:val="0"/>
          <w:color w:val="64748B"/>
          <w:sz w:val="18"/>
        </w:rPr>
        <w:t>Enquêteur : EQ19_enq1_v2  ·  Équipe : EQ19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22-53-30-08</w:t>
            </w:r>
          </w:p>
        </w:tc>
        <w:tc>
          <w:tcPr>
            <w:tcW w:type="dxa" w:w="3551"/>
            <w:shd w:fill="F8FAFC"/>
          </w:tcPr>
          <w:p>
            <w:r>
              <w:rPr>
                <w:b w:val="0"/>
                <w:i w:val="0"/>
                <w:color w:val="64748B"/>
                <w:sz w:val="14"/>
              </w:rPr>
              <w:t>CHEF DE MÉNAGE</w:t>
              <w:br/>
            </w:r>
            <w:r>
              <w:rPr>
                <w:b/>
                <w:i w:val="0"/>
                <w:sz w:val="18"/>
              </w:rPr>
              <w:t>DIEDHIOU DIALLO</w:t>
            </w:r>
          </w:p>
        </w:tc>
      </w:tr>
      <w:tr>
        <w:tc>
          <w:tcPr>
            <w:tcW w:type="dxa" w:w="3551"/>
            <w:shd w:fill="F8FAFC"/>
          </w:tcPr>
          <w:p>
            <w:r>
              <w:rPr>
                <w:b w:val="0"/>
                <w:i w:val="0"/>
                <w:color w:val="64748B"/>
                <w:sz w:val="14"/>
              </w:rPr>
              <w:t>TÉLÉPHONE CM</w:t>
              <w:br/>
            </w:r>
            <w:r>
              <w:rPr>
                <w:b/>
                <w:i w:val="0"/>
                <w:sz w:val="18"/>
              </w:rPr>
              <w:t>77 604 97 40</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Diamy Diallo) , prière de renseigner toutes les questions liées à  Diamy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Diedhiou Diallo) , prière de renseigner toutes les questions liées à  Diedhiou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sira tening Diallo) , prière de renseigner toutes les questions liées à  sira tening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sira tening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sira tening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Aicha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Aicha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Illias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Illias Diallo a declaré que la catégorie socioprofessionnelle de son père est Travailleur pour compte propre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Illias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Sara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Mouminy Sane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Diallo a declaré que le secteur institutionnel de son père est Entreprise associative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Diallo a declaré que la catégorie socioprofessionnelle de son père est Travailleur pour compte propre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Fatoumata Goulo Diallo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Fatoumata Goulo Diallo ou l'année à laquelle Fatoumata Goulo Diallo a fréquenté l'école pour la dernière fois (.) le dernier diplome de Fatoumata Goulo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Mamadou Boye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Mamadou Boye ou l'année à laquelle Mamadou Boye a fréquenté l'école pour la dernière fois (.) le dernier diplome de Mamadou Boye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Diamy Diallo diffère de celui donné par Diamy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Aicha Diallo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Aicha Diallo ou l'année à laquelle Aicha Diallo a fréquenté l'école pour la dernière fois (.) le dernier diplome de Aicha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(26000 FCFA) pour l'année scolaire de Ablaye Keita qui fréquente 2ème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sira tening Diallo ou l'année à laquelle sira tening Diallo a fréquenté l'école pour la dernière fois (.) le dernier diplome de sira tening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Diedhiou Diallo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Diedhiou Diallo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Hawka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1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1 est trop élevé,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s00q00</w:t>
            </w:r>
          </w:p>
        </w:tc>
        <w:tc>
          <w:tcPr>
            <w:tcW w:type="dxa" w:w="1191"/>
          </w:tcPr>
          <w:p>
            <w:r>
              <w:rPr>
                <w:b w:val="0"/>
                <w:i w:val="0"/>
                <w:color w:val="64748B"/>
                <w:sz w:val="16"/>
              </w:rPr>
              <w:t>Natif SuSo</w:t>
            </w:r>
          </w:p>
        </w:tc>
        <w:tc>
          <w:tcPr>
            <w:tcW w:type="dxa" w:w="4706"/>
          </w:tcPr>
          <w:p>
            <w:r>
              <w:rPr>
                <w:b w:val="0"/>
                <w:i w:val="0"/>
                <w:sz w:val="17"/>
              </w:rPr>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sira tening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Aicha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Illias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Moussa Diallo 1 bénéficié de cette formation est éducation (enseignement).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Aicha Diallo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montant(0 FCFA) des dépenses liées à l'accouchement de Khadidiatou Diallo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montant(500 FCFA) des dépenses pour chaque visite prénatale de Khadidiatou Diallo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Khadidiatou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Bailo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Diedhiou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Diamy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Mouminy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Hawka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Keita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Keita ), prière de renseignés toutes les questions liées à ( Ablaye Keita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Aicha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Aicha Diallo ), prière de renseignés toutes les questions liées à ( Aicha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Diamy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Diamy Diallo ), prière de renseignés toutes les questions liées à ( Diamy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Goulo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Goulo Diallo ), prière de renseignés toutes les questions liées à ( Fatoumata Goulo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Hawka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Hawka Diallo ), prière de renseignés toutes les questions liées à ( Hawka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Illias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Illias Diallo ), prière de renseignés toutes les questions liées à ( Illias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Khadidiatou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montants pour les repas pris à l'extérieur de Khadidiatou Diallo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Khadidiatou Diallo ), prière de renseignés toutes les questions liées à ( Khadidiatou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Boye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Boye ), prière de renseignés toutes les questions liées à ( Mamadou Boye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Bailo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Bailo Toure ), prière de renseignés toutes les questions liées à ( Mariama Bailo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Sara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Sara Diallo ), prière de renseignés toutes les questions liées à ( Mouhamed Sara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Mouminy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Mouminy Sane ), prière de renseignés toutes les questions liées à ( Mouminy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Diallo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Diallo 1 ), prière de renseignés toutes les questions liées à ( Moussa Diallo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Diallo ), prière de renseignés toutes les questions liées à ( Moussa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Ramatoulaye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Diallo ), prière de renseignés toutes les questions liées à ( Ramatoulaye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Diallo ), prière de renseignés toutes les questions liées à ( Souleymane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sira tening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sira tening Diallo ), prière de renseignés toutes les questions liées à ( sira tening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Diedhiou Diallo (554250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(2500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main-d'œuvre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(12500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(46500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lait caillé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lait caillé est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lait caillé, prière de renseignés toutes les questions liées à vente de lait caillé.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fosse septique jamais pleine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arachide, prière de renseignés toutes les questions liées à parcelle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1 arachide par jours au moment de la période de préparation du sol (labour) et des semis est de 20000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arachide 1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1 arachide, prière de renseignés toutes les questions liées à parcelle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sira tening Diallo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Khadidiatou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Mariama Bailo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Bailo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Moussa Diallo 1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Diedhiou Diallo est un Professions intermédiaires de la santé non classées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Hawka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Diamy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Mouminy Sane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Diedhiou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Diedhiou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Khadidiatou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Khadidiatou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(24000) de l'article  Bonbonne de gaz est inférieur aux prix de revente (25000)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vers kedougou)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vers cascade)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arachide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