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09-27-81-85</w:t>
      </w:r>
    </w:p>
    <w:p>
      <w:r>
        <w:rPr>
          <w:b w:val="0"/>
          <w:i w:val="0"/>
          <w:color w:val="64748B"/>
          <w:sz w:val="18"/>
        </w:rPr>
        <w:t>Enquêteur : EQ28_enq2_v2  ·  Équipe : EQ28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61101000149</w:t>
            </w:r>
          </w:p>
        </w:tc>
        <w:tc>
          <w:tcPr>
            <w:tcW w:type="dxa" w:w="3551"/>
            <w:shd w:fill="F8FAFC"/>
          </w:tcPr>
          <w:p>
            <w:r>
              <w:rPr>
                <w:b w:val="0"/>
                <w:i w:val="0"/>
                <w:color w:val="64748B"/>
                <w:sz w:val="14"/>
              </w:rPr>
              <w:t>MÉNAGE</w:t>
              <w:br/>
            </w:r>
            <w:r>
              <w:rPr>
                <w:b/>
                <w:i w:val="0"/>
                <w:color w:val="1F6FEB"/>
                <w:sz w:val="18"/>
              </w:rPr>
              <w:t>09-27-81-85</w:t>
            </w:r>
          </w:p>
        </w:tc>
        <w:tc>
          <w:tcPr>
            <w:tcW w:type="dxa" w:w="3551"/>
            <w:shd w:fill="F8FAFC"/>
          </w:tcPr>
          <w:p>
            <w:r>
              <w:rPr>
                <w:b w:val="0"/>
                <w:i w:val="0"/>
                <w:color w:val="64748B"/>
                <w:sz w:val="14"/>
              </w:rPr>
              <w:t>CHEF DE MÉNAGE</w:t>
              <w:br/>
            </w:r>
            <w:r>
              <w:rPr>
                <w:b/>
                <w:i w:val="0"/>
                <w:sz w:val="18"/>
              </w:rPr>
              <w:t>LEYTI NDOUR</w:t>
            </w:r>
          </w:p>
        </w:tc>
      </w:tr>
      <w:tr>
        <w:tc>
          <w:tcPr>
            <w:tcW w:type="dxa" w:w="3551"/>
            <w:shd w:fill="F8FAFC"/>
          </w:tcPr>
          <w:p>
            <w:r>
              <w:rPr>
                <w:b w:val="0"/>
                <w:i w:val="0"/>
                <w:color w:val="64748B"/>
                <w:sz w:val="14"/>
              </w:rPr>
              <w:t>TÉLÉPHONE CM</w:t>
              <w:br/>
            </w:r>
            <w:r>
              <w:rPr>
                <w:b/>
                <w:i w:val="0"/>
                <w:sz w:val="18"/>
              </w:rPr>
              <w:t>77 223 44 53</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EQ28_enq2_v2  (282)</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2026-06-05T13:39:59</w:t>
            </w:r>
          </w:p>
        </w:tc>
      </w:tr>
    </w:tbl>
    <w:p/>
    <w:p>
      <w:r>
        <w:rPr>
          <w:b/>
          <w:i w:val="0"/>
          <w:color w:val="1F6FEB"/>
          <w:sz w:val="22"/>
        </w:rPr>
        <w:t>⚠ INCOHÉRENCES À CORRIGER (84)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Coumba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Pape Ngagne Niang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Coumba Ndour diffère de celui donné par Coumba Ndour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Diambal Seck diffère de celui donné par Diambal Seck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Laity Ndour diffère de celui donné par Laity Ndour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Laity Ndour s'est consulté la première fois pour cette maladie (Douleurs/fatigue) chez un médecin généraliste et vous dites que  Laity Ndour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(6)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50000 FCFA Mensuel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Ngagne Niang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Laity Ndour est venu vivre dans cette localité est retraite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Pape Ngagne Niang qui fréquente 1ére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(90100 FCFA) pour l'année scolaire de Pape Ngagne Niang qui fréquente 1ére année de Supérieur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Coumba Ndour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Coumba Ndour n'a pas fait des études dans une école formelle est abandon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Diambal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Diambal Seck n'a pas fait des études dans une école formelle est abandon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Laity Ndour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Laity Ndour , prière de renseignés toutes les questions liées à Laity Ndour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Laity Ndour a été hospitalisé au cours des 12 derniers mois est prostate,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Mouhamed Ndour est Diambal,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Pape Ngagne Niang est grande mere,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Laity Ndour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Diambal Seck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Laity Ndour n'a pas demandé de crédit auprès d'une institution financière au cours des 12 derniers mois est malade croue au lit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Coumba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Ndour ), prière de renseignés toutes les questions liées à ( Coumba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Diambal Seck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Diambal Seck ), prière de renseignés toutes les questions liées à ( Diambal Seck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Ndour ), prière de renseignés toutes les questions liées à ( Mouhamed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Pape Ngagne Niang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Pape Ngagne Niang ), prière de renseignés toutes les questions liées à ( Pape Ngagne Niang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 en taxi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LEYTY NDOUR (10000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LEYTY NDOUR (2000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LEYTY NDOUR (3000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LEYTY NDOUR (3100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LEYTY NDOUR (4000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LEYTY NDOUR (4500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LEYTY NDOUR (500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LEYTY NDOUR (3500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LEYTY NDOUR (600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LEYTY NDOUR (1000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LEYTY NDOUR (1500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LEYTY NDOUR (1500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LEYTY NDOUR (15000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LEYTY NDOUR (50000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fruits locaux et de bonbons(tangal)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 eau en sachet et jus en sachet industriel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Cela semble improbable ! Le nombre abbatu (4) par les fêtes pour ces animaux Caprins (Chèvres) apparaît trop élevé.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Coumba Ndour a 47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Diambal Seck a 72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Pape Ngagne Niang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Laity Ndour a 72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Pape Ngagne Niang qui fréquente 1ére année de Supérieur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Laity Ndour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Coumba Ndour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Diambal Seck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(45000 FCFA) de Coumba Ndour semble trop faible pour un revenu net gagné par an.</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bl>
    <w:p/>
    <w:p>
      <w:r>
        <w:rPr>
          <w:b/>
          <w:i w:val="0"/>
          <w:color w:val="1F6FEB"/>
          <w:sz w:val="22"/>
        </w:rPr>
        <w:t>💬 COMMENTAIRES SUPERVISEUR / ENQUÊTEUR (1)</w:t>
      </w:r>
    </w:p>
    <w:p>
      <w:pPr>
        <w:pStyle w:val="ListBullet"/>
      </w:pPr>
      <w:r>
        <w:rPr>
          <w:b w:val="0"/>
          <w:i w:val="0"/>
          <w:color w:val="64748B"/>
          <w:sz w:val="16"/>
        </w:rPr>
        <w:t xml:space="preserve">[2026-06-06 09:44:18] </w:t>
      </w:r>
      <w:r>
        <w:rPr>
          <w:b/>
          <w:i w:val="0"/>
          <w:color w:val="1F6FEB"/>
          <w:sz w:val="16"/>
        </w:rPr>
        <w:t xml:space="preserve">EQ28_enq2_v2 </w:t>
      </w:r>
      <w:r>
        <w:rPr>
          <w:b w:val="0"/>
          <w:i w:val="0"/>
          <w:color w:val="64748B"/>
          <w:sz w:val="16"/>
        </w:rPr>
        <w:t xml:space="preserve">sur s15_start_time : </w:t>
      </w:r>
      <w:r>
        <w:rPr>
          <w:b w:val="0"/>
          <w:i w:val="0"/>
          <w:sz w:val="17"/>
        </w:rPr>
        <w: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