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 DADE) , prière de renseigner toutes les questions liées à  MAMA DADE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NDEYE ASTOU WADE) , prière de renseigner toutes les questions liées à  NDEYE ASTOU WADE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 DIOP , prière de renseignés toutes les questions liées à FATOU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BAYE WADE , prière de renseignés toutes les questions liées à MAME BAYE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MATAR WADE , prière de renseignés toutes les questions liées à MATAR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BAYE WADE ), prière de renseignés toutes les questions liées à ( MAME BAYE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MATAR WADE,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DIOP ), prière de renseignés toutes les questions liées à ( FATOU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BAYE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BAYE WADE ), prière de renseignés toutes les questions liées à ( MAME BAYE WADE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MATAR WADE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MATAR WADE ), prière de renseignés toutes les questions liées à ( MATAR WADE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 (10000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(110000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MATAR WADE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