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85-63-26-61</w:t>
      </w:r>
    </w:p>
    <w:p>
      <w:r>
        <w:rPr>
          <w:b w:val="0"/>
          <w:i w:val="0"/>
          <w:color w:val="64748B"/>
          <w:sz w:val="18"/>
        </w:rPr>
        <w:t>Enquêteur : EQ3_sup_v2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85-63-26-61</w:t>
            </w:r>
          </w:p>
        </w:tc>
        <w:tc>
          <w:tcPr>
            <w:tcW w:type="dxa" w:w="3551"/>
            <w:shd w:fill="F8FAFC"/>
          </w:tcPr>
          <w:p>
            <w:r>
              <w:rPr>
                <w:b w:val="0"/>
                <w:i w:val="0"/>
                <w:color w:val="64748B"/>
                <w:sz w:val="14"/>
              </w:rPr>
              <w:t>CHEF DE MÉNAGE</w:t>
              <w:br/>
            </w:r>
            <w:r>
              <w:rPr>
                <w:b/>
                <w:i w:val="0"/>
                <w:sz w:val="18"/>
              </w:rPr>
              <w:t>AMINNATA BAYO</w:t>
            </w:r>
          </w:p>
        </w:tc>
      </w:tr>
      <w:tr>
        <w:tc>
          <w:tcPr>
            <w:tcW w:type="dxa" w:w="3551"/>
            <w:shd w:fill="F8FAFC"/>
          </w:tcPr>
          <w:p>
            <w:r>
              <w:rPr>
                <w:b w:val="0"/>
                <w:i w:val="0"/>
                <w:color w:val="64748B"/>
                <w:sz w:val="14"/>
              </w:rPr>
              <w:t>TÉLÉPHONE CM</w:t>
              <w:br/>
            </w:r>
            <w:r>
              <w:rPr>
                <w:b/>
                <w:i w:val="0"/>
                <w:sz w:val="18"/>
              </w:rPr>
              <w:t>77 761 34 29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penda djigo) , prière de renseigner toutes les questions liées à  penda djigo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Aminata Bayo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pape mamadou djigo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awa dioum ou l'année à laquelle awa dioum a fréquenté l'école pour la dernière fois (.) le dernier diplome de awa dioum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sokhna bayo ou l'année à laquelle sokhna bayo a fréquenté l'école pour la dernière fois (.) le dernier diplome de sokhna bayo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seynabou bayo ou l'année à laquelle seynabou bayo a fréquenté l'école pour la dernière fois (.) le dernier diplome de seynabou bayo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ndeye fatou dioum ou l'année à laquelle ndeye fatou dioum a fréquenté l'école pour la dernière fois (.) le dernier diplome de ndeye fatou dioum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Aminata Bayo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pape mamadou djigo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Aminata Bayo fait envoie de ses enfants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pape mamadou djigo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Aminata Bayo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pape mamadou djigo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Concentré de tomate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Aminata Bayo (60000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(20000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(30000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(60000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(75000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Lit, matelas, armoire et autres meubles de chambre à coucher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(1600000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(225000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awa dioum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ndeye fatou dioum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pape mamadou djigo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penda djigo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seynabou bayo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soda diop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Bayo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youfouf,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Aminata Bayo a comme taille 8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(17)</w:t>
      </w:r>
    </w:p>
    <w:p>
      <w:pPr>
        <w:pStyle w:val="ListBullet"/>
      </w:pPr>
      <w:r>
        <w:rPr>
          <w:b w:val="0"/>
          <w:i w:val="0"/>
          <w:color w:val="64748B"/>
          <w:sz w:val="16"/>
        </w:rPr>
        <w:t xml:space="preserve">[2026-05-21 15:30:00] </w:t>
      </w:r>
      <w:r>
        <w:rPr>
          <w:b/>
          <w:i w:val="0"/>
          <w:color w:val="1F6FEB"/>
          <w:sz w:val="16"/>
        </w:rPr>
        <w:t xml:space="preserve">EQ3_sup_v2 </w:t>
      </w:r>
      <w:r>
        <w:rPr>
          <w:b w:val="0"/>
          <w:i w:val="0"/>
          <w:color w:val="64748B"/>
          <w:sz w:val="16"/>
        </w:rPr>
        <w:t xml:space="preserve">sur s01q21 : </w:t>
      </w:r>
      <w:r>
        <w:rPr>
          <w:b w:val="0"/>
          <w:i w:val="0"/>
          <w:sz w:val="17"/>
        </w:rPr>
        <w:t>Milieu urbain</w:t>
      </w:r>
    </w:p>
    <w:p>
      <w:pPr>
        <w:pStyle w:val="ListBullet"/>
      </w:pPr>
      <w:r>
        <w:rPr>
          <w:b w:val="0"/>
          <w:i w:val="0"/>
          <w:color w:val="64748B"/>
          <w:sz w:val="16"/>
        </w:rPr>
        <w:t xml:space="preserve">[2026-05-21 22:18:29] </w:t>
      </w:r>
      <w:r>
        <w:rPr>
          <w:b/>
          <w:i w:val="0"/>
          <w:color w:val="1F6FEB"/>
          <w:sz w:val="16"/>
        </w:rPr>
        <w:t xml:space="preserve">EQ3_sup_v2 </w:t>
      </w:r>
      <w:r>
        <w:rPr>
          <w:b w:val="0"/>
          <w:i w:val="0"/>
          <w:color w:val="64748B"/>
          <w:sz w:val="16"/>
        </w:rPr>
        <w:t xml:space="preserve">sur s02q33 : </w:t>
      </w:r>
      <w:r>
        <w:rPr>
          <w:b w:val="0"/>
          <w:i w:val="0"/>
          <w:sz w:val="17"/>
        </w:rPr>
        <w:t>Aider les enquétés á calculer l'année par rapport á l'âge d'entrée á l'école et le nombre d'année resté á l'école</w:t>
      </w:r>
    </w:p>
    <w:p>
      <w:pPr>
        <w:pStyle w:val="ListBullet"/>
      </w:pPr>
      <w:r>
        <w:rPr>
          <w:b w:val="0"/>
          <w:i w:val="0"/>
          <w:color w:val="64748B"/>
          <w:sz w:val="16"/>
        </w:rPr>
        <w:t xml:space="preserve">[2026-05-21 22:26:17] </w:t>
      </w:r>
      <w:r>
        <w:rPr>
          <w:b/>
          <w:i w:val="0"/>
          <w:color w:val="1F6FEB"/>
          <w:sz w:val="16"/>
        </w:rPr>
        <w:t xml:space="preserve">EQ3_sup_v2 </w:t>
      </w:r>
      <w:r>
        <w:rPr>
          <w:b w:val="0"/>
          <w:i w:val="0"/>
          <w:color w:val="64748B"/>
          <w:sz w:val="16"/>
        </w:rPr>
        <w:t xml:space="preserve">sur s02q33 : </w:t>
      </w:r>
      <w:r>
        <w:rPr>
          <w:b w:val="0"/>
          <w:i w:val="0"/>
          <w:sz w:val="17"/>
        </w:rPr>
        <w:t>Année de naissance + année d'entrée á l'école + nombre d'année resté á l'école</w:t>
      </w:r>
    </w:p>
    <w:p>
      <w:pPr>
        <w:pStyle w:val="ListBullet"/>
      </w:pPr>
      <w:r>
        <w:rPr>
          <w:b w:val="0"/>
          <w:i w:val="0"/>
          <w:color w:val="64748B"/>
          <w:sz w:val="16"/>
        </w:rPr>
        <w:t xml:space="preserve">[2026-05-22 09:34:31] </w:t>
      </w:r>
      <w:r>
        <w:rPr>
          <w:b/>
          <w:i w:val="0"/>
          <w:color w:val="1F6FEB"/>
          <w:sz w:val="16"/>
        </w:rPr>
        <w:t xml:space="preserve">EQ3_sup_v2 </w:t>
      </w:r>
      <w:r>
        <w:rPr>
          <w:b w:val="0"/>
          <w:i w:val="0"/>
          <w:color w:val="64748B"/>
          <w:sz w:val="16"/>
        </w:rPr>
        <w:t xml:space="preserve">sur s01q21 : </w:t>
      </w:r>
      <w:r>
        <w:rPr>
          <w:b w:val="0"/>
          <w:i w:val="0"/>
          <w:sz w:val="17"/>
        </w:rPr>
        <w:t>Donc c'est capitale</w:t>
      </w:r>
    </w:p>
    <w:p>
      <w:pPr>
        <w:pStyle w:val="ListBullet"/>
      </w:pPr>
      <w:r>
        <w:rPr>
          <w:b w:val="0"/>
          <w:i w:val="0"/>
          <w:color w:val="64748B"/>
          <w:sz w:val="16"/>
        </w:rPr>
        <w:t xml:space="preserve">[2026-05-22 12:09:23] </w:t>
      </w:r>
      <w:r>
        <w:rPr>
          <w:b/>
          <w:i w:val="0"/>
          <w:color w:val="1F6FEB"/>
          <w:sz w:val="16"/>
        </w:rPr>
        <w:t xml:space="preserve">EQ3_sup_v2 </w:t>
      </w:r>
      <w:r>
        <w:rPr>
          <w:b w:val="0"/>
          <w:i w:val="0"/>
          <w:color w:val="64748B"/>
          <w:sz w:val="16"/>
        </w:rPr>
        <w:t xml:space="preserve">sur s04q19 : </w:t>
      </w:r>
      <w:r>
        <w:rPr>
          <w:b w:val="0"/>
          <w:i w:val="0"/>
          <w:sz w:val="17"/>
        </w:rPr>
        <w:t>Transfert</w:t>
      </w:r>
    </w:p>
    <w:p>
      <w:pPr>
        <w:pStyle w:val="ListBullet"/>
      </w:pPr>
      <w:r>
        <w:rPr>
          <w:b w:val="0"/>
          <w:i w:val="0"/>
          <w:color w:val="64748B"/>
          <w:sz w:val="16"/>
        </w:rPr>
        <w:t xml:space="preserve">[2026-05-22 20:31:01] </w:t>
      </w:r>
      <w:r>
        <w:rPr>
          <w:b/>
          <w:i w:val="0"/>
          <w:color w:val="1F6FEB"/>
          <w:sz w:val="16"/>
        </w:rPr>
        <w:t xml:space="preserve">EQ3_sup_v2 </w:t>
      </w:r>
      <w:r>
        <w:rPr>
          <w:b w:val="0"/>
          <w:i w:val="0"/>
          <w:color w:val="64748B"/>
          <w:sz w:val="16"/>
        </w:rPr>
        <w:t xml:space="preserve">sur s11q44 : </w:t>
      </w:r>
      <w:r>
        <w:rPr>
          <w:b w:val="0"/>
          <w:i w:val="0"/>
          <w:sz w:val="17"/>
        </w:rPr>
        <w:t>Revoir le prix par rapport a la section 9C2</w:t>
      </w:r>
    </w:p>
    <w:p>
      <w:pPr>
        <w:pStyle w:val="ListBullet"/>
      </w:pPr>
      <w:r>
        <w:rPr>
          <w:b w:val="0"/>
          <w:i w:val="0"/>
          <w:color w:val="64748B"/>
          <w:sz w:val="16"/>
        </w:rPr>
        <w:t xml:space="preserve">[2026-05-22 20:31:42] </w:t>
      </w:r>
      <w:r>
        <w:rPr>
          <w:b/>
          <w:i w:val="0"/>
          <w:color w:val="1F6FEB"/>
          <w:sz w:val="16"/>
        </w:rPr>
        <w:t xml:space="preserve">EQ3_sup_v2 </w:t>
      </w:r>
      <w:r>
        <w:rPr>
          <w:b w:val="0"/>
          <w:i w:val="0"/>
          <w:color w:val="64748B"/>
          <w:sz w:val="16"/>
        </w:rPr>
        <w:t xml:space="preserve">sur s11q44 : </w:t>
      </w:r>
      <w:r>
        <w:rPr>
          <w:b w:val="0"/>
          <w:i w:val="0"/>
          <w:sz w:val="17"/>
        </w:rPr>
        <w:t>Section 9 : 2900 F</w:t>
      </w:r>
    </w:p>
    <w:p>
      <w:pPr>
        <w:pStyle w:val="ListBullet"/>
      </w:pPr>
      <w:r>
        <w:rPr>
          <w:b w:val="0"/>
          <w:i w:val="0"/>
          <w:color w:val="64748B"/>
          <w:sz w:val="16"/>
        </w:rPr>
        <w:t xml:space="preserve">[2026-05-22 20:42:39] </w:t>
      </w:r>
      <w:r>
        <w:rPr>
          <w:b/>
          <w:i w:val="0"/>
          <w:color w:val="1F6FEB"/>
          <w:sz w:val="16"/>
        </w:rPr>
        <w:t xml:space="preserve">EQ3_sup_v2 </w:t>
      </w:r>
      <w:r>
        <w:rPr>
          <w:b w:val="0"/>
          <w:i w:val="0"/>
          <w:color w:val="64748B"/>
          <w:sz w:val="16"/>
        </w:rPr>
        <w:t xml:space="preserve">sur s13q20 : </w:t>
      </w:r>
      <w:r>
        <w:rPr>
          <w:b w:val="0"/>
          <w:i w:val="0"/>
          <w:sz w:val="17"/>
        </w:rPr>
        <w:t>Soutien courant</w:t>
      </w:r>
    </w:p>
    <w:p>
      <w:pPr>
        <w:pStyle w:val="ListBullet"/>
      </w:pPr>
      <w:r>
        <w:rPr>
          <w:b w:val="0"/>
          <w:i w:val="0"/>
          <w:color w:val="64748B"/>
          <w:sz w:val="16"/>
        </w:rPr>
        <w:t xml:space="preserve">[2026-05-22 20:46:16] </w:t>
      </w:r>
      <w:r>
        <w:rPr>
          <w:b/>
          <w:i w:val="0"/>
          <w:color w:val="1F6FEB"/>
          <w:sz w:val="16"/>
        </w:rPr>
        <w:t xml:space="preserve">EQ3_sup_v2 </w:t>
      </w:r>
      <w:r>
        <w:rPr>
          <w:b w:val="0"/>
          <w:i w:val="0"/>
          <w:color w:val="64748B"/>
          <w:sz w:val="16"/>
        </w:rPr>
        <w:t xml:space="preserve">sur s13q04 : </w:t>
      </w:r>
      <w:r>
        <w:rPr>
          <w:b w:val="0"/>
          <w:i w:val="0"/>
          <w:sz w:val="17"/>
        </w:rPr>
        <w:t>Oui ; pour Weuly Wade</w:t>
      </w:r>
    </w:p>
    <w:p>
      <w:pPr>
        <w:pStyle w:val="ListBullet"/>
      </w:pPr>
      <w:r>
        <w:rPr>
          <w:b w:val="0"/>
          <w:i w:val="0"/>
          <w:color w:val="64748B"/>
          <w:sz w:val="16"/>
        </w:rPr>
        <w:t xml:space="preserve">[2026-05-22 21:05:57]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[2026-05-30 17:41:06] </w:t>
      </w:r>
      <w:r>
        <w:rPr>
          <w:b/>
          <w:i w:val="0"/>
          <w:color w:val="1F6FEB"/>
          <w:sz w:val="16"/>
        </w:rPr>
        <w:t xml:space="preserve">EQ3_sup_v2 </w:t>
      </w:r>
      <w:r>
        <w:rPr>
          <w:b w:val="0"/>
          <w:i w:val="0"/>
          <w:color w:val="64748B"/>
          <w:sz w:val="16"/>
        </w:rPr>
        <w:t xml:space="preserve">sur s07bq07b_1 : </w:t>
      </w:r>
      <w:r>
        <w:rPr>
          <w:b w:val="0"/>
          <w:i w:val="0"/>
          <w:sz w:val="17"/>
        </w:rPr>
        <w:t>Voir sachet petit de l'album page : 57 par rapport au prix</w:t>
      </w:r>
    </w:p>
    <w:p>
      <w:pPr>
        <w:pStyle w:val="ListBullet"/>
      </w:pPr>
      <w:r>
        <w:rPr>
          <w:b w:val="0"/>
          <w:i w:val="0"/>
          <w:color w:val="64748B"/>
          <w:sz w:val="16"/>
        </w:rPr>
        <w:t xml:space="preserve">[2026-05-30 17:51:53] </w:t>
      </w:r>
      <w:r>
        <w:rPr>
          <w:b/>
          <w:i w:val="0"/>
          <w:color w:val="1F6FEB"/>
          <w:sz w:val="16"/>
        </w:rPr>
        <w:t xml:space="preserve">EQ3_sup_v2 </w:t>
      </w:r>
      <w:r>
        <w:rPr>
          <w:b w:val="0"/>
          <w:i w:val="0"/>
          <w:color w:val="64748B"/>
          <w:sz w:val="16"/>
        </w:rPr>
        <w:t xml:space="preserve">sur s07bq07c_1 : </w:t>
      </w:r>
      <w:r>
        <w:rPr>
          <w:b w:val="0"/>
          <w:i w:val="0"/>
          <w:sz w:val="17"/>
        </w:rPr>
        <w:t>Se reférd</w:t>
      </w:r>
    </w:p>
    <w:p>
      <w:pPr>
        <w:pStyle w:val="ListBullet"/>
      </w:pPr>
      <w:r>
        <w:rPr>
          <w:b w:val="0"/>
          <w:i w:val="0"/>
          <w:color w:val="64748B"/>
          <w:sz w:val="16"/>
        </w:rPr>
        <w:t xml:space="preserve">[2026-05-30 17:52:18] </w:t>
      </w:r>
      <w:r>
        <w:rPr>
          <w:b/>
          <w:i w:val="0"/>
          <w:color w:val="1F6FEB"/>
          <w:sz w:val="16"/>
        </w:rPr>
        <w:t xml:space="preserve">EQ3_sup_v2 </w:t>
      </w:r>
      <w:r>
        <w:rPr>
          <w:b w:val="0"/>
          <w:i w:val="0"/>
          <w:color w:val="64748B"/>
          <w:sz w:val="16"/>
        </w:rPr>
        <w:t xml:space="preserve">sur s07bq07c_1 : </w:t>
      </w:r>
      <w:r>
        <w:rPr>
          <w:b w:val="0"/>
          <w:i w:val="0"/>
          <w:sz w:val="17"/>
        </w:rPr>
        <w:t>Se reférer á l'album</w:t>
      </w:r>
    </w:p>
    <w:p>
      <w:pPr>
        <w:pStyle w:val="ListBullet"/>
      </w:pPr>
      <w:r>
        <w:rPr>
          <w:b w:val="0"/>
          <w:i w:val="0"/>
          <w:color w:val="64748B"/>
          <w:sz w:val="16"/>
        </w:rPr>
        <w:t xml:space="preserve">[2026-05-30 19:37:20]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19:38:05] </w:t>
      </w:r>
      <w:r>
        <w:rPr>
          <w:b/>
          <w:i w:val="0"/>
          <w:color w:val="1F6FEB"/>
          <w:sz w:val="16"/>
        </w:rPr>
        <w:t xml:space="preserve">EQ3_sup_v2 </w:t>
      </w:r>
      <w:r>
        <w:rPr>
          <w:b w:val="0"/>
          <w:i w:val="0"/>
          <w:color w:val="64748B"/>
          <w:sz w:val="16"/>
        </w:rPr>
        <w:t xml:space="preserve">sur s07bq07b_2 : </w:t>
      </w:r>
      <w:r>
        <w:rPr>
          <w:b w:val="0"/>
          <w:i w:val="0"/>
          <w:sz w:val="17"/>
        </w:rPr>
        <w:t>Paquet trés petit</w:t>
      </w:r>
    </w:p>
    <w:p>
      <w:pPr>
        <w:pStyle w:val="ListBullet"/>
      </w:pPr>
      <w:r>
        <w:rPr>
          <w:b w:val="0"/>
          <w:i w:val="0"/>
          <w:color w:val="64748B"/>
          <w:sz w:val="16"/>
        </w:rPr>
        <w:t xml:space="preserve">[2026-06-01 11:52:08]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[2026-06-01 12:48:05]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