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66-80-04-23</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66-80-04-23</w:t>
            </w:r>
          </w:p>
        </w:tc>
        <w:tc>
          <w:tcPr>
            <w:tcW w:type="dxa" w:w="3551"/>
            <w:shd w:fill="F8FAFC"/>
          </w:tcPr>
          <w:p>
            <w:r>
              <w:rPr>
                <w:b w:val="0"/>
                <w:i w:val="0"/>
                <w:color w:val="64748B"/>
                <w:sz w:val="14"/>
              </w:rPr>
              <w:t>CHEF DE MÉNAGE</w:t>
              <w:br/>
            </w:r>
            <w:r>
              <w:rPr>
                <w:b/>
                <w:i w:val="0"/>
                <w:sz w:val="18"/>
              </w:rPr>
              <w:t>BAYE CHEIKH SALIOU GUEYE</w:t>
            </w:r>
          </w:p>
        </w:tc>
      </w:tr>
      <w:tr>
        <w:tc>
          <w:tcPr>
            <w:tcW w:type="dxa" w:w="3551"/>
            <w:shd w:fill="F8FAFC"/>
          </w:tcPr>
          <w:p>
            <w:r>
              <w:rPr>
                <w:b w:val="0"/>
                <w:i w:val="0"/>
                <w:color w:val="64748B"/>
                <w:sz w:val="14"/>
              </w:rPr>
              <w:t>TÉLÉPHONE CM</w:t>
              <w:br/>
            </w:r>
            <w:r>
              <w:rPr>
                <w:b/>
                <w:i w:val="0"/>
                <w:sz w:val="18"/>
              </w:rPr>
              <w:t>78 632 26 79</w:t>
            </w:r>
          </w:p>
        </w:tc>
        <w:tc>
          <w:tcPr>
            <w:tcW w:type="dxa" w:w="3551"/>
            <w:shd w:fill="F8FAFC"/>
          </w:tcPr>
          <w:p>
            <w:r>
              <w:rPr>
                <w:b w:val="0"/>
                <w:i w:val="0"/>
                <w:color w:val="64748B"/>
                <w:sz w:val="14"/>
              </w:rPr>
              <w:t>LOCALISATION</w:t>
              <w:br/>
            </w:r>
            <w:r>
              <w:rPr>
                <w:b/>
                <w:i w:val="0"/>
                <w:sz w:val="18"/>
              </w:rPr>
              <w:t>porte d entree batima en face ptie au fond a gauch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2026-05-19T15:04:58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 Le montant total déclaré par le ménage concernant les repas pris par l'ensemble des membres au cours des 7 derniers jours semble incohérent.</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1.428571 Kg  de cereale; Prière de vérifier les quantités prises des produits cérealiers (de Riz local Gambiaka à Autres semoules de céréales) auprès du ménage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AWA BALLA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NDIGUEL DIOP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CHEIKH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SODA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SERIGNE CHEIKH GUEYE a eu est sinusite,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dans la section 7a si l'information est correcte et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BAYE CHEIKH SALIOU GUEYE (45750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CHEIKH GUEYE (4800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1 Sac (50 Kg) taille unique de Riz local entier, cette quantité semble anormale pour une consommation des 7 derniers jours.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quantités consommées du ménage de BAYE CHEIKH SALIOU GUEYE de 5 personnes semblent anormales.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BAYE CHEIKH SALIOU GUEYE (475000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BAYE CHEIKH SALIOU GUEYE (760000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(15000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(3500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(10000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(350000 Fcfa) au cours de 12 derniers mois de Achat d'un motocycle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CHEIKH SALIOU GUEYE (5000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BAYE CHEIKH SALIOU GUEYE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BAYE CHEIKH SALIOU GUEYE (Terre battue/Sable)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BAYE CHEIKH SALIOU GUEYE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(2000000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[2026-05-19 19:48:32]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