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de maïs est de .a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(.a minutes) pour se rendre dans la parcelle parcelle de maïs est trop élevé, prière de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Saliou Diallo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Saliou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Adama Diallo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Adama Diallo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Saliou Diallo (2400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Keita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Keita (5500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16000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maïs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de maïs, prière de renseignés toutes les questions liées à parcelle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de maïs, prière de renseignés toutes les questions liées à parcelle de maïs.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(76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(240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(16000) de l'article  Bonbonne de gaz est inférieur aux prix de revente (17000)  avec l'âge du bien atteignant 3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