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11-66-43-36</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11-66-43-36</w:t>
            </w:r>
          </w:p>
        </w:tc>
        <w:tc>
          <w:tcPr>
            <w:tcW w:type="dxa" w:w="3551"/>
            <w:shd w:fill="F8FAFC"/>
          </w:tcPr>
          <w:p>
            <w:r>
              <w:rPr>
                <w:b w:val="0"/>
                <w:i w:val="0"/>
                <w:color w:val="64748B"/>
                <w:sz w:val="14"/>
              </w:rPr>
              <w:t>CHEF DE MÉNAGE</w:t>
              <w:br/>
            </w:r>
            <w:r>
              <w:rPr>
                <w:b/>
                <w:i w:val="0"/>
                <w:sz w:val="18"/>
              </w:rPr>
              <w:t>MAMOUDOU DI ME</w:t>
            </w:r>
          </w:p>
        </w:tc>
      </w:tr>
      <w:tr>
        <w:tc>
          <w:tcPr>
            <w:tcW w:type="dxa" w:w="3551"/>
            <w:shd w:fill="F8FAFC"/>
          </w:tcPr>
          <w:p>
            <w:r>
              <w:rPr>
                <w:b w:val="0"/>
                <w:i w:val="0"/>
                <w:color w:val="64748B"/>
                <w:sz w:val="14"/>
              </w:rPr>
              <w:t>TÉLÉPHONE CM</w:t>
              <w:br/>
            </w:r>
            <w:r>
              <w:rPr>
                <w:b/>
                <w:i w:val="0"/>
                <w:sz w:val="18"/>
              </w:rPr>
              <w:t>77 915 33 87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2026-05-21T08:48:45</w:t>
            </w:r>
          </w:p>
        </w:tc>
      </w:tr>
    </w:tbl>
    <w:p/>
    <w:p>
      <w:r>
        <w:rPr>
          <w:b/>
          <w:i w:val="0"/>
          <w:color w:val="1F6FEB"/>
          <w:sz w:val="22"/>
        </w:rPr>
        <w:t>⚠ INCOHÉRENCES À CORRIGER (156)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AISSATOU BA) , prière de renseigner toutes les questions liées à  AISSATOU BA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FATOUMATA SEYDY) , prière de renseigner toutes les questions liées à  FATOUMATA SEYDY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ADO SEYDY est trop jeune ou vielle pour avoir ADO SEYDY selon l'écart d'âge (11 ans) entre lui et sa mère, prière de revoir l'âge de ADO SEYDY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WADE a dit que sa mère a un niveau Secondaire 1er cycle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AISSATOU BA ou l'année à laquelle AISSATOU BA a fréquenté l'école pour la dernière fois (.) le dernier diplome de AISSATOU BA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AWA DIEME diffère de celui donné par AWA DIEME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CHEIKH TIDIANE DIAME est un(e) Professeurs, enseignement secondaire et declare n'avoir pas fait d'école formelle, prière de vérifier cette incohérence auprès de l'enquté pour corriger.</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FATOUMATA KOUNADI SIDIBE ou l'année à laquelle FATOUMATA KOUNADI SIDIBE a fréquenté l'école pour la dernière fois (.) le dernier diplome de FATOUMATA KOUNADI SIDIBE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FATOUMATA SEYDY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DIEME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SIRE DIEME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TIDA DIEME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TIDA FANNE diffère de celui donné par TIDA FANNE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TIDA DIEME s'est consulté la première fois pour cette maladie (Problème de tension) chez un médecin généraliste et vous dites que  TIDA DIEME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TIDA FANNE s'est consulté la première fois pour cette maladie (Autre) chez un médecin généraliste et vous dites que  TIDA FANNE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119 Sachets industriel de Petit de Café en poudre soluble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140 Sachets de Petit de Lait en poudre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Pot de Petit de Jus de fruits type 2 (Tampico, Pressea,etc.)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73 Boite de tomate/Pot de Moyen de Riz importé brisé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AISSATOU BA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HAROUNA COUBILA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YACINE WADE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FATOUMATA KOUNADI SIDIBE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SASDIO DIALLO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ADO SEYDY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AISSATOU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AISSATOU BA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DIEME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TIDIANE DIAME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KOUNADI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FATOUMATA KOUNADI SIDIBE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FATOUMATA KOUNADI SIDIBE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SEYDY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FATOUMATA SEYDY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HAROUNA COUBILA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DJITE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IBRAHIMA DJITE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IBRAHIMA DJITE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LANDING DJITE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MAISSA WADE YACINE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MAISSA WADE YACINE WADE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MAISSA WADE YACINE WADE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DIEME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SEYDY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OUSMANE SEYDY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OUSMANE SEYDY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SASDIO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SASDIO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SASDIO DIALLO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SIRE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SIRE DIEME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TIDA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TIDA DIEME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TIDA FANNE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TIDA FANNE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YACINE WADE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YACINE WADE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TIDA FANNE a eu est Douleur de poumon,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HAROUNA COUBILA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HAROUNA COUBILA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AWA DIEME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DIEME (3500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Biscuits est VENDEUSE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Carotte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Poivre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7 Seau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DIEME (52000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DIEME (814000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DIEME (4200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DIEME (20000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DIEME (3600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DIEME (4000 Fcfa) au cours de 30 derniers jours de Gel hydro-alcoolique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DIEME (1200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DIEME (20000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DIEME (3000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Boucle d'oreilles, colliers, bracelets, bijoux, autres articles de bijouterie et joaillerie n.d.a est BIJOUTERIE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DIEME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DIEME (6000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FABRICATION DE GLACE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VENDEUSE LEGUME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VENDEUSE LEGUME est MARCHE PUBLIQUE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ABANDON ET CREUSER UN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SEDHIOU Urbain ont généralement comme principal matériau de construction le/la Ciment/Béton/Pierres de taille, mais celui du ménage de MAMADOU DIEME (Banco amélioré/ semi-dur)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2500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revendu à 1000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revendu à 2000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Salon  (Fauteuils et table basse))  dans ce ménages est élevé (4), prière de corriger ou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Epervier a été revendu à 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OUSMANE SEYDY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DIEME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ADO SEYDY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OUSMANE SEYDY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SASDIO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SIRE DIEME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TIDA FANNE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FATOUMATA SEYDY a exercé dans l'emploi au cours des 12 derniers mois est de 0 mois, veuillez corriger s'il vous plait.Nombre de mois exercé  (0 mois) par FATOUMATA SEYDY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TIDA DIEME a exercé dans l'emploi au cours des 12 derniers mois est de 0 mois, veuillez corriger s'il vous plait.Nombre de mois exercé  (0 mois) par TIDA DIEME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 TIDIANE DIAME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DIEME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en Carton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[2026-05-22 10:49:03]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