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(216)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ALIMA BIAYE a declaré que la branche d'activité de son père est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ALIMA BIAYE a declaré que la catégorie socioprofessionnelle de son père est  alors que le père lui-même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ALIMA BIAYE a declaré que le secteur institutionnel de son père est  alors que le père lui-même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ASSANE BIAYE a declaré que la branche d'activité de son père est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ASSANE BIAYE a declaré que la catégorie socioprofessionnelle de son père est  alors que le père lui-même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ASSANE BIAYE a declaré que le secteur institutionnel de son père est  alors que le père lui-même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MALAME BIAYE a declaré que la branche d'activité de son père est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MALAME BIAYE a declaré que la catégorie socioprofessionnelle de son père est  alors que le père lui-même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MALAME BIAYE a declaré que le secteur institutionnel de son père est  alors que le père lui-même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BIAYE a declaré que la branche d'activité de son père est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BIAYE a declaré que la catégorie socioprofessionnelle de son père est  alors que le père lui-même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BIAYE a declaré que le secteur institutionnel de son père est  alors que le père lui-même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NIOUMA BIAYE a declaré que la branche d'activité de son père est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NIOUMA BIAYE a declaré que la catégorie socioprofessionnelle de son père est  alors que le père lui-même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NIOUMA BIAYE a declaré que le secteur institutionnel de son père est  alors que le père lui-même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OUSSEYNOU BIAYE a declaré que la branche d'activité de son père est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OUSSEYNOU BIAYE a declaré que la catégorie socioprofessionnelle de son père est  alors que le père lui-même declare comme catégorie socioprofessionnelle Ouvrier ou employé qualifié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OUSSEYNOU BIAYE a declaré que le secteur institutionnel de son père est  alors que le père lui-même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ALIMA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ASSANE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MALAME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MOUSTAPHA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NIOUMA BIAYE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OUSSEYNOU BIAYE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ALIMA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MALAME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sona cissé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Mame sona cissé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NIOUMA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SEKOU SAGNAN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SORY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SORY BIAYE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ASSANE BIAYE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ASSANE BIAYE ), prière de renseignés toutes les questions liées à ( ASSANE BIAYE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MALAME BIAYE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MALAME BIAYE ), prière de renseignés toutes les questions liées à ( MALAME BIAYE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Mame sona cissé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Mame sona cissé ), prière de renseignés toutes les questions liées à ( Mame sona cissé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OUSSEYNOU BIAYE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OUSSEYNOU BIAYE ), prière de renseignés toutes les questions liées à ( OUSSEYNOU BIAYE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SEKOU SAGNAN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SEKOU SAGNAN ), prière de renseignés toutes les questions liées à ( SEKOU SAGNAN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SORY BIAYE (7000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SORY BIAYE (10000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SORY BIAYE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SORY BIAYE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ASSANE BIAYE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MALAME BIAYE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sona cissé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OUSSEYNOU BIAYE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SEKOU SAGNAN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