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76-90-61-11</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76-90-61-11</w:t>
            </w:r>
          </w:p>
        </w:tc>
        <w:tc>
          <w:tcPr>
            <w:tcW w:type="dxa" w:w="3551"/>
            <w:shd w:fill="F8FAFC"/>
          </w:tcPr>
          <w:p>
            <w:r>
              <w:rPr>
                <w:b w:val="0"/>
                <w:i w:val="0"/>
                <w:color w:val="64748B"/>
                <w:sz w:val="14"/>
              </w:rPr>
              <w:t>CHEF DE MÉNAGE</w:t>
              <w:br/>
            </w:r>
            <w:r>
              <w:rPr>
                <w:b/>
                <w:i w:val="0"/>
                <w:sz w:val="18"/>
              </w:rPr>
              <w:t>MARIAMA CIRE BA</w:t>
            </w:r>
          </w:p>
        </w:tc>
      </w:tr>
      <w:tr>
        <w:tc>
          <w:tcPr>
            <w:tcW w:type="dxa" w:w="3551"/>
            <w:shd w:fill="F8FAFC"/>
          </w:tcPr>
          <w:p>
            <w:r>
              <w:rPr>
                <w:b w:val="0"/>
                <w:i w:val="0"/>
                <w:color w:val="64748B"/>
                <w:sz w:val="14"/>
              </w:rPr>
              <w:t>TÉLÉPHONE CM</w:t>
              <w:br/>
            </w:r>
            <w:r>
              <w:rPr>
                <w:b/>
                <w:i w:val="0"/>
                <w:sz w:val="18"/>
              </w:rPr>
              <w:t>70 908 57 98</w:t>
            </w:r>
          </w:p>
        </w:tc>
        <w:tc>
          <w:tcPr>
            <w:tcW w:type="dxa" w:w="3551"/>
            <w:shd w:fill="F8FAFC"/>
          </w:tcPr>
          <w:p>
            <w:r>
              <w:rPr>
                <w:b w:val="0"/>
                <w:i w:val="0"/>
                <w:color w:val="64748B"/>
                <w:sz w:val="14"/>
              </w:rPr>
              <w:t>LOCALISATION</w:t>
              <w:br/>
            </w:r>
            <w:r>
              <w:rPr>
                <w:b/>
                <w:i w:val="0"/>
                <w:sz w:val="18"/>
              </w:rPr>
              <w:t>premier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2026-06-02T10:36:40</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MAMADOU PATHE BA) , prière de renseigner toutes les questions liées à  MAMADOU PATHE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CIRRE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ALPHA BARRY) , prière de renseigner toutes les questions liées à  ALPHA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ABLAYE BARRY) , prière de renseigner toutes les questions liées à  ABLAYE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ADAMA BARRY) , prière de renseigner toutes les questions liées à  ADAMA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IBRAHIMA BARRY) , prière de renseigner toutes les questions liées à  IBRAHIMA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KADIATOU BARRY) , prière de renseigner toutes les questions liées à  KADIATOU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MAMADOU LAMARANA BARRY) , prière de renseigner toutes les questions liées à  MAMADOU LAMARANA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LAMARANA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LAMARANA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AÏSSATOU BARRY) , prière de renseigner toutes les questions liées à  AÏSSATOU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BARRY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BARRY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ALPHA BARRY diffère de celui donné par ALPHA BARRY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YORRO 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MARIAMA CIRRE  BA diffère de celui donné par MARIAMA CIRRE  BA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revêtement du sol est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.a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MARIAMA CIRRE  BA est venu vivre dans cette localité est location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ALPHA BARRY est venu vivre dans cette localité est location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ALPHA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ALPHA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MAMADOU YORRO BA est venu vivre dans cette localité est location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BARRY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BARRY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BARRY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BARRY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LAMARANA BARRY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BARRY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ALPHA BARRY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LAMARANA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PATHE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YORRO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YORRO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CIRRE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MARIAMA CIRRE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PATHE BA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ALPHA BARRY ), prière de renseignés toutes les questions liées à ( ALPHA BARRY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KADIATOU BARRY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KADIATOU BARRY ), prière de renseignés toutes les questions liées à ( KADIATOU BARRY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MAMADOU PATHE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PATHE BA ), prière de renseignés toutes les questions liées à ( MAMADOU PATHE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YORRO BA ), prière de renseignés toutes les questions liées à ( MAMADOU YORRO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MARIAMA CIRRE  BA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MARIAMA CIRRE  BA.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CIRRE  BA ), prière de renseignés toutes les questions liées à ( MARIAMA CIRRE  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MARIAMA CIRRE  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MARIAMA CIRRE  BA ), prière de renseignés toutes les questions liées à ( MARIAMA CIRRE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montants des repas achetés et pris à l'extérieur de ce ménage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renseigner correctement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YORRO BA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ABLAYE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ABLAYE BARRY ), prière de renseignés toutes les questions liées à ( ABLAYE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BARRY ), prière de renseignés toutes les questions liées à ( ADAMA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ALPHA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ALPHA BARRY ), prière de renseignés toutes les questions liées à ( ALPHA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AÏSSATOU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AÏSSATOU BARRY ), prière de renseignés toutes les questions liées à ( AÏSSATOU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BARRY ), prière de renseignés toutes les questions liées à ( IBRAHIMA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KADIATOU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KADIATOU BARRY ), prière de renseignés toutes les questions liées à ( KADIATOU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LAMARANA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LAMARANA BARRY ), prière de renseignés toutes les questions liées à ( MAMADOU LAMARANA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PATHE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PATHE BA ), prière de renseignés toutes les questions liées à ( MAMADOU PATHE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CIRRE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CIRRE  BA ), prière de renseignés toutes les questions liées à ( MARIAMA CIRRE  BA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(200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(250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(30000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(30000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(40000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Alpha Barry (6000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PATHE BA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PATHE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ALPHA BARRY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BARRY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PATHE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YORRO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CIRRE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