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 AZIZE DIA a dit que son père a un niveau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 AZIZE DIA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AIDA DIA a dit que son père a un niveau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AIDA DIA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DIA a dit que son père a un niveau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DIA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SALLA DIA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SALLA DIA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ABDOUL AZIZE DIA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AIDA DIA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DIA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 AZIZE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( 15000 FCFA) de ABDOUL AZIZE DIA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AIDA DIA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AIDA DIA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SALLA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MAIMOUNA DIA a eu est asmatique,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OUSMANE DIA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OUSMANE DIA ), prière de renseignés toutes les questions liées à ( OUSMANE DIA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SALLA DIA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SALLA DIA ), prière de renseignés toutes les questions liées à ( SALLA DIA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MAIMOUNA DIA , prière de renseignés toutes les questions liées à ( MAIMOUNA DIA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OUSMANE DIA , prière de renseignés toutes les questions liées à ( OUSMANE DIA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SALLA DIA , prière de renseignés toutes les questions liées à ( SALLA DIA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MAIMOUNA DIA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MAIMOUNA DIA ), prière de renseignés toutes les questions liées à ( MAIMOUNA DIA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OUSMANE DIA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OUSMANE DIA ), prière de renseignés toutes les questions liées à ( OUSMANE DIA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SALLA DIA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SALLA DIA ), prière de renseignés toutes les questions liées à ( SALLA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ABDOUL AZIZE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ABDOUL AZIZE DIA ), prière de renseignés toutes les questions liées à ( ABDOUL AZIZE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AIDA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AIDA DIA ), prière de renseignés toutes les questions liées à ( AIDA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MAIMOUNA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MAIMOUNA DIA ), prière de renseignés toutes les questions liées à ( MAIMOUNA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OUSMANE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OUSMANE DIA ), prière de renseignés toutes les questions liées à ( OUSMANE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SALLA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SALLA DIA ), prière de renseignés toutes les questions liées à ( SALLA DIA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OUSMANE DIA (347500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OUSMANE DIA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OUSMANE DIA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OUSMANE DIA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SALLA DIA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