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AD399" w14:textId="4960B91F" w:rsidR="00DC4666" w:rsidRDefault="00770DEA">
      <w:r>
        <w:t xml:space="preserve">Name: Mohammad </w:t>
      </w:r>
      <w:proofErr w:type="spellStart"/>
      <w:r>
        <w:t>Elkholy</w:t>
      </w:r>
      <w:proofErr w:type="spellEnd"/>
    </w:p>
    <w:p w14:paraId="2C8F5FC7" w14:textId="44041865" w:rsidR="00770DEA" w:rsidRDefault="00770DEA">
      <w:r>
        <w:t>ID: 90020159</w:t>
      </w:r>
    </w:p>
    <w:p w14:paraId="14299F9A" w14:textId="41B8EA19" w:rsidR="00770DEA" w:rsidRDefault="00770DEA">
      <w:r>
        <w:t xml:space="preserve">Team name: </w:t>
      </w:r>
      <w:proofErr w:type="spellStart"/>
      <w:r>
        <w:t>TwoBits</w:t>
      </w:r>
      <w:proofErr w:type="spellEnd"/>
    </w:p>
    <w:p w14:paraId="29C60E5C" w14:textId="75D19EAD" w:rsidR="00770DEA" w:rsidRDefault="00770DEA">
      <w:r>
        <w:t xml:space="preserve">Team members: Mohammad </w:t>
      </w:r>
      <w:proofErr w:type="spellStart"/>
      <w:r>
        <w:t>Elkholy</w:t>
      </w:r>
      <w:proofErr w:type="spellEnd"/>
      <w:r>
        <w:t xml:space="preserve"> &amp; Ahmed </w:t>
      </w:r>
      <w:proofErr w:type="spellStart"/>
      <w:r>
        <w:t>Bahssain</w:t>
      </w:r>
      <w:proofErr w:type="spellEnd"/>
    </w:p>
    <w:p w14:paraId="77570F2F" w14:textId="2CB92BA2" w:rsidR="00770DEA" w:rsidRDefault="00770DEA" w:rsidP="00770DEA">
      <w:pPr>
        <w:jc w:val="center"/>
      </w:pPr>
      <w:r>
        <w:t xml:space="preserve">Lab # </w:t>
      </w:r>
      <w:r w:rsidR="00AD0B7C">
        <w:t>2</w:t>
      </w:r>
      <w:r>
        <w:t xml:space="preserve"> Report</w:t>
      </w:r>
    </w:p>
    <w:p w14:paraId="5A93F225" w14:textId="784C062C" w:rsidR="00770DEA" w:rsidRDefault="00770DEA" w:rsidP="00770DEA">
      <w:r>
        <w:t>Summary:</w:t>
      </w:r>
    </w:p>
    <w:p w14:paraId="1405A8FF" w14:textId="12748588" w:rsidR="00770DEA" w:rsidRDefault="00770DEA" w:rsidP="007942C6">
      <w:pPr>
        <w:pStyle w:val="ListParagraph"/>
        <w:numPr>
          <w:ilvl w:val="0"/>
          <w:numId w:val="1"/>
        </w:numPr>
        <w:jc w:val="both"/>
      </w:pPr>
      <w:proofErr w:type="spellStart"/>
      <w:r>
        <w:t>Expriment</w:t>
      </w:r>
      <w:proofErr w:type="spellEnd"/>
      <w:r>
        <w:t xml:space="preserve"> # 1: </w:t>
      </w:r>
      <w:r w:rsidR="00AD0B7C">
        <w:t>We implemented an 8-bit adder for</w:t>
      </w:r>
      <w:r w:rsidR="00283D4D">
        <w:t xml:space="preserve"> 2</w:t>
      </w:r>
      <w:r w:rsidR="00AD0B7C">
        <w:t xml:space="preserve"> unsigned integers. </w:t>
      </w:r>
      <w:r w:rsidR="00283D4D">
        <w:t xml:space="preserve">We used the 16 switches on the board to toggle the bits for the input (8 switches for each 8-bit number). The output is a 9-bit unsigned integer that is displayed on one of the 7-segment displays. </w:t>
      </w:r>
      <w:r w:rsidR="00D502CC">
        <w:t xml:space="preserve">We used the same driver code for the </w:t>
      </w:r>
      <w:proofErr w:type="gramStart"/>
      <w:r w:rsidR="00D502CC">
        <w:t>7 segment</w:t>
      </w:r>
      <w:proofErr w:type="gramEnd"/>
      <w:r w:rsidR="00D502CC">
        <w:t xml:space="preserve"> display as that of lab#1. </w:t>
      </w:r>
      <w:r w:rsidR="00271863">
        <w:t xml:space="preserve">We used 4 modules for this experiment. Module </w:t>
      </w:r>
      <w:proofErr w:type="spellStart"/>
      <w:r w:rsidR="00271863">
        <w:t>rca</w:t>
      </w:r>
      <w:proofErr w:type="spellEnd"/>
      <w:r w:rsidR="00271863">
        <w:t xml:space="preserve"> consisted of:</w:t>
      </w:r>
    </w:p>
    <w:p w14:paraId="49077607" w14:textId="443DC889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Input[</w:t>
      </w:r>
      <w:proofErr w:type="gramEnd"/>
      <w:r>
        <w:t>7:0] A: the first 8 bit unsigned int</w:t>
      </w:r>
    </w:p>
    <w:p w14:paraId="7C10EC20" w14:textId="0A7F106C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Input[</w:t>
      </w:r>
      <w:proofErr w:type="gramEnd"/>
      <w:r>
        <w:t>7:0] B: the second 8 bit unsigned int</w:t>
      </w:r>
    </w:p>
    <w:p w14:paraId="416FBF4E" w14:textId="4B5B114C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Output[</w:t>
      </w:r>
      <w:proofErr w:type="gramEnd"/>
      <w:r>
        <w:t>8:0] Sum: the 9 bit unsigned sum of A and B.</w:t>
      </w:r>
    </w:p>
    <w:p w14:paraId="3FDFF920" w14:textId="7E0DB706" w:rsidR="00271863" w:rsidRDefault="00271863" w:rsidP="007942C6">
      <w:pPr>
        <w:pStyle w:val="ListParagraph"/>
        <w:jc w:val="both"/>
      </w:pPr>
      <w:r>
        <w:t xml:space="preserve">Modules BCD and </w:t>
      </w:r>
      <w:proofErr w:type="spellStart"/>
      <w:r>
        <w:t>Four_Digit_Seven_Segment_Driver</w:t>
      </w:r>
      <w:proofErr w:type="spellEnd"/>
      <w:r>
        <w:t xml:space="preserve"> are the same ones used in lab # 1. Module </w:t>
      </w:r>
      <w:proofErr w:type="gramStart"/>
      <w:r>
        <w:t>Main  is</w:t>
      </w:r>
      <w:proofErr w:type="gramEnd"/>
      <w:r>
        <w:t xml:space="preserve"> the driver module. It consists of:</w:t>
      </w:r>
    </w:p>
    <w:p w14:paraId="2C8D6EB3" w14:textId="55EFC438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Input[</w:t>
      </w:r>
      <w:proofErr w:type="gramEnd"/>
      <w:r>
        <w:t>7:0] A: the first 8 bit unsigned int</w:t>
      </w:r>
    </w:p>
    <w:p w14:paraId="48DCA0EB" w14:textId="7D5AF45C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Input[</w:t>
      </w:r>
      <w:proofErr w:type="gramEnd"/>
      <w:r>
        <w:t>7:0] B: the second 8 bit unsigned int</w:t>
      </w:r>
    </w:p>
    <w:p w14:paraId="597D3E67" w14:textId="29D433FB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Wire[</w:t>
      </w:r>
      <w:proofErr w:type="gramEnd"/>
      <w:r>
        <w:t>8:0] C: the output of the adder module</w:t>
      </w:r>
    </w:p>
    <w:p w14:paraId="531633AF" w14:textId="622431A6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Output[</w:t>
      </w:r>
      <w:proofErr w:type="gramEnd"/>
      <w:r>
        <w:t>3</w:t>
      </w:r>
      <w:r>
        <w:t xml:space="preserve">:0] </w:t>
      </w:r>
      <w:r>
        <w:t>AN</w:t>
      </w:r>
      <w:r>
        <w:t xml:space="preserve">: the </w:t>
      </w:r>
      <w:r>
        <w:t>anode to be activated</w:t>
      </w:r>
    </w:p>
    <w:p w14:paraId="4BF84DD6" w14:textId="53F95FE5" w:rsidR="00271863" w:rsidRDefault="00271863" w:rsidP="007942C6">
      <w:pPr>
        <w:pStyle w:val="ListParagraph"/>
        <w:numPr>
          <w:ilvl w:val="1"/>
          <w:numId w:val="7"/>
        </w:numPr>
        <w:jc w:val="both"/>
      </w:pPr>
      <w:proofErr w:type="gramStart"/>
      <w:r>
        <w:t>Output[</w:t>
      </w:r>
      <w:proofErr w:type="gramEnd"/>
      <w:r>
        <w:t>6:0] SEG: the segments to be activated</w:t>
      </w:r>
    </w:p>
    <w:p w14:paraId="4DD4CD6A" w14:textId="1B336FED" w:rsidR="00D502CC" w:rsidRDefault="00C701EA" w:rsidP="007942C6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02D1B9" wp14:editId="5BBF295E">
            <wp:simplePos x="0" y="0"/>
            <wp:positionH relativeFrom="column">
              <wp:posOffset>3526155</wp:posOffset>
            </wp:positionH>
            <wp:positionV relativeFrom="paragraph">
              <wp:posOffset>371475</wp:posOffset>
            </wp:positionV>
            <wp:extent cx="1961515" cy="2615565"/>
            <wp:effectExtent l="0" t="3175" r="0" b="0"/>
            <wp:wrapSquare wrapText="bothSides"/>
            <wp:docPr id="2" name="Picture 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15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5B522A" wp14:editId="725CD0A3">
            <wp:simplePos x="0" y="0"/>
            <wp:positionH relativeFrom="column">
              <wp:posOffset>825500</wp:posOffset>
            </wp:positionH>
            <wp:positionV relativeFrom="paragraph">
              <wp:posOffset>356870</wp:posOffset>
            </wp:positionV>
            <wp:extent cx="1969135" cy="2625725"/>
            <wp:effectExtent l="0" t="4445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913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863">
        <w:t xml:space="preserve">The module instantiates an instance of the adder, passes A and B to it and the wire C for the output. It then passes C as input to the </w:t>
      </w:r>
      <w:r>
        <w:t>7-segment</w:t>
      </w:r>
      <w:r w:rsidR="00271863">
        <w:t xml:space="preserve"> module. </w:t>
      </w:r>
      <w:r>
        <w:t xml:space="preserve">We will be doing this for the other experiments as well. </w:t>
      </w:r>
    </w:p>
    <w:p w14:paraId="233E953C" w14:textId="2600203D" w:rsidR="00D502CC" w:rsidRDefault="00D502CC" w:rsidP="007942C6">
      <w:pPr>
        <w:jc w:val="both"/>
      </w:pPr>
    </w:p>
    <w:p w14:paraId="36540E3D" w14:textId="2D46E1E1" w:rsidR="00D502CC" w:rsidRDefault="00D502CC" w:rsidP="007942C6">
      <w:pPr>
        <w:jc w:val="both"/>
      </w:pPr>
    </w:p>
    <w:p w14:paraId="5DDF5800" w14:textId="014AB948" w:rsidR="00D502CC" w:rsidRDefault="00D502CC" w:rsidP="007942C6">
      <w:pPr>
        <w:jc w:val="both"/>
      </w:pPr>
    </w:p>
    <w:p w14:paraId="16EEFBF4" w14:textId="74DFCF8F" w:rsidR="00D502CC" w:rsidRDefault="00D502CC" w:rsidP="007942C6">
      <w:pPr>
        <w:jc w:val="both"/>
      </w:pPr>
    </w:p>
    <w:p w14:paraId="03A4C4B1" w14:textId="631A7977" w:rsidR="00D502CC" w:rsidRDefault="00D502CC" w:rsidP="007942C6">
      <w:pPr>
        <w:jc w:val="both"/>
      </w:pPr>
    </w:p>
    <w:p w14:paraId="09B2A8CB" w14:textId="26023011" w:rsidR="00D502CC" w:rsidRDefault="00D502CC" w:rsidP="007942C6">
      <w:pPr>
        <w:jc w:val="both"/>
      </w:pPr>
    </w:p>
    <w:p w14:paraId="230EB77A" w14:textId="1F598F72" w:rsidR="00D502CC" w:rsidRDefault="00D502CC" w:rsidP="007942C6">
      <w:pPr>
        <w:jc w:val="both"/>
      </w:pPr>
      <w:r>
        <w:tab/>
      </w:r>
    </w:p>
    <w:p w14:paraId="49E0D2AB" w14:textId="50FEC42F" w:rsidR="00C701EA" w:rsidRDefault="00C701EA" w:rsidP="007942C6">
      <w:pPr>
        <w:jc w:val="both"/>
      </w:pPr>
    </w:p>
    <w:p w14:paraId="09E63004" w14:textId="77777777" w:rsidR="00C701EA" w:rsidRDefault="00C701EA" w:rsidP="007942C6">
      <w:pPr>
        <w:jc w:val="both"/>
      </w:pPr>
    </w:p>
    <w:p w14:paraId="3E975AAC" w14:textId="57A87878" w:rsidR="00A25BFF" w:rsidRPr="00A25BFF" w:rsidRDefault="00C82C9B" w:rsidP="007942C6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Experiment # 2: </w:t>
      </w:r>
      <w:r w:rsidR="005F195B">
        <w:t>For this experiment we modified the original code for the 7-segment driver from lab#1 to be able to display a signed</w:t>
      </w:r>
      <w:r w:rsidR="006929E1">
        <w:t xml:space="preserve"> 8</w:t>
      </w:r>
      <w:r w:rsidR="005F195B">
        <w:t xml:space="preserve">-bit integer. </w:t>
      </w:r>
      <w:r w:rsidR="006929E1">
        <w:t>We used 8 switches to toggle the bits for the integer and displayed it on the 7-segment display. A</w:t>
      </w:r>
      <w:r w:rsidR="00A25BFF">
        <w:rPr>
          <w:rFonts w:eastAsiaTheme="minorEastAsia"/>
        </w:rPr>
        <w:t xml:space="preserve"> </w:t>
      </w:r>
      <w:r w:rsidR="006929E1">
        <w:rPr>
          <w:rFonts w:eastAsiaTheme="minorEastAsia"/>
        </w:rPr>
        <w:t xml:space="preserve">negative integer (MSB is 1) had a negative sign displayed in the thousand’s digit. </w:t>
      </w:r>
      <w:r w:rsidR="00A25BFF">
        <w:rPr>
          <w:rFonts w:eastAsiaTheme="minorEastAsia"/>
        </w:rPr>
        <w:t xml:space="preserve">The </w:t>
      </w:r>
      <w:r w:rsidR="006929E1">
        <w:rPr>
          <w:rFonts w:eastAsiaTheme="minorEastAsia"/>
        </w:rPr>
        <w:t xml:space="preserve">7-segment module was the same used for lab#1 with a few additions: </w:t>
      </w:r>
      <w:r w:rsidR="00A25BFF">
        <w:rPr>
          <w:rFonts w:eastAsiaTheme="minorEastAsia"/>
        </w:rPr>
        <w:t xml:space="preserve"> </w:t>
      </w:r>
    </w:p>
    <w:p w14:paraId="4E685678" w14:textId="316AF253" w:rsidR="00A25BFF" w:rsidRPr="00D827BE" w:rsidRDefault="006929E1" w:rsidP="007942C6">
      <w:pPr>
        <w:pStyle w:val="ListParagraph"/>
        <w:numPr>
          <w:ilvl w:val="1"/>
          <w:numId w:val="1"/>
        </w:numPr>
        <w:jc w:val="both"/>
      </w:pPr>
      <w:r>
        <w:rPr>
          <w:rFonts w:eastAsiaTheme="minorEastAsia"/>
        </w:rPr>
        <w:t>Wire sign: MSB of the input integer.</w:t>
      </w:r>
    </w:p>
    <w:p w14:paraId="6B8DB8BA" w14:textId="14B90102" w:rsidR="00D827BE" w:rsidRPr="00D827BE" w:rsidRDefault="006929E1" w:rsidP="007942C6">
      <w:pPr>
        <w:pStyle w:val="ListParagraph"/>
        <w:numPr>
          <w:ilvl w:val="1"/>
          <w:numId w:val="1"/>
        </w:numPr>
        <w:jc w:val="both"/>
      </w:pPr>
      <w:r>
        <w:rPr>
          <w:rFonts w:eastAsiaTheme="minorEastAsia"/>
        </w:rPr>
        <w:t xml:space="preserve">Wire [7:0] </w:t>
      </w:r>
      <w:proofErr w:type="spellStart"/>
      <w:r>
        <w:rPr>
          <w:rFonts w:eastAsiaTheme="minorEastAsia"/>
        </w:rPr>
        <w:t>twosComp</w:t>
      </w:r>
      <w:proofErr w:type="spellEnd"/>
      <w:r>
        <w:rPr>
          <w:rFonts w:eastAsiaTheme="minorEastAsia"/>
        </w:rPr>
        <w:t xml:space="preserve">: the two’s complement of the input integer, done by using the negation operator on the original number and adding 1 to it. </w:t>
      </w:r>
    </w:p>
    <w:p w14:paraId="686BFA4D" w14:textId="66C9AC67" w:rsidR="00D827BE" w:rsidRPr="00D827BE" w:rsidRDefault="00A32B5C" w:rsidP="007942C6">
      <w:pPr>
        <w:pStyle w:val="ListParagraph"/>
        <w:numPr>
          <w:ilvl w:val="1"/>
          <w:numId w:val="1"/>
        </w:numPr>
        <w:jc w:val="both"/>
      </w:pPr>
      <w:r>
        <w:rPr>
          <w:rFonts w:eastAsiaTheme="minorEastAsia"/>
        </w:rPr>
        <w:t xml:space="preserve">Wire [7:0] </w:t>
      </w:r>
      <w:proofErr w:type="spellStart"/>
      <w:r>
        <w:rPr>
          <w:rFonts w:eastAsiaTheme="minorEastAsia"/>
        </w:rPr>
        <w:t>correctNum</w:t>
      </w:r>
      <w:proofErr w:type="spellEnd"/>
      <w:r>
        <w:rPr>
          <w:rFonts w:eastAsiaTheme="minorEastAsia"/>
        </w:rPr>
        <w:t xml:space="preserve">: we use the ternary operator to assign the original number bits or the </w:t>
      </w:r>
      <w:proofErr w:type="spellStart"/>
      <w:r>
        <w:rPr>
          <w:rFonts w:eastAsiaTheme="minorEastAsia"/>
        </w:rPr>
        <w:t>twosComp</w:t>
      </w:r>
      <w:proofErr w:type="spellEnd"/>
      <w:r>
        <w:rPr>
          <w:rFonts w:eastAsiaTheme="minorEastAsia"/>
        </w:rPr>
        <w:t xml:space="preserve"> version by using the sign variable. </w:t>
      </w:r>
    </w:p>
    <w:p w14:paraId="5FEE57C5" w14:textId="265F3F8B" w:rsidR="0041056E" w:rsidRDefault="0041056E" w:rsidP="007942C6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33189E" wp14:editId="63AD0679">
            <wp:simplePos x="0" y="0"/>
            <wp:positionH relativeFrom="column">
              <wp:posOffset>2066290</wp:posOffset>
            </wp:positionH>
            <wp:positionV relativeFrom="paragraph">
              <wp:posOffset>2790190</wp:posOffset>
            </wp:positionV>
            <wp:extent cx="2465070" cy="3286760"/>
            <wp:effectExtent l="8255" t="0" r="63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507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B7B23C3" wp14:editId="455620F1">
            <wp:simplePos x="0" y="0"/>
            <wp:positionH relativeFrom="column">
              <wp:posOffset>3723005</wp:posOffset>
            </wp:positionH>
            <wp:positionV relativeFrom="paragraph">
              <wp:posOffset>461010</wp:posOffset>
            </wp:positionV>
            <wp:extent cx="2337435" cy="3116580"/>
            <wp:effectExtent l="0" t="8572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374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3D97B3" wp14:editId="292FAFBB">
            <wp:simplePos x="0" y="0"/>
            <wp:positionH relativeFrom="column">
              <wp:posOffset>607695</wp:posOffset>
            </wp:positionH>
            <wp:positionV relativeFrom="paragraph">
              <wp:posOffset>480060</wp:posOffset>
            </wp:positionV>
            <wp:extent cx="2319655" cy="3093085"/>
            <wp:effectExtent l="0" t="5715" r="0" b="0"/>
            <wp:wrapSquare wrapText="bothSides"/>
            <wp:docPr id="3" name="Picture 3" descr="A close-up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1965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B5C">
        <w:t>In order to display the “</w:t>
      </w:r>
      <w:proofErr w:type="gramStart"/>
      <w:r w:rsidR="00A32B5C">
        <w:t>-“ on</w:t>
      </w:r>
      <w:proofErr w:type="gramEnd"/>
      <w:r w:rsidR="00A32B5C">
        <w:t xml:space="preserve"> one of the thousands digit, we check for sign variable, if it is a negative number we display the “-“ sign, if not we turn off the digit. We added two extra cases for the LED_BCD switch statement for that (Case 10: for “</w:t>
      </w:r>
      <w:proofErr w:type="gramStart"/>
      <w:r w:rsidR="00A32B5C">
        <w:t>-“ sign</w:t>
      </w:r>
      <w:proofErr w:type="gramEnd"/>
      <w:r w:rsidR="00A32B5C">
        <w:t>, Case 11: for turning off the digit).</w:t>
      </w:r>
    </w:p>
    <w:p w14:paraId="79C0C25B" w14:textId="2EA26090" w:rsidR="0041056E" w:rsidRDefault="0041056E" w:rsidP="007942C6">
      <w:pPr>
        <w:ind w:left="720"/>
        <w:jc w:val="both"/>
      </w:pPr>
    </w:p>
    <w:p w14:paraId="0ED5D617" w14:textId="4561FB46" w:rsidR="0041056E" w:rsidRDefault="0041056E" w:rsidP="007942C6">
      <w:pPr>
        <w:ind w:left="720"/>
        <w:jc w:val="both"/>
      </w:pPr>
    </w:p>
    <w:p w14:paraId="02C1C732" w14:textId="74E92060" w:rsidR="0041056E" w:rsidRDefault="0041056E" w:rsidP="007942C6">
      <w:pPr>
        <w:ind w:left="720"/>
        <w:jc w:val="both"/>
      </w:pPr>
    </w:p>
    <w:p w14:paraId="232AB8C1" w14:textId="77777777" w:rsidR="0041056E" w:rsidRDefault="0041056E" w:rsidP="007942C6">
      <w:pPr>
        <w:ind w:left="720"/>
        <w:jc w:val="both"/>
      </w:pPr>
    </w:p>
    <w:p w14:paraId="19F31758" w14:textId="2A18A585" w:rsidR="0041056E" w:rsidRDefault="0041056E" w:rsidP="007942C6">
      <w:pPr>
        <w:ind w:left="720"/>
        <w:jc w:val="both"/>
      </w:pPr>
    </w:p>
    <w:p w14:paraId="4BEFCE82" w14:textId="1C1BEBD0" w:rsidR="0041056E" w:rsidRDefault="0041056E" w:rsidP="007942C6">
      <w:pPr>
        <w:ind w:left="720"/>
        <w:jc w:val="both"/>
      </w:pPr>
    </w:p>
    <w:p w14:paraId="1FC51199" w14:textId="14802F27" w:rsidR="0041056E" w:rsidRDefault="0041056E" w:rsidP="007942C6">
      <w:pPr>
        <w:ind w:left="720"/>
        <w:jc w:val="both"/>
      </w:pPr>
    </w:p>
    <w:p w14:paraId="62DF9C92" w14:textId="70D04BF6" w:rsidR="0041056E" w:rsidRDefault="0041056E" w:rsidP="007942C6">
      <w:pPr>
        <w:ind w:left="720"/>
        <w:jc w:val="both"/>
      </w:pPr>
    </w:p>
    <w:p w14:paraId="3DDD0C9B" w14:textId="77777777" w:rsidR="0041056E" w:rsidRDefault="0041056E" w:rsidP="007942C6">
      <w:pPr>
        <w:ind w:left="720"/>
        <w:jc w:val="both"/>
      </w:pPr>
    </w:p>
    <w:p w14:paraId="074BB91D" w14:textId="1EF8A113" w:rsidR="0041056E" w:rsidRDefault="0041056E" w:rsidP="007942C6">
      <w:pPr>
        <w:ind w:left="720"/>
        <w:jc w:val="both"/>
      </w:pPr>
    </w:p>
    <w:p w14:paraId="32561443" w14:textId="2742C407" w:rsidR="002D2B10" w:rsidRDefault="002D2B10" w:rsidP="007942C6">
      <w:pPr>
        <w:ind w:left="720"/>
        <w:jc w:val="both"/>
      </w:pPr>
    </w:p>
    <w:p w14:paraId="36BAA378" w14:textId="5F9D6B9D" w:rsidR="002D2B10" w:rsidRDefault="006563B9" w:rsidP="007942C6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447E7EF" wp14:editId="2202C71D">
            <wp:simplePos x="0" y="0"/>
            <wp:positionH relativeFrom="margin">
              <wp:align>right</wp:align>
            </wp:positionH>
            <wp:positionV relativeFrom="paragraph">
              <wp:posOffset>2752725</wp:posOffset>
            </wp:positionV>
            <wp:extent cx="2109470" cy="2740025"/>
            <wp:effectExtent l="8572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0947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6C131AA" wp14:editId="2B1DB6C3">
            <wp:simplePos x="0" y="0"/>
            <wp:positionH relativeFrom="column">
              <wp:posOffset>713105</wp:posOffset>
            </wp:positionH>
            <wp:positionV relativeFrom="paragraph">
              <wp:posOffset>2722880</wp:posOffset>
            </wp:positionV>
            <wp:extent cx="2106930" cy="2809875"/>
            <wp:effectExtent l="0" t="8573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069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89FEA0C" wp14:editId="4F7C3FDD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2037080" cy="2715895"/>
            <wp:effectExtent l="3492" t="0" r="4763" b="4762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3708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38D5314" wp14:editId="3B77BA54">
            <wp:simplePos x="0" y="0"/>
            <wp:positionH relativeFrom="column">
              <wp:posOffset>771525</wp:posOffset>
            </wp:positionH>
            <wp:positionV relativeFrom="paragraph">
              <wp:posOffset>428625</wp:posOffset>
            </wp:positionV>
            <wp:extent cx="2064385" cy="2752725"/>
            <wp:effectExtent l="0" t="127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6438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B10">
        <w:t>Experiment # 3:</w:t>
      </w:r>
      <w:r w:rsidR="00E275BB">
        <w:t xml:space="preserve"> In this experiment, we</w:t>
      </w:r>
      <w:r w:rsidR="00E01110">
        <w:t xml:space="preserve"> combined the modified 7-segment module from experiment 2 and modified the adder from experiment 1 to allow for addition of signed 8-bit integers. We simply removed discarded the </w:t>
      </w:r>
      <w:proofErr w:type="spellStart"/>
      <w:r w:rsidR="00E01110">
        <w:t>Cout</w:t>
      </w:r>
      <w:proofErr w:type="spellEnd"/>
      <w:r w:rsidR="00E01110">
        <w:t xml:space="preserve"> in the adder from experiment 1 to allow for signed addition. </w:t>
      </w:r>
    </w:p>
    <w:p w14:paraId="35365C33" w14:textId="455BBA52" w:rsidR="006563B9" w:rsidRDefault="006563B9" w:rsidP="007942C6">
      <w:pPr>
        <w:jc w:val="both"/>
      </w:pPr>
    </w:p>
    <w:p w14:paraId="6B07B6F9" w14:textId="220370D6" w:rsidR="006563B9" w:rsidRDefault="006563B9" w:rsidP="007942C6">
      <w:pPr>
        <w:jc w:val="both"/>
      </w:pPr>
    </w:p>
    <w:p w14:paraId="790C7750" w14:textId="6E4A3364" w:rsidR="006563B9" w:rsidRDefault="006563B9" w:rsidP="007942C6">
      <w:pPr>
        <w:jc w:val="both"/>
      </w:pPr>
    </w:p>
    <w:p w14:paraId="2FA282EF" w14:textId="0885CB31" w:rsidR="006563B9" w:rsidRDefault="006563B9" w:rsidP="007942C6">
      <w:pPr>
        <w:jc w:val="both"/>
      </w:pPr>
    </w:p>
    <w:p w14:paraId="0FD0CB67" w14:textId="5817F586" w:rsidR="006563B9" w:rsidRDefault="006563B9" w:rsidP="007942C6">
      <w:pPr>
        <w:jc w:val="both"/>
      </w:pPr>
    </w:p>
    <w:p w14:paraId="2A32FDFB" w14:textId="01465A08" w:rsidR="006563B9" w:rsidRDefault="006563B9" w:rsidP="007942C6">
      <w:pPr>
        <w:jc w:val="both"/>
      </w:pPr>
    </w:p>
    <w:p w14:paraId="02F8A234" w14:textId="17734856" w:rsidR="006563B9" w:rsidRDefault="006563B9" w:rsidP="007942C6">
      <w:pPr>
        <w:jc w:val="both"/>
      </w:pPr>
    </w:p>
    <w:p w14:paraId="3CAAC6FF" w14:textId="7EA0F538" w:rsidR="006563B9" w:rsidRDefault="006563B9" w:rsidP="007942C6">
      <w:pPr>
        <w:jc w:val="both"/>
      </w:pPr>
    </w:p>
    <w:p w14:paraId="7FEC5FEC" w14:textId="2A28E73B" w:rsidR="006563B9" w:rsidRDefault="006563B9" w:rsidP="007942C6">
      <w:pPr>
        <w:jc w:val="both"/>
      </w:pPr>
    </w:p>
    <w:p w14:paraId="7E3B9E11" w14:textId="502BF7FF" w:rsidR="006563B9" w:rsidRDefault="006563B9" w:rsidP="007942C6">
      <w:pPr>
        <w:jc w:val="both"/>
      </w:pPr>
    </w:p>
    <w:p w14:paraId="41D5DB5C" w14:textId="444D3D93" w:rsidR="006563B9" w:rsidRDefault="006563B9" w:rsidP="007942C6">
      <w:pPr>
        <w:jc w:val="both"/>
      </w:pPr>
    </w:p>
    <w:p w14:paraId="6240127B" w14:textId="4F11EFF8" w:rsidR="006563B9" w:rsidRDefault="006563B9" w:rsidP="007942C6">
      <w:pPr>
        <w:jc w:val="both"/>
      </w:pPr>
    </w:p>
    <w:p w14:paraId="7E2FDD86" w14:textId="0D52551E" w:rsidR="006563B9" w:rsidRDefault="006563B9" w:rsidP="007942C6">
      <w:pPr>
        <w:jc w:val="both"/>
      </w:pPr>
    </w:p>
    <w:p w14:paraId="2A98280E" w14:textId="2A4577DB" w:rsidR="006563B9" w:rsidRDefault="006563B9" w:rsidP="007942C6">
      <w:pPr>
        <w:jc w:val="both"/>
      </w:pPr>
    </w:p>
    <w:p w14:paraId="4613CD12" w14:textId="00AF1471" w:rsidR="006563B9" w:rsidRDefault="006563B9" w:rsidP="007942C6">
      <w:pPr>
        <w:jc w:val="both"/>
      </w:pPr>
    </w:p>
    <w:p w14:paraId="57AFF1EA" w14:textId="13E08710" w:rsidR="006563B9" w:rsidRDefault="006563B9" w:rsidP="007942C6">
      <w:pPr>
        <w:jc w:val="both"/>
      </w:pPr>
    </w:p>
    <w:p w14:paraId="09E40A5E" w14:textId="0C6E687B" w:rsidR="006563B9" w:rsidRDefault="006563B9" w:rsidP="007942C6">
      <w:pPr>
        <w:jc w:val="both"/>
      </w:pPr>
    </w:p>
    <w:p w14:paraId="02AAF03C" w14:textId="57F7FADA" w:rsidR="006563B9" w:rsidRPr="007942C6" w:rsidRDefault="006563B9" w:rsidP="007942C6">
      <w:pPr>
        <w:jc w:val="both"/>
        <w:rPr>
          <w:b/>
          <w:bCs/>
        </w:rPr>
      </w:pPr>
      <w:r w:rsidRPr="007942C6">
        <w:rPr>
          <w:b/>
          <w:bCs/>
        </w:rPr>
        <w:t>Differences in Utilization &amp; delay between experiment 1 and 3:</w:t>
      </w:r>
    </w:p>
    <w:p w14:paraId="5B4C3D72" w14:textId="0F78C34C" w:rsidR="006563B9" w:rsidRDefault="00523B2A" w:rsidP="007942C6">
      <w:pPr>
        <w:pStyle w:val="ListParagraph"/>
        <w:numPr>
          <w:ilvl w:val="0"/>
          <w:numId w:val="8"/>
        </w:numPr>
        <w:jc w:val="both"/>
      </w:pPr>
      <w:r>
        <w:t>Delay</w:t>
      </w:r>
      <w:r w:rsidR="006563B9">
        <w:t>:</w:t>
      </w:r>
      <w:r w:rsidR="004C6D5F">
        <w:t xml:space="preserve"> There is more delay in experiment 3 as we need to compare the sign bit to assign to correct number to be displayed on the 7-segment display, whereas in Experiment 1 we did not do any comparisons and just outputted the number immediately. </w:t>
      </w:r>
    </w:p>
    <w:p w14:paraId="26E8EAA4" w14:textId="2F768C9B" w:rsidR="004C6D5F" w:rsidRDefault="004C6D5F" w:rsidP="007942C6">
      <w:pPr>
        <w:pStyle w:val="ListParagraph"/>
        <w:numPr>
          <w:ilvl w:val="0"/>
          <w:numId w:val="8"/>
        </w:numPr>
        <w:jc w:val="both"/>
      </w:pPr>
      <w:r>
        <w:t>Utilization:</w:t>
      </w:r>
    </w:p>
    <w:p w14:paraId="2AE2FDBA" w14:textId="77777777" w:rsidR="00D120CD" w:rsidRDefault="004C6D5F" w:rsidP="007942C6">
      <w:pPr>
        <w:pStyle w:val="ListParagraph"/>
        <w:numPr>
          <w:ilvl w:val="1"/>
          <w:numId w:val="8"/>
        </w:numPr>
        <w:jc w:val="both"/>
      </w:pPr>
      <w:r>
        <w:t>LUTs: Experiment 1 used 48 LUTs compared to 38 in experiment 3</w:t>
      </w:r>
      <w:r w:rsidR="00D120CD">
        <w:t xml:space="preserve">. In experiment 1 we outputted a 9-bit number whereas we outputted an </w:t>
      </w:r>
      <w:proofErr w:type="gramStart"/>
      <w:r w:rsidR="00D120CD">
        <w:t>8 bit</w:t>
      </w:r>
      <w:proofErr w:type="gramEnd"/>
      <w:r w:rsidR="00D120CD">
        <w:t xml:space="preserve"> number in experiment 3. </w:t>
      </w:r>
    </w:p>
    <w:p w14:paraId="71439D8E" w14:textId="77777777" w:rsidR="00D120CD" w:rsidRDefault="00D120CD" w:rsidP="007942C6">
      <w:pPr>
        <w:pStyle w:val="ListParagraph"/>
        <w:numPr>
          <w:ilvl w:val="1"/>
          <w:numId w:val="8"/>
        </w:numPr>
        <w:jc w:val="both"/>
      </w:pPr>
      <w:r>
        <w:t xml:space="preserve">FF: Both experiment 1 and 3 used the same number of flip </w:t>
      </w:r>
      <w:proofErr w:type="gramStart"/>
      <w:r>
        <w:t>flops(</w:t>
      </w:r>
      <w:proofErr w:type="gramEnd"/>
      <w:r>
        <w:t xml:space="preserve">20). </w:t>
      </w:r>
    </w:p>
    <w:p w14:paraId="280ED2F8" w14:textId="77777777" w:rsidR="00D120CD" w:rsidRDefault="00D120CD" w:rsidP="007942C6">
      <w:pPr>
        <w:pStyle w:val="ListParagraph"/>
        <w:numPr>
          <w:ilvl w:val="1"/>
          <w:numId w:val="8"/>
        </w:numPr>
        <w:jc w:val="both"/>
      </w:pPr>
      <w:r>
        <w:t>I/O: Both experiment 1 and 3 used the same number of I/O ports as we used the same number of switches for both.</w:t>
      </w:r>
    </w:p>
    <w:p w14:paraId="71FCEB59" w14:textId="2CEB133F" w:rsidR="004C6D5F" w:rsidRDefault="007942C6" w:rsidP="007942C6">
      <w:pPr>
        <w:jc w:val="both"/>
      </w:pPr>
      <w:r>
        <w:rPr>
          <w:b/>
          <w:bCs/>
        </w:rPr>
        <w:t xml:space="preserve">Note: Timing report, </w:t>
      </w:r>
      <w:proofErr w:type="spellStart"/>
      <w:r>
        <w:rPr>
          <w:b/>
          <w:bCs/>
        </w:rPr>
        <w:t>uBlizaBon</w:t>
      </w:r>
      <w:proofErr w:type="spellEnd"/>
      <w:r>
        <w:rPr>
          <w:b/>
          <w:bCs/>
        </w:rPr>
        <w:t xml:space="preserve"> report and pictures of schema are </w:t>
      </w:r>
      <w:proofErr w:type="spellStart"/>
      <w:r>
        <w:rPr>
          <w:b/>
          <w:bCs/>
        </w:rPr>
        <w:t>aGached</w:t>
      </w:r>
      <w:proofErr w:type="spellEnd"/>
      <w:r>
        <w:rPr>
          <w:b/>
          <w:bCs/>
        </w:rPr>
        <w:t xml:space="preserve"> with this report.</w:t>
      </w:r>
    </w:p>
    <w:sectPr w:rsidR="004C6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51AF"/>
    <w:multiLevelType w:val="hybridMultilevel"/>
    <w:tmpl w:val="3F4CB6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7D5324"/>
    <w:multiLevelType w:val="hybridMultilevel"/>
    <w:tmpl w:val="7CBA66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52B89"/>
    <w:multiLevelType w:val="hybridMultilevel"/>
    <w:tmpl w:val="E9588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46A16"/>
    <w:multiLevelType w:val="hybridMultilevel"/>
    <w:tmpl w:val="5E4A93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0213F9"/>
    <w:multiLevelType w:val="hybridMultilevel"/>
    <w:tmpl w:val="D862A05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6D95215"/>
    <w:multiLevelType w:val="hybridMultilevel"/>
    <w:tmpl w:val="6DDE6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F043C"/>
    <w:multiLevelType w:val="hybridMultilevel"/>
    <w:tmpl w:val="3B8E4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0F67DC"/>
    <w:multiLevelType w:val="hybridMultilevel"/>
    <w:tmpl w:val="76DAF6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8193073">
    <w:abstractNumId w:val="5"/>
  </w:num>
  <w:num w:numId="2" w16cid:durableId="1071804919">
    <w:abstractNumId w:val="3"/>
  </w:num>
  <w:num w:numId="3" w16cid:durableId="927688129">
    <w:abstractNumId w:val="6"/>
  </w:num>
  <w:num w:numId="4" w16cid:durableId="1346859814">
    <w:abstractNumId w:val="4"/>
  </w:num>
  <w:num w:numId="5" w16cid:durableId="496502957">
    <w:abstractNumId w:val="0"/>
  </w:num>
  <w:num w:numId="6" w16cid:durableId="1324317289">
    <w:abstractNumId w:val="7"/>
  </w:num>
  <w:num w:numId="7" w16cid:durableId="1696884520">
    <w:abstractNumId w:val="1"/>
  </w:num>
  <w:num w:numId="8" w16cid:durableId="158810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0C9"/>
    <w:rsid w:val="00271863"/>
    <w:rsid w:val="00283D4D"/>
    <w:rsid w:val="002D2B10"/>
    <w:rsid w:val="0041056E"/>
    <w:rsid w:val="004C6D5F"/>
    <w:rsid w:val="00523B2A"/>
    <w:rsid w:val="00562021"/>
    <w:rsid w:val="005D6A5D"/>
    <w:rsid w:val="005F195B"/>
    <w:rsid w:val="006563B9"/>
    <w:rsid w:val="006929E1"/>
    <w:rsid w:val="00770DEA"/>
    <w:rsid w:val="007942C6"/>
    <w:rsid w:val="00A25BFF"/>
    <w:rsid w:val="00A32B5C"/>
    <w:rsid w:val="00A3657F"/>
    <w:rsid w:val="00A9140B"/>
    <w:rsid w:val="00AD0B7C"/>
    <w:rsid w:val="00C22683"/>
    <w:rsid w:val="00C270C9"/>
    <w:rsid w:val="00C701EA"/>
    <w:rsid w:val="00C82C9B"/>
    <w:rsid w:val="00D120CD"/>
    <w:rsid w:val="00D502CC"/>
    <w:rsid w:val="00D827BE"/>
    <w:rsid w:val="00D90640"/>
    <w:rsid w:val="00E01110"/>
    <w:rsid w:val="00E2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7733A"/>
  <w15:chartTrackingRefBased/>
  <w15:docId w15:val="{AF0B4595-7DFE-4AEB-96FE-31668597C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D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25B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kholy xd</dc:creator>
  <cp:keywords/>
  <dc:description/>
  <cp:lastModifiedBy>kholy xd</cp:lastModifiedBy>
  <cp:revision>7</cp:revision>
  <dcterms:created xsi:type="dcterms:W3CDTF">2022-09-10T16:15:00Z</dcterms:created>
  <dcterms:modified xsi:type="dcterms:W3CDTF">2022-09-16T12:20:00Z</dcterms:modified>
</cp:coreProperties>
</file>