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D399" w14:textId="137FE560" w:rsidR="00DC4666" w:rsidRDefault="00770DEA">
      <w:r>
        <w:t xml:space="preserve">Name: Mohammad </w:t>
      </w:r>
      <w:proofErr w:type="spellStart"/>
      <w:r>
        <w:t>Elkholy</w:t>
      </w:r>
      <w:proofErr w:type="spellEnd"/>
    </w:p>
    <w:p w14:paraId="2C8F5FC7" w14:textId="78BD6070" w:rsidR="00770DEA" w:rsidRDefault="00770DEA">
      <w:r>
        <w:t>ID: 90020159</w:t>
      </w:r>
    </w:p>
    <w:p w14:paraId="14299F9A" w14:textId="37FE1706" w:rsidR="00770DEA" w:rsidRDefault="00770DEA">
      <w:r>
        <w:t xml:space="preserve">Team name: </w:t>
      </w:r>
      <w:proofErr w:type="spellStart"/>
      <w:r>
        <w:t>TwoBits</w:t>
      </w:r>
      <w:proofErr w:type="spellEnd"/>
    </w:p>
    <w:p w14:paraId="29C60E5C" w14:textId="68E2EE62" w:rsidR="00770DEA" w:rsidRDefault="00770DEA">
      <w:r>
        <w:t xml:space="preserve">Team members: Mohammad </w:t>
      </w:r>
      <w:proofErr w:type="spellStart"/>
      <w:r>
        <w:t>Elkholy</w:t>
      </w:r>
      <w:proofErr w:type="spellEnd"/>
      <w:r>
        <w:t xml:space="preserve"> &amp; Ahmed </w:t>
      </w:r>
      <w:proofErr w:type="spellStart"/>
      <w:r>
        <w:t>Bahssain</w:t>
      </w:r>
      <w:proofErr w:type="spellEnd"/>
    </w:p>
    <w:p w14:paraId="77570F2F" w14:textId="18312A18" w:rsidR="00770DEA" w:rsidRDefault="00770DEA" w:rsidP="00770DEA">
      <w:pPr>
        <w:jc w:val="center"/>
      </w:pPr>
      <w:r>
        <w:t>Lab # 1 Report</w:t>
      </w:r>
    </w:p>
    <w:p w14:paraId="5A93F225" w14:textId="20CBBEAB" w:rsidR="00770DEA" w:rsidRDefault="00770DEA" w:rsidP="00770DEA">
      <w:r>
        <w:t>Summary:</w:t>
      </w:r>
    </w:p>
    <w:p w14:paraId="1405A8FF" w14:textId="29FF1B85" w:rsidR="00770DEA" w:rsidRDefault="00770DEA" w:rsidP="00770DEA">
      <w:pPr>
        <w:pStyle w:val="ListParagraph"/>
        <w:numPr>
          <w:ilvl w:val="0"/>
          <w:numId w:val="1"/>
        </w:numPr>
      </w:pPr>
      <w:proofErr w:type="spellStart"/>
      <w:r>
        <w:t>Expriment</w:t>
      </w:r>
      <w:proofErr w:type="spellEnd"/>
      <w:r>
        <w:t xml:space="preserve"> # 1: We implemented a simple inverter that takes the logic from a switch on the </w:t>
      </w:r>
      <w:proofErr w:type="spellStart"/>
      <w:r>
        <w:t>Nexys</w:t>
      </w:r>
      <w:proofErr w:type="spellEnd"/>
      <w:r>
        <w:t xml:space="preserve"> 7 A7 board and inverts it</w:t>
      </w:r>
      <w:r w:rsidR="00C82C9B">
        <w:t>. We know the output by mapping the output of the Verilog module to an led. The led lights up when the switch is off and dims when the switch is on.</w:t>
      </w:r>
    </w:p>
    <w:p w14:paraId="3E975AAC" w14:textId="33869E01" w:rsidR="00A25BFF" w:rsidRPr="00A25BFF" w:rsidRDefault="00C82C9B" w:rsidP="00A25BFF">
      <w:pPr>
        <w:pStyle w:val="ListParagraph"/>
        <w:numPr>
          <w:ilvl w:val="0"/>
          <w:numId w:val="1"/>
        </w:numPr>
      </w:pPr>
      <w:r>
        <w:t xml:space="preserve">Experiment # 2: We implemented a </w:t>
      </w:r>
      <w:r w:rsidR="00A3657F">
        <w:t>driver for one of the 4-digit 7-segment displays on the board</w:t>
      </w:r>
      <w:r>
        <w:t>.</w:t>
      </w:r>
      <w:r w:rsidR="00A3657F">
        <w:t xml:space="preserve"> Since all the digits share the same cathode pins, we must activate each digit alone, then activate the one next to it. We do this in a rotational pattern. We reduce flickering by reducing the 100 MHz internal clock of the board to </w:t>
      </w:r>
      <m:oMath>
        <m:r>
          <w:rPr>
            <w:rFonts w:ascii="Cambria Math" w:hAnsi="Cambria Math"/>
          </w:rPr>
          <m:t>~</m:t>
        </m:r>
      </m:oMath>
      <w:r w:rsidR="00A25BFF">
        <w:rPr>
          <w:rFonts w:eastAsiaTheme="minorEastAsia"/>
        </w:rPr>
        <w:t xml:space="preserve">95 Hz. This is done by using dividing the internal clock by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20</m:t>
            </m:r>
          </m:sup>
        </m:sSup>
      </m:oMath>
      <w:r w:rsidR="00A25BFF">
        <w:rPr>
          <w:rFonts w:eastAsiaTheme="minorEastAsia"/>
        </w:rPr>
        <w:t xml:space="preserve"> using a 20 bit counter. We can then activate each digit for a period of 2.6 </w:t>
      </w:r>
      <w:proofErr w:type="spellStart"/>
      <w:r w:rsidR="00A25BFF">
        <w:rPr>
          <w:rFonts w:eastAsiaTheme="minorEastAsia"/>
        </w:rPr>
        <w:t>ms</w:t>
      </w:r>
      <w:proofErr w:type="spellEnd"/>
      <w:r w:rsidR="00A25BFF">
        <w:rPr>
          <w:rFonts w:eastAsiaTheme="minorEastAsia"/>
        </w:rPr>
        <w:t xml:space="preserve"> by using the 2 MSB of the 20 bit counter. We change the active digit as soon as the 2 MSB change. The input for the module consists of the following:</w:t>
      </w:r>
    </w:p>
    <w:p w14:paraId="4E685678" w14:textId="63E8AA00" w:rsidR="00A25BFF" w:rsidRPr="00D827BE" w:rsidRDefault="00D827BE" w:rsidP="00A25BF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CLK100MHZ: internal clock of the board</w:t>
      </w:r>
    </w:p>
    <w:p w14:paraId="6FCEB589" w14:textId="2970E854" w:rsidR="00D827BE" w:rsidRPr="00D827BE" w:rsidRDefault="00D827BE" w:rsidP="00A25BF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SW: 13 bit number that we can change by toggling each bit using 13 of the switches on the board</w:t>
      </w:r>
    </w:p>
    <w:p w14:paraId="6B8DB8BA" w14:textId="6A22F833" w:rsidR="00D827BE" w:rsidRPr="00D827BE" w:rsidRDefault="00D827BE" w:rsidP="00A25BF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AN: 4 bit number that chooses which anode to activate</w:t>
      </w:r>
    </w:p>
    <w:p w14:paraId="686BFA4D" w14:textId="196014CA" w:rsidR="00D827BE" w:rsidRPr="00D827BE" w:rsidRDefault="00D827BE" w:rsidP="00A25BF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SEG: 7 bit number that chooses which segments on the digit to activate</w:t>
      </w:r>
    </w:p>
    <w:p w14:paraId="25FDE21A" w14:textId="3C88044C" w:rsidR="00D827BE" w:rsidRDefault="00D827BE" w:rsidP="00D827BE">
      <w:pPr>
        <w:ind w:left="720"/>
      </w:pPr>
      <w:r>
        <w:t>The variable used are as follows:</w:t>
      </w:r>
    </w:p>
    <w:p w14:paraId="4919A9CE" w14:textId="1544953D" w:rsidR="00D827BE" w:rsidRDefault="00D827BE" w:rsidP="00D827BE">
      <w:pPr>
        <w:pStyle w:val="ListParagraph"/>
        <w:numPr>
          <w:ilvl w:val="0"/>
          <w:numId w:val="4"/>
        </w:numPr>
      </w:pPr>
      <w:r>
        <w:t>LED_BCD: 4 bit number that represents the digit between 0 and 9 to be displayed</w:t>
      </w:r>
      <w:r w:rsidR="002D2B10">
        <w:t>.</w:t>
      </w:r>
    </w:p>
    <w:p w14:paraId="47918279" w14:textId="031DFB30" w:rsidR="00D827BE" w:rsidRDefault="00D827BE" w:rsidP="00D827BE">
      <w:pPr>
        <w:pStyle w:val="ListParagraph"/>
        <w:numPr>
          <w:ilvl w:val="0"/>
          <w:numId w:val="4"/>
        </w:numPr>
      </w:pPr>
      <w:proofErr w:type="spellStart"/>
      <w:r>
        <w:t>Refresh_counter</w:t>
      </w:r>
      <w:proofErr w:type="spellEnd"/>
      <w:r>
        <w:t xml:space="preserve">: 20 bit number that </w:t>
      </w:r>
      <w:r w:rsidR="002D2B10">
        <w:t>is used to divide the clock and change anodes activated.</w:t>
      </w:r>
    </w:p>
    <w:p w14:paraId="32561443" w14:textId="303A127E" w:rsidR="002D2B10" w:rsidRDefault="002D2B10" w:rsidP="00D827BE">
      <w:pPr>
        <w:pStyle w:val="ListParagraph"/>
        <w:numPr>
          <w:ilvl w:val="0"/>
          <w:numId w:val="4"/>
        </w:numPr>
      </w:pPr>
      <w:proofErr w:type="spellStart"/>
      <w:r>
        <w:t>LED_activating_counter</w:t>
      </w:r>
      <w:proofErr w:type="spellEnd"/>
      <w:r>
        <w:t xml:space="preserve">: 2 MSBs of </w:t>
      </w:r>
      <w:proofErr w:type="spellStart"/>
      <w:r>
        <w:t>refresh_counter</w:t>
      </w:r>
      <w:proofErr w:type="spellEnd"/>
      <w:r>
        <w:t>.</w:t>
      </w:r>
    </w:p>
    <w:p w14:paraId="74EEBD05" w14:textId="555C0D77" w:rsidR="00E275BB" w:rsidRDefault="00E275BB" w:rsidP="002D2B10">
      <w:pPr>
        <w:ind w:left="720"/>
      </w:pPr>
      <w:r>
        <w:t>The digits from the 13 bit number were extracted using the division and modulus operators in this experiment.</w:t>
      </w:r>
    </w:p>
    <w:p w14:paraId="3EE42C24" w14:textId="5AA4877D" w:rsidR="002D2B10" w:rsidRDefault="002D2B10" w:rsidP="002D2B10">
      <w:pPr>
        <w:ind w:left="720"/>
      </w:pPr>
      <w:r>
        <w:t xml:space="preserve">Results: Code worked as expected, we used the switches to toggle the number that should be displayed on the display and it changed accordingly. </w:t>
      </w:r>
    </w:p>
    <w:p w14:paraId="36BAA378" w14:textId="72F72DE0" w:rsidR="002D2B10" w:rsidRDefault="002D2B10" w:rsidP="002D2B10">
      <w:pPr>
        <w:pStyle w:val="ListParagraph"/>
        <w:numPr>
          <w:ilvl w:val="0"/>
          <w:numId w:val="1"/>
        </w:numPr>
      </w:pPr>
      <w:r>
        <w:t>Experiment # 3:</w:t>
      </w:r>
      <w:r w:rsidR="00E275BB">
        <w:t xml:space="preserve"> In this experiment, we implemented the same thing as experiment 2 but we used a different method to extract </w:t>
      </w:r>
      <w:r w:rsidR="00A9140B">
        <w:t xml:space="preserve">the digits of the number. We used the shift and add 3 algorithm. We copied the code for </w:t>
      </w:r>
    </w:p>
    <w:sectPr w:rsidR="002D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51AF"/>
    <w:multiLevelType w:val="hybridMultilevel"/>
    <w:tmpl w:val="3F4CB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346A16"/>
    <w:multiLevelType w:val="hybridMultilevel"/>
    <w:tmpl w:val="5E4A9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0213F9"/>
    <w:multiLevelType w:val="hybridMultilevel"/>
    <w:tmpl w:val="D862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D95215"/>
    <w:multiLevelType w:val="hybridMultilevel"/>
    <w:tmpl w:val="8F2A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F043C"/>
    <w:multiLevelType w:val="hybridMultilevel"/>
    <w:tmpl w:val="3B8E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3073">
    <w:abstractNumId w:val="3"/>
  </w:num>
  <w:num w:numId="2" w16cid:durableId="1071804919">
    <w:abstractNumId w:val="1"/>
  </w:num>
  <w:num w:numId="3" w16cid:durableId="927688129">
    <w:abstractNumId w:val="4"/>
  </w:num>
  <w:num w:numId="4" w16cid:durableId="1346859814">
    <w:abstractNumId w:val="2"/>
  </w:num>
  <w:num w:numId="5" w16cid:durableId="49650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9"/>
    <w:rsid w:val="002D2B10"/>
    <w:rsid w:val="00562021"/>
    <w:rsid w:val="005D6A5D"/>
    <w:rsid w:val="00770DEA"/>
    <w:rsid w:val="00A25BFF"/>
    <w:rsid w:val="00A3657F"/>
    <w:rsid w:val="00A9140B"/>
    <w:rsid w:val="00C22683"/>
    <w:rsid w:val="00C270C9"/>
    <w:rsid w:val="00C82C9B"/>
    <w:rsid w:val="00D827BE"/>
    <w:rsid w:val="00E2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733A"/>
  <w15:chartTrackingRefBased/>
  <w15:docId w15:val="{AF0B4595-7DFE-4AEB-96FE-31668597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5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kholy xd</dc:creator>
  <cp:keywords/>
  <dc:description/>
  <cp:lastModifiedBy>kholy xd</cp:lastModifiedBy>
  <cp:revision>3</cp:revision>
  <dcterms:created xsi:type="dcterms:W3CDTF">2022-09-10T16:15:00Z</dcterms:created>
  <dcterms:modified xsi:type="dcterms:W3CDTF">2022-09-10T17:43:00Z</dcterms:modified>
</cp:coreProperties>
</file>