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517E" w:rsidRDefault="008539F0">
      <w:r>
        <w:rPr>
          <w:rFonts w:hint="eastAsia"/>
        </w:rPr>
        <w:t>시간 복잡도</w:t>
      </w:r>
    </w:p>
    <w:p w:rsidR="008539F0" w:rsidRDefault="008539F0">
      <w:r>
        <w:rPr>
          <w:noProof/>
        </w:rPr>
        <w:drawing>
          <wp:inline distT="0" distB="0" distL="0" distR="0" wp14:anchorId="1F2DDA1E" wp14:editId="0809E15A">
            <wp:extent cx="5731510" cy="3180715"/>
            <wp:effectExtent l="0" t="0" r="254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9F0" w:rsidRDefault="008539F0">
      <w:r>
        <w:rPr>
          <w:noProof/>
        </w:rPr>
        <w:drawing>
          <wp:inline distT="0" distB="0" distL="0" distR="0" wp14:anchorId="62F7AFED" wp14:editId="2B878713">
            <wp:extent cx="5731510" cy="3199765"/>
            <wp:effectExtent l="0" t="0" r="2540" b="63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9F0" w:rsidRDefault="008539F0">
      <w:pPr>
        <w:widowControl/>
        <w:wordWrap/>
        <w:autoSpaceDE/>
        <w:autoSpaceDN/>
      </w:pPr>
      <w:r>
        <w:br w:type="page"/>
      </w:r>
    </w:p>
    <w:p w:rsidR="008539F0" w:rsidRDefault="008539F0">
      <w:r>
        <w:rPr>
          <w:rFonts w:hint="eastAsia"/>
        </w:rPr>
        <w:lastRenderedPageBreak/>
        <w:t>실수자료형</w:t>
      </w:r>
    </w:p>
    <w:p w:rsidR="008539F0" w:rsidRDefault="008539F0" w:rsidP="008539F0">
      <w:pPr>
        <w:pStyle w:val="a3"/>
        <w:numPr>
          <w:ilvl w:val="0"/>
          <w:numId w:val="1"/>
        </w:numPr>
        <w:ind w:leftChars="0"/>
      </w:pPr>
      <w:r>
        <w:t>F</w:t>
      </w:r>
      <w:r>
        <w:rPr>
          <w:rFonts w:hint="eastAsia"/>
        </w:rPr>
        <w:t>loat</w:t>
      </w:r>
      <w:r>
        <w:t xml:space="preserve"> </w:t>
      </w:r>
      <w:r>
        <w:rPr>
          <w:rFonts w:hint="eastAsia"/>
        </w:rPr>
        <w:t xml:space="preserve">대신 </w:t>
      </w:r>
      <w:r>
        <w:t xml:space="preserve">double </w:t>
      </w:r>
      <w:r>
        <w:rPr>
          <w:rFonts w:hint="eastAsia"/>
        </w:rPr>
        <w:t>사용!</w:t>
      </w:r>
      <w:r>
        <w:t>!</w:t>
      </w:r>
    </w:p>
    <w:p w:rsidR="008539F0" w:rsidRDefault="008539F0" w:rsidP="008539F0">
      <w:pPr>
        <w:pStyle w:val="a3"/>
        <w:numPr>
          <w:ilvl w:val="0"/>
          <w:numId w:val="1"/>
        </w:numPr>
        <w:ind w:leftChars="0"/>
      </w:pPr>
      <w:r>
        <w:t>D</w:t>
      </w:r>
      <w:r>
        <w:rPr>
          <w:rFonts w:hint="eastAsia"/>
        </w:rPr>
        <w:t xml:space="preserve">ouble에 </w:t>
      </w:r>
      <w:r>
        <w:t xml:space="preserve">long long </w:t>
      </w:r>
      <w:r>
        <w:rPr>
          <w:rFonts w:hint="eastAsia"/>
        </w:rPr>
        <w:t>범위 정수 저장 금지!</w:t>
      </w:r>
    </w:p>
    <w:p w:rsidR="008539F0" w:rsidRDefault="008539F0" w:rsidP="008539F0">
      <w:r>
        <w:rPr>
          <w:noProof/>
        </w:rPr>
        <w:drawing>
          <wp:inline distT="0" distB="0" distL="0" distR="0" wp14:anchorId="6B69CD38" wp14:editId="3A9F4915">
            <wp:extent cx="5731510" cy="391287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9F0" w:rsidRDefault="008539F0" w:rsidP="008539F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실수 비교시 등호 사용 금지!</w:t>
      </w:r>
      <w:r>
        <w:t>!</w:t>
      </w:r>
      <w:bookmarkStart w:id="0" w:name="_GoBack"/>
      <w:bookmarkEnd w:id="0"/>
    </w:p>
    <w:sectPr w:rsidR="008539F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27886"/>
    <w:multiLevelType w:val="hybridMultilevel"/>
    <w:tmpl w:val="2354BF00"/>
    <w:lvl w:ilvl="0" w:tplc="6326413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9F0"/>
    <w:rsid w:val="001665C3"/>
    <w:rsid w:val="008539F0"/>
    <w:rsid w:val="00D74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0CFB58-65C5-41EB-8110-DCC642155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39F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1</cp:revision>
  <dcterms:created xsi:type="dcterms:W3CDTF">2022-01-01T05:14:00Z</dcterms:created>
  <dcterms:modified xsi:type="dcterms:W3CDTF">2022-01-01T05:21:00Z</dcterms:modified>
</cp:coreProperties>
</file>