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242E" w:rsidRDefault="00C72A34">
      <w:pPr>
        <w:widowControl w:val="0"/>
        <w:pBdr>
          <w:top w:val="nil"/>
          <w:left w:val="nil"/>
          <w:bottom w:val="nil"/>
          <w:right w:val="nil"/>
          <w:between w:val="nil"/>
        </w:pBdr>
        <w:spacing w:after="0"/>
      </w:pPr>
      <w:r>
        <w:pict w14:anchorId="3AF388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0pt;height:50pt;z-index:251656704;visibility:hidden">
            <o:lock v:ext="edit" selection="t"/>
          </v:shape>
        </w:pict>
      </w:r>
      <w:r>
        <w:pict w14:anchorId="2BDA8124">
          <v:shape id="_x0000_s1027" type="#_x0000_t136" style="position:absolute;margin-left:0;margin-top:0;width:50pt;height:50pt;z-index:251657728;visibility:hidden">
            <o:lock v:ext="edit" selection="t"/>
          </v:shape>
        </w:pict>
      </w:r>
      <w:r>
        <w:pict w14:anchorId="202ACD96">
          <v:shape id="_x0000_s1026" type="#_x0000_t136" style="position:absolute;margin-left:0;margin-top:0;width:50pt;height:50pt;z-index:251658752;visibility:hidden">
            <o:lock v:ext="edit" selection="t"/>
          </v:shape>
        </w:pict>
      </w:r>
    </w:p>
    <w:p w:rsidR="00CE242E" w:rsidRDefault="00C72A34">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C</w:t>
      </w:r>
      <w:r>
        <w:rPr>
          <w:rFonts w:ascii="Times New Roman" w:eastAsia="Times New Roman" w:hAnsi="Times New Roman" w:cs="Times New Roman"/>
          <w:b/>
          <w:sz w:val="28"/>
          <w:szCs w:val="28"/>
        </w:rPr>
        <w:t xml:space="preserve">HAROTAR </w:t>
      </w:r>
      <w:r>
        <w:rPr>
          <w:rFonts w:ascii="Times New Roman" w:eastAsia="Times New Roman" w:hAnsi="Times New Roman" w:cs="Times New Roman"/>
          <w:b/>
          <w:sz w:val="32"/>
          <w:szCs w:val="32"/>
        </w:rPr>
        <w:t>U</w:t>
      </w:r>
      <w:r>
        <w:rPr>
          <w:rFonts w:ascii="Times New Roman" w:eastAsia="Times New Roman" w:hAnsi="Times New Roman" w:cs="Times New Roman"/>
          <w:b/>
          <w:sz w:val="28"/>
          <w:szCs w:val="28"/>
        </w:rPr>
        <w:t xml:space="preserve">NIVERSITY OF </w:t>
      </w:r>
      <w:r>
        <w:rPr>
          <w:rFonts w:ascii="Times New Roman" w:eastAsia="Times New Roman" w:hAnsi="Times New Roman" w:cs="Times New Roman"/>
          <w:b/>
          <w:sz w:val="32"/>
          <w:szCs w:val="32"/>
        </w:rPr>
        <w:t>S</w:t>
      </w:r>
      <w:r>
        <w:rPr>
          <w:rFonts w:ascii="Times New Roman" w:eastAsia="Times New Roman" w:hAnsi="Times New Roman" w:cs="Times New Roman"/>
          <w:b/>
          <w:sz w:val="28"/>
          <w:szCs w:val="28"/>
        </w:rPr>
        <w:t xml:space="preserve">CIENCE &amp; </w:t>
      </w:r>
      <w:r>
        <w:rPr>
          <w:rFonts w:ascii="Times New Roman" w:eastAsia="Times New Roman" w:hAnsi="Times New Roman" w:cs="Times New Roman"/>
          <w:b/>
          <w:sz w:val="32"/>
          <w:szCs w:val="32"/>
        </w:rPr>
        <w:t>T</w:t>
      </w:r>
      <w:r>
        <w:rPr>
          <w:rFonts w:ascii="Times New Roman" w:eastAsia="Times New Roman" w:hAnsi="Times New Roman" w:cs="Times New Roman"/>
          <w:b/>
          <w:sz w:val="28"/>
          <w:szCs w:val="28"/>
        </w:rPr>
        <w:t>ECHNOLOGY</w:t>
      </w:r>
    </w:p>
    <w:p w:rsidR="00CE242E" w:rsidRDefault="00C72A34">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CHANDUBHAI S. PATEL INSTITUTE OF TECHNOLOGY</w:t>
      </w:r>
    </w:p>
    <w:p w:rsidR="00CE242E" w:rsidRDefault="00C72A3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 &amp; P U. Patel Department of Computer Engineering</w:t>
      </w:r>
    </w:p>
    <w:p w:rsidR="00CE242E" w:rsidRDefault="00CE242E">
      <w:pPr>
        <w:spacing w:after="0" w:line="240" w:lineRule="auto"/>
        <w:jc w:val="center"/>
        <w:rPr>
          <w:rFonts w:ascii="Times New Roman" w:eastAsia="Times New Roman" w:hAnsi="Times New Roman" w:cs="Times New Roman"/>
          <w:sz w:val="20"/>
          <w:szCs w:val="20"/>
        </w:rPr>
      </w:pPr>
    </w:p>
    <w:p w:rsidR="00CE242E" w:rsidRDefault="00C72A34">
      <w:pPr>
        <w:spacing w:after="0" w:line="240" w:lineRule="auto"/>
        <w:ind w:left="270"/>
        <w:rPr>
          <w:rFonts w:ascii="Times New Roman" w:eastAsia="Times New Roman" w:hAnsi="Times New Roman" w:cs="Times New Roman"/>
        </w:rPr>
      </w:pPr>
      <w:r>
        <w:rPr>
          <w:rFonts w:ascii="Times New Roman" w:eastAsia="Times New Roman" w:hAnsi="Times New Roman" w:cs="Times New Roman"/>
          <w:b/>
        </w:rPr>
        <w:t xml:space="preserve">Subject Name: </w:t>
      </w:r>
      <w:r>
        <w:rPr>
          <w:rFonts w:ascii="Times New Roman" w:eastAsia="Times New Roman" w:hAnsi="Times New Roman" w:cs="Times New Roman"/>
          <w:sz w:val="24"/>
          <w:szCs w:val="24"/>
          <w:u w:val="single"/>
        </w:rPr>
        <w:t>Operating 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b/>
        </w:rPr>
        <w:t>Semester           :</w:t>
      </w:r>
      <w:r>
        <w:rPr>
          <w:rFonts w:ascii="Times New Roman" w:eastAsia="Times New Roman" w:hAnsi="Times New Roman" w:cs="Times New Roman"/>
        </w:rPr>
        <w:t xml:space="preserve">  </w:t>
      </w:r>
      <w:r>
        <w:rPr>
          <w:rFonts w:ascii="Times New Roman" w:eastAsia="Times New Roman" w:hAnsi="Times New Roman" w:cs="Times New Roman"/>
          <w:sz w:val="24"/>
          <w:szCs w:val="24"/>
        </w:rPr>
        <w:t>IV</w:t>
      </w:r>
    </w:p>
    <w:p w:rsidR="00CE242E" w:rsidRDefault="00C72A34">
      <w:pPr>
        <w:spacing w:after="0" w:line="240" w:lineRule="auto"/>
        <w:ind w:left="270"/>
        <w:rPr>
          <w:rFonts w:ascii="Times New Roman" w:eastAsia="Times New Roman" w:hAnsi="Times New Roman" w:cs="Times New Roman"/>
        </w:rPr>
      </w:pPr>
      <w:r>
        <w:rPr>
          <w:rFonts w:ascii="Times New Roman" w:eastAsia="Times New Roman" w:hAnsi="Times New Roman" w:cs="Times New Roman"/>
          <w:b/>
        </w:rPr>
        <w:t xml:space="preserve">Subject Code: </w:t>
      </w:r>
      <w:r>
        <w:rPr>
          <w:rFonts w:ascii="Times New Roman" w:eastAsia="Times New Roman" w:hAnsi="Times New Roman" w:cs="Times New Roman"/>
          <w:sz w:val="24"/>
          <w:szCs w:val="24"/>
          <w:u w:val="single"/>
        </w:rPr>
        <w:t>CE248</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b/>
        </w:rPr>
        <w:t>Academic year:</w:t>
      </w:r>
      <w:r>
        <w:rPr>
          <w:rFonts w:ascii="Times New Roman" w:eastAsia="Times New Roman" w:hAnsi="Times New Roman" w:cs="Times New Roman"/>
        </w:rPr>
        <w:t xml:space="preserve">  </w:t>
      </w:r>
      <w:r>
        <w:rPr>
          <w:rFonts w:ascii="Times New Roman" w:eastAsia="Times New Roman" w:hAnsi="Times New Roman" w:cs="Times New Roman"/>
          <w:sz w:val="24"/>
          <w:szCs w:val="24"/>
        </w:rPr>
        <w:t>2019-20</w:t>
      </w:r>
    </w:p>
    <w:p w:rsidR="00CE242E" w:rsidRDefault="00C72A34">
      <w:pPr>
        <w:spacing w:after="0" w:line="240" w:lineRule="auto"/>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Practical List</w:t>
      </w:r>
    </w:p>
    <w:p w:rsidR="00CE242E" w:rsidRDefault="00C72A34">
      <w:pPr>
        <w:spacing w:after="0" w:line="240" w:lineRule="auto"/>
        <w:ind w:left="27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Instructions:</w:t>
      </w:r>
    </w:p>
    <w:p w:rsidR="00CE242E" w:rsidRDefault="00C72A34">
      <w:pPr>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ISO Practical Format: Aim, Software/Hardware Required, Knowledge Required, Theory, Algorithm/Flow chart, Program, Input and Output, Advantages and Disadvantages, Conclusion, Questions and Answers.</w:t>
      </w:r>
    </w:p>
    <w:tbl>
      <w:tblPr>
        <w:tblStyle w:val="a"/>
        <w:tblW w:w="1014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5"/>
        <w:gridCol w:w="8502"/>
        <w:gridCol w:w="750"/>
      </w:tblGrid>
      <w:tr w:rsidR="006A6E29" w:rsidTr="006A6E29">
        <w:trPr>
          <w:trHeight w:val="417"/>
        </w:trPr>
        <w:tc>
          <w:tcPr>
            <w:tcW w:w="895" w:type="dxa"/>
            <w:vAlign w:val="center"/>
          </w:tcPr>
          <w:p w:rsidR="006A6E29" w:rsidRDefault="006A6E29">
            <w:pPr>
              <w:spacing w:line="360" w:lineRule="auto"/>
              <w:rPr>
                <w:rFonts w:ascii="Times New Roman" w:eastAsia="Times New Roman" w:hAnsi="Times New Roman" w:cs="Times New Roman"/>
                <w:b/>
              </w:rPr>
            </w:pPr>
            <w:bookmarkStart w:id="0" w:name="_GoBack"/>
            <w:bookmarkEnd w:id="0"/>
            <w:r>
              <w:rPr>
                <w:rFonts w:ascii="Times New Roman" w:eastAsia="Times New Roman" w:hAnsi="Times New Roman" w:cs="Times New Roman"/>
                <w:b/>
              </w:rPr>
              <w:t>Sr. No.</w:t>
            </w:r>
          </w:p>
        </w:tc>
        <w:tc>
          <w:tcPr>
            <w:tcW w:w="8502" w:type="dxa"/>
            <w:vAlign w:val="center"/>
          </w:tcPr>
          <w:p w:rsidR="006A6E29" w:rsidRDefault="006A6E29">
            <w:pPr>
              <w:spacing w:after="0" w:line="360" w:lineRule="auto"/>
              <w:jc w:val="center"/>
              <w:rPr>
                <w:rFonts w:ascii="Times New Roman" w:eastAsia="Times New Roman" w:hAnsi="Times New Roman" w:cs="Times New Roman"/>
                <w:b/>
              </w:rPr>
            </w:pPr>
            <w:r>
              <w:rPr>
                <w:rFonts w:ascii="Times New Roman" w:eastAsia="Times New Roman" w:hAnsi="Times New Roman" w:cs="Times New Roman"/>
                <w:b/>
              </w:rPr>
              <w:t>Aim Of the Practical</w:t>
            </w:r>
          </w:p>
        </w:tc>
        <w:tc>
          <w:tcPr>
            <w:tcW w:w="750" w:type="dxa"/>
            <w:vAlign w:val="center"/>
          </w:tcPr>
          <w:p w:rsidR="006A6E29" w:rsidRDefault="006A6E29">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Hrs.</w:t>
            </w:r>
          </w:p>
        </w:tc>
      </w:tr>
      <w:tr w:rsidR="006A6E29" w:rsidTr="006A6E29">
        <w:trPr>
          <w:trHeight w:val="417"/>
        </w:trPr>
        <w:tc>
          <w:tcPr>
            <w:tcW w:w="895" w:type="dxa"/>
            <w:vAlign w:val="center"/>
          </w:tcPr>
          <w:p w:rsidR="006A6E29" w:rsidRDefault="006A6E29">
            <w:pPr>
              <w:pBdr>
                <w:top w:val="nil"/>
                <w:left w:val="nil"/>
                <w:bottom w:val="nil"/>
                <w:right w:val="nil"/>
                <w:between w:val="nil"/>
              </w:pBd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rPr>
              <w:t>1</w:t>
            </w:r>
          </w:p>
        </w:tc>
        <w:tc>
          <w:tcPr>
            <w:tcW w:w="8502" w:type="dxa"/>
            <w:vAlign w:val="center"/>
          </w:tcPr>
          <w:p w:rsidR="006A6E29" w:rsidRDefault="006A6E29">
            <w:pPr>
              <w:spacing w:after="0" w:line="360" w:lineRule="auto"/>
              <w:rPr>
                <w:rFonts w:ascii="Times New Roman" w:eastAsia="Times New Roman" w:hAnsi="Times New Roman" w:cs="Times New Roman"/>
                <w:b/>
              </w:rPr>
            </w:pPr>
            <w:r>
              <w:rPr>
                <w:rFonts w:ascii="Times New Roman" w:eastAsia="Times New Roman" w:hAnsi="Times New Roman" w:cs="Times New Roman"/>
                <w:b/>
              </w:rPr>
              <w:t>Introduction of OS and some commands.</w:t>
            </w:r>
          </w:p>
          <w:tbl>
            <w:tblPr>
              <w:tblStyle w:val="a0"/>
              <w:tblW w:w="8257"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5"/>
              <w:gridCol w:w="4952"/>
            </w:tblGrid>
            <w:tr w:rsidR="006A6E29" w:rsidTr="006A6E29">
              <w:trPr>
                <w:trHeight w:val="323"/>
              </w:trPr>
              <w:tc>
                <w:tcPr>
                  <w:tcW w:w="3305" w:type="dxa"/>
                </w:tcPr>
                <w:p w:rsidR="006A6E29" w:rsidRDefault="006A6E29">
                  <w:pPr>
                    <w:spacing w:after="0" w:line="360" w:lineRule="auto"/>
                    <w:rPr>
                      <w:rFonts w:ascii="Times New Roman" w:eastAsia="Times New Roman" w:hAnsi="Times New Roman" w:cs="Times New Roman"/>
                      <w:color w:val="000000"/>
                    </w:rPr>
                  </w:pPr>
                  <w:r>
                    <w:rPr>
                      <w:rFonts w:ascii="Times New Roman" w:eastAsia="Times New Roman" w:hAnsi="Times New Roman" w:cs="Times New Roman"/>
                      <w:b/>
                    </w:rPr>
                    <w:t>User Access:</w:t>
                  </w:r>
                </w:p>
              </w:tc>
              <w:tc>
                <w:tcPr>
                  <w:tcW w:w="4952" w:type="dxa"/>
                </w:tcPr>
                <w:p w:rsidR="006A6E29" w:rsidRDefault="006A6E29">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login, logout, </w:t>
                  </w:r>
                  <w:proofErr w:type="spellStart"/>
                  <w:r>
                    <w:rPr>
                      <w:rFonts w:ascii="Times New Roman" w:eastAsia="Times New Roman" w:hAnsi="Times New Roman" w:cs="Times New Roman"/>
                    </w:rPr>
                    <w:t>passwd</w:t>
                  </w:r>
                  <w:proofErr w:type="spellEnd"/>
                  <w:r>
                    <w:rPr>
                      <w:rFonts w:ascii="Times New Roman" w:eastAsia="Times New Roman" w:hAnsi="Times New Roman" w:cs="Times New Roman"/>
                    </w:rPr>
                    <w:t>, exit</w:t>
                  </w:r>
                </w:p>
              </w:tc>
            </w:tr>
            <w:tr w:rsidR="006A6E29" w:rsidTr="006A6E29">
              <w:trPr>
                <w:trHeight w:val="313"/>
              </w:trPr>
              <w:tc>
                <w:tcPr>
                  <w:tcW w:w="3305" w:type="dxa"/>
                </w:tcPr>
                <w:p w:rsidR="006A6E29" w:rsidRDefault="006A6E29">
                  <w:pPr>
                    <w:spacing w:after="0" w:line="360" w:lineRule="auto"/>
                    <w:rPr>
                      <w:rFonts w:ascii="Times New Roman" w:eastAsia="Times New Roman" w:hAnsi="Times New Roman" w:cs="Times New Roman"/>
                    </w:rPr>
                  </w:pPr>
                  <w:r>
                    <w:rPr>
                      <w:rFonts w:ascii="Times New Roman" w:eastAsia="Times New Roman" w:hAnsi="Times New Roman" w:cs="Times New Roman"/>
                      <w:b/>
                    </w:rPr>
                    <w:t>Help:</w:t>
                  </w:r>
                  <w:r>
                    <w:rPr>
                      <w:rFonts w:ascii="Times New Roman" w:eastAsia="Times New Roman" w:hAnsi="Times New Roman" w:cs="Times New Roman"/>
                    </w:rPr>
                    <w:t xml:space="preserve"> </w:t>
                  </w:r>
                </w:p>
              </w:tc>
              <w:tc>
                <w:tcPr>
                  <w:tcW w:w="4952" w:type="dxa"/>
                </w:tcPr>
                <w:p w:rsidR="006A6E29" w:rsidRDefault="006A6E29">
                  <w:p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rPr>
                    <w:t>man, help</w:t>
                  </w:r>
                </w:p>
              </w:tc>
            </w:tr>
            <w:tr w:rsidR="006A6E29" w:rsidTr="006A6E29">
              <w:trPr>
                <w:trHeight w:val="323"/>
              </w:trPr>
              <w:tc>
                <w:tcPr>
                  <w:tcW w:w="3305" w:type="dxa"/>
                </w:tcPr>
                <w:p w:rsidR="006A6E29" w:rsidRDefault="006A6E29">
                  <w:pPr>
                    <w:spacing w:after="0" w:line="360" w:lineRule="auto"/>
                    <w:rPr>
                      <w:rFonts w:ascii="Times New Roman" w:eastAsia="Times New Roman" w:hAnsi="Times New Roman" w:cs="Times New Roman"/>
                      <w:color w:val="000000"/>
                    </w:rPr>
                  </w:pPr>
                  <w:r>
                    <w:rPr>
                      <w:rFonts w:ascii="Times New Roman" w:eastAsia="Times New Roman" w:hAnsi="Times New Roman" w:cs="Times New Roman"/>
                      <w:b/>
                    </w:rPr>
                    <w:t>Directory:</w:t>
                  </w:r>
                </w:p>
              </w:tc>
              <w:tc>
                <w:tcPr>
                  <w:tcW w:w="4952" w:type="dxa"/>
                </w:tcPr>
                <w:p w:rsidR="006A6E29" w:rsidRDefault="006A6E29">
                  <w:pP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rPr>
                    <w:t>mkdir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rmdir</w:t>
                  </w:r>
                  <w:proofErr w:type="spellEnd"/>
                  <w:r>
                    <w:rPr>
                      <w:rFonts w:ascii="Times New Roman" w:eastAsia="Times New Roman" w:hAnsi="Times New Roman" w:cs="Times New Roman"/>
                    </w:rPr>
                    <w:t xml:space="preserve">, cd, </w:t>
                  </w:r>
                  <w:proofErr w:type="spellStart"/>
                  <w:r>
                    <w:rPr>
                      <w:rFonts w:ascii="Times New Roman" w:eastAsia="Times New Roman" w:hAnsi="Times New Roman" w:cs="Times New Roman"/>
                    </w:rPr>
                    <w:t>pwd</w:t>
                  </w:r>
                  <w:proofErr w:type="spellEnd"/>
                  <w:r>
                    <w:rPr>
                      <w:rFonts w:ascii="Times New Roman" w:eastAsia="Times New Roman" w:hAnsi="Times New Roman" w:cs="Times New Roman"/>
                    </w:rPr>
                    <w:t>, ls, mv</w:t>
                  </w:r>
                </w:p>
              </w:tc>
            </w:tr>
            <w:tr w:rsidR="006A6E29" w:rsidTr="006A6E29">
              <w:trPr>
                <w:trHeight w:val="334"/>
              </w:trPr>
              <w:tc>
                <w:tcPr>
                  <w:tcW w:w="3305" w:type="dxa"/>
                </w:tcPr>
                <w:p w:rsidR="006A6E29" w:rsidRDefault="006A6E29">
                  <w:pPr>
                    <w:spacing w:after="0" w:line="360" w:lineRule="auto"/>
                    <w:rPr>
                      <w:rFonts w:ascii="Times New Roman" w:eastAsia="Times New Roman" w:hAnsi="Times New Roman" w:cs="Times New Roman"/>
                      <w:color w:val="000000"/>
                    </w:rPr>
                  </w:pPr>
                  <w:r>
                    <w:rPr>
                      <w:rFonts w:ascii="Times New Roman" w:eastAsia="Times New Roman" w:hAnsi="Times New Roman" w:cs="Times New Roman"/>
                      <w:b/>
                    </w:rPr>
                    <w:t>Editor:</w:t>
                  </w:r>
                  <w:r>
                    <w:rPr>
                      <w:rFonts w:ascii="Times New Roman" w:eastAsia="Times New Roman" w:hAnsi="Times New Roman" w:cs="Times New Roman"/>
                    </w:rPr>
                    <w:t xml:space="preserve"> </w:t>
                  </w:r>
                </w:p>
              </w:tc>
              <w:tc>
                <w:tcPr>
                  <w:tcW w:w="4952" w:type="dxa"/>
                </w:tcPr>
                <w:p w:rsidR="006A6E29" w:rsidRDefault="006A6E29">
                  <w:p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rPr>
                    <w:t xml:space="preserve">vi, </w:t>
                  </w:r>
                  <w:proofErr w:type="spellStart"/>
                  <w:r>
                    <w:rPr>
                      <w:rFonts w:ascii="Times New Roman" w:eastAsia="Times New Roman" w:hAnsi="Times New Roman" w:cs="Times New Roman"/>
                    </w:rPr>
                    <w:t>gedit</w:t>
                  </w:r>
                  <w:proofErr w:type="spellEnd"/>
                </w:p>
              </w:tc>
            </w:tr>
            <w:tr w:rsidR="006A6E29" w:rsidTr="006A6E29">
              <w:trPr>
                <w:trHeight w:val="992"/>
              </w:trPr>
              <w:tc>
                <w:tcPr>
                  <w:tcW w:w="3305" w:type="dxa"/>
                </w:tcPr>
                <w:p w:rsidR="006A6E29" w:rsidRDefault="006A6E29">
                  <w:pPr>
                    <w:spacing w:after="0" w:line="360" w:lineRule="auto"/>
                    <w:rPr>
                      <w:rFonts w:ascii="Times New Roman" w:eastAsia="Times New Roman" w:hAnsi="Times New Roman" w:cs="Times New Roman"/>
                      <w:color w:val="000000"/>
                    </w:rPr>
                  </w:pPr>
                  <w:r>
                    <w:rPr>
                      <w:rFonts w:ascii="Times New Roman" w:eastAsia="Times New Roman" w:hAnsi="Times New Roman" w:cs="Times New Roman"/>
                      <w:b/>
                    </w:rPr>
                    <w:t>File Handling / Text Processing:</w:t>
                  </w:r>
                </w:p>
              </w:tc>
              <w:tc>
                <w:tcPr>
                  <w:tcW w:w="4952" w:type="dxa"/>
                </w:tcPr>
                <w:p w:rsidR="006A6E29" w:rsidRDefault="006A6E29">
                  <w:pPr>
                    <w:spacing w:after="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cp</w:t>
                  </w:r>
                  <w:proofErr w:type="spellEnd"/>
                  <w:r>
                    <w:rPr>
                      <w:rFonts w:ascii="Times New Roman" w:eastAsia="Times New Roman" w:hAnsi="Times New Roman" w:cs="Times New Roman"/>
                    </w:rPr>
                    <w:t xml:space="preserve">, mv, </w:t>
                  </w:r>
                  <w:proofErr w:type="spellStart"/>
                  <w:r>
                    <w:rPr>
                      <w:rFonts w:ascii="Times New Roman" w:eastAsia="Times New Roman" w:hAnsi="Times New Roman" w:cs="Times New Roman"/>
                    </w:rPr>
                    <w:t>rm</w:t>
                  </w:r>
                  <w:proofErr w:type="spellEnd"/>
                  <w:r>
                    <w:rPr>
                      <w:rFonts w:ascii="Times New Roman" w:eastAsia="Times New Roman" w:hAnsi="Times New Roman" w:cs="Times New Roman"/>
                    </w:rPr>
                    <w:t xml:space="preserve">, sort, cat, file, find, less, more, </w:t>
                  </w:r>
                  <w:proofErr w:type="spellStart"/>
                  <w:r>
                    <w:rPr>
                      <w:rFonts w:ascii="Times New Roman" w:eastAsia="Times New Roman" w:hAnsi="Times New Roman" w:cs="Times New Roman"/>
                    </w:rPr>
                    <w:t>cmp</w:t>
                  </w:r>
                  <w:proofErr w:type="spellEnd"/>
                  <w:r>
                    <w:rPr>
                      <w:rFonts w:ascii="Times New Roman" w:eastAsia="Times New Roman" w:hAnsi="Times New Roman" w:cs="Times New Roman"/>
                    </w:rPr>
                    <w:t xml:space="preserve">, diff,   </w:t>
                  </w:r>
                  <w:proofErr w:type="spellStart"/>
                  <w:r>
                    <w:rPr>
                      <w:rFonts w:ascii="Times New Roman" w:eastAsia="Times New Roman" w:hAnsi="Times New Roman" w:cs="Times New Roman"/>
                    </w:rPr>
                    <w:t>comm</w:t>
                  </w:r>
                  <w:proofErr w:type="spellEnd"/>
                  <w:r>
                    <w:rPr>
                      <w:rFonts w:ascii="Times New Roman" w:eastAsia="Times New Roman" w:hAnsi="Times New Roman" w:cs="Times New Roman"/>
                    </w:rPr>
                    <w:t xml:space="preserve">, head, tail, cut, grep, touch, </w:t>
                  </w:r>
                  <w:proofErr w:type="spellStart"/>
                  <w:r>
                    <w:rPr>
                      <w:rFonts w:ascii="Times New Roman" w:eastAsia="Times New Roman" w:hAnsi="Times New Roman" w:cs="Times New Roman"/>
                    </w:rPr>
                    <w:t>tr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uniq</w:t>
                  </w:r>
                  <w:proofErr w:type="spellEnd"/>
                  <w:r>
                    <w:rPr>
                      <w:rFonts w:ascii="Times New Roman" w:eastAsia="Times New Roman" w:hAnsi="Times New Roman" w:cs="Times New Roman"/>
                    </w:rPr>
                    <w:t>, test, access, find</w:t>
                  </w:r>
                </w:p>
              </w:tc>
            </w:tr>
            <w:tr w:rsidR="006A6E29" w:rsidTr="006A6E29">
              <w:trPr>
                <w:trHeight w:val="323"/>
              </w:trPr>
              <w:tc>
                <w:tcPr>
                  <w:tcW w:w="3305" w:type="dxa"/>
                </w:tcPr>
                <w:p w:rsidR="006A6E29" w:rsidRDefault="006A6E29">
                  <w:pPr>
                    <w:spacing w:after="0" w:line="360" w:lineRule="auto"/>
                    <w:rPr>
                      <w:rFonts w:ascii="Times New Roman" w:eastAsia="Times New Roman" w:hAnsi="Times New Roman" w:cs="Times New Roman"/>
                      <w:color w:val="000000"/>
                    </w:rPr>
                  </w:pPr>
                  <w:r>
                    <w:rPr>
                      <w:rFonts w:ascii="Times New Roman" w:eastAsia="Times New Roman" w:hAnsi="Times New Roman" w:cs="Times New Roman"/>
                      <w:b/>
                    </w:rPr>
                    <w:t>Security and Protection:</w:t>
                  </w:r>
                </w:p>
              </w:tc>
              <w:tc>
                <w:tcPr>
                  <w:tcW w:w="4952" w:type="dxa"/>
                </w:tcPr>
                <w:p w:rsidR="006A6E29" w:rsidRDefault="006A6E29">
                  <w:pPr>
                    <w:spacing w:after="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chmod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chown</w:t>
                  </w:r>
                  <w:proofErr w:type="spellEnd"/>
                </w:p>
              </w:tc>
            </w:tr>
            <w:tr w:rsidR="006A6E29" w:rsidTr="006A6E29">
              <w:trPr>
                <w:trHeight w:val="992"/>
              </w:trPr>
              <w:tc>
                <w:tcPr>
                  <w:tcW w:w="3305" w:type="dxa"/>
                </w:tcPr>
                <w:p w:rsidR="006A6E29" w:rsidRDefault="006A6E29">
                  <w:pPr>
                    <w:spacing w:after="0" w:line="360" w:lineRule="auto"/>
                    <w:rPr>
                      <w:rFonts w:ascii="Times New Roman" w:eastAsia="Times New Roman" w:hAnsi="Times New Roman" w:cs="Times New Roman"/>
                      <w:color w:val="000000"/>
                    </w:rPr>
                  </w:pPr>
                  <w:r>
                    <w:rPr>
                      <w:rFonts w:ascii="Times New Roman" w:eastAsia="Times New Roman" w:hAnsi="Times New Roman" w:cs="Times New Roman"/>
                      <w:b/>
                    </w:rPr>
                    <w:t>Information:</w:t>
                  </w:r>
                </w:p>
              </w:tc>
              <w:tc>
                <w:tcPr>
                  <w:tcW w:w="4952" w:type="dxa"/>
                </w:tcPr>
                <w:p w:rsidR="006A6E29" w:rsidRDefault="006A6E29">
                  <w:p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rPr>
                    <w:t xml:space="preserve">man, who, date, </w:t>
                  </w:r>
                  <w:proofErr w:type="spellStart"/>
                  <w:r>
                    <w:rPr>
                      <w:rFonts w:ascii="Times New Roman" w:eastAsia="Times New Roman" w:hAnsi="Times New Roman" w:cs="Times New Roman"/>
                    </w:rPr>
                    <w:t>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tty</w:t>
                  </w:r>
                  <w:proofErr w:type="spellEnd"/>
                  <w:r>
                    <w:rPr>
                      <w:rFonts w:ascii="Times New Roman" w:eastAsia="Times New Roman" w:hAnsi="Times New Roman" w:cs="Times New Roman"/>
                    </w:rPr>
                    <w:t xml:space="preserve">, calendar, time, </w:t>
                  </w:r>
                  <w:proofErr w:type="spellStart"/>
                  <w:r>
                    <w:rPr>
                      <w:rFonts w:ascii="Times New Roman" w:eastAsia="Times New Roman" w:hAnsi="Times New Roman" w:cs="Times New Roman"/>
                    </w:rPr>
                    <w:t>bc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whoami</w:t>
                  </w:r>
                  <w:proofErr w:type="spellEnd"/>
                  <w:r>
                    <w:rPr>
                      <w:rFonts w:ascii="Times New Roman" w:eastAsia="Times New Roman" w:hAnsi="Times New Roman" w:cs="Times New Roman"/>
                    </w:rPr>
                    <w:t xml:space="preserve">, which, hostname, history, </w:t>
                  </w:r>
                  <w:proofErr w:type="spellStart"/>
                  <w:r>
                    <w:rPr>
                      <w:rFonts w:ascii="Times New Roman" w:eastAsia="Times New Roman" w:hAnsi="Times New Roman" w:cs="Times New Roman"/>
                    </w:rPr>
                    <w:t>wc</w:t>
                  </w:r>
                  <w:proofErr w:type="spellEnd"/>
                  <w:r>
                    <w:rPr>
                      <w:rFonts w:ascii="Times New Roman" w:eastAsia="Times New Roman" w:hAnsi="Times New Roman" w:cs="Times New Roman"/>
                    </w:rPr>
                    <w:t xml:space="preserve">, finger, </w:t>
                  </w:r>
                  <w:proofErr w:type="spellStart"/>
                  <w:r>
                    <w:rPr>
                      <w:rFonts w:ascii="Times New Roman" w:eastAsia="Times New Roman" w:hAnsi="Times New Roman" w:cs="Times New Roman"/>
                    </w:rPr>
                    <w:t>uname</w:t>
                  </w:r>
                  <w:proofErr w:type="spellEnd"/>
                </w:p>
              </w:tc>
            </w:tr>
            <w:tr w:rsidR="006A6E29" w:rsidTr="006A6E29">
              <w:trPr>
                <w:trHeight w:val="658"/>
              </w:trPr>
              <w:tc>
                <w:tcPr>
                  <w:tcW w:w="3305" w:type="dxa"/>
                </w:tcPr>
                <w:p w:rsidR="006A6E29" w:rsidRDefault="006A6E29">
                  <w:pPr>
                    <w:spacing w:after="0" w:line="360" w:lineRule="auto"/>
                    <w:rPr>
                      <w:rFonts w:ascii="Times New Roman" w:eastAsia="Times New Roman" w:hAnsi="Times New Roman" w:cs="Times New Roman"/>
                      <w:color w:val="000000"/>
                    </w:rPr>
                  </w:pPr>
                  <w:r>
                    <w:rPr>
                      <w:rFonts w:ascii="Times New Roman" w:eastAsia="Times New Roman" w:hAnsi="Times New Roman" w:cs="Times New Roman"/>
                      <w:b/>
                    </w:rPr>
                    <w:t>System Administrator:</w:t>
                  </w:r>
                </w:p>
              </w:tc>
              <w:tc>
                <w:tcPr>
                  <w:tcW w:w="4952" w:type="dxa"/>
                </w:tcPr>
                <w:p w:rsidR="006A6E29" w:rsidRDefault="006A6E29">
                  <w:pPr>
                    <w:spacing w:after="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su</w:t>
                  </w:r>
                  <w:proofErr w:type="spellEnd"/>
                  <w:r>
                    <w:rPr>
                      <w:rFonts w:ascii="Times New Roman" w:eastAsia="Times New Roman" w:hAnsi="Times New Roman" w:cs="Times New Roman"/>
                    </w:rPr>
                    <w:t xml:space="preserve"> or root, date, wall, shut down, </w:t>
                  </w:r>
                  <w:proofErr w:type="spellStart"/>
                  <w:r>
                    <w:rPr>
                      <w:rFonts w:ascii="Times New Roman" w:eastAsia="Times New Roman" w:hAnsi="Times New Roman" w:cs="Times New Roman"/>
                    </w:rPr>
                    <w:t>mkfs</w:t>
                  </w:r>
                  <w:proofErr w:type="spellEnd"/>
                  <w:r>
                    <w:rPr>
                      <w:rFonts w:ascii="Times New Roman" w:eastAsia="Times New Roman" w:hAnsi="Times New Roman" w:cs="Times New Roman"/>
                    </w:rPr>
                    <w:t xml:space="preserve">, mount, unmount, tar, </w:t>
                  </w:r>
                  <w:proofErr w:type="spellStart"/>
                  <w:r>
                    <w:rPr>
                      <w:rFonts w:ascii="Times New Roman" w:eastAsia="Times New Roman" w:hAnsi="Times New Roman" w:cs="Times New Roman"/>
                    </w:rPr>
                    <w:t>adduser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rmuser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 xml:space="preserve">, du, free, </w:t>
                  </w:r>
                  <w:proofErr w:type="spellStart"/>
                  <w:r>
                    <w:rPr>
                      <w:rFonts w:ascii="Times New Roman" w:eastAsia="Times New Roman" w:hAnsi="Times New Roman" w:cs="Times New Roman"/>
                    </w:rPr>
                    <w:t>pmap</w:t>
                  </w:r>
                  <w:proofErr w:type="spellEnd"/>
                </w:p>
              </w:tc>
            </w:tr>
            <w:tr w:rsidR="006A6E29" w:rsidTr="006A6E29">
              <w:trPr>
                <w:trHeight w:val="323"/>
              </w:trPr>
              <w:tc>
                <w:tcPr>
                  <w:tcW w:w="3305" w:type="dxa"/>
                </w:tcPr>
                <w:p w:rsidR="006A6E29" w:rsidRDefault="006A6E29">
                  <w:pPr>
                    <w:spacing w:after="0" w:line="360" w:lineRule="auto"/>
                    <w:rPr>
                      <w:rFonts w:ascii="Times New Roman" w:eastAsia="Times New Roman" w:hAnsi="Times New Roman" w:cs="Times New Roman"/>
                      <w:color w:val="000000"/>
                    </w:rPr>
                  </w:pPr>
                  <w:r>
                    <w:rPr>
                      <w:rFonts w:ascii="Times New Roman" w:eastAsia="Times New Roman" w:hAnsi="Times New Roman" w:cs="Times New Roman"/>
                      <w:b/>
                    </w:rPr>
                    <w:t>Terminal:</w:t>
                  </w:r>
                </w:p>
              </w:tc>
              <w:tc>
                <w:tcPr>
                  <w:tcW w:w="4952" w:type="dxa"/>
                </w:tcPr>
                <w:p w:rsidR="006A6E29" w:rsidRDefault="006A6E29">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echo, clear</w:t>
                  </w:r>
                </w:p>
              </w:tc>
            </w:tr>
            <w:tr w:rsidR="006A6E29" w:rsidTr="006A6E29">
              <w:trPr>
                <w:trHeight w:val="334"/>
              </w:trPr>
              <w:tc>
                <w:tcPr>
                  <w:tcW w:w="3305" w:type="dxa"/>
                </w:tcPr>
                <w:p w:rsidR="006A6E29" w:rsidRDefault="006A6E29">
                  <w:pPr>
                    <w:spacing w:after="0" w:line="360" w:lineRule="auto"/>
                    <w:rPr>
                      <w:rFonts w:ascii="Times New Roman" w:eastAsia="Times New Roman" w:hAnsi="Times New Roman" w:cs="Times New Roman"/>
                      <w:color w:val="000000"/>
                    </w:rPr>
                  </w:pPr>
                  <w:r>
                    <w:rPr>
                      <w:rFonts w:ascii="Times New Roman" w:eastAsia="Times New Roman" w:hAnsi="Times New Roman" w:cs="Times New Roman"/>
                      <w:b/>
                    </w:rPr>
                    <w:t>Process:</w:t>
                  </w:r>
                </w:p>
              </w:tc>
              <w:tc>
                <w:tcPr>
                  <w:tcW w:w="4952" w:type="dxa"/>
                </w:tcPr>
                <w:p w:rsidR="006A6E29" w:rsidRDefault="006A6E29">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top, </w:t>
                  </w:r>
                  <w:proofErr w:type="spellStart"/>
                  <w:r>
                    <w:rPr>
                      <w:rFonts w:ascii="Times New Roman" w:eastAsia="Times New Roman" w:hAnsi="Times New Roman" w:cs="Times New Roman"/>
                    </w:rPr>
                    <w:t>ps</w:t>
                  </w:r>
                  <w:proofErr w:type="spellEnd"/>
                  <w:r>
                    <w:rPr>
                      <w:rFonts w:ascii="Times New Roman" w:eastAsia="Times New Roman" w:hAnsi="Times New Roman" w:cs="Times New Roman"/>
                    </w:rPr>
                    <w:t>, kill, exec</w:t>
                  </w:r>
                </w:p>
              </w:tc>
            </w:tr>
            <w:tr w:rsidR="006A6E29" w:rsidTr="006A6E29">
              <w:trPr>
                <w:trHeight w:val="323"/>
              </w:trPr>
              <w:tc>
                <w:tcPr>
                  <w:tcW w:w="8257" w:type="dxa"/>
                  <w:gridSpan w:val="2"/>
                </w:tcPr>
                <w:p w:rsidR="006A6E29" w:rsidRDefault="006A6E29">
                  <w:pPr>
                    <w:spacing w:after="0" w:line="360" w:lineRule="auto"/>
                    <w:rPr>
                      <w:rFonts w:ascii="Times New Roman" w:eastAsia="Times New Roman" w:hAnsi="Times New Roman" w:cs="Times New Roman"/>
                    </w:rPr>
                  </w:pPr>
                  <w:r>
                    <w:rPr>
                      <w:rFonts w:ascii="Times New Roman" w:eastAsia="Times New Roman" w:hAnsi="Times New Roman" w:cs="Times New Roman"/>
                      <w:b/>
                    </w:rPr>
                    <w:t>I/O Redirection</w:t>
                  </w:r>
                  <w:r>
                    <w:rPr>
                      <w:rFonts w:ascii="Times New Roman" w:eastAsia="Times New Roman" w:hAnsi="Times New Roman" w:cs="Times New Roman"/>
                    </w:rPr>
                    <w:t xml:space="preserve"> (&lt;, &gt;, &gt;&gt;), </w:t>
                  </w:r>
                  <w:r>
                    <w:rPr>
                      <w:rFonts w:ascii="Times New Roman" w:eastAsia="Times New Roman" w:hAnsi="Times New Roman" w:cs="Times New Roman"/>
                      <w:b/>
                    </w:rPr>
                    <w:t xml:space="preserve">Pipe </w:t>
                  </w:r>
                  <w:r>
                    <w:rPr>
                      <w:rFonts w:ascii="Times New Roman" w:eastAsia="Times New Roman" w:hAnsi="Times New Roman" w:cs="Times New Roman"/>
                    </w:rPr>
                    <w:t xml:space="preserve">( | ),  *, </w:t>
                  </w:r>
                  <w:proofErr w:type="spellStart"/>
                  <w:r>
                    <w:rPr>
                      <w:rFonts w:ascii="Times New Roman" w:eastAsia="Times New Roman" w:hAnsi="Times New Roman" w:cs="Times New Roman"/>
                    </w:rPr>
                    <w:t>gcc</w:t>
                  </w:r>
                  <w:proofErr w:type="spellEnd"/>
                  <w:r>
                    <w:rPr>
                      <w:rFonts w:ascii="Times New Roman" w:eastAsia="Times New Roman" w:hAnsi="Times New Roman" w:cs="Times New Roman"/>
                    </w:rPr>
                    <w:t>, expr, alias</w:t>
                  </w:r>
                </w:p>
              </w:tc>
            </w:tr>
          </w:tbl>
          <w:p w:rsidR="006A6E29" w:rsidRDefault="006A6E29">
            <w:pPr>
              <w:spacing w:before="240" w:after="0" w:line="360" w:lineRule="auto"/>
              <w:jc w:val="both"/>
              <w:rPr>
                <w:rFonts w:ascii="Times New Roman" w:eastAsia="Times New Roman" w:hAnsi="Times New Roman" w:cs="Times New Roman"/>
                <w:b/>
              </w:rPr>
            </w:pPr>
            <w:r>
              <w:rPr>
                <w:rFonts w:ascii="Times New Roman" w:eastAsia="Times New Roman" w:hAnsi="Times New Roman" w:cs="Times New Roman"/>
                <w:b/>
              </w:rPr>
              <w:t>Tasks to complete:</w:t>
            </w:r>
          </w:p>
          <w:p w:rsidR="006A6E29" w:rsidRDefault="006A6E29">
            <w:pPr>
              <w:spacing w:after="160" w:line="360" w:lineRule="auto"/>
              <w:ind w:left="450" w:hanging="450"/>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Create two directories: dir1, dir2. In Each directory create 3 files, Hide one file from each directory. List Detailed information about file. Print the First 10 lines, last 10 lines and all content of a file. List Hidden files from each directory and delete one of them. Rename file and directory. Remove one directory</w:t>
            </w:r>
          </w:p>
          <w:p w:rsidR="006A6E29" w:rsidRDefault="006A6E29">
            <w:pPr>
              <w:spacing w:after="160" w:line="360" w:lineRule="auto"/>
              <w:ind w:left="450" w:hanging="450"/>
              <w:jc w:val="both"/>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r>
              <w:rPr>
                <w:rFonts w:ascii="Times New Roman" w:eastAsia="Times New Roman" w:hAnsi="Times New Roman" w:cs="Times New Roman"/>
              </w:rPr>
              <w:tab/>
              <w:t>Let say you are the owner of a file named myfile.txt, and you want to set permissions as given below:</w:t>
            </w:r>
          </w:p>
          <w:p w:rsidR="006A6E29" w:rsidRDefault="006A6E29">
            <w:pPr>
              <w:spacing w:after="160" w:line="360" w:lineRule="auto"/>
              <w:ind w:left="1440"/>
              <w:jc w:val="both"/>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the user can read, write, and execute it;</w:t>
            </w:r>
          </w:p>
          <w:p w:rsidR="006A6E29" w:rsidRDefault="006A6E29">
            <w:pPr>
              <w:spacing w:after="160" w:line="360" w:lineRule="auto"/>
              <w:ind w:left="1440"/>
              <w:jc w:val="both"/>
              <w:rPr>
                <w:rFonts w:ascii="Times New Roman" w:eastAsia="Times New Roman" w:hAnsi="Times New Roman" w:cs="Times New Roman"/>
              </w:rPr>
            </w:pPr>
            <w:r>
              <w:rPr>
                <w:rFonts w:ascii="Times New Roman" w:eastAsia="Times New Roman" w:hAnsi="Times New Roman" w:cs="Times New Roman"/>
              </w:rPr>
              <w:lastRenderedPageBreak/>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members of your group can read and execute it; and</w:t>
            </w:r>
          </w:p>
          <w:p w:rsidR="006A6E29" w:rsidRDefault="006A6E29">
            <w:pPr>
              <w:spacing w:after="160" w:line="360" w:lineRule="auto"/>
              <w:ind w:left="1440"/>
              <w:jc w:val="both"/>
              <w:rPr>
                <w:rFonts w:ascii="Times New Roman" w:eastAsia="Times New Roman" w:hAnsi="Times New Roman" w:cs="Times New Roman"/>
              </w:rPr>
            </w:pPr>
            <w:proofErr w:type="gramStart"/>
            <w:r>
              <w:rPr>
                <w:rFonts w:ascii="Times New Roman" w:eastAsia="Times New Roman" w:hAnsi="Times New Roman" w:cs="Times New Roman"/>
              </w:rPr>
              <w:t>c</w:t>
            </w:r>
            <w:proofErr w:type="gramEnd"/>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others may only read it.</w:t>
            </w:r>
          </w:p>
          <w:p w:rsidR="006A6E29" w:rsidRDefault="006A6E29">
            <w:pPr>
              <w:spacing w:after="160" w:line="360" w:lineRule="auto"/>
              <w:ind w:left="450"/>
              <w:jc w:val="both"/>
              <w:rPr>
                <w:rFonts w:ascii="Times New Roman" w:eastAsia="Times New Roman" w:hAnsi="Times New Roman" w:cs="Times New Roman"/>
              </w:rPr>
            </w:pPr>
            <w:r>
              <w:rPr>
                <w:rFonts w:ascii="Times New Roman" w:eastAsia="Times New Roman" w:hAnsi="Times New Roman" w:cs="Times New Roman"/>
              </w:rPr>
              <w:t>Change file owner and group</w:t>
            </w:r>
          </w:p>
          <w:p w:rsidR="006A6E29" w:rsidRDefault="006A6E29">
            <w:pPr>
              <w:spacing w:after="160" w:line="360" w:lineRule="auto"/>
              <w:ind w:left="450" w:hanging="450"/>
              <w:jc w:val="both"/>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sz w:val="14"/>
                <w:szCs w:val="14"/>
              </w:rPr>
              <w:t xml:space="preserve">        </w:t>
            </w:r>
            <w:r>
              <w:rPr>
                <w:rFonts w:ascii="Times New Roman" w:eastAsia="Times New Roman" w:hAnsi="Times New Roman" w:cs="Times New Roman"/>
              </w:rPr>
              <w:t>Display calendar of selected month and year and calendar of whole year. Display calendar of previous, current and next month.</w:t>
            </w:r>
          </w:p>
          <w:p w:rsidR="006A6E29" w:rsidRDefault="006A6E29">
            <w:pPr>
              <w:spacing w:after="160" w:line="360" w:lineRule="auto"/>
              <w:ind w:left="450" w:hanging="450"/>
              <w:jc w:val="both"/>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highlight w:val="white"/>
              </w:rPr>
              <w:t xml:space="preserve">Display the memory map of a process. </w:t>
            </w:r>
            <w:r>
              <w:rPr>
                <w:rFonts w:ascii="Times New Roman" w:eastAsia="Times New Roman" w:hAnsi="Times New Roman" w:cs="Times New Roman"/>
              </w:rPr>
              <w:t xml:space="preserve"> Also display full path of a file in it.</w:t>
            </w:r>
          </w:p>
          <w:p w:rsidR="006A6E29" w:rsidRDefault="006A6E29">
            <w:pPr>
              <w:spacing w:after="160" w:line="360" w:lineRule="auto"/>
              <w:ind w:left="450" w:hanging="450"/>
              <w:jc w:val="both"/>
              <w:rPr>
                <w:rFonts w:ascii="Times New Roman" w:eastAsia="Times New Roman" w:hAnsi="Times New Roman" w:cs="Times New Roman"/>
                <w:highlight w:val="white"/>
              </w:rPr>
            </w:pPr>
            <w:r>
              <w:rPr>
                <w:rFonts w:ascii="Times New Roman" w:eastAsia="Times New Roman" w:hAnsi="Times New Roman" w:cs="Times New Roman"/>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highlight w:val="white"/>
              </w:rPr>
              <w:t>Display Fully Qualified Domain Name of the host system. Create two files:</w:t>
            </w:r>
          </w:p>
          <w:p w:rsidR="006A6E29" w:rsidRDefault="006A6E29">
            <w:pPr>
              <w:spacing w:after="160" w:line="360" w:lineRule="auto"/>
              <w:ind w:left="450" w:hanging="450"/>
              <w:jc w:val="both"/>
              <w:rPr>
                <w:rFonts w:ascii="Times New Roman" w:eastAsia="Times New Roman" w:hAnsi="Times New Roman" w:cs="Times New Roman"/>
              </w:rPr>
            </w:pPr>
            <w:r>
              <w:rPr>
                <w:rFonts w:ascii="Times New Roman" w:eastAsia="Times New Roman" w:hAnsi="Times New Roman" w:cs="Times New Roman"/>
                <w:highlight w:val="white"/>
              </w:rPr>
              <w:t xml:space="preserve">        1) </w:t>
            </w:r>
            <w:proofErr w:type="gramStart"/>
            <w:r>
              <w:rPr>
                <w:rFonts w:ascii="Times New Roman" w:eastAsia="Times New Roman" w:hAnsi="Times New Roman" w:cs="Times New Roman"/>
                <w:highlight w:val="white"/>
              </w:rPr>
              <w:t>state.txt</w:t>
            </w:r>
            <w:proofErr w:type="gramEnd"/>
            <w:r>
              <w:rPr>
                <w:rFonts w:ascii="Times New Roman" w:eastAsia="Times New Roman" w:hAnsi="Times New Roman" w:cs="Times New Roman"/>
                <w:highlight w:val="white"/>
              </w:rPr>
              <w:t xml:space="preserve"> and capital.txt. Add content to it. Display word count and line count of both files using single command. </w:t>
            </w:r>
          </w:p>
        </w:tc>
        <w:tc>
          <w:tcPr>
            <w:tcW w:w="750" w:type="dxa"/>
            <w:vAlign w:val="center"/>
          </w:tcPr>
          <w:p w:rsidR="006A6E29" w:rsidRDefault="006A6E29">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4</w:t>
            </w:r>
          </w:p>
        </w:tc>
      </w:tr>
      <w:tr w:rsidR="006A6E29" w:rsidTr="006A6E29">
        <w:trPr>
          <w:trHeight w:val="1027"/>
        </w:trPr>
        <w:tc>
          <w:tcPr>
            <w:tcW w:w="895" w:type="dxa"/>
            <w:vAlign w:val="center"/>
          </w:tcPr>
          <w:p w:rsidR="006A6E29" w:rsidRDefault="006A6E29">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rPr>
              <w:t>2</w:t>
            </w:r>
          </w:p>
        </w:tc>
        <w:tc>
          <w:tcPr>
            <w:tcW w:w="8502" w:type="dxa"/>
          </w:tcPr>
          <w:p w:rsidR="006A6E29" w:rsidRDefault="006A6E29">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Shell script video and task based on it:</w:t>
            </w:r>
          </w:p>
          <w:p w:rsidR="006A6E29" w:rsidRDefault="006A6E29">
            <w:pPr>
              <w:spacing w:after="0" w:line="360" w:lineRule="auto"/>
              <w:jc w:val="both"/>
            </w:pPr>
            <w:hyperlink r:id="rId8">
              <w:r>
                <w:rPr>
                  <w:color w:val="0000FF"/>
                  <w:u w:val="single"/>
                </w:rPr>
                <w:t>https://www.geeksforgeeks.org/introduction-linux-shell-shell-scripting/</w:t>
              </w:r>
            </w:hyperlink>
          </w:p>
          <w:p w:rsidR="006A6E29" w:rsidRDefault="006A6E29">
            <w:pPr>
              <w:spacing w:after="0" w:line="360" w:lineRule="auto"/>
              <w:jc w:val="both"/>
            </w:pPr>
            <w:r>
              <w:t xml:space="preserve">30 Bash Script Example: </w:t>
            </w:r>
            <w:hyperlink r:id="rId9" w:anchor="top">
              <w:r>
                <w:rPr>
                  <w:color w:val="0000FF"/>
                  <w:u w:val="single"/>
                </w:rPr>
                <w:t>https://linuxhint.com/30_bash_script_examples/#top</w:t>
              </w:r>
            </w:hyperlink>
          </w:p>
          <w:p w:rsidR="006A6E29" w:rsidRDefault="006A6E29">
            <w:pPr>
              <w:spacing w:after="0" w:line="360" w:lineRule="auto"/>
              <w:jc w:val="both"/>
            </w:pPr>
            <w:r>
              <w:t>Task to complete:</w:t>
            </w:r>
          </w:p>
          <w:p w:rsidR="006A6E29" w:rsidRDefault="006A6E29">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Give two file names as command line arguments and check both the files are same or different. If they are same then delete the second file otherwise suggest what changes are required to make 1</w:t>
            </w:r>
            <w:r>
              <w:rPr>
                <w:rFonts w:ascii="Times New Roman" w:eastAsia="Times New Roman" w:hAnsi="Times New Roman" w:cs="Times New Roman"/>
                <w:color w:val="000000"/>
                <w:vertAlign w:val="superscript"/>
              </w:rPr>
              <w:t>st</w:t>
            </w:r>
            <w:r>
              <w:rPr>
                <w:rFonts w:ascii="Times New Roman" w:eastAsia="Times New Roman" w:hAnsi="Times New Roman" w:cs="Times New Roman"/>
                <w:color w:val="000000"/>
              </w:rPr>
              <w:t xml:space="preserve"> file similar to second file.</w:t>
            </w:r>
          </w:p>
          <w:p w:rsidR="006A6E29" w:rsidRDefault="006A6E29">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From all logged in users on </w:t>
            </w:r>
            <w:proofErr w:type="spellStart"/>
            <w:r>
              <w:rPr>
                <w:rFonts w:ascii="Times New Roman" w:eastAsia="Times New Roman" w:hAnsi="Times New Roman" w:cs="Times New Roman"/>
                <w:color w:val="000000"/>
              </w:rPr>
              <w:t>linux</w:t>
            </w:r>
            <w:proofErr w:type="spellEnd"/>
            <w:r>
              <w:rPr>
                <w:rFonts w:ascii="Times New Roman" w:eastAsia="Times New Roman" w:hAnsi="Times New Roman" w:cs="Times New Roman"/>
                <w:color w:val="000000"/>
              </w:rPr>
              <w:t xml:space="preserve"> server, identify particular id number is logged in or not and display the terminal type of that logged in user. Pass the id number as command line argument</w:t>
            </w:r>
          </w:p>
          <w:p w:rsidR="006A6E29" w:rsidRDefault="006A6E29">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Write a shell script to find out home much memory is occupied by current user on the </w:t>
            </w:r>
            <w:proofErr w:type="spellStart"/>
            <w:r>
              <w:rPr>
                <w:rFonts w:ascii="Times New Roman" w:eastAsia="Times New Roman" w:hAnsi="Times New Roman" w:cs="Times New Roman"/>
                <w:color w:val="000000"/>
              </w:rPr>
              <w:t>linux</w:t>
            </w:r>
            <w:proofErr w:type="spellEnd"/>
            <w:r>
              <w:rPr>
                <w:rFonts w:ascii="Times New Roman" w:eastAsia="Times New Roman" w:hAnsi="Times New Roman" w:cs="Times New Roman"/>
                <w:color w:val="000000"/>
              </w:rPr>
              <w:t xml:space="preserve"> server and which file occupied highest memory.</w:t>
            </w:r>
          </w:p>
          <w:p w:rsidR="006A6E29" w:rsidRDefault="006A6E29">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Shell script to check executable rights for all files in the current directory, if a file does not have the execute permission then make it executable.</w:t>
            </w:r>
          </w:p>
        </w:tc>
        <w:tc>
          <w:tcPr>
            <w:tcW w:w="750" w:type="dxa"/>
            <w:vAlign w:val="center"/>
          </w:tcPr>
          <w:p w:rsidR="006A6E29" w:rsidRDefault="006A6E29">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4</w:t>
            </w:r>
          </w:p>
        </w:tc>
      </w:tr>
      <w:tr w:rsidR="006A6E29" w:rsidTr="006A6E29">
        <w:trPr>
          <w:trHeight w:val="1079"/>
        </w:trPr>
        <w:tc>
          <w:tcPr>
            <w:tcW w:w="895" w:type="dxa"/>
            <w:vAlign w:val="center"/>
          </w:tcPr>
          <w:p w:rsidR="006A6E29" w:rsidRDefault="006A6E29">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rPr>
              <w:t>3</w:t>
            </w:r>
          </w:p>
        </w:tc>
        <w:tc>
          <w:tcPr>
            <w:tcW w:w="8502" w:type="dxa"/>
          </w:tcPr>
          <w:p w:rsidR="006A6E29" w:rsidRDefault="006A6E29">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Operating system booting process visualization and broad explanation about different module of OS </w:t>
            </w:r>
          </w:p>
          <w:p w:rsidR="006A6E29" w:rsidRDefault="006A6E29">
            <w:pPr>
              <w:spacing w:after="0" w:line="360" w:lineRule="auto"/>
            </w:pPr>
            <w:hyperlink r:id="rId10">
              <w:r>
                <w:rPr>
                  <w:color w:val="0000FF"/>
                  <w:u w:val="single"/>
                </w:rPr>
                <w:t>https://www.youtube.com/watch?v=VjPgYcQqqN0</w:t>
              </w:r>
            </w:hyperlink>
          </w:p>
          <w:p w:rsidR="006A6E29" w:rsidRDefault="006A6E29">
            <w:pPr>
              <w:spacing w:after="0" w:line="360" w:lineRule="auto"/>
              <w:rPr>
                <w:rFonts w:ascii="Times New Roman" w:eastAsia="Times New Roman" w:hAnsi="Times New Roman" w:cs="Times New Roman"/>
              </w:rPr>
            </w:pPr>
            <w:hyperlink r:id="rId11">
              <w:r>
                <w:rPr>
                  <w:color w:val="0000FF"/>
                  <w:u w:val="single"/>
                </w:rPr>
                <w:t>https://www.youtube.com/watch?v=PSnGuvylWBI</w:t>
              </w:r>
            </w:hyperlink>
          </w:p>
          <w:p w:rsidR="006A6E29" w:rsidRDefault="006A6E29">
            <w:pPr>
              <w:spacing w:after="0" w:line="360" w:lineRule="auto"/>
              <w:rPr>
                <w:color w:val="0000FF"/>
                <w:u w:val="single"/>
              </w:rPr>
            </w:pPr>
            <w:hyperlink r:id="rId12">
              <w:r>
                <w:rPr>
                  <w:color w:val="0000FF"/>
                  <w:u w:val="single"/>
                </w:rPr>
                <w:t>https://www.youtube.com/watch?v=9GDX-IyZ_C8</w:t>
              </w:r>
            </w:hyperlink>
          </w:p>
          <w:p w:rsidR="006A6E29" w:rsidRDefault="006A6E29">
            <w:p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rPr>
              <w:t>After watching this video in last 15 minutes students need to write about their understanding of operating system.</w:t>
            </w:r>
          </w:p>
        </w:tc>
        <w:tc>
          <w:tcPr>
            <w:tcW w:w="750" w:type="dxa"/>
            <w:vAlign w:val="center"/>
          </w:tcPr>
          <w:p w:rsidR="006A6E29" w:rsidRDefault="006A6E29">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6A6E29" w:rsidTr="006A6E29">
        <w:trPr>
          <w:trHeight w:val="400"/>
        </w:trPr>
        <w:tc>
          <w:tcPr>
            <w:tcW w:w="895" w:type="dxa"/>
            <w:vAlign w:val="center"/>
          </w:tcPr>
          <w:p w:rsidR="006A6E29" w:rsidRDefault="006A6E29">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rPr>
              <w:t>4</w:t>
            </w:r>
          </w:p>
        </w:tc>
        <w:tc>
          <w:tcPr>
            <w:tcW w:w="8502" w:type="dxa"/>
          </w:tcPr>
          <w:p w:rsidR="006A6E29" w:rsidRDefault="006A6E29">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Implement Fist fit, Best fit and Worst Fit Memory allocation algorithm. Take any open source operating system and find out how they have implemented this memory allocation algorithm. Compare all the algorithms for different inputs and find out which algorithm works better with justification.</w:t>
            </w:r>
          </w:p>
        </w:tc>
        <w:tc>
          <w:tcPr>
            <w:tcW w:w="750" w:type="dxa"/>
            <w:vAlign w:val="center"/>
          </w:tcPr>
          <w:p w:rsidR="006A6E29" w:rsidRDefault="006A6E29">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6A6E29" w:rsidTr="006A6E29">
        <w:trPr>
          <w:trHeight w:val="417"/>
        </w:trPr>
        <w:tc>
          <w:tcPr>
            <w:tcW w:w="895" w:type="dxa"/>
            <w:vAlign w:val="center"/>
          </w:tcPr>
          <w:p w:rsidR="006A6E29" w:rsidRDefault="006A6E29">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rPr>
              <w:lastRenderedPageBreak/>
              <w:t>5</w:t>
            </w:r>
          </w:p>
        </w:tc>
        <w:tc>
          <w:tcPr>
            <w:tcW w:w="8502" w:type="dxa"/>
          </w:tcPr>
          <w:p w:rsidR="006A6E29" w:rsidRDefault="006A6E29">
            <w:pPr>
              <w:spacing w:after="0" w:line="360" w:lineRule="auto"/>
              <w:rPr>
                <w:rFonts w:ascii="Times New Roman" w:eastAsia="Times New Roman" w:hAnsi="Times New Roman" w:cs="Times New Roman"/>
              </w:rPr>
            </w:pPr>
            <w:r>
              <w:rPr>
                <w:rFonts w:ascii="Times New Roman" w:eastAsia="Times New Roman" w:hAnsi="Times New Roman" w:cs="Times New Roman"/>
              </w:rPr>
              <w:t>As you have created processes in practical-5. Take the help of that practical and assign tasks to each process. Now apply process scheduling algorithms on this processes.</w:t>
            </w:r>
          </w:p>
          <w:p w:rsidR="006A6E29" w:rsidRDefault="006A6E29">
            <w:pPr>
              <w:spacing w:after="0" w:line="360" w:lineRule="auto"/>
              <w:rPr>
                <w:rFonts w:ascii="Times New Roman" w:eastAsia="Times New Roman" w:hAnsi="Times New Roman" w:cs="Times New Roman"/>
              </w:rPr>
            </w:pPr>
            <w:r>
              <w:rPr>
                <w:rFonts w:ascii="Times New Roman" w:eastAsia="Times New Roman" w:hAnsi="Times New Roman" w:cs="Times New Roman"/>
              </w:rPr>
              <w:t>(First come first serve, Shortest Job first, Shortest remaining time first, Round Robin)</w:t>
            </w:r>
          </w:p>
        </w:tc>
        <w:tc>
          <w:tcPr>
            <w:tcW w:w="750" w:type="dxa"/>
            <w:vAlign w:val="center"/>
          </w:tcPr>
          <w:p w:rsidR="006A6E29" w:rsidRDefault="006A6E29">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6A6E29" w:rsidTr="006A6E29">
        <w:trPr>
          <w:trHeight w:val="417"/>
        </w:trPr>
        <w:tc>
          <w:tcPr>
            <w:tcW w:w="895" w:type="dxa"/>
            <w:vAlign w:val="center"/>
          </w:tcPr>
          <w:p w:rsidR="006A6E29" w:rsidRDefault="006A6E29">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rPr>
              <w:t>6</w:t>
            </w:r>
          </w:p>
        </w:tc>
        <w:tc>
          <w:tcPr>
            <w:tcW w:w="8502" w:type="dxa"/>
          </w:tcPr>
          <w:p w:rsidR="006A6E29" w:rsidRDefault="006A6E29">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Process control system calls:  </w:t>
            </w:r>
          </w:p>
          <w:p w:rsidR="006A6E29" w:rsidRDefault="006A6E29">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 The demonstration of </w:t>
            </w:r>
            <w:proofErr w:type="gramStart"/>
            <w:r>
              <w:rPr>
                <w:rFonts w:ascii="Times New Roman" w:eastAsia="Times New Roman" w:hAnsi="Times New Roman" w:cs="Times New Roman"/>
              </w:rPr>
              <w:t>fork(</w:t>
            </w:r>
            <w:proofErr w:type="gramEnd"/>
            <w:r>
              <w:rPr>
                <w:rFonts w:ascii="Times New Roman" w:eastAsia="Times New Roman" w:hAnsi="Times New Roman" w:cs="Times New Roman"/>
              </w:rPr>
              <w:t>) system call.</w:t>
            </w:r>
          </w:p>
          <w:p w:rsidR="006A6E29" w:rsidRDefault="006A6E29">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proofErr w:type="gramStart"/>
            <w:r>
              <w:rPr>
                <w:rFonts w:ascii="Times New Roman" w:eastAsia="Times New Roman" w:hAnsi="Times New Roman" w:cs="Times New Roman"/>
              </w:rPr>
              <w:t>execve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and wait() system calls along with zombie and orphan states.</w:t>
            </w:r>
          </w:p>
          <w:p w:rsidR="006A6E29" w:rsidRDefault="006A6E29">
            <w:pPr>
              <w:spacing w:after="0" w:line="360" w:lineRule="auto"/>
              <w:rPr>
                <w:rFonts w:ascii="Times New Roman" w:eastAsia="Times New Roman" w:hAnsi="Times New Roman" w:cs="Times New Roman"/>
              </w:rPr>
            </w:pPr>
            <w:bookmarkStart w:id="1" w:name="_heading=h.gjdgxs" w:colFirst="0" w:colLast="0"/>
            <w:bookmarkEnd w:id="1"/>
            <w:r>
              <w:rPr>
                <w:rFonts w:ascii="Times New Roman" w:eastAsia="Times New Roman" w:hAnsi="Times New Roman" w:cs="Times New Roman"/>
              </w:rPr>
              <w:t xml:space="preserve">Task </w:t>
            </w:r>
            <w:proofErr w:type="spellStart"/>
            <w:r>
              <w:rPr>
                <w:rFonts w:ascii="Times New Roman" w:eastAsia="Times New Roman" w:hAnsi="Times New Roman" w:cs="Times New Roman"/>
              </w:rPr>
              <w:t>o</w:t>
            </w:r>
            <w:proofErr w:type="spellEnd"/>
            <w:r>
              <w:rPr>
                <w:rFonts w:ascii="Times New Roman" w:eastAsia="Times New Roman" w:hAnsi="Times New Roman" w:cs="Times New Roman"/>
              </w:rPr>
              <w:t xml:space="preserve"> complete:</w:t>
            </w:r>
          </w:p>
          <w:p w:rsidR="006A6E29" w:rsidRDefault="006A6E29">
            <w:pPr>
              <w:numPr>
                <w:ilvl w:val="0"/>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fork system call will create processes in power of 2. Write a program which takes a number of processes from the user and create those processes.</w:t>
            </w:r>
          </w:p>
        </w:tc>
        <w:tc>
          <w:tcPr>
            <w:tcW w:w="750" w:type="dxa"/>
            <w:vAlign w:val="center"/>
          </w:tcPr>
          <w:p w:rsidR="006A6E29" w:rsidRDefault="006A6E29">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6A6E29" w:rsidTr="006A6E29">
        <w:trPr>
          <w:trHeight w:val="417"/>
        </w:trPr>
        <w:tc>
          <w:tcPr>
            <w:tcW w:w="895" w:type="dxa"/>
            <w:vAlign w:val="center"/>
          </w:tcPr>
          <w:p w:rsidR="006A6E29" w:rsidRDefault="006A6E29">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rPr>
              <w:t>7</w:t>
            </w:r>
          </w:p>
        </w:tc>
        <w:tc>
          <w:tcPr>
            <w:tcW w:w="8502" w:type="dxa"/>
          </w:tcPr>
          <w:p w:rsidR="006A6E29" w:rsidRDefault="006A6E29">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Find out the case where threads are helpful. With the help of </w:t>
            </w:r>
            <w:proofErr w:type="spellStart"/>
            <w:r>
              <w:rPr>
                <w:rFonts w:ascii="Times New Roman" w:eastAsia="Times New Roman" w:hAnsi="Times New Roman" w:cs="Times New Roman"/>
              </w:rPr>
              <w:t>posix</w:t>
            </w:r>
            <w:proofErr w:type="spellEnd"/>
            <w:r>
              <w:rPr>
                <w:rFonts w:ascii="Times New Roman" w:eastAsia="Times New Roman" w:hAnsi="Times New Roman" w:cs="Times New Roman"/>
              </w:rPr>
              <w:t xml:space="preserve"> API showcase the power of threads. Compare the Execution of single Process with threads execution.  </w:t>
            </w:r>
          </w:p>
        </w:tc>
        <w:tc>
          <w:tcPr>
            <w:tcW w:w="750" w:type="dxa"/>
            <w:vAlign w:val="center"/>
          </w:tcPr>
          <w:p w:rsidR="006A6E29" w:rsidRDefault="006A6E29">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6A6E29" w:rsidTr="006A6E29">
        <w:trPr>
          <w:trHeight w:val="417"/>
        </w:trPr>
        <w:tc>
          <w:tcPr>
            <w:tcW w:w="895" w:type="dxa"/>
            <w:vAlign w:val="center"/>
          </w:tcPr>
          <w:p w:rsidR="006A6E29" w:rsidRDefault="006A6E29">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rPr>
              <w:t>8</w:t>
            </w:r>
          </w:p>
        </w:tc>
        <w:tc>
          <w:tcPr>
            <w:tcW w:w="8502" w:type="dxa"/>
          </w:tcPr>
          <w:p w:rsidR="006A6E29" w:rsidRDefault="006A6E29">
            <w:pPr>
              <w:spacing w:after="0" w:line="360" w:lineRule="auto"/>
              <w:rPr>
                <w:rFonts w:ascii="Times New Roman" w:eastAsia="Times New Roman" w:hAnsi="Times New Roman" w:cs="Times New Roman"/>
              </w:rPr>
            </w:pPr>
            <w:r>
              <w:rPr>
                <w:rFonts w:ascii="Times New Roman" w:eastAsia="Times New Roman" w:hAnsi="Times New Roman" w:cs="Times New Roman"/>
              </w:rPr>
              <w:t>IPC using Shared Memory</w:t>
            </w:r>
          </w:p>
        </w:tc>
        <w:tc>
          <w:tcPr>
            <w:tcW w:w="750" w:type="dxa"/>
            <w:vAlign w:val="center"/>
          </w:tcPr>
          <w:p w:rsidR="006A6E29" w:rsidRDefault="006A6E29">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6A6E29" w:rsidTr="006A6E29">
        <w:trPr>
          <w:trHeight w:val="417"/>
        </w:trPr>
        <w:tc>
          <w:tcPr>
            <w:tcW w:w="895" w:type="dxa"/>
            <w:vAlign w:val="center"/>
          </w:tcPr>
          <w:p w:rsidR="006A6E29" w:rsidRDefault="006A6E29">
            <w:p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9</w:t>
            </w:r>
          </w:p>
        </w:tc>
        <w:tc>
          <w:tcPr>
            <w:tcW w:w="8502" w:type="dxa"/>
          </w:tcPr>
          <w:p w:rsidR="006A6E29" w:rsidRDefault="006A6E29">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Implement mutual exclusion and resource management using semaphore. Use </w:t>
            </w:r>
            <w:proofErr w:type="spellStart"/>
            <w:r>
              <w:rPr>
                <w:rFonts w:ascii="Times New Roman" w:eastAsia="Times New Roman" w:hAnsi="Times New Roman" w:cs="Times New Roman"/>
              </w:rPr>
              <w:t>posix</w:t>
            </w:r>
            <w:proofErr w:type="spellEnd"/>
            <w:r>
              <w:rPr>
                <w:rFonts w:ascii="Times New Roman" w:eastAsia="Times New Roman" w:hAnsi="Times New Roman" w:cs="Times New Roman"/>
              </w:rPr>
              <w:t xml:space="preserve"> semaphore</w:t>
            </w:r>
          </w:p>
        </w:tc>
        <w:tc>
          <w:tcPr>
            <w:tcW w:w="750" w:type="dxa"/>
            <w:vAlign w:val="center"/>
          </w:tcPr>
          <w:p w:rsidR="006A6E29" w:rsidRDefault="006A6E29">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6A6E29" w:rsidTr="006A6E29">
        <w:trPr>
          <w:trHeight w:val="417"/>
        </w:trPr>
        <w:tc>
          <w:tcPr>
            <w:tcW w:w="895" w:type="dxa"/>
            <w:vAlign w:val="center"/>
          </w:tcPr>
          <w:p w:rsidR="006A6E29" w:rsidRDefault="006A6E29">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rPr>
              <w:t>10</w:t>
            </w:r>
          </w:p>
        </w:tc>
        <w:tc>
          <w:tcPr>
            <w:tcW w:w="8502" w:type="dxa"/>
          </w:tcPr>
          <w:p w:rsidR="006A6E29" w:rsidRDefault="006A6E29">
            <w:pPr>
              <w:spacing w:after="0" w:line="360" w:lineRule="auto"/>
              <w:rPr>
                <w:rFonts w:ascii="Times New Roman" w:eastAsia="Times New Roman" w:hAnsi="Times New Roman" w:cs="Times New Roman"/>
              </w:rPr>
            </w:pPr>
            <w:r>
              <w:rPr>
                <w:rFonts w:ascii="Times New Roman" w:eastAsia="Times New Roman" w:hAnsi="Times New Roman" w:cs="Times New Roman"/>
              </w:rPr>
              <w:t>Implement Bankers algorithm for Deadlock avoidance</w:t>
            </w:r>
          </w:p>
        </w:tc>
        <w:tc>
          <w:tcPr>
            <w:tcW w:w="750" w:type="dxa"/>
            <w:vAlign w:val="center"/>
          </w:tcPr>
          <w:p w:rsidR="006A6E29" w:rsidRDefault="006A6E29">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rsidR="00CE242E" w:rsidRDefault="00CE242E">
      <w:pPr>
        <w:spacing w:after="0"/>
        <w:rPr>
          <w:rFonts w:ascii="Times New Roman" w:eastAsia="Times New Roman" w:hAnsi="Times New Roman" w:cs="Times New Roman"/>
        </w:rPr>
      </w:pPr>
    </w:p>
    <w:p w:rsidR="00CE242E" w:rsidRDefault="00C72A3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Extra: Implement given IPC </w:t>
      </w:r>
      <w:proofErr w:type="spellStart"/>
      <w:r>
        <w:rPr>
          <w:rFonts w:ascii="Times New Roman" w:eastAsia="Times New Roman" w:hAnsi="Times New Roman" w:cs="Times New Roman"/>
        </w:rPr>
        <w:t>problem</w:t>
      </w:r>
      <w:proofErr w:type="gramStart"/>
      <w:r>
        <w:rPr>
          <w:rFonts w:ascii="Times New Roman" w:eastAsia="Times New Roman" w:hAnsi="Times New Roman" w:cs="Times New Roman"/>
        </w:rPr>
        <w:t>:Dining</w:t>
      </w:r>
      <w:proofErr w:type="spellEnd"/>
      <w:proofErr w:type="gramEnd"/>
      <w:r>
        <w:rPr>
          <w:rFonts w:ascii="Times New Roman" w:eastAsia="Times New Roman" w:hAnsi="Times New Roman" w:cs="Times New Roman"/>
        </w:rPr>
        <w:t xml:space="preserve"> philosopher problem, Reader writer problem.</w:t>
      </w:r>
    </w:p>
    <w:sectPr w:rsidR="00CE242E">
      <w:headerReference w:type="even" r:id="rId13"/>
      <w:headerReference w:type="default" r:id="rId14"/>
      <w:footerReference w:type="even" r:id="rId15"/>
      <w:footerReference w:type="default" r:id="rId16"/>
      <w:headerReference w:type="first" r:id="rId17"/>
      <w:footerReference w:type="first" r:id="rId18"/>
      <w:pgSz w:w="11907" w:h="16839"/>
      <w:pgMar w:top="720" w:right="720" w:bottom="720" w:left="72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2A34" w:rsidRDefault="00C72A34">
      <w:pPr>
        <w:spacing w:after="0" w:line="240" w:lineRule="auto"/>
      </w:pPr>
      <w:r>
        <w:separator/>
      </w:r>
    </w:p>
  </w:endnote>
  <w:endnote w:type="continuationSeparator" w:id="0">
    <w:p w:rsidR="00C72A34" w:rsidRDefault="00C72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Shruti">
    <w:panose1 w:val="020B0502040204020203"/>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242E" w:rsidRDefault="00CE242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242E" w:rsidRDefault="00CE242E">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242E" w:rsidRDefault="00CE242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2A34" w:rsidRDefault="00C72A34">
      <w:pPr>
        <w:spacing w:after="0" w:line="240" w:lineRule="auto"/>
      </w:pPr>
      <w:r>
        <w:separator/>
      </w:r>
    </w:p>
  </w:footnote>
  <w:footnote w:type="continuationSeparator" w:id="0">
    <w:p w:rsidR="00C72A34" w:rsidRDefault="00C72A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242E" w:rsidRDefault="00CE242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242E" w:rsidRDefault="00CE242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242E" w:rsidRDefault="00CE242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F51439B"/>
    <w:multiLevelType w:val="multilevel"/>
    <w:tmpl w:val="914A4808"/>
    <w:lvl w:ilvl="0">
      <w:start w:val="1"/>
      <w:numFmt w:val="decimal"/>
      <w:lvlText w:val="%1."/>
      <w:lvlJc w:val="left"/>
      <w:pPr>
        <w:ind w:left="360" w:hanging="360"/>
      </w:pPr>
      <w:rPr>
        <w:rFonts w:ascii="Calibri" w:eastAsia="Calibri" w:hAnsi="Calibri" w:cs="Calibri"/>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799223EC"/>
    <w:multiLevelType w:val="multilevel"/>
    <w:tmpl w:val="B87AABA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42E"/>
    <w:rsid w:val="006A6E29"/>
    <w:rsid w:val="00C72A34"/>
    <w:rsid w:val="00CE242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74E67FFE-4C6E-4549-8442-1DA8AA9E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gu-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26C"/>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9B695E"/>
    <w:pPr>
      <w:ind w:left="720"/>
      <w:contextualSpacing/>
    </w:pPr>
  </w:style>
  <w:style w:type="table" w:styleId="TableGrid">
    <w:name w:val="Table Grid"/>
    <w:basedOn w:val="TableNormal"/>
    <w:rsid w:val="003932D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semiHidden/>
    <w:unhideWhenUsed/>
    <w:rsid w:val="00510D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0DDF"/>
  </w:style>
  <w:style w:type="paragraph" w:styleId="Footer">
    <w:name w:val="footer"/>
    <w:basedOn w:val="Normal"/>
    <w:link w:val="FooterChar"/>
    <w:uiPriority w:val="99"/>
    <w:semiHidden/>
    <w:unhideWhenUsed/>
    <w:rsid w:val="00510D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0DDF"/>
  </w:style>
  <w:style w:type="paragraph" w:styleId="NormalWeb">
    <w:name w:val="Normal (Web)"/>
    <w:basedOn w:val="Normal"/>
    <w:rsid w:val="005F6B98"/>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367737"/>
    <w:rPr>
      <w:color w:val="0000FF" w:themeColor="hyperlink"/>
      <w:u w:val="single"/>
    </w:rPr>
  </w:style>
  <w:style w:type="character" w:styleId="FollowedHyperlink">
    <w:name w:val="FollowedHyperlink"/>
    <w:basedOn w:val="DefaultParagraphFont"/>
    <w:uiPriority w:val="99"/>
    <w:semiHidden/>
    <w:unhideWhenUsed/>
    <w:rsid w:val="00055050"/>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introduction-linux-shell-shell-scripting/"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9GDX-IyZ_C8"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PSnGuvylWBI"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youtube.com/watch?v=VjPgYcQqqN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inuxhint.com/30_bash_script_examples/"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Nlymyz3RlT+4aU8/5fmRn1lNLg==">AMUW2mWpHnVZxzf7neFkE4jzzD1YyYfKjnmNViamBxwIACzF6fz64YIwfVBf53ZL42Vw84hQ2Chj5bof85HYuOhCR27/v5PP9d6QIoGyWHmaSq5yf1o5qrjEzZ0wJNgqMh3XIkCr8mpv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dc:creator>
  <cp:lastModifiedBy>Ronak Patel</cp:lastModifiedBy>
  <cp:revision>3</cp:revision>
  <dcterms:created xsi:type="dcterms:W3CDTF">2015-12-23T09:05:00Z</dcterms:created>
  <dcterms:modified xsi:type="dcterms:W3CDTF">2020-04-17T16:35:00Z</dcterms:modified>
</cp:coreProperties>
</file>