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9ED" w:rsidRPr="00DC3A9B" w:rsidRDefault="00790FB3" w:rsidP="00ED79ED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DC3A9B">
        <w:rPr>
          <w:rFonts w:ascii="Times New Roman" w:hAnsi="Times New Roman" w:cs="Times New Roman"/>
          <w:b/>
          <w:sz w:val="28"/>
          <w:szCs w:val="26"/>
        </w:rPr>
        <w:t>CHAROTAR UNIVERSITY OF SCIE</w:t>
      </w:r>
      <w:r w:rsidR="00ED79ED" w:rsidRPr="00DC3A9B">
        <w:rPr>
          <w:rFonts w:ascii="Times New Roman" w:hAnsi="Times New Roman" w:cs="Times New Roman"/>
          <w:b/>
          <w:sz w:val="28"/>
          <w:szCs w:val="26"/>
        </w:rPr>
        <w:t>NCE AND TECHNOLOGY</w:t>
      </w:r>
    </w:p>
    <w:p w:rsidR="00ED79ED" w:rsidRDefault="00ED79ED" w:rsidP="00ED79ED">
      <w:pPr>
        <w:spacing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University Examination</w:t>
      </w:r>
    </w:p>
    <w:p w:rsidR="00ED79ED" w:rsidRDefault="00B20976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Date: 26/11/18                    Day: Monday</w:t>
      </w:r>
      <w:r>
        <w:rPr>
          <w:rFonts w:ascii="Times New Roman" w:hAnsi="Times New Roman" w:cs="Times New Roman"/>
          <w:sz w:val="20"/>
        </w:rPr>
        <w:tab/>
        <w:t xml:space="preserve">                  Time:</w:t>
      </w:r>
      <w:r w:rsidR="008F1C9E">
        <w:rPr>
          <w:rFonts w:ascii="Times New Roman" w:hAnsi="Times New Roman" w:cs="Times New Roman"/>
          <w:sz w:val="20"/>
        </w:rPr>
        <w:t xml:space="preserve"> 10:00 </w:t>
      </w:r>
      <w:proofErr w:type="gramStart"/>
      <w:r w:rsidR="008F1C9E">
        <w:rPr>
          <w:rFonts w:ascii="Times New Roman" w:hAnsi="Times New Roman" w:cs="Times New Roman"/>
          <w:sz w:val="20"/>
        </w:rPr>
        <w:t>am  to</w:t>
      </w:r>
      <w:proofErr w:type="gramEnd"/>
      <w:r w:rsidR="008F1C9E">
        <w:rPr>
          <w:rFonts w:ascii="Times New Roman" w:hAnsi="Times New Roman" w:cs="Times New Roman"/>
          <w:sz w:val="20"/>
        </w:rPr>
        <w:t xml:space="preserve"> 10:30 a</w:t>
      </w:r>
      <w:r>
        <w:rPr>
          <w:rFonts w:ascii="Times New Roman" w:hAnsi="Times New Roman" w:cs="Times New Roman"/>
          <w:sz w:val="20"/>
        </w:rPr>
        <w:t>m</w:t>
      </w:r>
      <w:r w:rsidR="00D01CB4">
        <w:rPr>
          <w:rFonts w:ascii="Times New Roman" w:hAnsi="Times New Roman" w:cs="Times New Roman"/>
          <w:sz w:val="20"/>
        </w:rPr>
        <w:tab/>
      </w:r>
      <w:r>
        <w:rPr>
          <w:rFonts w:ascii="Times New Roman" w:hAnsi="Times New Roman" w:cs="Times New Roman"/>
          <w:sz w:val="20"/>
        </w:rPr>
        <w:t xml:space="preserve">            </w:t>
      </w:r>
      <w:r w:rsidR="00D01CB4">
        <w:rPr>
          <w:rFonts w:ascii="Times New Roman" w:hAnsi="Times New Roman" w:cs="Times New Roman"/>
          <w:sz w:val="20"/>
        </w:rPr>
        <w:t>Total Marks:  20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"/>
        <w:gridCol w:w="448"/>
        <w:gridCol w:w="447"/>
        <w:gridCol w:w="449"/>
        <w:gridCol w:w="448"/>
        <w:gridCol w:w="449"/>
        <w:gridCol w:w="448"/>
        <w:gridCol w:w="449"/>
        <w:gridCol w:w="448"/>
        <w:gridCol w:w="449"/>
        <w:gridCol w:w="270"/>
        <w:gridCol w:w="4578"/>
      </w:tblGrid>
      <w:tr w:rsidR="00ED79ED" w:rsidTr="00ED79ED">
        <w:tc>
          <w:tcPr>
            <w:tcW w:w="4482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ID No.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Answer Sheet for Multiple Choice Questions (MCQs)</w:t>
            </w:r>
            <w:r w:rsidR="007F243B">
              <w:rPr>
                <w:rFonts w:ascii="Times New Roman" w:hAnsi="Times New Roman" w:cs="Times New Roman"/>
                <w:sz w:val="20"/>
              </w:rPr>
              <w:t xml:space="preserve"> </w:t>
            </w:r>
          </w:p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  <w:tr w:rsidR="00ED79ED" w:rsidTr="00ED79ED">
        <w:trPr>
          <w:trHeight w:val="422"/>
        </w:trPr>
        <w:tc>
          <w:tcPr>
            <w:tcW w:w="44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Exami</w:t>
            </w:r>
            <w:r w:rsidR="0079665A">
              <w:rPr>
                <w:rFonts w:ascii="Times New Roman" w:hAnsi="Times New Roman" w:cs="Times New Roman"/>
                <w:sz w:val="20"/>
              </w:rPr>
              <w:t xml:space="preserve">nation : </w:t>
            </w:r>
            <w:r w:rsidR="00DC3A9B">
              <w:rPr>
                <w:rFonts w:ascii="Times New Roman" w:hAnsi="Times New Roman" w:cs="Times New Roman"/>
                <w:sz w:val="20"/>
              </w:rPr>
              <w:t>MPT-  November 2018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Name: 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D24C55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Semester</w:t>
            </w:r>
            <w:r w:rsidR="00ED79ED">
              <w:rPr>
                <w:rFonts w:ascii="Times New Roman" w:hAnsi="Times New Roman" w:cs="Times New Roman"/>
                <w:sz w:val="20"/>
              </w:rPr>
              <w:t>:</w:t>
            </w:r>
            <w:r w:rsidR="0079665A">
              <w:rPr>
                <w:rFonts w:ascii="Times New Roman" w:hAnsi="Times New Roman" w:cs="Times New Roman"/>
                <w:sz w:val="20"/>
              </w:rPr>
              <w:t xml:space="preserve"> [4</w:t>
            </w:r>
            <w:r w:rsidR="007F243B">
              <w:rPr>
                <w:rFonts w:ascii="Times New Roman" w:hAnsi="Times New Roman" w:cs="Times New Roman"/>
                <w:sz w:val="20"/>
              </w:rPr>
              <w:t>]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Student’s Sign : _____________________________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Section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I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Name : 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 w:rsidP="00D24C55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Course Code :</w:t>
            </w:r>
            <w:r w:rsidR="00D24C55">
              <w:rPr>
                <w:rFonts w:ascii="Times New Roman" w:hAnsi="Times New Roman" w:cs="Times New Roman"/>
                <w:sz w:val="20"/>
              </w:rPr>
              <w:t xml:space="preserve"> PT</w:t>
            </w:r>
            <w:r w:rsidR="0079665A">
              <w:rPr>
                <w:rFonts w:ascii="Times New Roman" w:hAnsi="Times New Roman" w:cs="Times New Roman"/>
                <w:sz w:val="20"/>
              </w:rPr>
              <w:t>939</w:t>
            </w:r>
          </w:p>
        </w:tc>
      </w:tr>
      <w:tr w:rsidR="00ED79ED" w:rsidTr="00ED79ED">
        <w:trPr>
          <w:trHeight w:val="422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Supervisor’s Sign: ___________________________</w:t>
            </w: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Cou</w:t>
            </w:r>
            <w:r w:rsidR="000D7505">
              <w:rPr>
                <w:rFonts w:ascii="Times New Roman" w:hAnsi="Times New Roman" w:cs="Times New Roman"/>
                <w:sz w:val="20"/>
              </w:rPr>
              <w:t>rse Name</w:t>
            </w:r>
            <w:r>
              <w:rPr>
                <w:rFonts w:ascii="Times New Roman" w:hAnsi="Times New Roman" w:cs="Times New Roman"/>
                <w:sz w:val="20"/>
              </w:rPr>
              <w:t>:</w:t>
            </w:r>
            <w:r w:rsidR="0079665A">
              <w:rPr>
                <w:rFonts w:ascii="Times New Roman" w:hAnsi="Times New Roman" w:cs="Times New Roman"/>
                <w:sz w:val="20"/>
              </w:rPr>
              <w:t xml:space="preserve"> Advanced </w:t>
            </w:r>
            <w:proofErr w:type="spellStart"/>
            <w:r w:rsidR="0079665A">
              <w:rPr>
                <w:rFonts w:ascii="Times New Roman" w:hAnsi="Times New Roman" w:cs="Times New Roman"/>
                <w:sz w:val="20"/>
              </w:rPr>
              <w:t>Physiotherapeutics</w:t>
            </w:r>
            <w:proofErr w:type="spellEnd"/>
            <w:r w:rsidR="0079665A">
              <w:rPr>
                <w:rFonts w:ascii="Times New Roman" w:hAnsi="Times New Roman" w:cs="Times New Roman"/>
                <w:sz w:val="20"/>
              </w:rPr>
              <w:t xml:space="preserve"> II for Paediatrics</w:t>
            </w:r>
          </w:p>
        </w:tc>
      </w:tr>
      <w:tr w:rsidR="00ED79ED" w:rsidTr="00ED79ED">
        <w:trPr>
          <w:trHeight w:val="108"/>
        </w:trPr>
        <w:tc>
          <w:tcPr>
            <w:tcW w:w="4482" w:type="dxa"/>
            <w:gridSpan w:val="1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4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D79ED" w:rsidRDefault="00ED79ED">
            <w:pPr>
              <w:spacing w:line="240" w:lineRule="auto"/>
              <w:rPr>
                <w:rFonts w:ascii="Times New Roman" w:hAnsi="Times New Roman" w:cs="Times New Roman"/>
                <w:sz w:val="20"/>
              </w:rPr>
            </w:pPr>
          </w:p>
        </w:tc>
      </w:tr>
    </w:tbl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sz w:val="20"/>
        </w:rPr>
      </w:pPr>
    </w:p>
    <w:p w:rsidR="00ED79ED" w:rsidRDefault="00ED79ED" w:rsidP="00ED79ED">
      <w:pPr>
        <w:spacing w:line="240" w:lineRule="auto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Important Instructions: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There are two sections in the paper. </w:t>
      </w:r>
      <w:r w:rsidRPr="001504AD">
        <w:rPr>
          <w:rFonts w:ascii="Times New Roman" w:hAnsi="Times New Roman" w:cs="Times New Roman"/>
          <w:b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contains 20 Questions and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contains 3 Questions.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the question paper itself &amp;</w:t>
      </w:r>
      <w:r w:rsidRPr="001504AD">
        <w:rPr>
          <w:rFonts w:ascii="Times New Roman" w:hAnsi="Times New Roman" w:cs="Times New Roman"/>
          <w:b/>
          <w:bCs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answered in separate answer book. 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szCs w:val="22"/>
        </w:rPr>
        <w:t>Marks on the right side suggest the total marks of that question.</w:t>
      </w:r>
    </w:p>
    <w:p w:rsidR="00ED79ED" w:rsidRPr="001504A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18"/>
          <w:szCs w:val="18"/>
        </w:rPr>
      </w:pPr>
      <w:r w:rsidRPr="001504AD">
        <w:rPr>
          <w:rFonts w:ascii="Times New Roman" w:hAnsi="Times New Roman" w:cs="Times New Roman"/>
          <w:bCs/>
          <w:szCs w:val="22"/>
        </w:rPr>
        <w:t xml:space="preserve">Maximum time allotted for </w:t>
      </w:r>
      <w:r w:rsidRPr="001504AD">
        <w:rPr>
          <w:rFonts w:ascii="Times New Roman" w:hAnsi="Times New Roman" w:cs="Times New Roman"/>
          <w:b/>
          <w:szCs w:val="22"/>
        </w:rPr>
        <w:t xml:space="preserve">SECTION – </w:t>
      </w:r>
      <w:proofErr w:type="spellStart"/>
      <w:r w:rsidRPr="001504AD">
        <w:rPr>
          <w:rFonts w:ascii="Times New Roman" w:hAnsi="Times New Roman" w:cs="Times New Roman"/>
          <w:b/>
          <w:szCs w:val="22"/>
        </w:rPr>
        <w:t>I</w:t>
      </w:r>
      <w:r w:rsidRPr="001504AD">
        <w:rPr>
          <w:rFonts w:ascii="Times New Roman" w:hAnsi="Times New Roman" w:cs="Times New Roman"/>
          <w:bCs/>
          <w:szCs w:val="22"/>
        </w:rPr>
        <w:t>is</w:t>
      </w:r>
      <w:proofErr w:type="spellEnd"/>
      <w:r w:rsidRPr="001504AD">
        <w:rPr>
          <w:rFonts w:ascii="Times New Roman" w:hAnsi="Times New Roman" w:cs="Times New Roman"/>
          <w:bCs/>
          <w:szCs w:val="22"/>
        </w:rPr>
        <w:t xml:space="preserve"> 30 minutes Question paper for </w:t>
      </w:r>
      <w:r w:rsidRPr="001504AD">
        <w:rPr>
          <w:rFonts w:ascii="Times New Roman" w:hAnsi="Times New Roman" w:cs="Times New Roman"/>
          <w:b/>
          <w:szCs w:val="22"/>
        </w:rPr>
        <w:t>SECTION – II</w:t>
      </w:r>
      <w:r w:rsidRPr="001504AD">
        <w:rPr>
          <w:rFonts w:ascii="Times New Roman" w:hAnsi="Times New Roman" w:cs="Times New Roman"/>
          <w:bCs/>
          <w:szCs w:val="22"/>
        </w:rPr>
        <w:t xml:space="preserve"> will be given once the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is completed within the stipulated time and returned. However, Candidates who complete </w:t>
      </w:r>
      <w:r w:rsidRPr="001504AD">
        <w:rPr>
          <w:rFonts w:ascii="Times New Roman" w:hAnsi="Times New Roman" w:cs="Times New Roman"/>
          <w:b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earlier than 30 minutes can collect main question paper for </w:t>
      </w:r>
      <w:r w:rsidRPr="001504AD">
        <w:rPr>
          <w:rFonts w:ascii="Times New Roman" w:hAnsi="Times New Roman" w:cs="Times New Roman"/>
          <w:b/>
          <w:szCs w:val="22"/>
        </w:rPr>
        <w:t>SECTION –II</w:t>
      </w:r>
      <w:r w:rsidRPr="001504AD">
        <w:rPr>
          <w:rFonts w:ascii="Times New Roman" w:hAnsi="Times New Roman" w:cs="Times New Roman"/>
          <w:bCs/>
          <w:szCs w:val="22"/>
        </w:rPr>
        <w:t xml:space="preserve"> immediately after handing over the </w:t>
      </w:r>
      <w:r w:rsidRPr="001504AD">
        <w:rPr>
          <w:rFonts w:ascii="Times New Roman" w:hAnsi="Times New Roman" w:cs="Times New Roman"/>
          <w:b/>
          <w:szCs w:val="22"/>
        </w:rPr>
        <w:t>SECTION-I</w:t>
      </w:r>
      <w:r w:rsidRPr="001504AD">
        <w:rPr>
          <w:rFonts w:ascii="Times New Roman" w:hAnsi="Times New Roman" w:cs="Times New Roman"/>
          <w:bCs/>
          <w:szCs w:val="22"/>
        </w:rPr>
        <w:t xml:space="preserve"> question paper with answers.</w:t>
      </w:r>
    </w:p>
    <w:p w:rsidR="00ED79ED" w:rsidRPr="00ED79ED" w:rsidRDefault="00ED79ED" w:rsidP="00ED79ED">
      <w:pPr>
        <w:pStyle w:val="ListParagraph"/>
        <w:numPr>
          <w:ilvl w:val="0"/>
          <w:numId w:val="25"/>
        </w:numPr>
        <w:spacing w:after="160" w:line="240" w:lineRule="auto"/>
        <w:ind w:left="360"/>
        <w:rPr>
          <w:rFonts w:ascii="Times New Roman" w:hAnsi="Times New Roman" w:cs="Times New Roman"/>
          <w:b/>
          <w:bCs/>
          <w:sz w:val="20"/>
        </w:rPr>
      </w:pPr>
      <w:r w:rsidRPr="001504AD">
        <w:rPr>
          <w:rFonts w:ascii="Times New Roman" w:hAnsi="Times New Roman" w:cs="Times New Roman"/>
          <w:b/>
          <w:bCs/>
          <w:szCs w:val="22"/>
        </w:rPr>
        <w:t>SECTION – I</w:t>
      </w:r>
      <w:r w:rsidRPr="001504AD">
        <w:rPr>
          <w:rFonts w:ascii="Times New Roman" w:hAnsi="Times New Roman" w:cs="Times New Roman"/>
          <w:bCs/>
          <w:szCs w:val="22"/>
        </w:rPr>
        <w:t xml:space="preserve"> should be attached with the main answer book at the end of the examination and should be submitted to the supervisor</w:t>
      </w:r>
      <w:r w:rsidRPr="00ED79ED">
        <w:rPr>
          <w:rFonts w:ascii="Times New Roman" w:hAnsi="Times New Roman" w:cs="Times New Roman"/>
          <w:bCs/>
          <w:sz w:val="24"/>
          <w:szCs w:val="24"/>
        </w:rPr>
        <w:t>.</w:t>
      </w:r>
    </w:p>
    <w:p w:rsidR="00ED79ED" w:rsidRDefault="00ED79ED" w:rsidP="00ED79ED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:rsidR="00FA5038" w:rsidRPr="007B1BDC" w:rsidRDefault="005F2356" w:rsidP="00ED79E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3E2D82" w:rsidRPr="007B1BDC">
        <w:rPr>
          <w:rFonts w:ascii="Times New Roman" w:hAnsi="Times New Roman" w:cs="Times New Roman"/>
          <w:b/>
          <w:bCs/>
          <w:sz w:val="24"/>
          <w:szCs w:val="24"/>
        </w:rPr>
        <w:t>-I</w:t>
      </w:r>
    </w:p>
    <w:p w:rsidR="00375E0E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Multipl</w:t>
      </w:r>
      <w:r w:rsidR="00375E0E" w:rsidRPr="007B1BDC">
        <w:rPr>
          <w:rFonts w:ascii="Times New Roman" w:hAnsi="Times New Roman" w:cs="Times New Roman"/>
          <w:b/>
          <w:bCs/>
          <w:sz w:val="24"/>
          <w:szCs w:val="24"/>
        </w:rPr>
        <w:t>e Choice Questions: (MCQs)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3A9B">
        <w:rPr>
          <w:rFonts w:ascii="Times New Roman" w:hAnsi="Times New Roman" w:cs="Times New Roman"/>
          <w:b/>
          <w:bCs/>
          <w:sz w:val="24"/>
          <w:szCs w:val="24"/>
        </w:rPr>
        <w:t xml:space="preserve">  (20 × 1 = 2</w:t>
      </w:r>
      <w:r w:rsidR="002E70B0" w:rsidRPr="007B1BDC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:rsidR="000F35A2" w:rsidRPr="007B1BDC" w:rsidRDefault="00FA5038" w:rsidP="007B1B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sz w:val="24"/>
          <w:szCs w:val="24"/>
        </w:rPr>
        <w:t>(Encircle the correct answer)</w:t>
      </w:r>
    </w:p>
    <w:p w:rsidR="005C077F" w:rsidRPr="007B1BDC" w:rsidRDefault="00E61F89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Find the odd man out</w:t>
      </w:r>
      <w:r w:rsidR="00990ED0">
        <w:rPr>
          <w:rFonts w:ascii="Times New Roman" w:hAnsi="Times New Roman" w:cs="Times New Roman"/>
          <w:b/>
          <w:sz w:val="24"/>
          <w:szCs w:val="24"/>
        </w:rPr>
        <w:t>.</w:t>
      </w:r>
    </w:p>
    <w:p w:rsidR="00FA5038" w:rsidRPr="00990ED0" w:rsidRDefault="00E61F89" w:rsidP="00E61F89">
      <w:pPr>
        <w:pStyle w:val="ListParagraph"/>
        <w:numPr>
          <w:ilvl w:val="0"/>
          <w:numId w:val="8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Glasgow Coma Scale</w:t>
      </w:r>
    </w:p>
    <w:p w:rsidR="005C077F" w:rsidRPr="00990ED0" w:rsidRDefault="00623862" w:rsidP="00E61F89">
      <w:pPr>
        <w:pStyle w:val="ListParagraph"/>
        <w:numPr>
          <w:ilvl w:val="0"/>
          <w:numId w:val="8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Rancho Los Amigos Level of Cognitive Function Coma Recovery Scale</w:t>
      </w:r>
    </w:p>
    <w:p w:rsidR="00990ED0" w:rsidRPr="00990ED0" w:rsidRDefault="00623862" w:rsidP="00990ED0">
      <w:pPr>
        <w:pStyle w:val="ListParagraph"/>
        <w:numPr>
          <w:ilvl w:val="0"/>
          <w:numId w:val="8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ASIA Neurological and Functional Classification for SCI</w:t>
      </w:r>
    </w:p>
    <w:p w:rsidR="005C077F" w:rsidRPr="00990ED0" w:rsidRDefault="00623862" w:rsidP="00990ED0">
      <w:pPr>
        <w:pStyle w:val="ListParagraph"/>
        <w:numPr>
          <w:ilvl w:val="0"/>
          <w:numId w:val="8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Galveston Orientation and Amnesia Test</w:t>
      </w:r>
    </w:p>
    <w:p w:rsidR="00623862" w:rsidRPr="007B1BDC" w:rsidRDefault="00623862" w:rsidP="00623862">
      <w:pPr>
        <w:pStyle w:val="ListParagraph"/>
        <w:spacing w:after="0" w:line="240" w:lineRule="auto"/>
        <w:ind w:left="810"/>
        <w:rPr>
          <w:rFonts w:ascii="Times New Roman" w:hAnsi="Times New Roman" w:cs="Times New Roman"/>
          <w:b/>
          <w:sz w:val="24"/>
          <w:szCs w:val="24"/>
        </w:rPr>
      </w:pPr>
    </w:p>
    <w:p w:rsidR="00FA5038" w:rsidRPr="00990ED0" w:rsidRDefault="00623862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0ED0">
        <w:rPr>
          <w:rFonts w:ascii="Times New Roman" w:hAnsi="Times New Roman" w:cs="Times New Roman"/>
          <w:b/>
          <w:sz w:val="24"/>
          <w:szCs w:val="24"/>
        </w:rPr>
        <w:t xml:space="preserve">An MRI reveals a large tumor occupying much of the left parietal lobe of a middle aged female patient. It is the most common kind of Intra cranial tumor with, typically a poor prognosis. Such tumors are called _________. </w:t>
      </w:r>
    </w:p>
    <w:p w:rsidR="005C077F" w:rsidRPr="00990ED0" w:rsidRDefault="00623862" w:rsidP="00990ED0">
      <w:pPr>
        <w:pStyle w:val="ListParagraph"/>
        <w:numPr>
          <w:ilvl w:val="0"/>
          <w:numId w:val="9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990ED0">
        <w:rPr>
          <w:rFonts w:ascii="Times New Roman" w:hAnsi="Times New Roman" w:cs="Times New Roman"/>
          <w:sz w:val="24"/>
          <w:szCs w:val="24"/>
        </w:rPr>
        <w:t>Schwannomas</w:t>
      </w:r>
      <w:proofErr w:type="spellEnd"/>
    </w:p>
    <w:p w:rsidR="005C077F" w:rsidRPr="00990ED0" w:rsidRDefault="00623862" w:rsidP="00990ED0">
      <w:pPr>
        <w:pStyle w:val="ListParagraph"/>
        <w:numPr>
          <w:ilvl w:val="0"/>
          <w:numId w:val="9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990ED0">
        <w:rPr>
          <w:rFonts w:ascii="Times New Roman" w:hAnsi="Times New Roman" w:cs="Times New Roman"/>
          <w:sz w:val="24"/>
          <w:szCs w:val="24"/>
        </w:rPr>
        <w:t>Oligodendrogliomas</w:t>
      </w:r>
      <w:proofErr w:type="spellEnd"/>
    </w:p>
    <w:p w:rsidR="005C077F" w:rsidRPr="00990ED0" w:rsidRDefault="00623862" w:rsidP="00990ED0">
      <w:pPr>
        <w:pStyle w:val="ListParagraph"/>
        <w:numPr>
          <w:ilvl w:val="0"/>
          <w:numId w:val="9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990ED0">
        <w:rPr>
          <w:rFonts w:ascii="Times New Roman" w:hAnsi="Times New Roman" w:cs="Times New Roman"/>
          <w:sz w:val="24"/>
          <w:szCs w:val="24"/>
        </w:rPr>
        <w:t>Meningiomas</w:t>
      </w:r>
      <w:proofErr w:type="spellEnd"/>
    </w:p>
    <w:p w:rsidR="00ED79ED" w:rsidRDefault="00623862" w:rsidP="00990ED0">
      <w:pPr>
        <w:pStyle w:val="ListParagraph"/>
        <w:numPr>
          <w:ilvl w:val="0"/>
          <w:numId w:val="9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proofErr w:type="spellStart"/>
      <w:r w:rsidRPr="00990ED0">
        <w:rPr>
          <w:rFonts w:ascii="Times New Roman" w:hAnsi="Times New Roman" w:cs="Times New Roman"/>
          <w:sz w:val="24"/>
          <w:szCs w:val="24"/>
        </w:rPr>
        <w:t>Astrocytomas</w:t>
      </w:r>
      <w:proofErr w:type="spellEnd"/>
    </w:p>
    <w:p w:rsidR="00990ED0" w:rsidRDefault="00990ED0" w:rsidP="00990ED0">
      <w:pPr>
        <w:pStyle w:val="ListParagraph"/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</w:p>
    <w:p w:rsidR="00990ED0" w:rsidRPr="00990ED0" w:rsidRDefault="00990ED0" w:rsidP="00990ED0">
      <w:pPr>
        <w:pStyle w:val="ListParagraph"/>
        <w:spacing w:after="0" w:line="240" w:lineRule="auto"/>
        <w:ind w:left="99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90ED0">
        <w:rPr>
          <w:rFonts w:ascii="Times New Roman" w:hAnsi="Times New Roman" w:cs="Times New Roman"/>
          <w:b/>
          <w:sz w:val="24"/>
          <w:szCs w:val="24"/>
        </w:rPr>
        <w:t>(P.T.O)</w:t>
      </w:r>
    </w:p>
    <w:p w:rsidR="00FA5038" w:rsidRPr="00ED79ED" w:rsidRDefault="00623862" w:rsidP="00990ED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 TBI subjects the Functional Independence Measure (FIM) is inadequate in which of the following areas:</w:t>
      </w:r>
    </w:p>
    <w:p w:rsidR="00990ED0" w:rsidRPr="00990ED0" w:rsidRDefault="00623862" w:rsidP="00990ED0">
      <w:pPr>
        <w:pStyle w:val="ListParagraph"/>
        <w:numPr>
          <w:ilvl w:val="0"/>
          <w:numId w:val="10"/>
        </w:numPr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990ED0">
        <w:rPr>
          <w:rFonts w:ascii="Times New Roman" w:hAnsi="Times New Roman" w:cs="Times New Roman"/>
          <w:sz w:val="24"/>
          <w:szCs w:val="24"/>
        </w:rPr>
        <w:t>Neuropscyhological</w:t>
      </w:r>
      <w:proofErr w:type="spellEnd"/>
    </w:p>
    <w:p w:rsidR="00210909" w:rsidRPr="00990ED0" w:rsidRDefault="00623862" w:rsidP="00990ED0">
      <w:pPr>
        <w:pStyle w:val="ListParagraph"/>
        <w:numPr>
          <w:ilvl w:val="0"/>
          <w:numId w:val="10"/>
        </w:numPr>
        <w:tabs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990ED0">
        <w:rPr>
          <w:rFonts w:ascii="Times New Roman" w:hAnsi="Times New Roman" w:cs="Times New Roman"/>
          <w:sz w:val="24"/>
          <w:szCs w:val="24"/>
        </w:rPr>
        <w:t>Self care</w:t>
      </w:r>
      <w:proofErr w:type="spellEnd"/>
    </w:p>
    <w:p w:rsidR="00210909" w:rsidRPr="00990ED0" w:rsidRDefault="00623862" w:rsidP="007B1BDC">
      <w:pPr>
        <w:pStyle w:val="ListParagraph"/>
        <w:numPr>
          <w:ilvl w:val="0"/>
          <w:numId w:val="10"/>
        </w:numPr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 xml:space="preserve"> Sphincter control</w:t>
      </w:r>
    </w:p>
    <w:p w:rsidR="00210909" w:rsidRPr="00990ED0" w:rsidRDefault="00623862" w:rsidP="00990ED0">
      <w:pPr>
        <w:pStyle w:val="ListParagraph"/>
        <w:numPr>
          <w:ilvl w:val="0"/>
          <w:numId w:val="10"/>
        </w:numPr>
        <w:tabs>
          <w:tab w:val="left" w:pos="900"/>
        </w:tabs>
        <w:spacing w:after="0" w:line="240" w:lineRule="auto"/>
        <w:ind w:left="810" w:hanging="180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Mobility</w:t>
      </w:r>
    </w:p>
    <w:p w:rsidR="003A7C8E" w:rsidRPr="007B1BDC" w:rsidRDefault="003A7C8E" w:rsidP="003A7C8E">
      <w:pPr>
        <w:pStyle w:val="ListParagraph"/>
        <w:spacing w:after="0" w:line="240" w:lineRule="auto"/>
        <w:ind w:left="810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3A7C8E" w:rsidP="00990ED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of the following statements is not correct regarding the prognosis of traumatic brain injury?</w:t>
      </w:r>
    </w:p>
    <w:p w:rsidR="001B20F9" w:rsidRPr="00990ED0" w:rsidRDefault="003A7C8E" w:rsidP="00990ED0">
      <w:pPr>
        <w:pStyle w:val="ListParagraph"/>
        <w:numPr>
          <w:ilvl w:val="0"/>
          <w:numId w:val="11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Duration of post-traumatic amnesia is a good indicator</w:t>
      </w:r>
    </w:p>
    <w:p w:rsidR="001B20F9" w:rsidRPr="00990ED0" w:rsidRDefault="003A7C8E" w:rsidP="00982CB3">
      <w:pPr>
        <w:pStyle w:val="ListParagraph"/>
        <w:numPr>
          <w:ilvl w:val="0"/>
          <w:numId w:val="11"/>
        </w:numPr>
        <w:tabs>
          <w:tab w:val="left" w:pos="900"/>
        </w:tabs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 w:rsidRPr="00990ED0">
        <w:rPr>
          <w:rFonts w:ascii="Times New Roman" w:hAnsi="Times New Roman" w:cs="Times New Roman"/>
          <w:sz w:val="24"/>
          <w:szCs w:val="24"/>
        </w:rPr>
        <w:t>School age children and young adults achieve better outcomes than infants or older adults (&gt; 45 years)</w:t>
      </w:r>
    </w:p>
    <w:p w:rsidR="001B20F9" w:rsidRPr="00990ED0" w:rsidRDefault="00990ED0" w:rsidP="00990ED0">
      <w:pPr>
        <w:pStyle w:val="ListParagraph"/>
        <w:numPr>
          <w:ilvl w:val="0"/>
          <w:numId w:val="11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3A7C8E" w:rsidRPr="00990ED0">
        <w:rPr>
          <w:rFonts w:ascii="Times New Roman" w:hAnsi="Times New Roman" w:cs="Times New Roman"/>
          <w:sz w:val="24"/>
          <w:szCs w:val="24"/>
        </w:rPr>
        <w:t>indings on CT scan of the brain are more sensitive compared to MRI as good predictor of outcome following severe traumatic brain injury</w:t>
      </w:r>
    </w:p>
    <w:p w:rsidR="001B20F9" w:rsidRPr="00990ED0" w:rsidRDefault="00990ED0" w:rsidP="00990ED0">
      <w:pPr>
        <w:pStyle w:val="ListParagraph"/>
        <w:numPr>
          <w:ilvl w:val="0"/>
          <w:numId w:val="11"/>
        </w:numPr>
        <w:spacing w:after="0" w:line="240" w:lineRule="auto"/>
        <w:ind w:left="90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3A7C8E" w:rsidRPr="00990ED0">
        <w:rPr>
          <w:rFonts w:ascii="Times New Roman" w:hAnsi="Times New Roman" w:cs="Times New Roman"/>
          <w:sz w:val="24"/>
          <w:szCs w:val="24"/>
        </w:rPr>
        <w:t>ne or both non-reactive papillary light reflexes is associated with a poorer outcome</w:t>
      </w:r>
    </w:p>
    <w:p w:rsidR="003A7C8E" w:rsidRPr="007B1BDC" w:rsidRDefault="003A7C8E" w:rsidP="003A7C8E">
      <w:pPr>
        <w:pStyle w:val="ListParagraph"/>
        <w:spacing w:after="0" w:line="240" w:lineRule="auto"/>
        <w:ind w:left="1499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403288" w:rsidP="00982C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If an individual suffers a traumatic event and has a neurological disorder that means they may be unable to recall anything from the moment or injury or to retain memories of recent events. This is known as ________.</w:t>
      </w:r>
    </w:p>
    <w:p w:rsidR="0096451B" w:rsidRPr="00982CB3" w:rsidRDefault="00403288" w:rsidP="00982CB3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Retrograde amnesia</w:t>
      </w:r>
    </w:p>
    <w:p w:rsidR="0096451B" w:rsidRPr="00982CB3" w:rsidRDefault="00403288" w:rsidP="00982CB3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Antenatal amnesia</w:t>
      </w:r>
    </w:p>
    <w:p w:rsidR="0096451B" w:rsidRPr="00982CB3" w:rsidRDefault="00403288" w:rsidP="00982CB3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Post event amnesia</w:t>
      </w:r>
    </w:p>
    <w:p w:rsidR="0096451B" w:rsidRPr="007B1BDC" w:rsidRDefault="00403288" w:rsidP="00982CB3">
      <w:pPr>
        <w:pStyle w:val="ListParagraph"/>
        <w:numPr>
          <w:ilvl w:val="0"/>
          <w:numId w:val="12"/>
        </w:numPr>
        <w:spacing w:after="0" w:line="240" w:lineRule="auto"/>
        <w:ind w:left="900" w:hanging="270"/>
        <w:rPr>
          <w:rFonts w:ascii="Times New Roman" w:hAnsi="Times New Roman" w:cs="Times New Roman"/>
          <w:b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Anterograde amnesia</w:t>
      </w:r>
    </w:p>
    <w:p w:rsidR="00A00361" w:rsidRPr="007B1BDC" w:rsidRDefault="00A00361" w:rsidP="007B1BDC">
      <w:pPr>
        <w:pStyle w:val="ListParagraph"/>
        <w:spacing w:after="0" w:line="240" w:lineRule="auto"/>
        <w:ind w:left="1499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403288" w:rsidP="00982CB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Which of the following is not part of the World Health Organization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myelodysplastic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syndrome classification and criteria?</w:t>
      </w:r>
    </w:p>
    <w:p w:rsidR="00EC1C3A" w:rsidRPr="00982CB3" w:rsidRDefault="00982CB3" w:rsidP="00982CB3">
      <w:pPr>
        <w:pStyle w:val="ListParagraph"/>
        <w:numPr>
          <w:ilvl w:val="0"/>
          <w:numId w:val="14"/>
        </w:numPr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3288" w:rsidRPr="00982CB3">
        <w:rPr>
          <w:rFonts w:ascii="Times New Roman" w:hAnsi="Times New Roman" w:cs="Times New Roman"/>
          <w:sz w:val="24"/>
          <w:szCs w:val="24"/>
        </w:rPr>
        <w:t>Refractory</w:t>
      </w:r>
      <w:r w:rsidR="008B0953" w:rsidRPr="00982CB3">
        <w:rPr>
          <w:rFonts w:ascii="Times New Roman" w:hAnsi="Times New Roman" w:cs="Times New Roman"/>
          <w:sz w:val="24"/>
          <w:szCs w:val="24"/>
        </w:rPr>
        <w:t xml:space="preserve"> amnesia with excess blasts in transformation</w:t>
      </w:r>
    </w:p>
    <w:p w:rsidR="00EC1C3A" w:rsidRPr="00982CB3" w:rsidRDefault="008B0953" w:rsidP="00982CB3">
      <w:pPr>
        <w:pStyle w:val="ListParagraph"/>
        <w:numPr>
          <w:ilvl w:val="0"/>
          <w:numId w:val="14"/>
        </w:numPr>
        <w:tabs>
          <w:tab w:val="left" w:pos="900"/>
          <w:tab w:val="left" w:pos="990"/>
        </w:tabs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 xml:space="preserve">Refractory </w:t>
      </w:r>
      <w:proofErr w:type="spellStart"/>
      <w:r w:rsidRPr="00982CB3">
        <w:rPr>
          <w:rFonts w:ascii="Times New Roman" w:hAnsi="Times New Roman" w:cs="Times New Roman"/>
          <w:sz w:val="24"/>
          <w:szCs w:val="24"/>
        </w:rPr>
        <w:t>cytopenia</w:t>
      </w:r>
      <w:proofErr w:type="spellEnd"/>
      <w:r w:rsidRPr="00982CB3">
        <w:rPr>
          <w:rFonts w:ascii="Times New Roman" w:hAnsi="Times New Roman" w:cs="Times New Roman"/>
          <w:sz w:val="24"/>
          <w:szCs w:val="24"/>
        </w:rPr>
        <w:t xml:space="preserve"> with </w:t>
      </w:r>
      <w:proofErr w:type="spellStart"/>
      <w:r w:rsidRPr="00982CB3">
        <w:rPr>
          <w:rFonts w:ascii="Times New Roman" w:hAnsi="Times New Roman" w:cs="Times New Roman"/>
          <w:sz w:val="24"/>
          <w:szCs w:val="24"/>
        </w:rPr>
        <w:t>multilineage</w:t>
      </w:r>
      <w:proofErr w:type="spellEnd"/>
      <w:r w:rsidRPr="00982CB3">
        <w:rPr>
          <w:rFonts w:ascii="Times New Roman" w:hAnsi="Times New Roman" w:cs="Times New Roman"/>
          <w:sz w:val="24"/>
          <w:szCs w:val="24"/>
        </w:rPr>
        <w:t xml:space="preserve"> dysplasia</w:t>
      </w:r>
    </w:p>
    <w:p w:rsidR="00CD6C91" w:rsidRPr="00982CB3" w:rsidRDefault="00982CB3" w:rsidP="00982CB3">
      <w:pPr>
        <w:pStyle w:val="ListParagraph"/>
        <w:numPr>
          <w:ilvl w:val="0"/>
          <w:numId w:val="14"/>
        </w:numPr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 xml:space="preserve"> </w:t>
      </w:r>
      <w:r w:rsidR="008B0953" w:rsidRPr="00982CB3">
        <w:rPr>
          <w:rFonts w:ascii="Times New Roman" w:hAnsi="Times New Roman" w:cs="Times New Roman"/>
          <w:sz w:val="24"/>
          <w:szCs w:val="24"/>
        </w:rPr>
        <w:t xml:space="preserve">Refractory anemia with ringed </w:t>
      </w:r>
      <w:proofErr w:type="spellStart"/>
      <w:r w:rsidR="008B0953" w:rsidRPr="00982CB3">
        <w:rPr>
          <w:rFonts w:ascii="Times New Roman" w:hAnsi="Times New Roman" w:cs="Times New Roman"/>
          <w:sz w:val="24"/>
          <w:szCs w:val="24"/>
        </w:rPr>
        <w:t>sideroblasts</w:t>
      </w:r>
      <w:proofErr w:type="spellEnd"/>
    </w:p>
    <w:p w:rsidR="00EC1C3A" w:rsidRPr="00982CB3" w:rsidRDefault="008B0953" w:rsidP="00982CB3">
      <w:pPr>
        <w:pStyle w:val="ListParagraph"/>
        <w:numPr>
          <w:ilvl w:val="0"/>
          <w:numId w:val="14"/>
        </w:numPr>
        <w:tabs>
          <w:tab w:val="left" w:pos="990"/>
        </w:tabs>
        <w:spacing w:after="0" w:line="240" w:lineRule="auto"/>
        <w:ind w:left="900" w:hanging="180"/>
        <w:rPr>
          <w:rFonts w:ascii="Times New Roman" w:hAnsi="Times New Roman" w:cs="Times New Roman"/>
          <w:sz w:val="24"/>
          <w:szCs w:val="24"/>
        </w:rPr>
      </w:pPr>
      <w:proofErr w:type="spellStart"/>
      <w:r w:rsidRPr="00982CB3">
        <w:rPr>
          <w:rFonts w:ascii="Times New Roman" w:hAnsi="Times New Roman" w:cs="Times New Roman"/>
          <w:sz w:val="24"/>
          <w:szCs w:val="24"/>
        </w:rPr>
        <w:t>Myelodysplastic</w:t>
      </w:r>
      <w:proofErr w:type="spellEnd"/>
      <w:r w:rsidRPr="00982CB3">
        <w:rPr>
          <w:rFonts w:ascii="Times New Roman" w:hAnsi="Times New Roman" w:cs="Times New Roman"/>
          <w:sz w:val="24"/>
          <w:szCs w:val="24"/>
        </w:rPr>
        <w:t xml:space="preserve"> syndrome, unclassified</w:t>
      </w:r>
    </w:p>
    <w:p w:rsidR="008B0953" w:rsidRPr="007B1BDC" w:rsidRDefault="008B0953" w:rsidP="008B0953">
      <w:pPr>
        <w:pStyle w:val="ListParagraph"/>
        <w:spacing w:after="0" w:line="240" w:lineRule="auto"/>
        <w:ind w:left="1499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000FD7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Of the following, the condition that is most likely to present with seizures during the first 24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hrs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of life is _______.</w:t>
      </w:r>
    </w:p>
    <w:p w:rsidR="00463DA9" w:rsidRPr="00982CB3" w:rsidRDefault="00000FD7" w:rsidP="00982CB3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Fetal Alcohol Syndrome</w:t>
      </w:r>
    </w:p>
    <w:p w:rsidR="00463DA9" w:rsidRPr="00982CB3" w:rsidRDefault="00000FD7" w:rsidP="00982CB3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Herpes Simplex Infection</w:t>
      </w:r>
      <w:r w:rsidR="00982C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63DA9" w:rsidRPr="00982CB3" w:rsidRDefault="00000FD7" w:rsidP="00982CB3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Hypoxic Ischemic Encephalopathy</w:t>
      </w:r>
    </w:p>
    <w:p w:rsidR="00463DA9" w:rsidRPr="00982CB3" w:rsidRDefault="00000FD7" w:rsidP="00982CB3">
      <w:pPr>
        <w:pStyle w:val="ListParagraph"/>
        <w:numPr>
          <w:ilvl w:val="0"/>
          <w:numId w:val="15"/>
        </w:numPr>
        <w:tabs>
          <w:tab w:val="left" w:pos="990"/>
        </w:tabs>
        <w:spacing w:after="0" w:line="240" w:lineRule="auto"/>
        <w:ind w:left="720" w:firstLine="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Urea Cycle Defect</w:t>
      </w:r>
    </w:p>
    <w:p w:rsidR="00000FD7" w:rsidRPr="007B1BDC" w:rsidRDefault="00000FD7" w:rsidP="00000FD7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A5038" w:rsidRPr="007B1BDC" w:rsidRDefault="00C94D5F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 the CRIES scale for neonatal post-operative pain assessment, CRIES stand for ________________.</w:t>
      </w:r>
    </w:p>
    <w:p w:rsidR="00B938C5" w:rsidRPr="00982CB3" w:rsidRDefault="00C94D5F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Crying Requires Vital Signs Endurance Sleep</w:t>
      </w:r>
    </w:p>
    <w:p w:rsidR="00B938C5" w:rsidRPr="00982CB3" w:rsidRDefault="00C94D5F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Caring Response Infants Endurance Scale</w:t>
      </w:r>
    </w:p>
    <w:p w:rsidR="00B938C5" w:rsidRPr="00982CB3" w:rsidRDefault="00C94D5F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Crying Requires Induction ENERGY Sleep</w:t>
      </w:r>
    </w:p>
    <w:p w:rsidR="00B938C5" w:rsidRDefault="00C94D5F" w:rsidP="007B1BDC">
      <w:pPr>
        <w:pStyle w:val="ListParagraph"/>
        <w:numPr>
          <w:ilvl w:val="0"/>
          <w:numId w:val="16"/>
        </w:numPr>
        <w:spacing w:after="0" w:line="240" w:lineRule="auto"/>
        <w:ind w:left="990" w:hanging="270"/>
        <w:rPr>
          <w:rFonts w:ascii="Times New Roman" w:hAnsi="Times New Roman" w:cs="Times New Roman"/>
          <w:b/>
          <w:sz w:val="24"/>
          <w:szCs w:val="24"/>
        </w:rPr>
      </w:pPr>
      <w:r w:rsidRPr="00982CB3">
        <w:rPr>
          <w:rFonts w:ascii="Times New Roman" w:hAnsi="Times New Roman" w:cs="Times New Roman"/>
          <w:sz w:val="24"/>
          <w:szCs w:val="24"/>
        </w:rPr>
        <w:t>Crying Requires Oxygen Increased Vital Signs Expression Sleep</w:t>
      </w:r>
    </w:p>
    <w:p w:rsidR="00C94D5F" w:rsidRPr="007B1BDC" w:rsidRDefault="00C94D5F" w:rsidP="00C94D5F">
      <w:pPr>
        <w:pStyle w:val="ListParagraph"/>
        <w:spacing w:after="0" w:line="240" w:lineRule="auto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0714CB" w:rsidRPr="007B1BDC" w:rsidRDefault="001A26DF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Which manipulation is used to obtain sensory stimulation?</w:t>
      </w:r>
    </w:p>
    <w:p w:rsidR="007A0B08" w:rsidRPr="002F1622" w:rsidRDefault="001A26DF" w:rsidP="00982CB3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2F1622">
        <w:rPr>
          <w:rFonts w:ascii="Times New Roman" w:hAnsi="Times New Roman" w:cs="Times New Roman"/>
          <w:sz w:val="24"/>
          <w:szCs w:val="24"/>
        </w:rPr>
        <w:t>Stroking Effleurage</w:t>
      </w:r>
    </w:p>
    <w:p w:rsidR="00CE4510" w:rsidRPr="002F1622" w:rsidRDefault="001A26DF" w:rsidP="00982CB3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2F1622">
        <w:rPr>
          <w:rFonts w:ascii="Times New Roman" w:hAnsi="Times New Roman" w:cs="Times New Roman"/>
          <w:sz w:val="24"/>
          <w:szCs w:val="24"/>
        </w:rPr>
        <w:t>Kneading</w:t>
      </w:r>
    </w:p>
    <w:p w:rsidR="00CE4510" w:rsidRPr="002F1622" w:rsidRDefault="001A26DF" w:rsidP="00982CB3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2F1622">
        <w:rPr>
          <w:rFonts w:ascii="Times New Roman" w:hAnsi="Times New Roman" w:cs="Times New Roman"/>
          <w:sz w:val="24"/>
          <w:szCs w:val="24"/>
        </w:rPr>
        <w:t>Friction</w:t>
      </w:r>
    </w:p>
    <w:p w:rsidR="00CE4510" w:rsidRPr="002F1622" w:rsidRDefault="001A26DF" w:rsidP="00982CB3">
      <w:pPr>
        <w:pStyle w:val="ListParagraph"/>
        <w:numPr>
          <w:ilvl w:val="0"/>
          <w:numId w:val="17"/>
        </w:numPr>
        <w:spacing w:after="0" w:line="240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2F1622">
        <w:rPr>
          <w:rFonts w:ascii="Times New Roman" w:hAnsi="Times New Roman" w:cs="Times New Roman"/>
          <w:sz w:val="24"/>
          <w:szCs w:val="24"/>
        </w:rPr>
        <w:t>Pounding</w:t>
      </w:r>
    </w:p>
    <w:p w:rsidR="001A26DF" w:rsidRPr="007B1BDC" w:rsidRDefault="00393A88" w:rsidP="00393A88">
      <w:pPr>
        <w:pStyle w:val="ListParagraph"/>
        <w:spacing w:after="0" w:line="240" w:lineRule="auto"/>
        <w:ind w:left="1499"/>
        <w:jc w:val="right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93A88">
        <w:rPr>
          <w:rFonts w:ascii="Times New Roman" w:hAnsi="Times New Roman" w:cs="Times New Roman"/>
          <w:b/>
          <w:sz w:val="24"/>
          <w:szCs w:val="24"/>
        </w:rPr>
        <w:t>(P.T.O.)</w:t>
      </w:r>
      <w:proofErr w:type="gramEnd"/>
    </w:p>
    <w:p w:rsidR="002E70B0" w:rsidRPr="007B1BDC" w:rsidRDefault="000A2250" w:rsidP="007B1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Which lesion of the motor cortex has poorest prognosis?</w:t>
      </w:r>
    </w:p>
    <w:p w:rsidR="002E70B0" w:rsidRPr="002F1622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0A22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2250" w:rsidRPr="002F1622">
        <w:rPr>
          <w:rFonts w:ascii="Times New Roman" w:hAnsi="Times New Roman" w:cs="Times New Roman"/>
          <w:bCs/>
          <w:sz w:val="24"/>
          <w:szCs w:val="24"/>
        </w:rPr>
        <w:t>Primary cortex</w:t>
      </w:r>
    </w:p>
    <w:p w:rsidR="002E70B0" w:rsidRPr="002F1622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F1622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0A2250" w:rsidRPr="002F1622">
        <w:rPr>
          <w:rFonts w:ascii="Times New Roman" w:hAnsi="Times New Roman" w:cs="Times New Roman"/>
          <w:bCs/>
          <w:sz w:val="24"/>
          <w:szCs w:val="24"/>
        </w:rPr>
        <w:t xml:space="preserve"> Premotor Cortex</w:t>
      </w:r>
    </w:p>
    <w:p w:rsidR="002E70B0" w:rsidRPr="002F1622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2F1622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0A2250" w:rsidRPr="002F1622">
        <w:rPr>
          <w:rFonts w:ascii="Times New Roman" w:hAnsi="Times New Roman" w:cs="Times New Roman"/>
          <w:bCs/>
          <w:sz w:val="24"/>
          <w:szCs w:val="24"/>
        </w:rPr>
        <w:t xml:space="preserve"> Internal Capsule</w:t>
      </w:r>
    </w:p>
    <w:p w:rsidR="002E70B0" w:rsidRDefault="002E70B0" w:rsidP="007B1BD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F1622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0A2250" w:rsidRPr="002F1622">
        <w:rPr>
          <w:rFonts w:ascii="Times New Roman" w:hAnsi="Times New Roman" w:cs="Times New Roman"/>
          <w:bCs/>
          <w:sz w:val="24"/>
          <w:szCs w:val="24"/>
        </w:rPr>
        <w:t xml:space="preserve"> Supplementary Motor Cortex</w:t>
      </w:r>
    </w:p>
    <w:p w:rsidR="002D29CF" w:rsidRDefault="002D29CF" w:rsidP="007B1BDC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Default="00662E98" w:rsidP="00662E9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Non-pharmacologic pain management in pediatric burns patient of 7-11 year includes _________. </w:t>
      </w:r>
    </w:p>
    <w:p w:rsidR="00662E98" w:rsidRPr="00662E98" w:rsidRDefault="00662E98" w:rsidP="00662E98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662E98">
        <w:rPr>
          <w:rFonts w:ascii="Times New Roman" w:hAnsi="Times New Roman" w:cs="Times New Roman"/>
          <w:bCs/>
          <w:sz w:val="24"/>
          <w:szCs w:val="24"/>
        </w:rPr>
        <w:t xml:space="preserve">istractions in the form of bubble blowing, singing </w:t>
      </w:r>
      <w:proofErr w:type="spellStart"/>
      <w:r w:rsidRPr="00662E98">
        <w:rPr>
          <w:rFonts w:ascii="Times New Roman" w:hAnsi="Times New Roman" w:cs="Times New Roman"/>
          <w:bCs/>
          <w:sz w:val="24"/>
          <w:szCs w:val="24"/>
        </w:rPr>
        <w:t>etc</w:t>
      </w:r>
      <w:proofErr w:type="spellEnd"/>
    </w:p>
    <w:p w:rsidR="00DC3A9B" w:rsidRPr="00662E98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62E98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662E98" w:rsidRPr="00662E98">
        <w:rPr>
          <w:rFonts w:ascii="Times New Roman" w:hAnsi="Times New Roman" w:cs="Times New Roman"/>
          <w:bCs/>
          <w:sz w:val="24"/>
          <w:szCs w:val="24"/>
        </w:rPr>
        <w:t xml:space="preserve"> Looking at a book, videos, magic wand</w:t>
      </w:r>
    </w:p>
    <w:p w:rsidR="00DC3A9B" w:rsidRPr="00662E98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62E98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662E98" w:rsidRPr="00662E98">
        <w:rPr>
          <w:rFonts w:ascii="Times New Roman" w:hAnsi="Times New Roman" w:cs="Times New Roman"/>
          <w:bCs/>
          <w:sz w:val="24"/>
          <w:szCs w:val="24"/>
        </w:rPr>
        <w:t xml:space="preserve"> Allowing </w:t>
      </w:r>
      <w:proofErr w:type="gramStart"/>
      <w:r w:rsidR="00662E98" w:rsidRPr="00662E98">
        <w:rPr>
          <w:rFonts w:ascii="Times New Roman" w:hAnsi="Times New Roman" w:cs="Times New Roman"/>
          <w:bCs/>
          <w:sz w:val="24"/>
          <w:szCs w:val="24"/>
        </w:rPr>
        <w:t>to do</w:t>
      </w:r>
      <w:proofErr w:type="gramEnd"/>
      <w:r w:rsidR="00662E98" w:rsidRPr="00662E98">
        <w:rPr>
          <w:rFonts w:ascii="Times New Roman" w:hAnsi="Times New Roman" w:cs="Times New Roman"/>
          <w:bCs/>
          <w:sz w:val="24"/>
          <w:szCs w:val="24"/>
        </w:rPr>
        <w:t xml:space="preserve"> sticker charting, headphones for music</w:t>
      </w:r>
    </w:p>
    <w:p w:rsidR="00DC3A9B" w:rsidRPr="00662E98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62E98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662E98" w:rsidRPr="00662E98">
        <w:rPr>
          <w:rFonts w:ascii="Times New Roman" w:hAnsi="Times New Roman" w:cs="Times New Roman"/>
          <w:bCs/>
          <w:sz w:val="24"/>
          <w:szCs w:val="24"/>
        </w:rPr>
        <w:t xml:space="preserve"> Use of video games, reward chart, music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662E98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6B40">
        <w:rPr>
          <w:rFonts w:ascii="Times New Roman" w:hAnsi="Times New Roman" w:cs="Times New Roman"/>
          <w:b/>
          <w:bCs/>
          <w:sz w:val="24"/>
          <w:szCs w:val="24"/>
        </w:rPr>
        <w:t xml:space="preserve">Transparent face mask for burns has the following </w:t>
      </w:r>
      <w:r w:rsidR="00FB6D0E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="00286B40">
        <w:rPr>
          <w:rFonts w:ascii="Times New Roman" w:hAnsi="Times New Roman" w:cs="Times New Roman"/>
          <w:b/>
          <w:bCs/>
          <w:sz w:val="24"/>
          <w:szCs w:val="24"/>
        </w:rPr>
        <w:t xml:space="preserve"> EXCEPT _______.</w:t>
      </w:r>
    </w:p>
    <w:p w:rsidR="00DC3A9B" w:rsidRPr="009634DB" w:rsidRDefault="00DC3A9B" w:rsidP="009634DB">
      <w:pPr>
        <w:tabs>
          <w:tab w:val="left" w:pos="4304"/>
        </w:tabs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286B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34DB" w:rsidRPr="009634DB">
        <w:rPr>
          <w:rFonts w:ascii="Times New Roman" w:hAnsi="Times New Roman" w:cs="Times New Roman"/>
          <w:bCs/>
          <w:sz w:val="24"/>
          <w:szCs w:val="24"/>
        </w:rPr>
        <w:t>Easily visible to other people</w:t>
      </w:r>
      <w:r w:rsidR="009634DB" w:rsidRPr="009634DB">
        <w:rPr>
          <w:rFonts w:ascii="Times New Roman" w:hAnsi="Times New Roman" w:cs="Times New Roman"/>
          <w:bCs/>
          <w:sz w:val="24"/>
          <w:szCs w:val="24"/>
        </w:rPr>
        <w:tab/>
      </w:r>
    </w:p>
    <w:p w:rsidR="00DC3A9B" w:rsidRPr="009634D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634DB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9634DB" w:rsidRPr="009634DB">
        <w:rPr>
          <w:rFonts w:ascii="Times New Roman" w:hAnsi="Times New Roman" w:cs="Times New Roman"/>
          <w:bCs/>
          <w:sz w:val="24"/>
          <w:szCs w:val="24"/>
        </w:rPr>
        <w:t xml:space="preserve"> Does not require exact placement of inserts</w:t>
      </w:r>
    </w:p>
    <w:p w:rsidR="00DC3A9B" w:rsidRPr="00FB6D0E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7B1BDC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9634D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9634DB" w:rsidRPr="00FB6D0E">
        <w:rPr>
          <w:rFonts w:ascii="Times New Roman" w:hAnsi="Times New Roman" w:cs="Times New Roman"/>
          <w:bCs/>
          <w:sz w:val="24"/>
          <w:szCs w:val="24"/>
        </w:rPr>
        <w:t>Limited</w:t>
      </w:r>
      <w:proofErr w:type="gramEnd"/>
      <w:r w:rsidR="009634DB" w:rsidRPr="00FB6D0E">
        <w:rPr>
          <w:rFonts w:ascii="Times New Roman" w:hAnsi="Times New Roman" w:cs="Times New Roman"/>
          <w:bCs/>
          <w:sz w:val="24"/>
          <w:szCs w:val="24"/>
        </w:rPr>
        <w:t xml:space="preserve"> movement of mandible</w:t>
      </w:r>
    </w:p>
    <w:p w:rsidR="00DC3A9B" w:rsidRPr="007B1BDC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FB6D0E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9634DB" w:rsidRPr="00FB6D0E">
        <w:rPr>
          <w:rFonts w:ascii="Times New Roman" w:hAnsi="Times New Roman" w:cs="Times New Roman"/>
          <w:bCs/>
          <w:sz w:val="24"/>
          <w:szCs w:val="24"/>
        </w:rPr>
        <w:t xml:space="preserve"> Easy </w:t>
      </w:r>
      <w:proofErr w:type="spellStart"/>
      <w:r w:rsidR="009634DB" w:rsidRPr="00FB6D0E">
        <w:rPr>
          <w:rFonts w:ascii="Times New Roman" w:hAnsi="Times New Roman" w:cs="Times New Roman"/>
          <w:bCs/>
          <w:sz w:val="24"/>
          <w:szCs w:val="24"/>
        </w:rPr>
        <w:t>contruction</w:t>
      </w:r>
      <w:proofErr w:type="spellEnd"/>
      <w:r w:rsidR="009634DB" w:rsidRPr="00FB6D0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634DB" w:rsidRPr="00FB6D0E">
        <w:rPr>
          <w:rFonts w:ascii="Times New Roman" w:hAnsi="Times New Roman" w:cs="Times New Roman"/>
          <w:bCs/>
          <w:sz w:val="24"/>
          <w:szCs w:val="24"/>
        </w:rPr>
        <w:t>withing</w:t>
      </w:r>
      <w:proofErr w:type="spellEnd"/>
      <w:r w:rsidR="009634DB" w:rsidRPr="00FB6D0E">
        <w:rPr>
          <w:rFonts w:ascii="Times New Roman" w:hAnsi="Times New Roman" w:cs="Times New Roman"/>
          <w:bCs/>
          <w:sz w:val="24"/>
          <w:szCs w:val="24"/>
        </w:rPr>
        <w:t xml:space="preserve"> 24 hours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7B1C53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Which of the following is seen in bilateral congenital dislocation of hip?</w:t>
      </w:r>
    </w:p>
    <w:p w:rsidR="00DC3A9B" w:rsidRPr="007B1C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7B1C53">
        <w:rPr>
          <w:rFonts w:ascii="Times New Roman" w:hAnsi="Times New Roman" w:cs="Times New Roman"/>
          <w:bCs/>
          <w:sz w:val="24"/>
          <w:szCs w:val="24"/>
        </w:rPr>
        <w:t>.</w:t>
      </w:r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Waddling gait</w:t>
      </w:r>
    </w:p>
    <w:p w:rsidR="00DC3A9B" w:rsidRPr="007B1C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C5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1C53" w:rsidRPr="007B1C53">
        <w:rPr>
          <w:rFonts w:ascii="Times New Roman" w:hAnsi="Times New Roman" w:cs="Times New Roman"/>
          <w:bCs/>
          <w:sz w:val="24"/>
          <w:szCs w:val="24"/>
        </w:rPr>
        <w:t>Shenton’s</w:t>
      </w:r>
      <w:proofErr w:type="spellEnd"/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line is broken</w:t>
      </w:r>
    </w:p>
    <w:p w:rsidR="00DC3A9B" w:rsidRPr="007B1C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C5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1C53" w:rsidRPr="007B1C53">
        <w:rPr>
          <w:rFonts w:ascii="Times New Roman" w:hAnsi="Times New Roman" w:cs="Times New Roman"/>
          <w:bCs/>
          <w:sz w:val="24"/>
          <w:szCs w:val="24"/>
        </w:rPr>
        <w:t>Trendelenberg</w:t>
      </w:r>
      <w:proofErr w:type="spellEnd"/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test positive</w:t>
      </w:r>
    </w:p>
    <w:p w:rsidR="00DC3A9B" w:rsidRPr="007B1C5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C53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B1C53" w:rsidRPr="007B1C53">
        <w:rPr>
          <w:rFonts w:ascii="Times New Roman" w:hAnsi="Times New Roman" w:cs="Times New Roman"/>
          <w:bCs/>
          <w:sz w:val="24"/>
          <w:szCs w:val="24"/>
        </w:rPr>
        <w:t>Allist</w:t>
      </w:r>
      <w:proofErr w:type="spellEnd"/>
      <w:r w:rsidR="007B1C53" w:rsidRPr="007B1C53">
        <w:rPr>
          <w:rFonts w:ascii="Times New Roman" w:hAnsi="Times New Roman" w:cs="Times New Roman"/>
          <w:bCs/>
          <w:sz w:val="24"/>
          <w:szCs w:val="24"/>
        </w:rPr>
        <w:t xml:space="preserve"> test positive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1D54C6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Sprengel’s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shoulder is due to deformity of _____________.</w:t>
      </w:r>
    </w:p>
    <w:p w:rsidR="00DC3A9B" w:rsidRPr="001D54C6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1D54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D54C6" w:rsidRPr="001D54C6">
        <w:rPr>
          <w:rFonts w:ascii="Times New Roman" w:hAnsi="Times New Roman" w:cs="Times New Roman"/>
          <w:bCs/>
          <w:sz w:val="24"/>
          <w:szCs w:val="24"/>
        </w:rPr>
        <w:t>Scapula</w:t>
      </w:r>
    </w:p>
    <w:p w:rsidR="00DC3A9B" w:rsidRPr="001D54C6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D54C6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1D54C6" w:rsidRPr="001D54C6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D54C6" w:rsidRPr="001D54C6">
        <w:rPr>
          <w:rFonts w:ascii="Times New Roman" w:hAnsi="Times New Roman" w:cs="Times New Roman"/>
          <w:bCs/>
          <w:sz w:val="24"/>
          <w:szCs w:val="24"/>
        </w:rPr>
        <w:t>Humerus</w:t>
      </w:r>
      <w:proofErr w:type="spellEnd"/>
    </w:p>
    <w:p w:rsidR="00DC3A9B" w:rsidRPr="001D54C6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D54C6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1D54C6" w:rsidRPr="001D54C6">
        <w:rPr>
          <w:rFonts w:ascii="Times New Roman" w:hAnsi="Times New Roman" w:cs="Times New Roman"/>
          <w:bCs/>
          <w:sz w:val="24"/>
          <w:szCs w:val="24"/>
        </w:rPr>
        <w:t xml:space="preserve"> Clavicle</w:t>
      </w:r>
    </w:p>
    <w:p w:rsidR="00DC3A9B" w:rsidRPr="001D54C6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D54C6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1D54C6" w:rsidRPr="001D54C6">
        <w:rPr>
          <w:rFonts w:ascii="Times New Roman" w:hAnsi="Times New Roman" w:cs="Times New Roman"/>
          <w:bCs/>
          <w:sz w:val="24"/>
          <w:szCs w:val="24"/>
        </w:rPr>
        <w:t xml:space="preserve"> Vertebra 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133CC4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Thoracic kyphosis in children is most often due to _________.</w:t>
      </w:r>
    </w:p>
    <w:p w:rsidR="00DC3A9B" w:rsidRPr="00133CC4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133C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3CC4" w:rsidRPr="00133CC4">
        <w:rPr>
          <w:rFonts w:ascii="Times New Roman" w:hAnsi="Times New Roman" w:cs="Times New Roman"/>
          <w:bCs/>
          <w:sz w:val="24"/>
          <w:szCs w:val="24"/>
        </w:rPr>
        <w:t>Traumatic</w:t>
      </w:r>
    </w:p>
    <w:p w:rsidR="00DC3A9B" w:rsidRPr="00133CC4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33CC4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133CC4" w:rsidRPr="00133CC4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33CC4" w:rsidRPr="00133CC4">
        <w:rPr>
          <w:rFonts w:ascii="Times New Roman" w:hAnsi="Times New Roman" w:cs="Times New Roman"/>
          <w:bCs/>
          <w:sz w:val="24"/>
          <w:szCs w:val="24"/>
        </w:rPr>
        <w:t>Pott’s</w:t>
      </w:r>
      <w:proofErr w:type="spellEnd"/>
      <w:r w:rsidR="00133CC4" w:rsidRPr="00133CC4">
        <w:rPr>
          <w:rFonts w:ascii="Times New Roman" w:hAnsi="Times New Roman" w:cs="Times New Roman"/>
          <w:bCs/>
          <w:sz w:val="24"/>
          <w:szCs w:val="24"/>
        </w:rPr>
        <w:t xml:space="preserve"> spine</w:t>
      </w:r>
    </w:p>
    <w:p w:rsidR="00DC3A9B" w:rsidRPr="00133CC4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33CC4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133CC4" w:rsidRPr="00133CC4">
        <w:rPr>
          <w:rFonts w:ascii="Times New Roman" w:hAnsi="Times New Roman" w:cs="Times New Roman"/>
          <w:bCs/>
          <w:sz w:val="24"/>
          <w:szCs w:val="24"/>
        </w:rPr>
        <w:t xml:space="preserve"> Congenital</w:t>
      </w:r>
    </w:p>
    <w:p w:rsidR="00DC3A9B" w:rsidRPr="00133CC4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133CC4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133CC4" w:rsidRPr="00133CC4">
        <w:rPr>
          <w:rFonts w:ascii="Times New Roman" w:hAnsi="Times New Roman" w:cs="Times New Roman"/>
          <w:bCs/>
          <w:sz w:val="24"/>
          <w:szCs w:val="24"/>
        </w:rPr>
        <w:t xml:space="preserve"> Normal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C6064C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 characteristic findings of dystrophic changes on muscle biopsy include: </w:t>
      </w:r>
    </w:p>
    <w:p w:rsidR="00DC3A9B" w:rsidRPr="00641BC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D175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17531" w:rsidRPr="00641BC3">
        <w:rPr>
          <w:rFonts w:ascii="Times New Roman" w:hAnsi="Times New Roman" w:cs="Times New Roman"/>
          <w:bCs/>
          <w:sz w:val="24"/>
          <w:szCs w:val="24"/>
        </w:rPr>
        <w:t>V</w:t>
      </w:r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ariation in </w:t>
      </w:r>
      <w:proofErr w:type="spellStart"/>
      <w:r w:rsidR="00EB40AA" w:rsidRPr="00641BC3">
        <w:rPr>
          <w:rFonts w:ascii="Times New Roman" w:hAnsi="Times New Roman" w:cs="Times New Roman"/>
          <w:bCs/>
          <w:sz w:val="24"/>
          <w:szCs w:val="24"/>
        </w:rPr>
        <w:t>fibre</w:t>
      </w:r>
      <w:proofErr w:type="spellEnd"/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 size</w:t>
      </w:r>
    </w:p>
    <w:p w:rsidR="00DC3A9B" w:rsidRPr="00641BC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41BC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B40AA" w:rsidRPr="00641BC3">
        <w:rPr>
          <w:rFonts w:ascii="Times New Roman" w:hAnsi="Times New Roman" w:cs="Times New Roman"/>
          <w:bCs/>
          <w:sz w:val="24"/>
          <w:szCs w:val="24"/>
        </w:rPr>
        <w:t>Fibre</w:t>
      </w:r>
      <w:proofErr w:type="spellEnd"/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 splitting</w:t>
      </w:r>
    </w:p>
    <w:p w:rsidR="00DC3A9B" w:rsidRPr="00641BC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641BC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  Necrotic</w:t>
      </w:r>
      <w:proofErr w:type="gramEnd"/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EB40AA" w:rsidRPr="00641BC3">
        <w:rPr>
          <w:rFonts w:ascii="Times New Roman" w:hAnsi="Times New Roman" w:cs="Times New Roman"/>
          <w:bCs/>
          <w:sz w:val="24"/>
          <w:szCs w:val="24"/>
        </w:rPr>
        <w:t>fibres</w:t>
      </w:r>
      <w:proofErr w:type="spellEnd"/>
    </w:p>
    <w:p w:rsidR="00DC3A9B" w:rsidRPr="00641BC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641BC3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EB40AA" w:rsidRPr="00641BC3">
        <w:rPr>
          <w:rFonts w:ascii="Times New Roman" w:hAnsi="Times New Roman" w:cs="Times New Roman"/>
          <w:bCs/>
          <w:sz w:val="24"/>
          <w:szCs w:val="24"/>
        </w:rPr>
        <w:t xml:space="preserve"> Excess of fatty tissue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5F6EA0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 case of a chemical burn to the skin, how should the affected area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be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treated?</w:t>
      </w:r>
    </w:p>
    <w:p w:rsidR="00DC3A9B" w:rsidRPr="009727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5F6E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F6EA0" w:rsidRPr="00972723">
        <w:rPr>
          <w:rFonts w:ascii="Times New Roman" w:hAnsi="Times New Roman" w:cs="Times New Roman"/>
          <w:bCs/>
          <w:sz w:val="24"/>
          <w:szCs w:val="24"/>
        </w:rPr>
        <w:t>Wash the area with soap</w:t>
      </w:r>
    </w:p>
    <w:p w:rsidR="00DC3A9B" w:rsidRPr="009727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7272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972723" w:rsidRPr="00972723">
        <w:rPr>
          <w:rFonts w:ascii="Times New Roman" w:hAnsi="Times New Roman" w:cs="Times New Roman"/>
          <w:bCs/>
          <w:sz w:val="24"/>
          <w:szCs w:val="24"/>
        </w:rPr>
        <w:t xml:space="preserve"> Flush the area for </w:t>
      </w:r>
      <w:proofErr w:type="spellStart"/>
      <w:r w:rsidR="00972723" w:rsidRPr="00972723">
        <w:rPr>
          <w:rFonts w:ascii="Times New Roman" w:hAnsi="Times New Roman" w:cs="Times New Roman"/>
          <w:bCs/>
          <w:sz w:val="24"/>
          <w:szCs w:val="24"/>
        </w:rPr>
        <w:t>atleast</w:t>
      </w:r>
      <w:proofErr w:type="spellEnd"/>
      <w:r w:rsidR="00972723" w:rsidRPr="00972723">
        <w:rPr>
          <w:rFonts w:ascii="Times New Roman" w:hAnsi="Times New Roman" w:cs="Times New Roman"/>
          <w:bCs/>
          <w:sz w:val="24"/>
          <w:szCs w:val="24"/>
        </w:rPr>
        <w:t xml:space="preserve"> 20 </w:t>
      </w:r>
      <w:proofErr w:type="spellStart"/>
      <w:r w:rsidR="00972723" w:rsidRPr="00972723">
        <w:rPr>
          <w:rFonts w:ascii="Times New Roman" w:hAnsi="Times New Roman" w:cs="Times New Roman"/>
          <w:bCs/>
          <w:sz w:val="24"/>
          <w:szCs w:val="24"/>
        </w:rPr>
        <w:t>mins</w:t>
      </w:r>
      <w:proofErr w:type="spellEnd"/>
      <w:r w:rsidR="00972723" w:rsidRPr="00972723">
        <w:rPr>
          <w:rFonts w:ascii="Times New Roman" w:hAnsi="Times New Roman" w:cs="Times New Roman"/>
          <w:bCs/>
          <w:sz w:val="24"/>
          <w:szCs w:val="24"/>
        </w:rPr>
        <w:t xml:space="preserve"> with cool, running water</w:t>
      </w:r>
    </w:p>
    <w:p w:rsidR="00DC3A9B" w:rsidRPr="009727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72723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972723">
        <w:rPr>
          <w:rFonts w:ascii="Times New Roman" w:hAnsi="Times New Roman" w:cs="Times New Roman"/>
          <w:bCs/>
          <w:sz w:val="24"/>
          <w:szCs w:val="24"/>
        </w:rPr>
        <w:t xml:space="preserve"> A</w:t>
      </w:r>
      <w:r w:rsidR="00972723" w:rsidRPr="00972723">
        <w:rPr>
          <w:rFonts w:ascii="Times New Roman" w:hAnsi="Times New Roman" w:cs="Times New Roman"/>
          <w:bCs/>
          <w:sz w:val="24"/>
          <w:szCs w:val="24"/>
        </w:rPr>
        <w:t>pply an ointment or butter</w:t>
      </w:r>
    </w:p>
    <w:p w:rsidR="00DC3A9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972723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972723">
        <w:rPr>
          <w:rFonts w:ascii="Times New Roman" w:hAnsi="Times New Roman" w:cs="Times New Roman"/>
          <w:bCs/>
          <w:sz w:val="24"/>
          <w:szCs w:val="24"/>
        </w:rPr>
        <w:t xml:space="preserve"> C</w:t>
      </w:r>
      <w:r w:rsidR="00972723" w:rsidRPr="00972723">
        <w:rPr>
          <w:rFonts w:ascii="Times New Roman" w:hAnsi="Times New Roman" w:cs="Times New Roman"/>
          <w:bCs/>
          <w:sz w:val="24"/>
          <w:szCs w:val="24"/>
        </w:rPr>
        <w:t xml:space="preserve">ool the </w:t>
      </w:r>
      <w:r w:rsidR="00C413CF">
        <w:rPr>
          <w:rFonts w:ascii="Times New Roman" w:hAnsi="Times New Roman" w:cs="Times New Roman"/>
          <w:bCs/>
          <w:sz w:val="24"/>
          <w:szCs w:val="24"/>
        </w:rPr>
        <w:t>area</w:t>
      </w:r>
      <w:r w:rsidR="00972723" w:rsidRPr="00972723">
        <w:rPr>
          <w:rFonts w:ascii="Times New Roman" w:hAnsi="Times New Roman" w:cs="Times New Roman"/>
          <w:bCs/>
          <w:sz w:val="24"/>
          <w:szCs w:val="24"/>
        </w:rPr>
        <w:t xml:space="preserve"> with ice</w:t>
      </w:r>
    </w:p>
    <w:p w:rsidR="00972723" w:rsidRDefault="00972723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972723" w:rsidRPr="00972723" w:rsidRDefault="00972723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F67E55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Regarding SMA types, all are true except:</w:t>
      </w:r>
    </w:p>
    <w:p w:rsidR="00DC3A9B" w:rsidRPr="00AA75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F67E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67E55" w:rsidRPr="00AA7523">
        <w:rPr>
          <w:rFonts w:ascii="Times New Roman" w:hAnsi="Times New Roman" w:cs="Times New Roman"/>
          <w:bCs/>
          <w:sz w:val="24"/>
          <w:szCs w:val="24"/>
        </w:rPr>
        <w:t>Mortality in SMA I is more than 90% in the first 2 years</w:t>
      </w:r>
    </w:p>
    <w:p w:rsidR="00DC3A9B" w:rsidRPr="00AA75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AA7523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F67E55" w:rsidRPr="00AA7523">
        <w:rPr>
          <w:rFonts w:ascii="Times New Roman" w:hAnsi="Times New Roman" w:cs="Times New Roman"/>
          <w:bCs/>
          <w:sz w:val="24"/>
          <w:szCs w:val="24"/>
        </w:rPr>
        <w:t xml:space="preserve"> Onset of weakness in SMA I is usually before the age of 6 months</w:t>
      </w:r>
    </w:p>
    <w:p w:rsidR="00DC3A9B" w:rsidRPr="00AA75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A7523">
        <w:rPr>
          <w:rFonts w:ascii="Times New Roman" w:hAnsi="Times New Roman" w:cs="Times New Roman"/>
          <w:b/>
          <w:bCs/>
          <w:sz w:val="24"/>
          <w:szCs w:val="24"/>
        </w:rPr>
        <w:t>c</w:t>
      </w:r>
      <w:proofErr w:type="gramEnd"/>
      <w:r w:rsidRPr="00AA752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67E55" w:rsidRPr="00AA7523">
        <w:rPr>
          <w:rFonts w:ascii="Times New Roman" w:hAnsi="Times New Roman" w:cs="Times New Roman"/>
          <w:bCs/>
          <w:sz w:val="24"/>
          <w:szCs w:val="24"/>
        </w:rPr>
        <w:t xml:space="preserve"> SMA II patients are mainly non sitters</w:t>
      </w:r>
    </w:p>
    <w:p w:rsidR="00DC3A9B" w:rsidRPr="00AA7523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AA7523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AA752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F67E55" w:rsidRPr="00AA7523">
        <w:rPr>
          <w:rFonts w:ascii="Times New Roman" w:hAnsi="Times New Roman" w:cs="Times New Roman"/>
          <w:bCs/>
          <w:sz w:val="24"/>
          <w:szCs w:val="24"/>
        </w:rPr>
        <w:t xml:space="preserve"> most patients with SMA III are walkers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364C4B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How early can signs of sensory processing issues appear?</w:t>
      </w:r>
    </w:p>
    <w:p w:rsidR="00DC3A9B" w:rsidRPr="00364C4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364C4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4C4B" w:rsidRPr="00364C4B">
        <w:rPr>
          <w:rFonts w:ascii="Times New Roman" w:hAnsi="Times New Roman" w:cs="Times New Roman"/>
          <w:bCs/>
          <w:sz w:val="24"/>
          <w:szCs w:val="24"/>
        </w:rPr>
        <w:t>Infant or toddler age</w:t>
      </w:r>
    </w:p>
    <w:p w:rsidR="00DC3A9B" w:rsidRPr="00364C4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64C4B">
        <w:rPr>
          <w:rFonts w:ascii="Times New Roman" w:hAnsi="Times New Roman" w:cs="Times New Roman"/>
          <w:b/>
          <w:bCs/>
          <w:sz w:val="24"/>
          <w:szCs w:val="24"/>
        </w:rPr>
        <w:t>b</w:t>
      </w:r>
      <w:proofErr w:type="gramEnd"/>
      <w:r w:rsidRPr="00364C4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64C4B" w:rsidRPr="00364C4B">
        <w:rPr>
          <w:rFonts w:ascii="Times New Roman" w:hAnsi="Times New Roman" w:cs="Times New Roman"/>
          <w:bCs/>
          <w:sz w:val="24"/>
          <w:szCs w:val="24"/>
        </w:rPr>
        <w:t xml:space="preserve"> In preschool years</w:t>
      </w:r>
    </w:p>
    <w:p w:rsidR="00DC3A9B" w:rsidRPr="00364C4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364C4B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364C4B" w:rsidRPr="00364C4B">
        <w:rPr>
          <w:rFonts w:ascii="Times New Roman" w:hAnsi="Times New Roman" w:cs="Times New Roman"/>
          <w:bCs/>
          <w:sz w:val="24"/>
          <w:szCs w:val="24"/>
        </w:rPr>
        <w:t xml:space="preserve"> When a child reaches middle school</w:t>
      </w:r>
    </w:p>
    <w:p w:rsidR="00DC3A9B" w:rsidRPr="00364C4B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364C4B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End"/>
      <w:r w:rsidRPr="00364C4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64C4B" w:rsidRPr="00364C4B">
        <w:rPr>
          <w:rFonts w:ascii="Times New Roman" w:hAnsi="Times New Roman" w:cs="Times New Roman"/>
          <w:bCs/>
          <w:sz w:val="24"/>
          <w:szCs w:val="24"/>
        </w:rPr>
        <w:t xml:space="preserve"> During high school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A03F99" w:rsidP="00DC3A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primary treatment for respiratory distress syndrome is ______.</w:t>
      </w:r>
    </w:p>
    <w:p w:rsidR="00DC3A9B" w:rsidRPr="008220BF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7B1BDC">
        <w:rPr>
          <w:rFonts w:ascii="Times New Roman" w:hAnsi="Times New Roman" w:cs="Times New Roman"/>
          <w:b/>
          <w:bCs/>
          <w:sz w:val="24"/>
          <w:szCs w:val="24"/>
        </w:rPr>
        <w:t>a.</w:t>
      </w:r>
      <w:r w:rsidR="00A03F9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3F99" w:rsidRPr="008220BF">
        <w:rPr>
          <w:rFonts w:ascii="Times New Roman" w:hAnsi="Times New Roman" w:cs="Times New Roman"/>
          <w:bCs/>
          <w:sz w:val="24"/>
          <w:szCs w:val="24"/>
        </w:rPr>
        <w:t>Diuretics</w:t>
      </w:r>
    </w:p>
    <w:p w:rsidR="00DC3A9B" w:rsidRPr="008220BF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8977B1">
        <w:rPr>
          <w:rFonts w:ascii="Times New Roman" w:hAnsi="Times New Roman" w:cs="Times New Roman"/>
          <w:b/>
          <w:bCs/>
          <w:sz w:val="24"/>
          <w:szCs w:val="24"/>
        </w:rPr>
        <w:t>b.</w:t>
      </w:r>
      <w:r w:rsidR="00A03F99" w:rsidRPr="008220BF">
        <w:rPr>
          <w:rFonts w:ascii="Times New Roman" w:hAnsi="Times New Roman" w:cs="Times New Roman"/>
          <w:bCs/>
          <w:sz w:val="24"/>
          <w:szCs w:val="24"/>
        </w:rPr>
        <w:t xml:space="preserve"> Bronchodilators</w:t>
      </w:r>
    </w:p>
    <w:p w:rsidR="00DC3A9B" w:rsidRPr="008220BF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8977B1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8220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03F99" w:rsidRPr="008220BF">
        <w:rPr>
          <w:rFonts w:ascii="Times New Roman" w:hAnsi="Times New Roman" w:cs="Times New Roman"/>
          <w:bCs/>
          <w:sz w:val="24"/>
          <w:szCs w:val="24"/>
        </w:rPr>
        <w:t>Antibiotics</w:t>
      </w:r>
    </w:p>
    <w:p w:rsidR="00DC3A9B" w:rsidRPr="008220BF" w:rsidRDefault="00DC3A9B" w:rsidP="00DC3A9B">
      <w:pPr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8977B1">
        <w:rPr>
          <w:rFonts w:ascii="Times New Roman" w:hAnsi="Times New Roman" w:cs="Times New Roman"/>
          <w:b/>
          <w:bCs/>
          <w:sz w:val="24"/>
          <w:szCs w:val="24"/>
        </w:rPr>
        <w:t>d.</w:t>
      </w:r>
      <w:r w:rsidR="00A03F99" w:rsidRPr="008220BF">
        <w:rPr>
          <w:rFonts w:ascii="Times New Roman" w:hAnsi="Times New Roman" w:cs="Times New Roman"/>
          <w:bCs/>
          <w:sz w:val="24"/>
          <w:szCs w:val="24"/>
        </w:rPr>
        <w:t xml:space="preserve"> Supportive care</w:t>
      </w: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C3A9B" w:rsidRPr="007B1BDC" w:rsidRDefault="00DC3A9B" w:rsidP="00DC3A9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D79ED" w:rsidRDefault="00ED79ED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B2F43" w:rsidRDefault="00CB2F43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47832" w:rsidRDefault="00D47832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00304" w:rsidRDefault="00400304" w:rsidP="00676D8C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7127A" w:rsidRPr="00CD5596" w:rsidRDefault="0097127A" w:rsidP="000959AB">
      <w:pPr>
        <w:spacing w:after="0"/>
        <w:jc w:val="center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CHAROTAR UNIVERSITY OF SCIENCE &amp; TECHNOLOGY</w:t>
      </w:r>
    </w:p>
    <w:p w:rsidR="0097127A" w:rsidRPr="00105007" w:rsidRDefault="00CB2F43" w:rsidP="000959AB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4</w:t>
      </w:r>
      <w:r w:rsidRPr="00CB2F43"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127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>Semester</w:t>
      </w:r>
      <w:proofErr w:type="gramEnd"/>
      <w:r w:rsidR="0097127A" w:rsidRPr="0010500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127A">
        <w:rPr>
          <w:rFonts w:ascii="Times New Roman" w:hAnsi="Times New Roman" w:cs="Times New Roman"/>
          <w:b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sz w:val="32"/>
          <w:szCs w:val="32"/>
        </w:rPr>
        <w:t>M</w:t>
      </w:r>
      <w:r w:rsidR="0097127A" w:rsidRPr="00105007">
        <w:rPr>
          <w:rFonts w:ascii="Times New Roman" w:hAnsi="Times New Roman" w:cs="Times New Roman"/>
          <w:b/>
          <w:sz w:val="32"/>
          <w:szCs w:val="32"/>
        </w:rPr>
        <w:t>.P.T. Examination</w:t>
      </w:r>
    </w:p>
    <w:p w:rsidR="006A78D8" w:rsidRDefault="00066EF0" w:rsidP="006A78D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November</w:t>
      </w:r>
      <w:r w:rsidR="00DC3A9B">
        <w:rPr>
          <w:rFonts w:ascii="Times New Roman" w:hAnsi="Times New Roman" w:cs="Times New Roman"/>
          <w:b/>
          <w:sz w:val="32"/>
          <w:szCs w:val="32"/>
        </w:rPr>
        <w:t xml:space="preserve"> 2018</w:t>
      </w:r>
    </w:p>
    <w:p w:rsidR="0097127A" w:rsidRDefault="0097127A" w:rsidP="000959AB">
      <w:pPr>
        <w:tabs>
          <w:tab w:val="left" w:pos="3428"/>
        </w:tabs>
        <w:spacing w:after="0" w:line="240" w:lineRule="auto"/>
        <w:rPr>
          <w:rFonts w:ascii="Times New Roman" w:hAnsi="Times New Roman" w:cs="Times New Roman"/>
          <w:b/>
          <w:sz w:val="12"/>
          <w:szCs w:val="32"/>
        </w:rPr>
      </w:pPr>
      <w:r>
        <w:rPr>
          <w:rFonts w:ascii="Times New Roman" w:hAnsi="Times New Roman" w:cs="Times New Roman"/>
          <w:b/>
          <w:sz w:val="12"/>
          <w:szCs w:val="32"/>
        </w:rPr>
        <w:tab/>
      </w:r>
    </w:p>
    <w:p w:rsidR="0097127A" w:rsidRDefault="0097127A" w:rsidP="000959AB">
      <w:pPr>
        <w:tabs>
          <w:tab w:val="center" w:pos="4680"/>
          <w:tab w:val="left" w:pos="8061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  <w:t>PT</w:t>
      </w:r>
      <w:r w:rsidR="00CB2F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939 Advanced </w:t>
      </w:r>
      <w:proofErr w:type="spellStart"/>
      <w:r w:rsidR="00CB2F43">
        <w:rPr>
          <w:rFonts w:ascii="Times New Roman" w:eastAsia="Calibri" w:hAnsi="Times New Roman" w:cs="Times New Roman"/>
          <w:b/>
          <w:bCs/>
          <w:sz w:val="28"/>
          <w:szCs w:val="28"/>
        </w:rPr>
        <w:t>Physiotherapeutics</w:t>
      </w:r>
      <w:proofErr w:type="spellEnd"/>
      <w:r w:rsidR="00CB2F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II for Paediatrics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7127A" w:rsidRPr="00817CD1" w:rsidRDefault="0097127A" w:rsidP="000959AB">
      <w:pPr>
        <w:spacing w:after="0" w:line="240" w:lineRule="auto"/>
        <w:ind w:left="720" w:hanging="72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329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CB2F43">
        <w:rPr>
          <w:rFonts w:ascii="Times New Roman" w:hAnsi="Times New Roman" w:cs="Times New Roman"/>
          <w:b/>
          <w:sz w:val="24"/>
          <w:szCs w:val="24"/>
        </w:rPr>
        <w:t xml:space="preserve">26/11/18                             </w:t>
      </w:r>
      <w:r w:rsidRPr="00AF7329">
        <w:rPr>
          <w:rFonts w:ascii="Times New Roman" w:hAnsi="Times New Roman" w:cs="Times New Roman"/>
          <w:b/>
          <w:sz w:val="24"/>
          <w:szCs w:val="24"/>
        </w:rPr>
        <w:t>Time:</w:t>
      </w:r>
      <w:r w:rsidR="00CB2F43">
        <w:rPr>
          <w:rFonts w:ascii="Times New Roman" w:hAnsi="Times New Roman" w:cs="Times New Roman"/>
          <w:b/>
          <w:sz w:val="24"/>
          <w:szCs w:val="24"/>
        </w:rPr>
        <w:t xml:space="preserve"> 10:30 am – 1:00 pm           </w:t>
      </w:r>
      <w:r w:rsidRPr="00AF7329">
        <w:rPr>
          <w:rFonts w:ascii="Times New Roman" w:hAnsi="Times New Roman" w:cs="Times New Roman"/>
          <w:b/>
          <w:sz w:val="24"/>
          <w:szCs w:val="24"/>
        </w:rPr>
        <w:t xml:space="preserve">Maximum Marks: </w:t>
      </w:r>
      <w:r w:rsidR="00400304">
        <w:rPr>
          <w:rFonts w:ascii="Times New Roman" w:hAnsi="Times New Roman" w:cs="Times New Roman"/>
          <w:b/>
          <w:sz w:val="24"/>
          <w:szCs w:val="24"/>
        </w:rPr>
        <w:t>50</w:t>
      </w:r>
    </w:p>
    <w:p w:rsidR="0097127A" w:rsidRPr="009038BA" w:rsidRDefault="0097127A" w:rsidP="000959AB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Instructions: </w:t>
      </w:r>
    </w:p>
    <w:p w:rsid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038BA">
        <w:rPr>
          <w:rFonts w:ascii="Times New Roman" w:hAnsi="Times New Roman" w:cs="Times New Roman"/>
          <w:bCs/>
          <w:sz w:val="24"/>
          <w:szCs w:val="24"/>
        </w:rPr>
        <w:t xml:space="preserve">There are two </w:t>
      </w:r>
      <w:r w:rsidR="005F2356">
        <w:rPr>
          <w:rFonts w:ascii="Times New Roman" w:hAnsi="Times New Roman" w:cs="Times New Roman"/>
          <w:bCs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s in the paper.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2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0 Questions and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038B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bCs/>
          <w:sz w:val="24"/>
          <w:szCs w:val="24"/>
        </w:rPr>
        <w:t xml:space="preserve"> contains 3</w:t>
      </w:r>
      <w:r w:rsidRPr="009038BA">
        <w:rPr>
          <w:rFonts w:ascii="Times New Roman" w:hAnsi="Times New Roman" w:cs="Times New Roman"/>
          <w:bCs/>
          <w:sz w:val="24"/>
          <w:szCs w:val="24"/>
        </w:rPr>
        <w:t xml:space="preserve"> Questions. </w:t>
      </w:r>
    </w:p>
    <w:p w:rsidR="0097127A" w:rsidRDefault="005F2356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question paper</w:t>
      </w:r>
      <w:r w:rsidR="0097127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127A">
        <w:rPr>
          <w:rFonts w:ascii="Times New Roman" w:hAnsi="Times New Roman" w:cs="Times New Roman"/>
          <w:bCs/>
          <w:sz w:val="24"/>
          <w:szCs w:val="24"/>
        </w:rPr>
        <w:t>itself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>&amp;</w:t>
      </w: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proofErr w:type="spellEnd"/>
      <w:r w:rsidR="0097127A" w:rsidRPr="009038BA">
        <w:rPr>
          <w:rFonts w:ascii="Times New Roman" w:hAnsi="Times New Roman" w:cs="Times New Roman"/>
          <w:b/>
          <w:bCs/>
          <w:sz w:val="24"/>
          <w:szCs w:val="24"/>
        </w:rPr>
        <w:t xml:space="preserve"> – II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 should be answered in </w:t>
      </w:r>
      <w:r w:rsidR="0097127A">
        <w:rPr>
          <w:rFonts w:ascii="Times New Roman" w:hAnsi="Times New Roman" w:cs="Times New Roman"/>
          <w:bCs/>
          <w:sz w:val="24"/>
          <w:szCs w:val="24"/>
        </w:rPr>
        <w:t>separate answer book</w:t>
      </w:r>
      <w:r w:rsidR="0097127A" w:rsidRPr="009038BA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7127A">
        <w:rPr>
          <w:rFonts w:ascii="Times New Roman" w:hAnsi="Times New Roman" w:cs="Times New Roman"/>
          <w:sz w:val="24"/>
          <w:szCs w:val="24"/>
        </w:rPr>
        <w:t>Marks on the right side suggest the total marks of that question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Maximum time allotted for </w:t>
      </w:r>
      <w:r w:rsidR="005F2356">
        <w:rPr>
          <w:rFonts w:ascii="Times New Roman" w:hAnsi="Times New Roman" w:cs="Times New Roman"/>
          <w:b/>
          <w:sz w:val="24"/>
          <w:szCs w:val="24"/>
        </w:rPr>
        <w:t>SECTION</w:t>
      </w:r>
      <w:r w:rsidRPr="0097127A">
        <w:rPr>
          <w:rFonts w:ascii="Times New Roman" w:hAnsi="Times New Roman" w:cs="Times New Roman"/>
          <w:b/>
          <w:sz w:val="24"/>
          <w:szCs w:val="24"/>
        </w:rPr>
        <w:t xml:space="preserve"> – II</w:t>
      </w:r>
      <w:r>
        <w:rPr>
          <w:rFonts w:ascii="Times New Roman" w:hAnsi="Times New Roman" w:cs="Times New Roman"/>
          <w:sz w:val="24"/>
          <w:szCs w:val="24"/>
        </w:rPr>
        <w:t xml:space="preserve"> is 2 </w:t>
      </w:r>
      <w:proofErr w:type="spellStart"/>
      <w:r>
        <w:rPr>
          <w:rFonts w:ascii="Times New Roman" w:hAnsi="Times New Roman" w:cs="Times New Roman"/>
          <w:sz w:val="24"/>
          <w:szCs w:val="24"/>
        </w:rPr>
        <w:t>Hr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min.</w:t>
      </w:r>
    </w:p>
    <w:p w:rsidR="0097127A" w:rsidRPr="0097127A" w:rsidRDefault="0097127A" w:rsidP="00F45626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the figure where necessary.</w:t>
      </w:r>
    </w:p>
    <w:p w:rsidR="00446FB5" w:rsidRPr="00324ABD" w:rsidRDefault="005F2356" w:rsidP="006E5052">
      <w:pPr>
        <w:tabs>
          <w:tab w:val="left" w:pos="3819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</w:t>
      </w:r>
      <w:r w:rsidR="00446FB5" w:rsidRPr="00C27FA5">
        <w:rPr>
          <w:rFonts w:ascii="Times New Roman" w:hAnsi="Times New Roman" w:cs="Times New Roman"/>
          <w:b/>
          <w:bCs/>
          <w:sz w:val="24"/>
          <w:szCs w:val="24"/>
        </w:rPr>
        <w:t>-I</w:t>
      </w:r>
      <w:r w:rsidR="00446FB5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B527F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1</w:t>
      </w:r>
      <w:r w:rsidR="00673DF4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025FEE">
        <w:rPr>
          <w:rFonts w:ascii="Times New Roman" w:hAnsi="Times New Roman" w:cs="Times New Roman"/>
          <w:b/>
          <w:sz w:val="24"/>
          <w:szCs w:val="24"/>
        </w:rPr>
        <w:t xml:space="preserve"> Short answers</w:t>
      </w:r>
      <w:r w:rsidR="00664932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770E6C">
        <w:rPr>
          <w:rFonts w:ascii="Times New Roman" w:hAnsi="Times New Roman" w:cs="Times New Roman"/>
          <w:b/>
          <w:sz w:val="24"/>
          <w:szCs w:val="24"/>
        </w:rPr>
        <w:t>5 out of 7</w:t>
      </w:r>
      <w:r w:rsidR="00ED097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EF16AA">
        <w:rPr>
          <w:rFonts w:ascii="Times New Roman" w:hAnsi="Times New Roman" w:cs="Times New Roman"/>
          <w:b/>
          <w:sz w:val="24"/>
          <w:szCs w:val="24"/>
        </w:rPr>
        <w:t>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50 words) 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44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A31C5">
        <w:rPr>
          <w:rFonts w:ascii="Times New Roman" w:hAnsi="Times New Roman" w:cs="Times New Roman"/>
          <w:b/>
          <w:bCs/>
          <w:sz w:val="24"/>
          <w:szCs w:val="24"/>
        </w:rPr>
        <w:t>(5 × 2 = 10</w:t>
      </w:r>
      <w:r w:rsidR="00FA5038" w:rsidRPr="00025F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07018F" w:rsidRPr="00CC2C5E" w:rsidRDefault="00FC2C5D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CC2C5E">
        <w:rPr>
          <w:rFonts w:ascii="Times New Roman" w:hAnsi="Times New Roman" w:cs="Times New Roman"/>
          <w:sz w:val="24"/>
          <w:szCs w:val="24"/>
        </w:rPr>
        <w:t>Equipments</w:t>
      </w:r>
      <w:proofErr w:type="spellEnd"/>
      <w:r w:rsidRPr="00CC2C5E">
        <w:rPr>
          <w:rFonts w:ascii="Times New Roman" w:hAnsi="Times New Roman" w:cs="Times New Roman"/>
          <w:sz w:val="24"/>
          <w:szCs w:val="24"/>
        </w:rPr>
        <w:t xml:space="preserve"> attached to a TBI patient in ICU.</w:t>
      </w:r>
    </w:p>
    <w:p w:rsidR="001409FE" w:rsidRPr="00CC2C5E" w:rsidRDefault="00FC2C5D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2C5E">
        <w:rPr>
          <w:rFonts w:ascii="Times New Roman" w:hAnsi="Times New Roman" w:cs="Times New Roman"/>
          <w:sz w:val="24"/>
          <w:szCs w:val="24"/>
        </w:rPr>
        <w:t>Classify Sensory Integration Disorders.</w:t>
      </w:r>
    </w:p>
    <w:p w:rsidR="001409FE" w:rsidRPr="00CC2C5E" w:rsidRDefault="00FC2C5D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2C5E">
        <w:rPr>
          <w:rFonts w:ascii="Times New Roman" w:hAnsi="Times New Roman" w:cs="Times New Roman"/>
          <w:sz w:val="24"/>
          <w:szCs w:val="24"/>
        </w:rPr>
        <w:t>Examples of Neonatal Disorders</w:t>
      </w:r>
    </w:p>
    <w:p w:rsidR="001409FE" w:rsidRPr="00CC2C5E" w:rsidRDefault="00530A26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2C5E">
        <w:rPr>
          <w:rFonts w:ascii="Times New Roman" w:hAnsi="Times New Roman" w:cs="Times New Roman"/>
          <w:sz w:val="24"/>
          <w:szCs w:val="24"/>
        </w:rPr>
        <w:t>Events leading to respiratory distress syndrome.</w:t>
      </w:r>
    </w:p>
    <w:p w:rsidR="001409FE" w:rsidRPr="00CC2C5E" w:rsidRDefault="00530A26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2C5E">
        <w:rPr>
          <w:rFonts w:ascii="Times New Roman" w:hAnsi="Times New Roman" w:cs="Times New Roman"/>
          <w:sz w:val="24"/>
          <w:szCs w:val="24"/>
        </w:rPr>
        <w:t>Which are the most common sports injuries in children due to contact sports?</w:t>
      </w:r>
    </w:p>
    <w:p w:rsidR="001409FE" w:rsidRPr="00CC2C5E" w:rsidRDefault="00EA25DA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2C5E">
        <w:rPr>
          <w:rFonts w:ascii="Times New Roman" w:hAnsi="Times New Roman" w:cs="Times New Roman"/>
          <w:sz w:val="24"/>
          <w:szCs w:val="24"/>
        </w:rPr>
        <w:t xml:space="preserve">What is the surgical management of </w:t>
      </w:r>
      <w:proofErr w:type="spellStart"/>
      <w:r w:rsidRPr="00CC2C5E">
        <w:rPr>
          <w:rFonts w:ascii="Times New Roman" w:hAnsi="Times New Roman" w:cs="Times New Roman"/>
          <w:sz w:val="24"/>
          <w:szCs w:val="24"/>
        </w:rPr>
        <w:t>tracheosophageal</w:t>
      </w:r>
      <w:proofErr w:type="spellEnd"/>
      <w:r w:rsidRPr="00CC2C5E">
        <w:rPr>
          <w:rFonts w:ascii="Times New Roman" w:hAnsi="Times New Roman" w:cs="Times New Roman"/>
          <w:sz w:val="24"/>
          <w:szCs w:val="24"/>
        </w:rPr>
        <w:t xml:space="preserve"> fistula?</w:t>
      </w:r>
    </w:p>
    <w:p w:rsidR="001409FE" w:rsidRPr="00CC2C5E" w:rsidRDefault="00641B19" w:rsidP="006E5052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C2C5E">
        <w:rPr>
          <w:rFonts w:ascii="Times New Roman" w:hAnsi="Times New Roman" w:cs="Times New Roman"/>
          <w:sz w:val="24"/>
          <w:szCs w:val="24"/>
        </w:rPr>
        <w:t xml:space="preserve">Name any 2 abnormalities of diaphragm. </w:t>
      </w:r>
    </w:p>
    <w:p w:rsidR="00593B5A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2</w:t>
      </w:r>
      <w:r w:rsidR="0007018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Short Notes</w:t>
      </w:r>
      <w:r w:rsidR="00BF3909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043D10">
        <w:rPr>
          <w:rFonts w:ascii="Times New Roman" w:hAnsi="Times New Roman" w:cs="Times New Roman"/>
          <w:b/>
          <w:sz w:val="24"/>
          <w:szCs w:val="24"/>
        </w:rPr>
        <w:t>4 out of 5</w:t>
      </w:r>
      <w:r w:rsidR="00FA5038" w:rsidRPr="0007018F">
        <w:rPr>
          <w:rFonts w:ascii="Times New Roman" w:hAnsi="Times New Roman" w:cs="Times New Roman"/>
          <w:b/>
          <w:sz w:val="24"/>
          <w:szCs w:val="24"/>
        </w:rPr>
        <w:t>)</w:t>
      </w:r>
      <w:r w:rsidR="00EF16AA">
        <w:rPr>
          <w:rFonts w:ascii="Times New Roman" w:hAnsi="Times New Roman" w:cs="Times New Roman"/>
          <w:b/>
          <w:sz w:val="24"/>
          <w:szCs w:val="24"/>
        </w:rPr>
        <w:t xml:space="preserve"> (Answer not exceeding</w:t>
      </w:r>
      <w:r w:rsidR="006E5052">
        <w:rPr>
          <w:rFonts w:ascii="Times New Roman" w:hAnsi="Times New Roman" w:cs="Times New Roman"/>
          <w:b/>
          <w:sz w:val="24"/>
          <w:szCs w:val="24"/>
        </w:rPr>
        <w:t xml:space="preserve"> 150 words)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447C15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DF38F7">
        <w:rPr>
          <w:rFonts w:ascii="Times New Roman" w:hAnsi="Times New Roman" w:cs="Times New Roman"/>
          <w:b/>
          <w:bCs/>
          <w:sz w:val="24"/>
          <w:szCs w:val="24"/>
        </w:rPr>
        <w:t>4 × 5 = 2</w:t>
      </w:r>
      <w:r w:rsidR="00FA5038" w:rsidRPr="0007018F">
        <w:rPr>
          <w:rFonts w:ascii="Times New Roman" w:hAnsi="Times New Roman" w:cs="Times New Roman"/>
          <w:b/>
          <w:bCs/>
          <w:sz w:val="24"/>
          <w:szCs w:val="24"/>
        </w:rPr>
        <w:t>0)</w:t>
      </w:r>
    </w:p>
    <w:p w:rsidR="00AC742E" w:rsidRPr="00C4411E" w:rsidRDefault="00FC2C5D" w:rsidP="00C4411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4411E">
        <w:rPr>
          <w:rFonts w:ascii="Times New Roman" w:hAnsi="Times New Roman" w:cs="Times New Roman"/>
          <w:bCs/>
          <w:sz w:val="24"/>
          <w:szCs w:val="24"/>
        </w:rPr>
        <w:t>Myelodysplastic</w:t>
      </w:r>
      <w:proofErr w:type="spellEnd"/>
      <w:r w:rsidRPr="00C4411E">
        <w:rPr>
          <w:rFonts w:ascii="Times New Roman" w:hAnsi="Times New Roman" w:cs="Times New Roman"/>
          <w:bCs/>
          <w:sz w:val="24"/>
          <w:szCs w:val="24"/>
        </w:rPr>
        <w:t xml:space="preserve"> Syndrome</w:t>
      </w:r>
    </w:p>
    <w:p w:rsidR="00335B55" w:rsidRPr="00C4411E" w:rsidRDefault="00FC2C5D" w:rsidP="00C4411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C4411E">
        <w:rPr>
          <w:rFonts w:ascii="Times New Roman" w:hAnsi="Times New Roman" w:cs="Times New Roman"/>
          <w:bCs/>
          <w:sz w:val="24"/>
          <w:szCs w:val="24"/>
        </w:rPr>
        <w:t>Problems of Prematurity</w:t>
      </w:r>
    </w:p>
    <w:p w:rsidR="00335B55" w:rsidRPr="00C4411E" w:rsidRDefault="00C6442D" w:rsidP="00C4411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411E">
        <w:rPr>
          <w:rFonts w:ascii="Times New Roman" w:hAnsi="Times New Roman" w:cs="Times New Roman"/>
          <w:bCs/>
          <w:sz w:val="24"/>
          <w:szCs w:val="24"/>
        </w:rPr>
        <w:t>Classification of causes of burns</w:t>
      </w:r>
    </w:p>
    <w:p w:rsidR="00335B55" w:rsidRPr="00C4411E" w:rsidRDefault="005E220A" w:rsidP="00C4411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411E">
        <w:rPr>
          <w:rFonts w:ascii="Times New Roman" w:hAnsi="Times New Roman" w:cs="Times New Roman"/>
          <w:bCs/>
          <w:sz w:val="24"/>
          <w:szCs w:val="24"/>
        </w:rPr>
        <w:t>Differentiate between DMD and BMD (10 points)</w:t>
      </w:r>
    </w:p>
    <w:p w:rsidR="00335B55" w:rsidRPr="00C4411E" w:rsidRDefault="005E220A" w:rsidP="00C4411E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411E">
        <w:rPr>
          <w:rFonts w:ascii="Times New Roman" w:hAnsi="Times New Roman" w:cs="Times New Roman"/>
          <w:bCs/>
          <w:sz w:val="24"/>
          <w:szCs w:val="24"/>
        </w:rPr>
        <w:t>PT management of Thoracic Outlet Syndrome</w:t>
      </w:r>
    </w:p>
    <w:p w:rsidR="00E354B1" w:rsidRDefault="00761A2D" w:rsidP="006E505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</w:t>
      </w:r>
      <w:r w:rsidR="00400304">
        <w:rPr>
          <w:rFonts w:ascii="Times New Roman" w:hAnsi="Times New Roman" w:cs="Times New Roman"/>
          <w:b/>
          <w:sz w:val="24"/>
          <w:szCs w:val="24"/>
        </w:rPr>
        <w:t>.</w:t>
      </w:r>
      <w:r w:rsidR="00A43E2D">
        <w:rPr>
          <w:rFonts w:ascii="Times New Roman" w:hAnsi="Times New Roman" w:cs="Times New Roman"/>
          <w:b/>
          <w:sz w:val="24"/>
          <w:szCs w:val="24"/>
        </w:rPr>
        <w:t>3</w:t>
      </w:r>
      <w:r w:rsidR="00C40416" w:rsidRPr="00AC742E">
        <w:rPr>
          <w:rFonts w:ascii="Times New Roman" w:hAnsi="Times New Roman" w:cs="Times New Roman"/>
          <w:b/>
          <w:sz w:val="24"/>
          <w:szCs w:val="24"/>
        </w:rPr>
        <w:t>.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 xml:space="preserve"> Essay</w:t>
      </w:r>
      <w:r w:rsidR="00086565">
        <w:rPr>
          <w:rFonts w:ascii="Times New Roman" w:hAnsi="Times New Roman" w:cs="Times New Roman"/>
          <w:b/>
          <w:sz w:val="24"/>
          <w:szCs w:val="24"/>
        </w:rPr>
        <w:t xml:space="preserve"> (2 out of 3</w:t>
      </w:r>
      <w:r w:rsidR="00FA5038" w:rsidRPr="00AC742E">
        <w:rPr>
          <w:rFonts w:ascii="Times New Roman" w:hAnsi="Times New Roman" w:cs="Times New Roman"/>
          <w:b/>
          <w:sz w:val="24"/>
          <w:szCs w:val="24"/>
        </w:rPr>
        <w:t>)</w:t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675EE9">
        <w:rPr>
          <w:rFonts w:ascii="Times New Roman" w:hAnsi="Times New Roman" w:cs="Times New Roman"/>
          <w:b/>
          <w:sz w:val="24"/>
          <w:szCs w:val="24"/>
        </w:rPr>
        <w:tab/>
      </w:r>
      <w:r w:rsidR="00447C1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 xml:space="preserve"> × 10 = </w:t>
      </w:r>
      <w:r w:rsidR="00BF39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FA5038" w:rsidRPr="00AC742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A71BE" w:rsidRDefault="007B7970" w:rsidP="00A62CC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442D">
        <w:rPr>
          <w:rFonts w:ascii="Times New Roman" w:hAnsi="Times New Roman" w:cs="Times New Roman"/>
          <w:bCs/>
          <w:sz w:val="24"/>
          <w:szCs w:val="24"/>
        </w:rPr>
        <w:t xml:space="preserve">Write in detail about the </w:t>
      </w:r>
      <w:proofErr w:type="spellStart"/>
      <w:r w:rsidRPr="00C6442D">
        <w:rPr>
          <w:rFonts w:ascii="Times New Roman" w:hAnsi="Times New Roman" w:cs="Times New Roman"/>
          <w:bCs/>
          <w:sz w:val="24"/>
          <w:szCs w:val="24"/>
        </w:rPr>
        <w:t>sequelae</w:t>
      </w:r>
      <w:proofErr w:type="spellEnd"/>
      <w:r w:rsidRPr="00C6442D">
        <w:rPr>
          <w:rFonts w:ascii="Times New Roman" w:hAnsi="Times New Roman" w:cs="Times New Roman"/>
          <w:bCs/>
          <w:sz w:val="24"/>
          <w:szCs w:val="24"/>
        </w:rPr>
        <w:t xml:space="preserve"> of traumatic brain injury and its physiotherapy management.</w:t>
      </w:r>
    </w:p>
    <w:p w:rsidR="00A62CC0" w:rsidRPr="00C6442D" w:rsidRDefault="00A62CC0" w:rsidP="00A62CC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B0454" w:rsidRDefault="006D3992" w:rsidP="00A62CC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411E">
        <w:rPr>
          <w:rFonts w:ascii="Times New Roman" w:hAnsi="Times New Roman" w:cs="Times New Roman"/>
          <w:bCs/>
          <w:sz w:val="24"/>
          <w:szCs w:val="24"/>
        </w:rPr>
        <w:t xml:space="preserve">Deep is a 3 year old who is born with congenital absence of </w:t>
      </w:r>
      <w:proofErr w:type="spellStart"/>
      <w:proofErr w:type="gramStart"/>
      <w:r w:rsidR="008E57E7" w:rsidRPr="00C4411E">
        <w:rPr>
          <w:rFonts w:ascii="Times New Roman" w:hAnsi="Times New Roman" w:cs="Times New Roman"/>
          <w:bCs/>
          <w:sz w:val="24"/>
          <w:szCs w:val="24"/>
        </w:rPr>
        <w:t>Rt</w:t>
      </w:r>
      <w:proofErr w:type="spellEnd"/>
      <w:proofErr w:type="gramEnd"/>
      <w:r w:rsidR="008E57E7" w:rsidRPr="00C4411E">
        <w:rPr>
          <w:rFonts w:ascii="Times New Roman" w:hAnsi="Times New Roman" w:cs="Times New Roman"/>
          <w:bCs/>
          <w:sz w:val="24"/>
          <w:szCs w:val="24"/>
        </w:rPr>
        <w:t xml:space="preserve"> lower limb from the level of mid-thigh. His parents have been lifting him till now for any kind of outdoor mobility. Plan a physiotherapy management for him as his parents are planning to enroll him in school. </w:t>
      </w:r>
    </w:p>
    <w:p w:rsidR="00A62CC0" w:rsidRPr="00C4411E" w:rsidRDefault="00A62CC0" w:rsidP="00A62CC0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B0454" w:rsidRPr="00C4411E" w:rsidRDefault="0019263D" w:rsidP="00A62CC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4411E">
        <w:rPr>
          <w:rFonts w:ascii="Times New Roman" w:hAnsi="Times New Roman" w:cs="Times New Roman"/>
          <w:bCs/>
          <w:sz w:val="24"/>
          <w:szCs w:val="24"/>
        </w:rPr>
        <w:lastRenderedPageBreak/>
        <w:t>Nisha</w:t>
      </w:r>
      <w:proofErr w:type="spellEnd"/>
      <w:r w:rsidRPr="00C4411E">
        <w:rPr>
          <w:rFonts w:ascii="Times New Roman" w:hAnsi="Times New Roman" w:cs="Times New Roman"/>
          <w:bCs/>
          <w:sz w:val="24"/>
          <w:szCs w:val="24"/>
        </w:rPr>
        <w:t xml:space="preserve"> is a 6 year old who has survived with upper body burns including chest, upper arm and neck. Her face is not affected at all as she accidentally fell on a fire cracker during </w:t>
      </w:r>
      <w:proofErr w:type="spellStart"/>
      <w:r w:rsidRPr="00C4411E">
        <w:rPr>
          <w:rFonts w:ascii="Times New Roman" w:hAnsi="Times New Roman" w:cs="Times New Roman"/>
          <w:bCs/>
          <w:sz w:val="24"/>
          <w:szCs w:val="24"/>
        </w:rPr>
        <w:t>diwali</w:t>
      </w:r>
      <w:proofErr w:type="spellEnd"/>
      <w:r w:rsidRPr="00C4411E">
        <w:rPr>
          <w:rFonts w:ascii="Times New Roman" w:hAnsi="Times New Roman" w:cs="Times New Roman"/>
          <w:bCs/>
          <w:sz w:val="24"/>
          <w:szCs w:val="24"/>
        </w:rPr>
        <w:t xml:space="preserve">. Plan a detailed Physiotherapy management for her. </w:t>
      </w:r>
    </w:p>
    <w:sectPr w:rsidR="00BB0454" w:rsidRPr="00C4411E" w:rsidSect="00DC7CA1">
      <w:pgSz w:w="12240" w:h="15840"/>
      <w:pgMar w:top="63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24F4" w:rsidRDefault="00B124F4" w:rsidP="00375E0E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B124F4" w:rsidRDefault="00B124F4" w:rsidP="00375E0E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24F4" w:rsidRDefault="00B124F4" w:rsidP="00375E0E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B124F4" w:rsidRDefault="00B124F4" w:rsidP="00375E0E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82C"/>
    <w:multiLevelType w:val="hybridMultilevel"/>
    <w:tmpl w:val="88CA4DE0"/>
    <w:lvl w:ilvl="0" w:tplc="FAB826D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14FD6"/>
    <w:multiLevelType w:val="hybridMultilevel"/>
    <w:tmpl w:val="F372031A"/>
    <w:lvl w:ilvl="0" w:tplc="EB688D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65614"/>
    <w:multiLevelType w:val="hybridMultilevel"/>
    <w:tmpl w:val="4A946584"/>
    <w:lvl w:ilvl="0" w:tplc="EBE0723C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E21F97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4F478E"/>
    <w:multiLevelType w:val="hybridMultilevel"/>
    <w:tmpl w:val="753AC9B8"/>
    <w:lvl w:ilvl="0" w:tplc="502AB08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6B2031"/>
    <w:multiLevelType w:val="hybridMultilevel"/>
    <w:tmpl w:val="3A9A80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0773C9C"/>
    <w:multiLevelType w:val="hybridMultilevel"/>
    <w:tmpl w:val="FB741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E606DF"/>
    <w:multiLevelType w:val="hybridMultilevel"/>
    <w:tmpl w:val="9D6240F6"/>
    <w:lvl w:ilvl="0" w:tplc="9A368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81107B"/>
    <w:multiLevelType w:val="hybridMultilevel"/>
    <w:tmpl w:val="8BB62BC2"/>
    <w:lvl w:ilvl="0" w:tplc="1C52C43E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C01C80"/>
    <w:multiLevelType w:val="hybridMultilevel"/>
    <w:tmpl w:val="7BA03FAC"/>
    <w:lvl w:ilvl="0" w:tplc="1F70561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3267115"/>
    <w:multiLevelType w:val="hybridMultilevel"/>
    <w:tmpl w:val="DC14A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D248F6"/>
    <w:multiLevelType w:val="hybridMultilevel"/>
    <w:tmpl w:val="80A6E72A"/>
    <w:lvl w:ilvl="0" w:tplc="F162C986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2F74ED"/>
    <w:multiLevelType w:val="hybridMultilevel"/>
    <w:tmpl w:val="D38C25BC"/>
    <w:lvl w:ilvl="0" w:tplc="E04EB73A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825420"/>
    <w:multiLevelType w:val="hybridMultilevel"/>
    <w:tmpl w:val="E3E6739C"/>
    <w:lvl w:ilvl="0" w:tplc="8742603E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295AB7"/>
    <w:multiLevelType w:val="hybridMultilevel"/>
    <w:tmpl w:val="96C8F6A8"/>
    <w:lvl w:ilvl="0" w:tplc="35E285D4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  <w:rPr>
        <w:rFonts w:cs="Times New Roman"/>
      </w:rPr>
    </w:lvl>
  </w:abstractNum>
  <w:abstractNum w:abstractNumId="15">
    <w:nsid w:val="42CC5E37"/>
    <w:multiLevelType w:val="hybridMultilevel"/>
    <w:tmpl w:val="EDD82832"/>
    <w:lvl w:ilvl="0" w:tplc="6A9A0D20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127B9F"/>
    <w:multiLevelType w:val="hybridMultilevel"/>
    <w:tmpl w:val="C28C2F22"/>
    <w:lvl w:ilvl="0" w:tplc="340CF7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4DB14F98"/>
    <w:multiLevelType w:val="hybridMultilevel"/>
    <w:tmpl w:val="782A605A"/>
    <w:lvl w:ilvl="0" w:tplc="A1CC94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FF76CD5"/>
    <w:multiLevelType w:val="hybridMultilevel"/>
    <w:tmpl w:val="83A005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2F48B8"/>
    <w:multiLevelType w:val="hybridMultilevel"/>
    <w:tmpl w:val="6E901FE0"/>
    <w:lvl w:ilvl="0" w:tplc="5F9074B0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7D2F09"/>
    <w:multiLevelType w:val="hybridMultilevel"/>
    <w:tmpl w:val="4D96EC2E"/>
    <w:lvl w:ilvl="0" w:tplc="FE78C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E704012"/>
    <w:multiLevelType w:val="hybridMultilevel"/>
    <w:tmpl w:val="307AFDD0"/>
    <w:lvl w:ilvl="0" w:tplc="D336778A">
      <w:start w:val="1"/>
      <w:numFmt w:val="lowerLetter"/>
      <w:lvlText w:val="%1."/>
      <w:lvlJc w:val="left"/>
      <w:pPr>
        <w:ind w:left="1499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99257A"/>
    <w:multiLevelType w:val="hybridMultilevel"/>
    <w:tmpl w:val="F6581558"/>
    <w:lvl w:ilvl="0" w:tplc="48766BF2">
      <w:start w:val="1"/>
      <w:numFmt w:val="lowerLetter"/>
      <w:lvlText w:val="%1."/>
      <w:lvlJc w:val="left"/>
      <w:pPr>
        <w:ind w:left="1499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219" w:hanging="360"/>
      </w:pPr>
    </w:lvl>
    <w:lvl w:ilvl="2" w:tplc="0409001B" w:tentative="1">
      <w:start w:val="1"/>
      <w:numFmt w:val="lowerRoman"/>
      <w:lvlText w:val="%3."/>
      <w:lvlJc w:val="right"/>
      <w:pPr>
        <w:ind w:left="2939" w:hanging="180"/>
      </w:pPr>
    </w:lvl>
    <w:lvl w:ilvl="3" w:tplc="0409000F" w:tentative="1">
      <w:start w:val="1"/>
      <w:numFmt w:val="decimal"/>
      <w:lvlText w:val="%4."/>
      <w:lvlJc w:val="left"/>
      <w:pPr>
        <w:ind w:left="3659" w:hanging="360"/>
      </w:pPr>
    </w:lvl>
    <w:lvl w:ilvl="4" w:tplc="04090019" w:tentative="1">
      <w:start w:val="1"/>
      <w:numFmt w:val="lowerLetter"/>
      <w:lvlText w:val="%5."/>
      <w:lvlJc w:val="left"/>
      <w:pPr>
        <w:ind w:left="4379" w:hanging="360"/>
      </w:pPr>
    </w:lvl>
    <w:lvl w:ilvl="5" w:tplc="0409001B" w:tentative="1">
      <w:start w:val="1"/>
      <w:numFmt w:val="lowerRoman"/>
      <w:lvlText w:val="%6."/>
      <w:lvlJc w:val="right"/>
      <w:pPr>
        <w:ind w:left="5099" w:hanging="180"/>
      </w:pPr>
    </w:lvl>
    <w:lvl w:ilvl="6" w:tplc="0409000F" w:tentative="1">
      <w:start w:val="1"/>
      <w:numFmt w:val="decimal"/>
      <w:lvlText w:val="%7."/>
      <w:lvlJc w:val="left"/>
      <w:pPr>
        <w:ind w:left="5819" w:hanging="360"/>
      </w:pPr>
    </w:lvl>
    <w:lvl w:ilvl="7" w:tplc="04090019" w:tentative="1">
      <w:start w:val="1"/>
      <w:numFmt w:val="lowerLetter"/>
      <w:lvlText w:val="%8."/>
      <w:lvlJc w:val="left"/>
      <w:pPr>
        <w:ind w:left="6539" w:hanging="360"/>
      </w:pPr>
    </w:lvl>
    <w:lvl w:ilvl="8" w:tplc="0409001B" w:tentative="1">
      <w:start w:val="1"/>
      <w:numFmt w:val="lowerRoman"/>
      <w:lvlText w:val="%9."/>
      <w:lvlJc w:val="right"/>
      <w:pPr>
        <w:ind w:left="7259" w:hanging="180"/>
      </w:pPr>
    </w:lvl>
  </w:abstractNum>
  <w:abstractNum w:abstractNumId="23">
    <w:nsid w:val="7A4B5CCE"/>
    <w:multiLevelType w:val="hybridMultilevel"/>
    <w:tmpl w:val="051662C6"/>
    <w:lvl w:ilvl="0" w:tplc="2C90F1D4">
      <w:start w:val="1"/>
      <w:numFmt w:val="lowerLetter"/>
      <w:lvlText w:val="%1."/>
      <w:lvlJc w:val="left"/>
      <w:pPr>
        <w:ind w:left="1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EA1371"/>
    <w:multiLevelType w:val="hybridMultilevel"/>
    <w:tmpl w:val="3976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6"/>
  </w:num>
  <w:num w:numId="3">
    <w:abstractNumId w:val="20"/>
  </w:num>
  <w:num w:numId="4">
    <w:abstractNumId w:val="18"/>
  </w:num>
  <w:num w:numId="5">
    <w:abstractNumId w:val="7"/>
  </w:num>
  <w:num w:numId="6">
    <w:abstractNumId w:val="1"/>
  </w:num>
  <w:num w:numId="7">
    <w:abstractNumId w:val="17"/>
  </w:num>
  <w:num w:numId="8">
    <w:abstractNumId w:val="22"/>
  </w:num>
  <w:num w:numId="9">
    <w:abstractNumId w:val="2"/>
  </w:num>
  <w:num w:numId="10">
    <w:abstractNumId w:val="15"/>
  </w:num>
  <w:num w:numId="11">
    <w:abstractNumId w:val="21"/>
  </w:num>
  <w:num w:numId="12">
    <w:abstractNumId w:val="11"/>
  </w:num>
  <w:num w:numId="13">
    <w:abstractNumId w:val="23"/>
  </w:num>
  <w:num w:numId="14">
    <w:abstractNumId w:val="19"/>
  </w:num>
  <w:num w:numId="15">
    <w:abstractNumId w:val="12"/>
  </w:num>
  <w:num w:numId="16">
    <w:abstractNumId w:val="13"/>
  </w:num>
  <w:num w:numId="17">
    <w:abstractNumId w:val="8"/>
  </w:num>
  <w:num w:numId="18">
    <w:abstractNumId w:val="14"/>
  </w:num>
  <w:num w:numId="19">
    <w:abstractNumId w:val="3"/>
  </w:num>
  <w:num w:numId="20">
    <w:abstractNumId w:val="0"/>
  </w:num>
  <w:num w:numId="21">
    <w:abstractNumId w:val="4"/>
  </w:num>
  <w:num w:numId="22">
    <w:abstractNumId w:val="9"/>
  </w:num>
  <w:num w:numId="23">
    <w:abstractNumId w:val="24"/>
  </w:num>
  <w:num w:numId="24">
    <w:abstractNumId w:val="5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038"/>
    <w:rsid w:val="000002F2"/>
    <w:rsid w:val="00000FD7"/>
    <w:rsid w:val="00017BF1"/>
    <w:rsid w:val="00043D10"/>
    <w:rsid w:val="00050F9C"/>
    <w:rsid w:val="00061A13"/>
    <w:rsid w:val="0006672B"/>
    <w:rsid w:val="00066EF0"/>
    <w:rsid w:val="00067526"/>
    <w:rsid w:val="0007018F"/>
    <w:rsid w:val="000714CB"/>
    <w:rsid w:val="00086565"/>
    <w:rsid w:val="000959AB"/>
    <w:rsid w:val="000A2250"/>
    <w:rsid w:val="000D7505"/>
    <w:rsid w:val="000F35A2"/>
    <w:rsid w:val="00113703"/>
    <w:rsid w:val="00130A21"/>
    <w:rsid w:val="0013388E"/>
    <w:rsid w:val="00133CC4"/>
    <w:rsid w:val="001409FE"/>
    <w:rsid w:val="001423BE"/>
    <w:rsid w:val="001504AD"/>
    <w:rsid w:val="00166ACE"/>
    <w:rsid w:val="00173A64"/>
    <w:rsid w:val="001748F1"/>
    <w:rsid w:val="0019263D"/>
    <w:rsid w:val="001979E8"/>
    <w:rsid w:val="001A26DF"/>
    <w:rsid w:val="001B20F9"/>
    <w:rsid w:val="001C0046"/>
    <w:rsid w:val="001D54C6"/>
    <w:rsid w:val="001F1ADA"/>
    <w:rsid w:val="00210909"/>
    <w:rsid w:val="002131FD"/>
    <w:rsid w:val="00286B40"/>
    <w:rsid w:val="00292C74"/>
    <w:rsid w:val="002A00F8"/>
    <w:rsid w:val="002A4E50"/>
    <w:rsid w:val="002A71BE"/>
    <w:rsid w:val="002B3A3A"/>
    <w:rsid w:val="002D29CF"/>
    <w:rsid w:val="002D2F57"/>
    <w:rsid w:val="002E70B0"/>
    <w:rsid w:val="002E7610"/>
    <w:rsid w:val="002F1622"/>
    <w:rsid w:val="00334661"/>
    <w:rsid w:val="00335B55"/>
    <w:rsid w:val="00341A5F"/>
    <w:rsid w:val="00360AF8"/>
    <w:rsid w:val="00364C4B"/>
    <w:rsid w:val="00375E0E"/>
    <w:rsid w:val="00393A88"/>
    <w:rsid w:val="003A7C8E"/>
    <w:rsid w:val="003B05CF"/>
    <w:rsid w:val="003B172B"/>
    <w:rsid w:val="003B46E4"/>
    <w:rsid w:val="003B4809"/>
    <w:rsid w:val="003E2D82"/>
    <w:rsid w:val="003E5B4A"/>
    <w:rsid w:val="00400304"/>
    <w:rsid w:val="00403288"/>
    <w:rsid w:val="0042578D"/>
    <w:rsid w:val="00446FB5"/>
    <w:rsid w:val="00447C15"/>
    <w:rsid w:val="00463DA9"/>
    <w:rsid w:val="004C6699"/>
    <w:rsid w:val="004F632A"/>
    <w:rsid w:val="00530A26"/>
    <w:rsid w:val="00593B5A"/>
    <w:rsid w:val="005A3BFD"/>
    <w:rsid w:val="005B53E6"/>
    <w:rsid w:val="005C077F"/>
    <w:rsid w:val="005C6E5C"/>
    <w:rsid w:val="005E220A"/>
    <w:rsid w:val="005F2356"/>
    <w:rsid w:val="005F3CC9"/>
    <w:rsid w:val="005F6EA0"/>
    <w:rsid w:val="00612A30"/>
    <w:rsid w:val="00623862"/>
    <w:rsid w:val="00626C5F"/>
    <w:rsid w:val="00633E93"/>
    <w:rsid w:val="00641B19"/>
    <w:rsid w:val="00641BC3"/>
    <w:rsid w:val="00652CDC"/>
    <w:rsid w:val="0065789A"/>
    <w:rsid w:val="00662E98"/>
    <w:rsid w:val="00664932"/>
    <w:rsid w:val="00667D8B"/>
    <w:rsid w:val="00673DF4"/>
    <w:rsid w:val="00675EE9"/>
    <w:rsid w:val="00676D8C"/>
    <w:rsid w:val="0069308E"/>
    <w:rsid w:val="006A78D8"/>
    <w:rsid w:val="006B4768"/>
    <w:rsid w:val="006B527F"/>
    <w:rsid w:val="006D1E88"/>
    <w:rsid w:val="006D3992"/>
    <w:rsid w:val="006E5052"/>
    <w:rsid w:val="0070755E"/>
    <w:rsid w:val="00761A2D"/>
    <w:rsid w:val="007665AA"/>
    <w:rsid w:val="0076763E"/>
    <w:rsid w:val="00770E6C"/>
    <w:rsid w:val="00782CEA"/>
    <w:rsid w:val="0078428B"/>
    <w:rsid w:val="00790FB3"/>
    <w:rsid w:val="0079665A"/>
    <w:rsid w:val="00796D88"/>
    <w:rsid w:val="007A041F"/>
    <w:rsid w:val="007A0B08"/>
    <w:rsid w:val="007B1BDC"/>
    <w:rsid w:val="007B1C53"/>
    <w:rsid w:val="007B7970"/>
    <w:rsid w:val="007C5CDF"/>
    <w:rsid w:val="007C6E8F"/>
    <w:rsid w:val="007F243B"/>
    <w:rsid w:val="007F6E7D"/>
    <w:rsid w:val="008040AE"/>
    <w:rsid w:val="0081299D"/>
    <w:rsid w:val="00817CD1"/>
    <w:rsid w:val="008220BF"/>
    <w:rsid w:val="00844122"/>
    <w:rsid w:val="00857FC5"/>
    <w:rsid w:val="008977B1"/>
    <w:rsid w:val="008A2DF4"/>
    <w:rsid w:val="008B0953"/>
    <w:rsid w:val="008B6AFD"/>
    <w:rsid w:val="008C1942"/>
    <w:rsid w:val="008D4875"/>
    <w:rsid w:val="008E44D0"/>
    <w:rsid w:val="008E57E7"/>
    <w:rsid w:val="008F1C9E"/>
    <w:rsid w:val="009038BA"/>
    <w:rsid w:val="009634DB"/>
    <w:rsid w:val="0096451B"/>
    <w:rsid w:val="0097127A"/>
    <w:rsid w:val="00972723"/>
    <w:rsid w:val="00972B98"/>
    <w:rsid w:val="00981064"/>
    <w:rsid w:val="00982CB3"/>
    <w:rsid w:val="0098636B"/>
    <w:rsid w:val="00990ED0"/>
    <w:rsid w:val="009A498F"/>
    <w:rsid w:val="009A5F32"/>
    <w:rsid w:val="009A60C7"/>
    <w:rsid w:val="009D2602"/>
    <w:rsid w:val="009D2C1C"/>
    <w:rsid w:val="009D6DF2"/>
    <w:rsid w:val="00A00361"/>
    <w:rsid w:val="00A03F99"/>
    <w:rsid w:val="00A31085"/>
    <w:rsid w:val="00A32E3B"/>
    <w:rsid w:val="00A37271"/>
    <w:rsid w:val="00A43E2D"/>
    <w:rsid w:val="00A62CC0"/>
    <w:rsid w:val="00A75C28"/>
    <w:rsid w:val="00A85EDE"/>
    <w:rsid w:val="00AA33FD"/>
    <w:rsid w:val="00AA3DA6"/>
    <w:rsid w:val="00AA7523"/>
    <w:rsid w:val="00AC742E"/>
    <w:rsid w:val="00AD026D"/>
    <w:rsid w:val="00B01BDF"/>
    <w:rsid w:val="00B124F4"/>
    <w:rsid w:val="00B17E83"/>
    <w:rsid w:val="00B20976"/>
    <w:rsid w:val="00B23D01"/>
    <w:rsid w:val="00B37EFF"/>
    <w:rsid w:val="00B37F1A"/>
    <w:rsid w:val="00B424F7"/>
    <w:rsid w:val="00B47E11"/>
    <w:rsid w:val="00B65C6E"/>
    <w:rsid w:val="00B7010D"/>
    <w:rsid w:val="00B818D9"/>
    <w:rsid w:val="00B85D5B"/>
    <w:rsid w:val="00B938C5"/>
    <w:rsid w:val="00B97B8E"/>
    <w:rsid w:val="00BA31C5"/>
    <w:rsid w:val="00BB0454"/>
    <w:rsid w:val="00BD78B6"/>
    <w:rsid w:val="00BF3909"/>
    <w:rsid w:val="00BF5114"/>
    <w:rsid w:val="00C24F27"/>
    <w:rsid w:val="00C40416"/>
    <w:rsid w:val="00C413CF"/>
    <w:rsid w:val="00C4411E"/>
    <w:rsid w:val="00C5237A"/>
    <w:rsid w:val="00C6064C"/>
    <w:rsid w:val="00C6442D"/>
    <w:rsid w:val="00C86550"/>
    <w:rsid w:val="00C94D5F"/>
    <w:rsid w:val="00CA6825"/>
    <w:rsid w:val="00CB2F43"/>
    <w:rsid w:val="00CC11A3"/>
    <w:rsid w:val="00CC2C5E"/>
    <w:rsid w:val="00CD6C91"/>
    <w:rsid w:val="00CE4510"/>
    <w:rsid w:val="00D01CB4"/>
    <w:rsid w:val="00D10F4C"/>
    <w:rsid w:val="00D17531"/>
    <w:rsid w:val="00D218D0"/>
    <w:rsid w:val="00D24C55"/>
    <w:rsid w:val="00D26744"/>
    <w:rsid w:val="00D44FA3"/>
    <w:rsid w:val="00D47832"/>
    <w:rsid w:val="00D5571D"/>
    <w:rsid w:val="00D61850"/>
    <w:rsid w:val="00D9414F"/>
    <w:rsid w:val="00DC3A9B"/>
    <w:rsid w:val="00DC7CA1"/>
    <w:rsid w:val="00DD2467"/>
    <w:rsid w:val="00DF38F7"/>
    <w:rsid w:val="00DF725E"/>
    <w:rsid w:val="00E056B3"/>
    <w:rsid w:val="00E17C86"/>
    <w:rsid w:val="00E20720"/>
    <w:rsid w:val="00E354B1"/>
    <w:rsid w:val="00E37228"/>
    <w:rsid w:val="00E375E8"/>
    <w:rsid w:val="00E45219"/>
    <w:rsid w:val="00E47716"/>
    <w:rsid w:val="00E61F89"/>
    <w:rsid w:val="00E876D9"/>
    <w:rsid w:val="00EA25DA"/>
    <w:rsid w:val="00EB40AA"/>
    <w:rsid w:val="00EC1C3A"/>
    <w:rsid w:val="00ED097C"/>
    <w:rsid w:val="00ED16E0"/>
    <w:rsid w:val="00ED2867"/>
    <w:rsid w:val="00ED79ED"/>
    <w:rsid w:val="00EE2467"/>
    <w:rsid w:val="00EF16AA"/>
    <w:rsid w:val="00F00484"/>
    <w:rsid w:val="00F21F2C"/>
    <w:rsid w:val="00F43A67"/>
    <w:rsid w:val="00F45626"/>
    <w:rsid w:val="00F67E55"/>
    <w:rsid w:val="00F719A2"/>
    <w:rsid w:val="00FA0F12"/>
    <w:rsid w:val="00FA2A8F"/>
    <w:rsid w:val="00FA5038"/>
    <w:rsid w:val="00FA74E5"/>
    <w:rsid w:val="00FB6D0E"/>
    <w:rsid w:val="00FC2C5D"/>
    <w:rsid w:val="00FC7FE6"/>
    <w:rsid w:val="00FD0194"/>
    <w:rsid w:val="00FD50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038"/>
    <w:pPr>
      <w:spacing w:line="360" w:lineRule="auto"/>
    </w:pPr>
    <w:rPr>
      <w:rFonts w:ascii="Tahoma" w:hAnsi="Tahoma" w:cs="Lucida Sans Unicod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38"/>
    <w:pPr>
      <w:ind w:left="720"/>
      <w:contextualSpacing/>
    </w:pPr>
  </w:style>
  <w:style w:type="table" w:styleId="TableGrid">
    <w:name w:val="Table Grid"/>
    <w:basedOn w:val="TableNormal"/>
    <w:uiPriority w:val="39"/>
    <w:rsid w:val="00FA5038"/>
    <w:pPr>
      <w:spacing w:after="0" w:line="240" w:lineRule="auto"/>
    </w:pPr>
    <w:rPr>
      <w:rFonts w:ascii="Tahoma" w:hAnsi="Tahoma" w:cs="Lucida Sans Unicode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75E0E"/>
    <w:rPr>
      <w:rFonts w:ascii="Tahoma" w:hAnsi="Tahoma" w:cs="Lucida Sans Unicode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37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5E0E"/>
    <w:rPr>
      <w:rFonts w:ascii="Tahoma" w:hAnsi="Tahoma" w:cs="Lucida Sans Unicode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9ED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93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6DE9C5-79BE-41A1-81E4-68A8AAB6C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Charusat</cp:lastModifiedBy>
  <cp:revision>5</cp:revision>
  <cp:lastPrinted>2017-11-17T09:57:00Z</cp:lastPrinted>
  <dcterms:created xsi:type="dcterms:W3CDTF">2018-11-22T08:11:00Z</dcterms:created>
  <dcterms:modified xsi:type="dcterms:W3CDTF">2018-11-22T08:19:00Z</dcterms:modified>
</cp:coreProperties>
</file>