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2349" w:rsidRPr="00CC4632" w:rsidRDefault="00502349" w:rsidP="00A656C6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  <w:r w:rsidRPr="00CC4632">
        <w:rPr>
          <w:rFonts w:asciiTheme="majorHAnsi" w:eastAsia="Arial Unicode MS" w:hAnsiTheme="majorHAnsi"/>
          <w:b/>
          <w:sz w:val="24"/>
          <w:szCs w:val="24"/>
        </w:rPr>
        <w:t>CHAROTAR UNIVERSITY OF SCIENCE AND TECHNOLOGY</w:t>
      </w:r>
    </w:p>
    <w:p w:rsidR="00502349" w:rsidRPr="00CC4632" w:rsidRDefault="006118CA" w:rsidP="00A656C6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  <w:r>
        <w:rPr>
          <w:rFonts w:asciiTheme="majorHAnsi" w:eastAsia="Arial Unicode MS" w:hAnsiTheme="majorHAnsi"/>
          <w:b/>
          <w:sz w:val="24"/>
          <w:szCs w:val="24"/>
        </w:rPr>
        <w:t>Third</w:t>
      </w:r>
      <w:r w:rsidR="00502349" w:rsidRPr="00CC4632">
        <w:rPr>
          <w:rFonts w:asciiTheme="majorHAnsi" w:eastAsia="Arial Unicode MS" w:hAnsiTheme="majorHAnsi"/>
          <w:b/>
          <w:sz w:val="24"/>
          <w:szCs w:val="24"/>
        </w:rPr>
        <w:t xml:space="preserve"> Semester</w:t>
      </w:r>
      <w:r>
        <w:rPr>
          <w:rFonts w:asciiTheme="majorHAnsi" w:eastAsia="Arial Unicode MS" w:hAnsiTheme="majorHAnsi"/>
          <w:b/>
          <w:sz w:val="24"/>
          <w:szCs w:val="24"/>
        </w:rPr>
        <w:t>/</w:t>
      </w:r>
      <w:r w:rsidRPr="0051103E">
        <w:rPr>
          <w:rFonts w:asciiTheme="majorHAnsi" w:hAnsiTheme="majorHAnsi" w:cstheme="minorHAnsi"/>
          <w:b/>
          <w:bCs/>
          <w:szCs w:val="23"/>
        </w:rPr>
        <w:t>2</w:t>
      </w:r>
      <w:r w:rsidRPr="0051103E">
        <w:rPr>
          <w:rFonts w:asciiTheme="majorHAnsi" w:hAnsiTheme="majorHAnsi" w:cstheme="minorHAnsi"/>
          <w:b/>
          <w:bCs/>
          <w:sz w:val="28"/>
          <w:szCs w:val="16"/>
          <w:vertAlign w:val="superscript"/>
        </w:rPr>
        <w:t>nd</w:t>
      </w:r>
      <w:r w:rsidRPr="00FC7F79">
        <w:rPr>
          <w:rFonts w:ascii="Cambria" w:hAnsi="Cambria" w:cs="Times New Roman"/>
          <w:b/>
          <w:sz w:val="24"/>
          <w:szCs w:val="24"/>
        </w:rPr>
        <w:t xml:space="preserve"> year</w:t>
      </w:r>
      <w:r>
        <w:rPr>
          <w:rFonts w:ascii="Cambria" w:hAnsi="Cambria" w:cs="Times New Roman"/>
          <w:b/>
          <w:sz w:val="24"/>
          <w:szCs w:val="24"/>
        </w:rPr>
        <w:t xml:space="preserve"> </w:t>
      </w:r>
      <w:r w:rsidR="00502349" w:rsidRPr="00CC4632">
        <w:rPr>
          <w:rFonts w:asciiTheme="majorHAnsi" w:eastAsia="Arial Unicode MS" w:hAnsiTheme="majorHAnsi"/>
          <w:b/>
          <w:sz w:val="24"/>
          <w:szCs w:val="24"/>
        </w:rPr>
        <w:t>of M. Sc. Nursing Examination</w:t>
      </w:r>
    </w:p>
    <w:p w:rsidR="00502349" w:rsidRPr="00CC4632" w:rsidRDefault="00842E8D" w:rsidP="00A656C6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  <w:r>
        <w:rPr>
          <w:rFonts w:asciiTheme="majorHAnsi" w:eastAsia="Arial Unicode MS" w:hAnsiTheme="majorHAnsi"/>
          <w:b/>
          <w:sz w:val="24"/>
          <w:szCs w:val="24"/>
        </w:rPr>
        <w:t>March</w:t>
      </w:r>
      <w:r w:rsidR="005D7FA9">
        <w:rPr>
          <w:rFonts w:asciiTheme="majorHAnsi" w:eastAsia="Arial Unicode MS" w:hAnsiTheme="majorHAnsi"/>
          <w:b/>
          <w:sz w:val="24"/>
          <w:szCs w:val="24"/>
        </w:rPr>
        <w:t xml:space="preserve"> --</w:t>
      </w:r>
      <w:r w:rsidR="00502349" w:rsidRPr="00CC4632">
        <w:rPr>
          <w:rFonts w:asciiTheme="majorHAnsi" w:eastAsia="Arial Unicode MS" w:hAnsiTheme="majorHAnsi"/>
          <w:b/>
          <w:sz w:val="24"/>
          <w:szCs w:val="24"/>
        </w:rPr>
        <w:t xml:space="preserve"> 201</w:t>
      </w:r>
      <w:r>
        <w:rPr>
          <w:rFonts w:asciiTheme="majorHAnsi" w:eastAsia="Arial Unicode MS" w:hAnsiTheme="majorHAnsi"/>
          <w:b/>
          <w:sz w:val="24"/>
          <w:szCs w:val="24"/>
        </w:rPr>
        <w:t>9</w:t>
      </w:r>
    </w:p>
    <w:p w:rsidR="006118CA" w:rsidRDefault="006118CA" w:rsidP="00A656C6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NR833 </w:t>
      </w:r>
      <w:r w:rsidRPr="00255A5E">
        <w:rPr>
          <w:rFonts w:asciiTheme="majorHAnsi" w:hAnsiTheme="majorHAnsi" w:cstheme="minorHAnsi"/>
          <w:b/>
          <w:bCs/>
          <w:szCs w:val="23"/>
        </w:rPr>
        <w:t>Child Health (Pediatric) Nursing</w:t>
      </w:r>
      <w:r w:rsidRPr="00255A5E">
        <w:rPr>
          <w:rFonts w:asciiTheme="majorHAnsi" w:hAnsiTheme="majorHAnsi" w:cstheme="minorHAnsi"/>
          <w:b/>
          <w:bCs/>
          <w:sz w:val="24"/>
          <w:szCs w:val="23"/>
        </w:rPr>
        <w:t>-III</w:t>
      </w:r>
      <w:r>
        <w:rPr>
          <w:rFonts w:ascii="Cambria" w:hAnsi="Cambria"/>
          <w:b/>
          <w:sz w:val="24"/>
          <w:szCs w:val="24"/>
        </w:rPr>
        <w:t xml:space="preserve"> </w:t>
      </w:r>
    </w:p>
    <w:p w:rsidR="00610E2C" w:rsidRDefault="00A658AA" w:rsidP="00A656C6">
      <w:pPr>
        <w:spacing w:after="0" w:line="240" w:lineRule="auto"/>
        <w:jc w:val="center"/>
        <w:rPr>
          <w:rFonts w:asciiTheme="majorHAnsi" w:eastAsia="Arial Unicode MS" w:hAnsiTheme="majorHAnsi"/>
          <w:b/>
          <w:sz w:val="24"/>
          <w:szCs w:val="24"/>
        </w:rPr>
      </w:pPr>
      <w:r>
        <w:rPr>
          <w:rFonts w:asciiTheme="majorHAnsi" w:eastAsia="Arial Unicode MS" w:hAnsiTheme="majorHAnsi"/>
          <w:b/>
          <w:sz w:val="24"/>
          <w:szCs w:val="24"/>
        </w:rPr>
        <w:t xml:space="preserve">Date: </w:t>
      </w:r>
      <w:r w:rsidR="009216C3">
        <w:rPr>
          <w:rFonts w:asciiTheme="majorHAnsi" w:eastAsia="Arial Unicode MS" w:hAnsiTheme="majorHAnsi"/>
          <w:b/>
          <w:sz w:val="24"/>
          <w:szCs w:val="24"/>
        </w:rPr>
        <w:t>20.</w:t>
      </w:r>
      <w:r w:rsidR="006118CA">
        <w:rPr>
          <w:rFonts w:asciiTheme="majorHAnsi" w:eastAsia="Arial Unicode MS" w:hAnsiTheme="majorHAnsi"/>
          <w:b/>
          <w:sz w:val="24"/>
          <w:szCs w:val="24"/>
        </w:rPr>
        <w:t>0</w:t>
      </w:r>
      <w:r w:rsidR="009216C3">
        <w:rPr>
          <w:rFonts w:asciiTheme="majorHAnsi" w:eastAsia="Arial Unicode MS" w:hAnsiTheme="majorHAnsi"/>
          <w:b/>
          <w:sz w:val="24"/>
          <w:szCs w:val="24"/>
        </w:rPr>
        <w:t>3</w:t>
      </w:r>
      <w:r w:rsidR="006118CA">
        <w:rPr>
          <w:rFonts w:asciiTheme="majorHAnsi" w:eastAsia="Arial Unicode MS" w:hAnsiTheme="majorHAnsi"/>
          <w:b/>
          <w:sz w:val="24"/>
          <w:szCs w:val="24"/>
        </w:rPr>
        <w:t>.201</w:t>
      </w:r>
      <w:r w:rsidR="009216C3">
        <w:rPr>
          <w:rFonts w:asciiTheme="majorHAnsi" w:eastAsia="Arial Unicode MS" w:hAnsiTheme="majorHAnsi"/>
          <w:b/>
          <w:sz w:val="24"/>
          <w:szCs w:val="24"/>
        </w:rPr>
        <w:t>9</w:t>
      </w:r>
      <w:r w:rsidR="005D7FA9">
        <w:rPr>
          <w:rFonts w:asciiTheme="majorHAnsi" w:eastAsia="Arial Unicode MS" w:hAnsiTheme="majorHAnsi"/>
          <w:b/>
          <w:sz w:val="24"/>
          <w:szCs w:val="24"/>
        </w:rPr>
        <w:t>, Wednesday</w:t>
      </w:r>
      <w:r w:rsidR="00502349" w:rsidRPr="00CC4632">
        <w:rPr>
          <w:rFonts w:asciiTheme="majorHAnsi" w:eastAsia="Arial Unicode MS" w:hAnsiTheme="majorHAnsi"/>
          <w:b/>
          <w:sz w:val="24"/>
          <w:szCs w:val="24"/>
        </w:rPr>
        <w:t xml:space="preserve">       Time: </w:t>
      </w:r>
      <w:r w:rsidR="006656B2">
        <w:rPr>
          <w:rFonts w:asciiTheme="majorHAnsi" w:eastAsia="Arial Unicode MS" w:hAnsiTheme="majorHAnsi"/>
          <w:b/>
          <w:sz w:val="24"/>
          <w:szCs w:val="24"/>
        </w:rPr>
        <w:t>10:00 a.m. to 01:0</w:t>
      </w:r>
      <w:r w:rsidR="00287C22" w:rsidRPr="00287C22">
        <w:rPr>
          <w:rFonts w:asciiTheme="majorHAnsi" w:eastAsia="Arial Unicode MS" w:hAnsiTheme="majorHAnsi"/>
          <w:b/>
          <w:sz w:val="24"/>
          <w:szCs w:val="24"/>
        </w:rPr>
        <w:t>0 p</w:t>
      </w:r>
      <w:r w:rsidR="00502349" w:rsidRPr="00287C22">
        <w:rPr>
          <w:rFonts w:asciiTheme="majorHAnsi" w:eastAsia="Arial Unicode MS" w:hAnsiTheme="majorHAnsi"/>
          <w:b/>
          <w:sz w:val="24"/>
          <w:szCs w:val="24"/>
        </w:rPr>
        <w:t>.m</w:t>
      </w:r>
      <w:r w:rsidR="00502349" w:rsidRPr="00CC4632">
        <w:rPr>
          <w:rFonts w:asciiTheme="majorHAnsi" w:eastAsia="Arial Unicode MS" w:hAnsiTheme="majorHAnsi"/>
          <w:b/>
          <w:sz w:val="24"/>
          <w:szCs w:val="24"/>
        </w:rPr>
        <w:t>.          Maximum Marks: 15</w:t>
      </w:r>
    </w:p>
    <w:p w:rsidR="00A656C6" w:rsidRPr="00A656C6" w:rsidRDefault="003B0486" w:rsidP="00A656C6">
      <w:pPr>
        <w:spacing w:after="0"/>
        <w:jc w:val="center"/>
        <w:rPr>
          <w:rFonts w:asciiTheme="majorHAnsi" w:eastAsia="Arial Unicode MS" w:hAnsiTheme="majorHAnsi"/>
          <w:b/>
          <w:sz w:val="24"/>
          <w:szCs w:val="24"/>
        </w:rPr>
      </w:pPr>
      <w:r>
        <w:rPr>
          <w:rFonts w:asciiTheme="majorHAnsi" w:eastAsia="Arial Unicode MS" w:hAnsiTheme="majorHAnsi"/>
          <w:b/>
          <w:sz w:val="24"/>
          <w:szCs w:val="24"/>
        </w:rPr>
        <w:t>Section I</w:t>
      </w:r>
    </w:p>
    <w:p w:rsidR="00610E2C" w:rsidRPr="00016480" w:rsidRDefault="00BF3CD9" w:rsidP="00502349">
      <w:pPr>
        <w:rPr>
          <w:rFonts w:asciiTheme="majorHAnsi" w:hAnsiTheme="majorHAnsi"/>
          <w:b/>
          <w:sz w:val="24"/>
          <w:szCs w:val="24"/>
        </w:rPr>
      </w:pPr>
      <w:r w:rsidRPr="00016480">
        <w:rPr>
          <w:rFonts w:asciiTheme="majorHAnsi" w:hAnsiTheme="majorHAnsi"/>
          <w:b/>
          <w:sz w:val="24"/>
          <w:szCs w:val="24"/>
        </w:rPr>
        <w:t>Q. 1. Multiple c</w:t>
      </w:r>
      <w:r w:rsidR="00F23861" w:rsidRPr="00016480">
        <w:rPr>
          <w:rFonts w:asciiTheme="majorHAnsi" w:hAnsiTheme="majorHAnsi"/>
          <w:b/>
          <w:sz w:val="24"/>
          <w:szCs w:val="24"/>
        </w:rPr>
        <w:t>hoice questions. Write correct answer in bracket.</w:t>
      </w:r>
    </w:p>
    <w:p w:rsidR="008F7964" w:rsidRPr="00016480" w:rsidRDefault="008F7964" w:rsidP="004A465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81432F">
        <w:rPr>
          <w:rFonts w:asciiTheme="majorHAnsi" w:hAnsiTheme="majorHAnsi"/>
          <w:sz w:val="24"/>
          <w:szCs w:val="24"/>
        </w:rPr>
        <w:t>A complication of oxygen therapy</w:t>
      </w:r>
      <w:r w:rsidR="00A7444F" w:rsidRPr="0081432F">
        <w:rPr>
          <w:rFonts w:asciiTheme="majorHAnsi" w:hAnsiTheme="majorHAnsi"/>
          <w:sz w:val="24"/>
          <w:szCs w:val="24"/>
        </w:rPr>
        <w:t xml:space="preserve"> </w:t>
      </w:r>
      <w:r w:rsidRPr="0081432F">
        <w:rPr>
          <w:rFonts w:asciiTheme="majorHAnsi" w:hAnsiTheme="majorHAnsi"/>
          <w:sz w:val="24"/>
          <w:szCs w:val="24"/>
        </w:rPr>
        <w:t>in preterm infant is</w:t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81432F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>(     )</w:t>
      </w:r>
    </w:p>
    <w:p w:rsidR="008F7964" w:rsidRPr="00016480" w:rsidRDefault="008F7964" w:rsidP="004A465E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>Retinopathy of prematurity</w:t>
      </w:r>
    </w:p>
    <w:p w:rsidR="008F7964" w:rsidRPr="00016480" w:rsidRDefault="008F7964" w:rsidP="004A465E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>Atelectasis</w:t>
      </w:r>
    </w:p>
    <w:p w:rsidR="008F7964" w:rsidRPr="00016480" w:rsidRDefault="008F7964" w:rsidP="004A465E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>Tachypnea</w:t>
      </w:r>
    </w:p>
    <w:p w:rsidR="008F7964" w:rsidRPr="00016480" w:rsidRDefault="008F7964" w:rsidP="004A465E">
      <w:pPr>
        <w:pStyle w:val="ListParagraph"/>
        <w:numPr>
          <w:ilvl w:val="0"/>
          <w:numId w:val="2"/>
        </w:numPr>
        <w:rPr>
          <w:rFonts w:asciiTheme="majorHAnsi" w:hAnsiTheme="majorHAnsi"/>
          <w:b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>seizures</w:t>
      </w:r>
      <w:r w:rsidRPr="00016480">
        <w:rPr>
          <w:rFonts w:asciiTheme="majorHAnsi" w:hAnsiTheme="majorHAnsi"/>
          <w:b/>
          <w:sz w:val="24"/>
          <w:szCs w:val="24"/>
        </w:rPr>
        <w:t xml:space="preserve"> </w:t>
      </w:r>
    </w:p>
    <w:p w:rsidR="00E97B5A" w:rsidRPr="00016480" w:rsidRDefault="00E97B5A" w:rsidP="004A465E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4"/>
          <w:szCs w:val="24"/>
        </w:rPr>
      </w:pPr>
      <w:r w:rsidRPr="0081432F">
        <w:rPr>
          <w:rFonts w:asciiTheme="majorHAnsi" w:hAnsiTheme="majorHAnsi"/>
          <w:sz w:val="24"/>
          <w:szCs w:val="24"/>
        </w:rPr>
        <w:t>An injury to upper brachial plexus results in</w:t>
      </w:r>
      <w:r w:rsidR="003B0486" w:rsidRPr="0081432F">
        <w:rPr>
          <w:rFonts w:asciiTheme="majorHAnsi" w:hAnsiTheme="majorHAnsi"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  <w:t>(     )</w:t>
      </w:r>
    </w:p>
    <w:p w:rsidR="00E97B5A" w:rsidRPr="00016480" w:rsidRDefault="00E97B5A" w:rsidP="004A465E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proofErr w:type="spellStart"/>
      <w:r w:rsidRPr="00016480">
        <w:rPr>
          <w:rFonts w:asciiTheme="majorHAnsi" w:hAnsiTheme="majorHAnsi"/>
          <w:sz w:val="24"/>
          <w:szCs w:val="24"/>
        </w:rPr>
        <w:t>Klumpk’spalcy</w:t>
      </w:r>
      <w:proofErr w:type="spellEnd"/>
    </w:p>
    <w:p w:rsidR="00E97B5A" w:rsidRPr="00016480" w:rsidRDefault="00E97B5A" w:rsidP="004A465E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 xml:space="preserve">Phrenic nerve </w:t>
      </w:r>
      <w:proofErr w:type="spellStart"/>
      <w:r w:rsidRPr="00016480">
        <w:rPr>
          <w:rFonts w:asciiTheme="majorHAnsi" w:hAnsiTheme="majorHAnsi"/>
          <w:sz w:val="24"/>
          <w:szCs w:val="24"/>
        </w:rPr>
        <w:t>palcy</w:t>
      </w:r>
      <w:proofErr w:type="spellEnd"/>
    </w:p>
    <w:p w:rsidR="00E97B5A" w:rsidRPr="00016480" w:rsidRDefault="00E97B5A" w:rsidP="004A465E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>Facial palsy</w:t>
      </w:r>
    </w:p>
    <w:p w:rsidR="00E97B5A" w:rsidRPr="00016480" w:rsidRDefault="00E97B5A" w:rsidP="004A465E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proofErr w:type="spellStart"/>
      <w:r w:rsidRPr="00016480">
        <w:rPr>
          <w:rFonts w:asciiTheme="majorHAnsi" w:hAnsiTheme="majorHAnsi"/>
          <w:sz w:val="24"/>
          <w:szCs w:val="24"/>
        </w:rPr>
        <w:t>Erb’s</w:t>
      </w:r>
      <w:proofErr w:type="spellEnd"/>
      <w:r w:rsidRPr="00016480">
        <w:rPr>
          <w:rFonts w:asciiTheme="majorHAnsi" w:hAnsiTheme="majorHAnsi"/>
          <w:sz w:val="24"/>
          <w:szCs w:val="24"/>
        </w:rPr>
        <w:t xml:space="preserve"> palsy</w:t>
      </w:r>
    </w:p>
    <w:p w:rsidR="000B0AEC" w:rsidRPr="00016480" w:rsidRDefault="000B0AEC" w:rsidP="004A465E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24"/>
          <w:szCs w:val="24"/>
        </w:rPr>
      </w:pPr>
      <w:r w:rsidRPr="0081432F">
        <w:rPr>
          <w:rFonts w:asciiTheme="majorHAnsi" w:hAnsiTheme="majorHAnsi"/>
          <w:sz w:val="24"/>
          <w:szCs w:val="24"/>
        </w:rPr>
        <w:t>A complication of moderate to severe burn</w:t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</w:r>
      <w:r w:rsidR="003B0486">
        <w:rPr>
          <w:rFonts w:asciiTheme="majorHAnsi" w:hAnsiTheme="majorHAnsi"/>
          <w:b/>
          <w:sz w:val="24"/>
          <w:szCs w:val="24"/>
        </w:rPr>
        <w:tab/>
        <w:t>(     )</w:t>
      </w:r>
    </w:p>
    <w:p w:rsidR="000B0AEC" w:rsidRPr="00016480" w:rsidRDefault="000B0AEC" w:rsidP="004A465E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>Hypotension</w:t>
      </w:r>
    </w:p>
    <w:p w:rsidR="000B0AEC" w:rsidRPr="00016480" w:rsidRDefault="000B0AEC" w:rsidP="004A465E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>Curling ulcer</w:t>
      </w:r>
    </w:p>
    <w:p w:rsidR="000B0AEC" w:rsidRPr="00016480" w:rsidRDefault="000B0AEC" w:rsidP="004A465E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proofErr w:type="spellStart"/>
      <w:r w:rsidRPr="00016480">
        <w:rPr>
          <w:rFonts w:asciiTheme="majorHAnsi" w:hAnsiTheme="majorHAnsi"/>
          <w:sz w:val="24"/>
          <w:szCs w:val="24"/>
        </w:rPr>
        <w:t>Hypoglycaemia</w:t>
      </w:r>
      <w:proofErr w:type="spellEnd"/>
    </w:p>
    <w:p w:rsidR="000B0AEC" w:rsidRPr="00016480" w:rsidRDefault="000B0AEC" w:rsidP="004A465E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  <w:b/>
          <w:sz w:val="24"/>
          <w:szCs w:val="24"/>
        </w:rPr>
      </w:pPr>
      <w:r w:rsidRPr="00016480">
        <w:rPr>
          <w:rFonts w:asciiTheme="majorHAnsi" w:hAnsiTheme="majorHAnsi"/>
          <w:sz w:val="24"/>
          <w:szCs w:val="24"/>
        </w:rPr>
        <w:t>Hyperglycemia</w:t>
      </w:r>
    </w:p>
    <w:p w:rsidR="0031697B" w:rsidRPr="0074442E" w:rsidRDefault="0074442E" w:rsidP="0074442E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</w:rPr>
        <w:t xml:space="preserve">       </w:t>
      </w:r>
      <w:r w:rsidR="00C02C64" w:rsidRPr="0074442E">
        <w:rPr>
          <w:rFonts w:asciiTheme="majorHAnsi" w:hAnsiTheme="majorHAnsi"/>
          <w:b/>
        </w:rPr>
        <w:t>5</w:t>
      </w:r>
      <w:r>
        <w:rPr>
          <w:rFonts w:asciiTheme="majorHAnsi" w:hAnsiTheme="majorHAnsi"/>
          <w:b/>
        </w:rPr>
        <w:t xml:space="preserve">. </w:t>
      </w:r>
      <w:r w:rsidR="00C02C64" w:rsidRPr="0074442E">
        <w:rPr>
          <w:rFonts w:asciiTheme="majorHAnsi" w:hAnsiTheme="majorHAnsi"/>
        </w:rPr>
        <w:t xml:space="preserve"> </w:t>
      </w:r>
      <w:r w:rsidR="00C04C20" w:rsidRPr="0074442E">
        <w:rPr>
          <w:rFonts w:asciiTheme="majorHAnsi" w:hAnsiTheme="majorHAnsi"/>
          <w:sz w:val="24"/>
          <w:szCs w:val="24"/>
        </w:rPr>
        <w:t xml:space="preserve">Phenytoin is administered intravenously after dilution with </w:t>
      </w:r>
      <w:r w:rsidR="000D2D25">
        <w:rPr>
          <w:rFonts w:asciiTheme="majorHAnsi" w:hAnsiTheme="majorHAnsi"/>
          <w:sz w:val="24"/>
          <w:szCs w:val="24"/>
        </w:rPr>
        <w:tab/>
      </w:r>
      <w:r w:rsidR="000D2D25">
        <w:rPr>
          <w:rFonts w:asciiTheme="majorHAnsi" w:hAnsiTheme="majorHAnsi"/>
          <w:sz w:val="24"/>
          <w:szCs w:val="24"/>
        </w:rPr>
        <w:tab/>
      </w:r>
      <w:r w:rsidR="000D2D25">
        <w:rPr>
          <w:rFonts w:asciiTheme="majorHAnsi" w:hAnsiTheme="majorHAnsi"/>
          <w:sz w:val="24"/>
          <w:szCs w:val="24"/>
        </w:rPr>
        <w:tab/>
      </w:r>
      <w:r w:rsidR="000D2D25">
        <w:rPr>
          <w:rFonts w:asciiTheme="majorHAnsi" w:hAnsiTheme="majorHAnsi"/>
          <w:sz w:val="24"/>
          <w:szCs w:val="24"/>
        </w:rPr>
        <w:tab/>
      </w:r>
      <w:r w:rsidR="000D2D25">
        <w:rPr>
          <w:rFonts w:asciiTheme="majorHAnsi" w:hAnsiTheme="majorHAnsi"/>
          <w:b/>
          <w:sz w:val="24"/>
          <w:szCs w:val="24"/>
        </w:rPr>
        <w:t>(     )</w:t>
      </w:r>
    </w:p>
    <w:p w:rsidR="00C02C64" w:rsidRPr="0074442E" w:rsidRDefault="00C04C20" w:rsidP="004A465E">
      <w:pPr>
        <w:pStyle w:val="ListParagraph"/>
        <w:numPr>
          <w:ilvl w:val="1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74442E">
        <w:rPr>
          <w:rFonts w:asciiTheme="majorHAnsi" w:hAnsiTheme="majorHAnsi"/>
          <w:sz w:val="24"/>
          <w:szCs w:val="24"/>
        </w:rPr>
        <w:t xml:space="preserve">Normal saline </w:t>
      </w:r>
    </w:p>
    <w:p w:rsidR="0031697B" w:rsidRPr="0074442E" w:rsidRDefault="00C04C20" w:rsidP="004A465E">
      <w:pPr>
        <w:pStyle w:val="ListParagraph"/>
        <w:numPr>
          <w:ilvl w:val="1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74442E">
        <w:rPr>
          <w:rFonts w:asciiTheme="majorHAnsi" w:hAnsiTheme="majorHAnsi"/>
          <w:sz w:val="24"/>
          <w:szCs w:val="24"/>
        </w:rPr>
        <w:t xml:space="preserve">Dextrose solution </w:t>
      </w:r>
    </w:p>
    <w:p w:rsidR="0031697B" w:rsidRPr="0074442E" w:rsidRDefault="00C04C20" w:rsidP="004A465E">
      <w:pPr>
        <w:pStyle w:val="ListParagraph"/>
        <w:numPr>
          <w:ilvl w:val="1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74442E">
        <w:rPr>
          <w:rFonts w:asciiTheme="majorHAnsi" w:hAnsiTheme="majorHAnsi"/>
          <w:sz w:val="24"/>
          <w:szCs w:val="24"/>
        </w:rPr>
        <w:t>Either normal saline or dextrose solution</w:t>
      </w:r>
    </w:p>
    <w:p w:rsidR="00C04C20" w:rsidRPr="0074442E" w:rsidRDefault="00C04C20" w:rsidP="004A465E">
      <w:pPr>
        <w:pStyle w:val="ListParagraph"/>
        <w:numPr>
          <w:ilvl w:val="1"/>
          <w:numId w:val="14"/>
        </w:numPr>
        <w:spacing w:after="0"/>
        <w:rPr>
          <w:rFonts w:asciiTheme="majorHAnsi" w:hAnsiTheme="majorHAnsi"/>
          <w:sz w:val="24"/>
          <w:szCs w:val="24"/>
        </w:rPr>
      </w:pPr>
      <w:r w:rsidRPr="0074442E">
        <w:rPr>
          <w:rFonts w:asciiTheme="majorHAnsi" w:hAnsiTheme="majorHAnsi"/>
          <w:sz w:val="24"/>
          <w:szCs w:val="24"/>
        </w:rPr>
        <w:t>Does not need dilution</w:t>
      </w:r>
    </w:p>
    <w:p w:rsidR="0026196F" w:rsidRPr="0074442E" w:rsidRDefault="000D2D25" w:rsidP="0074442E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6. </w:t>
      </w:r>
      <w:r w:rsidR="0026196F" w:rsidRPr="0074442E">
        <w:rPr>
          <w:rFonts w:asciiTheme="majorHAnsi" w:hAnsiTheme="majorHAnsi"/>
          <w:sz w:val="24"/>
          <w:szCs w:val="24"/>
        </w:rPr>
        <w:t xml:space="preserve">All are possible causes of seizures on day 1 of life EXCEPT </w:t>
      </w:r>
    </w:p>
    <w:p w:rsidR="0026196F" w:rsidRPr="000D2D25" w:rsidRDefault="0026196F" w:rsidP="004A465E">
      <w:pPr>
        <w:pStyle w:val="ListParagraph"/>
        <w:numPr>
          <w:ilvl w:val="0"/>
          <w:numId w:val="15"/>
        </w:numPr>
        <w:spacing w:after="0"/>
        <w:rPr>
          <w:rFonts w:asciiTheme="majorHAnsi" w:hAnsiTheme="majorHAnsi"/>
          <w:sz w:val="24"/>
          <w:szCs w:val="24"/>
        </w:rPr>
      </w:pPr>
      <w:r w:rsidRPr="000D2D25">
        <w:rPr>
          <w:rFonts w:asciiTheme="majorHAnsi" w:hAnsiTheme="majorHAnsi"/>
          <w:sz w:val="24"/>
          <w:szCs w:val="24"/>
        </w:rPr>
        <w:t xml:space="preserve">Hypoglycemia </w:t>
      </w:r>
    </w:p>
    <w:p w:rsidR="0026196F" w:rsidRPr="000D2D25" w:rsidRDefault="0026196F" w:rsidP="004A465E">
      <w:pPr>
        <w:pStyle w:val="ListParagraph"/>
        <w:numPr>
          <w:ilvl w:val="0"/>
          <w:numId w:val="15"/>
        </w:numPr>
        <w:spacing w:after="0"/>
        <w:rPr>
          <w:rFonts w:asciiTheme="majorHAnsi" w:hAnsiTheme="majorHAnsi"/>
          <w:sz w:val="24"/>
          <w:szCs w:val="24"/>
        </w:rPr>
      </w:pPr>
      <w:r w:rsidRPr="000D2D25">
        <w:rPr>
          <w:rFonts w:asciiTheme="majorHAnsi" w:hAnsiTheme="majorHAnsi"/>
          <w:sz w:val="24"/>
          <w:szCs w:val="24"/>
        </w:rPr>
        <w:t xml:space="preserve">Tetanus </w:t>
      </w:r>
    </w:p>
    <w:p w:rsidR="00123DD6" w:rsidRPr="000D2D25" w:rsidRDefault="0026196F" w:rsidP="004A465E">
      <w:pPr>
        <w:pStyle w:val="ListParagraph"/>
        <w:numPr>
          <w:ilvl w:val="0"/>
          <w:numId w:val="15"/>
        </w:numPr>
        <w:spacing w:after="0"/>
        <w:rPr>
          <w:rFonts w:asciiTheme="majorHAnsi" w:hAnsiTheme="majorHAnsi"/>
          <w:sz w:val="24"/>
          <w:szCs w:val="24"/>
        </w:rPr>
      </w:pPr>
      <w:r w:rsidRPr="000D2D25">
        <w:rPr>
          <w:rFonts w:asciiTheme="majorHAnsi" w:hAnsiTheme="majorHAnsi"/>
          <w:sz w:val="24"/>
          <w:szCs w:val="24"/>
        </w:rPr>
        <w:t xml:space="preserve">Asphyxia </w:t>
      </w:r>
    </w:p>
    <w:p w:rsidR="007B338C" w:rsidRPr="000D2D25" w:rsidRDefault="0026196F" w:rsidP="004A465E">
      <w:pPr>
        <w:pStyle w:val="ListParagraph"/>
        <w:numPr>
          <w:ilvl w:val="0"/>
          <w:numId w:val="15"/>
        </w:numPr>
        <w:spacing w:after="0"/>
        <w:rPr>
          <w:rFonts w:asciiTheme="majorHAnsi" w:hAnsiTheme="majorHAnsi"/>
          <w:sz w:val="24"/>
          <w:szCs w:val="24"/>
        </w:rPr>
      </w:pPr>
      <w:r w:rsidRPr="000D2D25">
        <w:rPr>
          <w:rFonts w:asciiTheme="majorHAnsi" w:hAnsiTheme="majorHAnsi"/>
          <w:sz w:val="24"/>
          <w:szCs w:val="24"/>
        </w:rPr>
        <w:t>Intraventricular bleeding</w:t>
      </w:r>
    </w:p>
    <w:p w:rsidR="007B338C" w:rsidRDefault="00283D7E" w:rsidP="00A75FAC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7. H</w:t>
      </w:r>
      <w:r w:rsidR="007B338C">
        <w:rPr>
          <w:rFonts w:asciiTheme="majorHAnsi" w:hAnsiTheme="majorHAnsi"/>
          <w:sz w:val="24"/>
          <w:szCs w:val="24"/>
        </w:rPr>
        <w:t>igher level of indirect bilirubin in the brain is known as</w:t>
      </w:r>
    </w:p>
    <w:p w:rsidR="007B338C" w:rsidRDefault="007B338C" w:rsidP="004A465E">
      <w:pPr>
        <w:pStyle w:val="ListParagraph"/>
        <w:numPr>
          <w:ilvl w:val="0"/>
          <w:numId w:val="6"/>
        </w:numPr>
        <w:spacing w:after="0"/>
        <w:ind w:left="1276" w:hanging="28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Kernicterus </w:t>
      </w:r>
    </w:p>
    <w:p w:rsidR="007B338C" w:rsidRDefault="007B338C" w:rsidP="004A465E">
      <w:pPr>
        <w:pStyle w:val="ListParagraph"/>
        <w:numPr>
          <w:ilvl w:val="0"/>
          <w:numId w:val="6"/>
        </w:numPr>
        <w:spacing w:after="0"/>
        <w:ind w:left="1276" w:hanging="28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Encephalopathy</w:t>
      </w:r>
    </w:p>
    <w:p w:rsidR="007B338C" w:rsidRDefault="007B338C" w:rsidP="004A465E">
      <w:pPr>
        <w:pStyle w:val="ListParagraph"/>
        <w:numPr>
          <w:ilvl w:val="0"/>
          <w:numId w:val="6"/>
        </w:numPr>
        <w:ind w:left="1276" w:hanging="28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Subarachnoid hemorrhage</w:t>
      </w:r>
    </w:p>
    <w:p w:rsidR="007B338C" w:rsidRDefault="007B338C" w:rsidP="004A465E">
      <w:pPr>
        <w:pStyle w:val="ListParagraph"/>
        <w:numPr>
          <w:ilvl w:val="0"/>
          <w:numId w:val="6"/>
        </w:numPr>
        <w:spacing w:after="0"/>
        <w:ind w:left="1276" w:hanging="28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Meningitis </w:t>
      </w:r>
    </w:p>
    <w:p w:rsidR="00E47E56" w:rsidRDefault="00BF39A8" w:rsidP="00A75FAC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</w:t>
      </w:r>
      <w:r w:rsidR="00E47E56">
        <w:rPr>
          <w:rFonts w:asciiTheme="majorHAnsi" w:hAnsiTheme="majorHAnsi"/>
          <w:sz w:val="24"/>
          <w:szCs w:val="24"/>
        </w:rPr>
        <w:t xml:space="preserve">8. </w:t>
      </w:r>
      <w:r w:rsidR="00ED1D17">
        <w:rPr>
          <w:rFonts w:asciiTheme="majorHAnsi" w:hAnsiTheme="majorHAnsi"/>
          <w:sz w:val="24"/>
          <w:szCs w:val="24"/>
        </w:rPr>
        <w:t xml:space="preserve">following of which is gold standard for definitive diagnosis of </w:t>
      </w:r>
      <w:r w:rsidR="00E139E4">
        <w:rPr>
          <w:rFonts w:asciiTheme="majorHAnsi" w:hAnsiTheme="majorHAnsi"/>
          <w:sz w:val="24"/>
          <w:szCs w:val="24"/>
        </w:rPr>
        <w:t>Congenital</w:t>
      </w:r>
      <w:r w:rsidR="00ED1D17">
        <w:rPr>
          <w:rFonts w:asciiTheme="majorHAnsi" w:hAnsiTheme="majorHAnsi"/>
          <w:sz w:val="24"/>
          <w:szCs w:val="24"/>
        </w:rPr>
        <w:t xml:space="preserve"> megacolon</w:t>
      </w:r>
    </w:p>
    <w:p w:rsidR="00ED1D17" w:rsidRDefault="00ED1D17" w:rsidP="004A465E">
      <w:pPr>
        <w:pStyle w:val="ListParagraph"/>
        <w:numPr>
          <w:ilvl w:val="0"/>
          <w:numId w:val="7"/>
        </w:numPr>
        <w:spacing w:after="0"/>
        <w:ind w:left="1276" w:hanging="28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Rectal biopsy</w:t>
      </w:r>
    </w:p>
    <w:p w:rsidR="00ED1D17" w:rsidRDefault="00ED1D17" w:rsidP="004A465E">
      <w:pPr>
        <w:pStyle w:val="ListParagraph"/>
        <w:numPr>
          <w:ilvl w:val="0"/>
          <w:numId w:val="7"/>
        </w:numPr>
        <w:spacing w:after="0"/>
        <w:ind w:left="1276" w:hanging="28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Leakage of gas and faeces</w:t>
      </w:r>
    </w:p>
    <w:p w:rsidR="00ED1D17" w:rsidRDefault="00ED1D17" w:rsidP="004A465E">
      <w:pPr>
        <w:pStyle w:val="ListParagraph"/>
        <w:numPr>
          <w:ilvl w:val="0"/>
          <w:numId w:val="7"/>
        </w:numPr>
        <w:spacing w:after="0"/>
        <w:ind w:left="1276" w:hanging="28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Meconium not passe</w:t>
      </w:r>
      <w:r w:rsidR="00E139E4">
        <w:rPr>
          <w:rFonts w:asciiTheme="majorHAnsi" w:hAnsiTheme="majorHAnsi"/>
          <w:sz w:val="24"/>
          <w:szCs w:val="24"/>
        </w:rPr>
        <w:t xml:space="preserve">d </w:t>
      </w:r>
      <w:r>
        <w:rPr>
          <w:rFonts w:asciiTheme="majorHAnsi" w:hAnsiTheme="majorHAnsi"/>
          <w:sz w:val="24"/>
          <w:szCs w:val="24"/>
        </w:rPr>
        <w:t xml:space="preserve"> af</w:t>
      </w:r>
      <w:r w:rsidR="00E139E4">
        <w:rPr>
          <w:rFonts w:asciiTheme="majorHAnsi" w:hAnsiTheme="majorHAnsi"/>
          <w:sz w:val="24"/>
          <w:szCs w:val="24"/>
        </w:rPr>
        <w:t>t</w:t>
      </w:r>
      <w:r>
        <w:rPr>
          <w:rFonts w:asciiTheme="majorHAnsi" w:hAnsiTheme="majorHAnsi"/>
          <w:sz w:val="24"/>
          <w:szCs w:val="24"/>
        </w:rPr>
        <w:t>er 48 hours</w:t>
      </w:r>
    </w:p>
    <w:p w:rsidR="00ED1D17" w:rsidRDefault="00ED1D17" w:rsidP="004A465E">
      <w:pPr>
        <w:pStyle w:val="ListParagraph"/>
        <w:numPr>
          <w:ilvl w:val="0"/>
          <w:numId w:val="7"/>
        </w:numPr>
        <w:spacing w:after="0"/>
        <w:ind w:left="1276" w:hanging="28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Fecal mass felt on</w:t>
      </w:r>
      <w:r w:rsidR="00E139E4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lower portion of the abdomen.</w:t>
      </w:r>
    </w:p>
    <w:p w:rsidR="00B82ADD" w:rsidRPr="007C39E9" w:rsidRDefault="007C39E9" w:rsidP="007C39E9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</w:t>
      </w:r>
      <w:r w:rsidR="001D1C83" w:rsidRPr="007C39E9">
        <w:rPr>
          <w:rFonts w:asciiTheme="majorHAnsi" w:hAnsiTheme="majorHAnsi"/>
          <w:sz w:val="24"/>
          <w:szCs w:val="24"/>
        </w:rPr>
        <w:t xml:space="preserve">9. </w:t>
      </w:r>
      <w:r w:rsidR="00B82ADD" w:rsidRPr="007C39E9">
        <w:rPr>
          <w:rFonts w:asciiTheme="majorHAnsi" w:hAnsiTheme="majorHAnsi"/>
          <w:sz w:val="24"/>
          <w:szCs w:val="24"/>
        </w:rPr>
        <w:t>Regurgitation and nonbilious vomiting is a clinical feature of</w:t>
      </w:r>
    </w:p>
    <w:p w:rsidR="00B82ADD" w:rsidRPr="007C39E9" w:rsidRDefault="00B82ADD" w:rsidP="004A465E">
      <w:pPr>
        <w:pStyle w:val="ListParagraph"/>
        <w:numPr>
          <w:ilvl w:val="0"/>
          <w:numId w:val="8"/>
        </w:numPr>
        <w:spacing w:after="0"/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Hirschsprung disease</w:t>
      </w:r>
    </w:p>
    <w:p w:rsidR="00B82ADD" w:rsidRPr="007C39E9" w:rsidRDefault="00E019AA" w:rsidP="004A465E">
      <w:pPr>
        <w:pStyle w:val="ListParagraph"/>
        <w:numPr>
          <w:ilvl w:val="0"/>
          <w:numId w:val="8"/>
        </w:numPr>
        <w:spacing w:after="0"/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Necrotizing</w:t>
      </w:r>
      <w:r w:rsidR="00B82ADD" w:rsidRPr="007C39E9">
        <w:rPr>
          <w:rFonts w:asciiTheme="majorHAnsi" w:hAnsiTheme="majorHAnsi"/>
          <w:sz w:val="24"/>
          <w:szCs w:val="24"/>
        </w:rPr>
        <w:t xml:space="preserve"> enterocolitis</w:t>
      </w:r>
    </w:p>
    <w:p w:rsidR="00B82ADD" w:rsidRPr="007C39E9" w:rsidRDefault="00B82ADD" w:rsidP="004A465E">
      <w:pPr>
        <w:pStyle w:val="ListParagraph"/>
        <w:numPr>
          <w:ilvl w:val="0"/>
          <w:numId w:val="8"/>
        </w:numPr>
        <w:spacing w:after="0"/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lastRenderedPageBreak/>
        <w:t>Pyloric stenosis</w:t>
      </w:r>
    </w:p>
    <w:p w:rsidR="00B82ADD" w:rsidRPr="007C39E9" w:rsidRDefault="00B82ADD" w:rsidP="004A465E">
      <w:pPr>
        <w:pStyle w:val="ListParagraph"/>
        <w:numPr>
          <w:ilvl w:val="0"/>
          <w:numId w:val="8"/>
        </w:numPr>
        <w:spacing w:after="0"/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Congenital hernia</w:t>
      </w:r>
    </w:p>
    <w:p w:rsidR="005A01A2" w:rsidRPr="007C39E9" w:rsidRDefault="005A01A2" w:rsidP="004A465E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Management of thalassemia is</w:t>
      </w:r>
    </w:p>
    <w:p w:rsidR="005A01A2" w:rsidRPr="007C39E9" w:rsidRDefault="005A01A2" w:rsidP="004A465E">
      <w:pPr>
        <w:pStyle w:val="ListParagraph"/>
        <w:numPr>
          <w:ilvl w:val="0"/>
          <w:numId w:val="9"/>
        </w:numPr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Antibiotic therapy</w:t>
      </w:r>
    </w:p>
    <w:p w:rsidR="005A01A2" w:rsidRPr="007C39E9" w:rsidRDefault="005A01A2" w:rsidP="004A465E">
      <w:pPr>
        <w:pStyle w:val="ListParagraph"/>
        <w:numPr>
          <w:ilvl w:val="0"/>
          <w:numId w:val="9"/>
        </w:numPr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Steroid therapy</w:t>
      </w:r>
    </w:p>
    <w:p w:rsidR="005A01A2" w:rsidRPr="007C39E9" w:rsidRDefault="005A01A2" w:rsidP="004A465E">
      <w:pPr>
        <w:pStyle w:val="ListParagraph"/>
        <w:numPr>
          <w:ilvl w:val="0"/>
          <w:numId w:val="9"/>
        </w:numPr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Chelation therapy</w:t>
      </w:r>
    </w:p>
    <w:p w:rsidR="005A01A2" w:rsidRPr="007C39E9" w:rsidRDefault="005A01A2" w:rsidP="004A465E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Radiation therapy</w:t>
      </w:r>
    </w:p>
    <w:p w:rsidR="005A01A2" w:rsidRPr="007C39E9" w:rsidRDefault="005A01A2" w:rsidP="004A465E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Following of which is known as cough of 100 days</w:t>
      </w:r>
    </w:p>
    <w:p w:rsidR="005A01A2" w:rsidRPr="007C39E9" w:rsidRDefault="005A01A2" w:rsidP="004A465E">
      <w:pPr>
        <w:pStyle w:val="ListParagraph"/>
        <w:numPr>
          <w:ilvl w:val="0"/>
          <w:numId w:val="5"/>
        </w:numPr>
        <w:ind w:left="1418" w:hanging="284"/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Tuberculosis</w:t>
      </w:r>
    </w:p>
    <w:p w:rsidR="005A01A2" w:rsidRPr="007C39E9" w:rsidRDefault="005A01A2" w:rsidP="004A465E">
      <w:pPr>
        <w:pStyle w:val="ListParagraph"/>
        <w:numPr>
          <w:ilvl w:val="0"/>
          <w:numId w:val="5"/>
        </w:numPr>
        <w:ind w:left="1418" w:hanging="284"/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Measles</w:t>
      </w:r>
    </w:p>
    <w:p w:rsidR="005A01A2" w:rsidRPr="007C39E9" w:rsidRDefault="005A01A2" w:rsidP="004A465E">
      <w:pPr>
        <w:pStyle w:val="ListParagraph"/>
        <w:numPr>
          <w:ilvl w:val="0"/>
          <w:numId w:val="5"/>
        </w:numPr>
        <w:ind w:left="1418" w:hanging="284"/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Diphtheria</w:t>
      </w:r>
    </w:p>
    <w:p w:rsidR="00124DF2" w:rsidRPr="007C39E9" w:rsidRDefault="005A01A2" w:rsidP="004A465E">
      <w:pPr>
        <w:pStyle w:val="ListParagraph"/>
        <w:numPr>
          <w:ilvl w:val="0"/>
          <w:numId w:val="5"/>
        </w:numPr>
        <w:ind w:left="1418" w:hanging="284"/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 xml:space="preserve">Pertussis </w:t>
      </w:r>
    </w:p>
    <w:p w:rsidR="00124DF2" w:rsidRPr="007C39E9" w:rsidRDefault="00124DF2" w:rsidP="004A465E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One of the following is not a clinical feature of tetanus</w:t>
      </w:r>
    </w:p>
    <w:p w:rsidR="00124DF2" w:rsidRPr="007C39E9" w:rsidRDefault="00124DF2" w:rsidP="004A465E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Lock jaw</w:t>
      </w:r>
    </w:p>
    <w:p w:rsidR="00124DF2" w:rsidRPr="007C39E9" w:rsidRDefault="00124DF2" w:rsidP="004A465E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4"/>
          <w:szCs w:val="24"/>
        </w:rPr>
      </w:pPr>
      <w:proofErr w:type="spellStart"/>
      <w:r w:rsidRPr="007C39E9">
        <w:rPr>
          <w:rFonts w:asciiTheme="majorHAnsi" w:hAnsiTheme="majorHAnsi"/>
          <w:sz w:val="24"/>
          <w:szCs w:val="24"/>
        </w:rPr>
        <w:t>Risus</w:t>
      </w:r>
      <w:proofErr w:type="spellEnd"/>
      <w:r w:rsidRPr="007C39E9">
        <w:rPr>
          <w:rFonts w:asciiTheme="majorHAnsi" w:hAnsiTheme="majorHAnsi"/>
          <w:sz w:val="24"/>
          <w:szCs w:val="24"/>
        </w:rPr>
        <w:t xml:space="preserve"> sardonicus</w:t>
      </w:r>
    </w:p>
    <w:p w:rsidR="00124DF2" w:rsidRPr="007C39E9" w:rsidRDefault="00124DF2" w:rsidP="004A465E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4"/>
          <w:szCs w:val="24"/>
        </w:rPr>
      </w:pPr>
      <w:proofErr w:type="spellStart"/>
      <w:r w:rsidRPr="007C39E9">
        <w:rPr>
          <w:rFonts w:asciiTheme="majorHAnsi" w:hAnsiTheme="majorHAnsi"/>
          <w:sz w:val="24"/>
          <w:szCs w:val="24"/>
        </w:rPr>
        <w:t>Opisthotonus</w:t>
      </w:r>
      <w:proofErr w:type="spellEnd"/>
    </w:p>
    <w:p w:rsidR="00124DF2" w:rsidRPr="007C39E9" w:rsidRDefault="00124DF2" w:rsidP="004A465E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Flaccid paralysis of skeletal muscles</w:t>
      </w:r>
    </w:p>
    <w:p w:rsidR="005A01A2" w:rsidRPr="007C39E9" w:rsidRDefault="00E67FDC" w:rsidP="004A465E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 xml:space="preserve">Following organism </w:t>
      </w:r>
      <w:r w:rsidR="00E83897" w:rsidRPr="007C39E9">
        <w:rPr>
          <w:rFonts w:asciiTheme="majorHAnsi" w:hAnsiTheme="majorHAnsi"/>
          <w:sz w:val="24"/>
          <w:szCs w:val="24"/>
        </w:rPr>
        <w:t xml:space="preserve">is responsible for developing </w:t>
      </w:r>
      <w:proofErr w:type="spellStart"/>
      <w:r w:rsidR="009C374B">
        <w:rPr>
          <w:rFonts w:asciiTheme="majorHAnsi" w:hAnsiTheme="majorHAnsi"/>
          <w:sz w:val="24"/>
          <w:szCs w:val="24"/>
        </w:rPr>
        <w:t>O</w:t>
      </w:r>
      <w:r w:rsidR="00E83897" w:rsidRPr="007C39E9">
        <w:rPr>
          <w:rFonts w:asciiTheme="majorHAnsi" w:hAnsiTheme="majorHAnsi"/>
          <w:sz w:val="24"/>
          <w:szCs w:val="24"/>
        </w:rPr>
        <w:t>pthalmia</w:t>
      </w:r>
      <w:proofErr w:type="spellEnd"/>
      <w:r w:rsidR="00E83897" w:rsidRPr="007C39E9">
        <w:rPr>
          <w:rFonts w:asciiTheme="majorHAnsi" w:hAnsiTheme="majorHAnsi"/>
          <w:sz w:val="24"/>
          <w:szCs w:val="24"/>
        </w:rPr>
        <w:t xml:space="preserve"> neonatorum</w:t>
      </w:r>
    </w:p>
    <w:p w:rsidR="00E83897" w:rsidRPr="007C39E9" w:rsidRDefault="00E83897" w:rsidP="004A465E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Staphylococcus aureus</w:t>
      </w:r>
    </w:p>
    <w:p w:rsidR="00E83897" w:rsidRPr="007C39E9" w:rsidRDefault="00E83897" w:rsidP="004A465E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proofErr w:type="spellStart"/>
      <w:r w:rsidRPr="007C39E9">
        <w:rPr>
          <w:rFonts w:asciiTheme="majorHAnsi" w:hAnsiTheme="majorHAnsi"/>
          <w:sz w:val="24"/>
          <w:szCs w:val="24"/>
        </w:rPr>
        <w:t>HiB</w:t>
      </w:r>
      <w:proofErr w:type="spellEnd"/>
      <w:r w:rsidRPr="007C39E9">
        <w:rPr>
          <w:rFonts w:asciiTheme="majorHAnsi" w:hAnsiTheme="majorHAnsi"/>
          <w:sz w:val="24"/>
          <w:szCs w:val="24"/>
        </w:rPr>
        <w:t xml:space="preserve"> Virus</w:t>
      </w:r>
    </w:p>
    <w:p w:rsidR="00E83897" w:rsidRPr="007C39E9" w:rsidRDefault="00E83897" w:rsidP="004A465E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 xml:space="preserve">Hemophilus Influenza </w:t>
      </w:r>
    </w:p>
    <w:p w:rsidR="00E83897" w:rsidRPr="007C39E9" w:rsidRDefault="00E83897" w:rsidP="004A465E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Herpes Simplex</w:t>
      </w:r>
    </w:p>
    <w:p w:rsidR="009F4940" w:rsidRPr="007C39E9" w:rsidRDefault="009F4940" w:rsidP="004A465E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The disorder in which head of the femur and acetabulum cavity are maligned is</w:t>
      </w:r>
    </w:p>
    <w:p w:rsidR="009F4940" w:rsidRPr="007C39E9" w:rsidRDefault="009F4940" w:rsidP="004A465E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Clubfoot</w:t>
      </w:r>
    </w:p>
    <w:p w:rsidR="009F4940" w:rsidRPr="007C39E9" w:rsidRDefault="009F4940" w:rsidP="004A465E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Scoliosis</w:t>
      </w:r>
    </w:p>
    <w:p w:rsidR="009F4940" w:rsidRPr="007C39E9" w:rsidRDefault="009F4940" w:rsidP="004A465E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Hip dysplasia</w:t>
      </w:r>
    </w:p>
    <w:p w:rsidR="009F4940" w:rsidRDefault="009F4940" w:rsidP="004A465E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7C39E9">
        <w:rPr>
          <w:rFonts w:asciiTheme="majorHAnsi" w:hAnsiTheme="majorHAnsi"/>
          <w:sz w:val="24"/>
          <w:szCs w:val="24"/>
        </w:rPr>
        <w:t>Fracture</w:t>
      </w:r>
    </w:p>
    <w:p w:rsidR="00577BE2" w:rsidRDefault="00577BE2" w:rsidP="004A465E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Following is a inherited disease with abnormality of salt , water and mucus making cells</w:t>
      </w:r>
    </w:p>
    <w:p w:rsidR="00577BE2" w:rsidRDefault="00577BE2" w:rsidP="004A465E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Bronchitis</w:t>
      </w:r>
    </w:p>
    <w:p w:rsidR="00577BE2" w:rsidRDefault="00577BE2" w:rsidP="004A465E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Choanal atresia</w:t>
      </w:r>
    </w:p>
    <w:p w:rsidR="00577BE2" w:rsidRDefault="00577BE2" w:rsidP="004A465E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Asthma</w:t>
      </w:r>
    </w:p>
    <w:p w:rsidR="00577BE2" w:rsidRPr="00577BE2" w:rsidRDefault="00577BE2" w:rsidP="004A465E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Cystic fibrosis</w:t>
      </w:r>
    </w:p>
    <w:p w:rsidR="005A01A2" w:rsidRPr="007C39E9" w:rsidRDefault="005A01A2" w:rsidP="005A01A2">
      <w:pPr>
        <w:rPr>
          <w:b/>
          <w:sz w:val="24"/>
          <w:szCs w:val="24"/>
        </w:rPr>
      </w:pPr>
    </w:p>
    <w:p w:rsidR="001D1C83" w:rsidRPr="001D1C83" w:rsidRDefault="001D1C83" w:rsidP="001D1C83">
      <w:pPr>
        <w:spacing w:line="240" w:lineRule="auto"/>
        <w:rPr>
          <w:rFonts w:asciiTheme="majorHAnsi" w:hAnsiTheme="majorHAnsi"/>
          <w:sz w:val="24"/>
          <w:szCs w:val="24"/>
        </w:rPr>
      </w:pPr>
    </w:p>
    <w:p w:rsidR="00187DF9" w:rsidRDefault="00187DF9" w:rsidP="00FF5ABC">
      <w:pPr>
        <w:spacing w:after="0" w:line="240" w:lineRule="auto"/>
        <w:contextualSpacing/>
        <w:rPr>
          <w:rFonts w:asciiTheme="majorHAnsi" w:eastAsia="Arial Unicode MS" w:hAnsiTheme="majorHAnsi"/>
          <w:b/>
          <w:sz w:val="24"/>
          <w:szCs w:val="24"/>
        </w:rPr>
      </w:pPr>
    </w:p>
    <w:p w:rsidR="00016480" w:rsidRDefault="00016480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187DF9" w:rsidRDefault="00187DF9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187DF9" w:rsidRDefault="00187DF9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E30C74" w:rsidRDefault="00E30C74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E30C74" w:rsidRDefault="00E30C74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1A4675" w:rsidRDefault="001A4675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E30C74" w:rsidRDefault="00E30C74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187DF9" w:rsidRDefault="00187DF9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5E2037" w:rsidRDefault="005E2037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5E2037" w:rsidRDefault="005E2037" w:rsidP="009E2AC4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</w:p>
    <w:p w:rsidR="005C061A" w:rsidRPr="00CC4632" w:rsidRDefault="005C061A" w:rsidP="005C061A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  <w:r w:rsidRPr="00CC4632">
        <w:rPr>
          <w:rFonts w:asciiTheme="majorHAnsi" w:eastAsia="Arial Unicode MS" w:hAnsiTheme="majorHAnsi"/>
          <w:b/>
          <w:sz w:val="24"/>
          <w:szCs w:val="24"/>
        </w:rPr>
        <w:lastRenderedPageBreak/>
        <w:t>CHAROTAR UNIVERSITY OF SCIENCE AND TECHNOLOGY</w:t>
      </w:r>
    </w:p>
    <w:p w:rsidR="005C061A" w:rsidRPr="00CC4632" w:rsidRDefault="005C061A" w:rsidP="005C061A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  <w:r>
        <w:rPr>
          <w:rFonts w:asciiTheme="majorHAnsi" w:eastAsia="Arial Unicode MS" w:hAnsiTheme="majorHAnsi"/>
          <w:b/>
          <w:sz w:val="24"/>
          <w:szCs w:val="24"/>
        </w:rPr>
        <w:t>Third</w:t>
      </w:r>
      <w:r w:rsidRPr="00CC4632">
        <w:rPr>
          <w:rFonts w:asciiTheme="majorHAnsi" w:eastAsia="Arial Unicode MS" w:hAnsiTheme="majorHAnsi"/>
          <w:b/>
          <w:sz w:val="24"/>
          <w:szCs w:val="24"/>
        </w:rPr>
        <w:t xml:space="preserve"> Semester</w:t>
      </w:r>
      <w:r>
        <w:rPr>
          <w:rFonts w:asciiTheme="majorHAnsi" w:eastAsia="Arial Unicode MS" w:hAnsiTheme="majorHAnsi"/>
          <w:b/>
          <w:sz w:val="24"/>
          <w:szCs w:val="24"/>
        </w:rPr>
        <w:t>/</w:t>
      </w:r>
      <w:r w:rsidRPr="0051103E">
        <w:rPr>
          <w:rFonts w:asciiTheme="majorHAnsi" w:hAnsiTheme="majorHAnsi" w:cstheme="minorHAnsi"/>
          <w:b/>
          <w:bCs/>
          <w:szCs w:val="23"/>
        </w:rPr>
        <w:t>2</w:t>
      </w:r>
      <w:r w:rsidRPr="0051103E">
        <w:rPr>
          <w:rFonts w:asciiTheme="majorHAnsi" w:hAnsiTheme="majorHAnsi" w:cstheme="minorHAnsi"/>
          <w:b/>
          <w:bCs/>
          <w:sz w:val="28"/>
          <w:szCs w:val="16"/>
          <w:vertAlign w:val="superscript"/>
        </w:rPr>
        <w:t>nd</w:t>
      </w:r>
      <w:r w:rsidRPr="00FC7F79">
        <w:rPr>
          <w:rFonts w:ascii="Cambria" w:hAnsi="Cambria" w:cs="Times New Roman"/>
          <w:b/>
          <w:sz w:val="24"/>
          <w:szCs w:val="24"/>
        </w:rPr>
        <w:t xml:space="preserve"> year</w:t>
      </w:r>
      <w:r>
        <w:rPr>
          <w:rFonts w:ascii="Cambria" w:hAnsi="Cambria" w:cs="Times New Roman"/>
          <w:b/>
          <w:sz w:val="24"/>
          <w:szCs w:val="24"/>
        </w:rPr>
        <w:t xml:space="preserve"> </w:t>
      </w:r>
      <w:r w:rsidRPr="00CC4632">
        <w:rPr>
          <w:rFonts w:asciiTheme="majorHAnsi" w:eastAsia="Arial Unicode MS" w:hAnsiTheme="majorHAnsi"/>
          <w:b/>
          <w:sz w:val="24"/>
          <w:szCs w:val="24"/>
        </w:rPr>
        <w:t>of M. Sc. Nursing Examination</w:t>
      </w:r>
    </w:p>
    <w:p w:rsidR="005C061A" w:rsidRPr="00CC4632" w:rsidRDefault="005C061A" w:rsidP="005C061A">
      <w:pPr>
        <w:spacing w:after="0" w:line="240" w:lineRule="auto"/>
        <w:contextualSpacing/>
        <w:jc w:val="center"/>
        <w:rPr>
          <w:rFonts w:asciiTheme="majorHAnsi" w:eastAsia="Arial Unicode MS" w:hAnsiTheme="majorHAnsi"/>
          <w:b/>
          <w:sz w:val="24"/>
          <w:szCs w:val="24"/>
        </w:rPr>
      </w:pPr>
      <w:r>
        <w:rPr>
          <w:rFonts w:asciiTheme="majorHAnsi" w:eastAsia="Arial Unicode MS" w:hAnsiTheme="majorHAnsi"/>
          <w:b/>
          <w:sz w:val="24"/>
          <w:szCs w:val="24"/>
        </w:rPr>
        <w:t>March --</w:t>
      </w:r>
      <w:r w:rsidRPr="00CC4632">
        <w:rPr>
          <w:rFonts w:asciiTheme="majorHAnsi" w:eastAsia="Arial Unicode MS" w:hAnsiTheme="majorHAnsi"/>
          <w:b/>
          <w:sz w:val="24"/>
          <w:szCs w:val="24"/>
        </w:rPr>
        <w:t xml:space="preserve"> 201</w:t>
      </w:r>
      <w:r>
        <w:rPr>
          <w:rFonts w:asciiTheme="majorHAnsi" w:eastAsia="Arial Unicode MS" w:hAnsiTheme="majorHAnsi"/>
          <w:b/>
          <w:sz w:val="24"/>
          <w:szCs w:val="24"/>
        </w:rPr>
        <w:t>9</w:t>
      </w:r>
    </w:p>
    <w:p w:rsidR="005C061A" w:rsidRDefault="005C061A" w:rsidP="005C061A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NR833 </w:t>
      </w:r>
      <w:r w:rsidRPr="00255A5E">
        <w:rPr>
          <w:rFonts w:asciiTheme="majorHAnsi" w:hAnsiTheme="majorHAnsi" w:cstheme="minorHAnsi"/>
          <w:b/>
          <w:bCs/>
          <w:szCs w:val="23"/>
        </w:rPr>
        <w:t>Child Health (Pediatric) Nursing</w:t>
      </w:r>
      <w:r w:rsidRPr="00255A5E">
        <w:rPr>
          <w:rFonts w:asciiTheme="majorHAnsi" w:hAnsiTheme="majorHAnsi" w:cstheme="minorHAnsi"/>
          <w:b/>
          <w:bCs/>
          <w:sz w:val="24"/>
          <w:szCs w:val="23"/>
        </w:rPr>
        <w:t>-III</w:t>
      </w:r>
      <w:r>
        <w:rPr>
          <w:rFonts w:ascii="Cambria" w:hAnsi="Cambria"/>
          <w:b/>
          <w:sz w:val="24"/>
          <w:szCs w:val="24"/>
        </w:rPr>
        <w:t xml:space="preserve"> </w:t>
      </w:r>
    </w:p>
    <w:p w:rsidR="005C061A" w:rsidRDefault="005C061A" w:rsidP="005C061A">
      <w:pPr>
        <w:spacing w:after="0" w:line="240" w:lineRule="auto"/>
        <w:jc w:val="center"/>
        <w:rPr>
          <w:rFonts w:asciiTheme="majorHAnsi" w:eastAsia="Arial Unicode MS" w:hAnsiTheme="majorHAnsi"/>
          <w:b/>
          <w:sz w:val="24"/>
          <w:szCs w:val="24"/>
        </w:rPr>
      </w:pPr>
      <w:r>
        <w:rPr>
          <w:rFonts w:asciiTheme="majorHAnsi" w:eastAsia="Arial Unicode MS" w:hAnsiTheme="majorHAnsi"/>
          <w:b/>
          <w:sz w:val="24"/>
          <w:szCs w:val="24"/>
        </w:rPr>
        <w:t>Date: 20.03.2019, Wednesday</w:t>
      </w:r>
      <w:r w:rsidRPr="00CC4632">
        <w:rPr>
          <w:rFonts w:asciiTheme="majorHAnsi" w:eastAsia="Arial Unicode MS" w:hAnsiTheme="majorHAnsi"/>
          <w:b/>
          <w:sz w:val="24"/>
          <w:szCs w:val="24"/>
        </w:rPr>
        <w:t xml:space="preserve">       Time: </w:t>
      </w:r>
      <w:r>
        <w:rPr>
          <w:rFonts w:asciiTheme="majorHAnsi" w:eastAsia="Arial Unicode MS" w:hAnsiTheme="majorHAnsi"/>
          <w:b/>
          <w:sz w:val="24"/>
          <w:szCs w:val="24"/>
        </w:rPr>
        <w:t>10:00 a.m. to 01:0</w:t>
      </w:r>
      <w:r w:rsidRPr="00287C22">
        <w:rPr>
          <w:rFonts w:asciiTheme="majorHAnsi" w:eastAsia="Arial Unicode MS" w:hAnsiTheme="majorHAnsi"/>
          <w:b/>
          <w:sz w:val="24"/>
          <w:szCs w:val="24"/>
        </w:rPr>
        <w:t>0 p.m</w:t>
      </w:r>
      <w:r w:rsidRPr="00CC4632">
        <w:rPr>
          <w:rFonts w:asciiTheme="majorHAnsi" w:eastAsia="Arial Unicode MS" w:hAnsiTheme="majorHAnsi"/>
          <w:b/>
          <w:sz w:val="24"/>
          <w:szCs w:val="24"/>
        </w:rPr>
        <w:t>.          Maximum Marks: 15</w:t>
      </w:r>
    </w:p>
    <w:p w:rsidR="00896C6B" w:rsidRDefault="002064C6" w:rsidP="009E2AC4">
      <w:pPr>
        <w:spacing w:after="0" w:line="240" w:lineRule="auto"/>
        <w:jc w:val="center"/>
        <w:rPr>
          <w:rFonts w:asciiTheme="majorHAnsi" w:eastAsia="Arial Unicode MS" w:hAnsiTheme="majorHAnsi"/>
          <w:b/>
          <w:sz w:val="24"/>
          <w:szCs w:val="24"/>
        </w:rPr>
      </w:pPr>
      <w:r>
        <w:rPr>
          <w:rFonts w:asciiTheme="majorHAnsi" w:eastAsia="Arial Unicode MS" w:hAnsiTheme="majorHAnsi"/>
          <w:b/>
          <w:sz w:val="24"/>
          <w:szCs w:val="24"/>
        </w:rPr>
        <w:t xml:space="preserve"> 60</w:t>
      </w:r>
    </w:p>
    <w:p w:rsidR="00502349" w:rsidRPr="00CC4632" w:rsidRDefault="00502349" w:rsidP="00502349">
      <w:pPr>
        <w:jc w:val="center"/>
        <w:rPr>
          <w:rFonts w:asciiTheme="majorHAnsi" w:hAnsiTheme="majorHAnsi"/>
          <w:b/>
          <w:sz w:val="24"/>
          <w:szCs w:val="24"/>
        </w:rPr>
      </w:pPr>
      <w:r w:rsidRPr="00CC4632">
        <w:rPr>
          <w:rFonts w:asciiTheme="majorHAnsi" w:hAnsiTheme="majorHAnsi"/>
          <w:b/>
          <w:sz w:val="24"/>
          <w:szCs w:val="24"/>
        </w:rPr>
        <w:t>Section-II</w:t>
      </w:r>
    </w:p>
    <w:p w:rsidR="002F2AAA" w:rsidRDefault="007E152C" w:rsidP="002F2AAA">
      <w:pPr>
        <w:contextualSpacing/>
        <w:rPr>
          <w:rFonts w:ascii="Cambria" w:hAnsi="Cambria"/>
          <w:sz w:val="24"/>
          <w:szCs w:val="24"/>
        </w:rPr>
      </w:pPr>
      <w:r w:rsidRPr="00E971C5">
        <w:rPr>
          <w:rFonts w:ascii="Cambria" w:hAnsi="Cambria"/>
          <w:sz w:val="24"/>
          <w:szCs w:val="24"/>
        </w:rPr>
        <w:t xml:space="preserve">Q. 2 </w:t>
      </w:r>
      <w:r w:rsidR="00E971C5" w:rsidRPr="00E971C5">
        <w:rPr>
          <w:rFonts w:ascii="Cambria" w:hAnsi="Cambria"/>
          <w:sz w:val="24"/>
          <w:szCs w:val="24"/>
        </w:rPr>
        <w:t>A</w:t>
      </w:r>
      <w:r w:rsidR="00505912">
        <w:rPr>
          <w:rFonts w:ascii="Cambria" w:hAnsi="Cambria"/>
          <w:sz w:val="24"/>
          <w:szCs w:val="24"/>
        </w:rPr>
        <w:t xml:space="preserve">arav </w:t>
      </w:r>
      <w:r w:rsidR="00E971C5" w:rsidRPr="00E971C5">
        <w:rPr>
          <w:rFonts w:ascii="Cambria" w:hAnsi="Cambria"/>
          <w:sz w:val="24"/>
          <w:szCs w:val="24"/>
        </w:rPr>
        <w:t xml:space="preserve"> is admitted in V S Hospital with diagnosis of </w:t>
      </w:r>
      <w:r w:rsidR="0029603D">
        <w:rPr>
          <w:rFonts w:ascii="Cambria" w:hAnsi="Cambria"/>
          <w:sz w:val="24"/>
          <w:szCs w:val="24"/>
        </w:rPr>
        <w:t>Tracheoesophageal Fistula</w:t>
      </w:r>
      <w:r w:rsidR="00E971C5" w:rsidRPr="00E971C5">
        <w:rPr>
          <w:rFonts w:ascii="Cambria" w:hAnsi="Cambria"/>
          <w:sz w:val="24"/>
          <w:szCs w:val="24"/>
        </w:rPr>
        <w:t>.</w:t>
      </w:r>
    </w:p>
    <w:p w:rsidR="002F2AAA" w:rsidRDefault="007E152C" w:rsidP="003F26A6">
      <w:pPr>
        <w:ind w:firstLine="720"/>
        <w:contextualSpacing/>
        <w:rPr>
          <w:rFonts w:ascii="Cambria" w:hAnsi="Cambria"/>
          <w:sz w:val="24"/>
          <w:szCs w:val="24"/>
        </w:rPr>
      </w:pPr>
      <w:r w:rsidRPr="00E971C5">
        <w:rPr>
          <w:rFonts w:ascii="Cambria" w:hAnsi="Cambria"/>
          <w:sz w:val="24"/>
          <w:szCs w:val="24"/>
        </w:rPr>
        <w:t xml:space="preserve">a. </w:t>
      </w:r>
      <w:r w:rsidR="00E971C5" w:rsidRPr="00E971C5">
        <w:rPr>
          <w:rFonts w:ascii="Cambria" w:hAnsi="Cambria"/>
          <w:sz w:val="24"/>
          <w:szCs w:val="24"/>
        </w:rPr>
        <w:t xml:space="preserve">  </w:t>
      </w:r>
      <w:r w:rsidR="0029603D">
        <w:rPr>
          <w:rFonts w:ascii="Cambria" w:hAnsi="Cambria"/>
          <w:sz w:val="24"/>
          <w:szCs w:val="24"/>
        </w:rPr>
        <w:t xml:space="preserve">Diagrammatically represent  types of </w:t>
      </w:r>
      <w:r w:rsidR="0029603D">
        <w:rPr>
          <w:rFonts w:ascii="Cambria" w:hAnsi="Cambria"/>
          <w:sz w:val="24"/>
          <w:szCs w:val="24"/>
        </w:rPr>
        <w:t>Tracheoesophageal Fistula</w:t>
      </w:r>
      <w:r w:rsidR="00D94A00">
        <w:rPr>
          <w:rFonts w:ascii="Cambria" w:hAnsi="Cambria"/>
          <w:sz w:val="24"/>
          <w:szCs w:val="24"/>
        </w:rPr>
        <w:t>.</w:t>
      </w:r>
      <w:r w:rsidR="006B7593">
        <w:rPr>
          <w:rFonts w:ascii="Cambria" w:hAnsi="Cambria"/>
          <w:sz w:val="24"/>
          <w:szCs w:val="24"/>
        </w:rPr>
        <w:tab/>
      </w:r>
      <w:r w:rsidR="006B7593">
        <w:rPr>
          <w:rFonts w:ascii="Cambria" w:hAnsi="Cambria"/>
          <w:sz w:val="24"/>
          <w:szCs w:val="24"/>
        </w:rPr>
        <w:tab/>
      </w:r>
      <w:r w:rsidR="00867311">
        <w:rPr>
          <w:rFonts w:ascii="Cambria" w:hAnsi="Cambria"/>
          <w:sz w:val="24"/>
          <w:szCs w:val="24"/>
        </w:rPr>
        <w:tab/>
      </w:r>
      <w:r w:rsidR="006B7593">
        <w:rPr>
          <w:rFonts w:ascii="Cambria" w:hAnsi="Cambria"/>
          <w:sz w:val="24"/>
          <w:szCs w:val="24"/>
        </w:rPr>
        <w:t>(2)</w:t>
      </w:r>
    </w:p>
    <w:p w:rsidR="002F2AAA" w:rsidRDefault="002F2AAA" w:rsidP="003F26A6">
      <w:pPr>
        <w:ind w:firstLine="720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b.   </w:t>
      </w:r>
      <w:r w:rsidR="00EB6C60" w:rsidRPr="00E971C5">
        <w:rPr>
          <w:rFonts w:ascii="Cambria" w:hAnsi="Cambria"/>
          <w:sz w:val="24"/>
          <w:szCs w:val="24"/>
        </w:rPr>
        <w:t>Enlist</w:t>
      </w:r>
      <w:r w:rsidR="00D94A00">
        <w:rPr>
          <w:rFonts w:ascii="Cambria" w:hAnsi="Cambria"/>
          <w:sz w:val="24"/>
          <w:szCs w:val="24"/>
        </w:rPr>
        <w:t xml:space="preserve"> diagnostic measures and clinical features of </w:t>
      </w:r>
      <w:r w:rsidR="00D94A00">
        <w:rPr>
          <w:rFonts w:ascii="Cambria" w:hAnsi="Cambria"/>
          <w:sz w:val="24"/>
          <w:szCs w:val="24"/>
        </w:rPr>
        <w:t>Tracheoesophageal Fistula</w:t>
      </w:r>
      <w:r w:rsidR="00D94A00">
        <w:rPr>
          <w:rFonts w:ascii="Cambria" w:hAnsi="Cambria"/>
          <w:sz w:val="24"/>
          <w:szCs w:val="24"/>
        </w:rPr>
        <w:t>.</w:t>
      </w:r>
      <w:r w:rsidR="00867311">
        <w:rPr>
          <w:rFonts w:ascii="Cambria" w:hAnsi="Cambria"/>
          <w:sz w:val="24"/>
          <w:szCs w:val="24"/>
        </w:rPr>
        <w:tab/>
      </w:r>
      <w:r w:rsidR="006B7593">
        <w:rPr>
          <w:rFonts w:ascii="Cambria" w:hAnsi="Cambria"/>
          <w:sz w:val="24"/>
          <w:szCs w:val="24"/>
        </w:rPr>
        <w:t>(3)</w:t>
      </w:r>
    </w:p>
    <w:p w:rsidR="00744719" w:rsidRPr="00E971C5" w:rsidRDefault="002F2AAA" w:rsidP="003F26A6">
      <w:pPr>
        <w:ind w:firstLine="720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c.    </w:t>
      </w:r>
      <w:r w:rsidR="00D94A00">
        <w:rPr>
          <w:rFonts w:ascii="Cambria" w:hAnsi="Cambria"/>
          <w:sz w:val="24"/>
          <w:szCs w:val="24"/>
        </w:rPr>
        <w:t>outline the nursing care plan specifying pre and post-operative nursing care</w:t>
      </w:r>
      <w:r w:rsidR="00EB6C60" w:rsidRPr="00E971C5">
        <w:rPr>
          <w:rFonts w:ascii="Cambria" w:hAnsi="Cambria"/>
          <w:sz w:val="24"/>
          <w:szCs w:val="24"/>
        </w:rPr>
        <w:t>.</w:t>
      </w:r>
      <w:r w:rsidR="006B7593">
        <w:rPr>
          <w:rFonts w:ascii="Cambria" w:hAnsi="Cambria"/>
          <w:sz w:val="24"/>
          <w:szCs w:val="24"/>
        </w:rPr>
        <w:tab/>
        <w:t>(5)</w:t>
      </w:r>
      <w:r w:rsidR="003147D3" w:rsidRPr="00E971C5">
        <w:rPr>
          <w:rFonts w:ascii="Cambria" w:hAnsi="Cambria"/>
          <w:sz w:val="24"/>
          <w:szCs w:val="24"/>
        </w:rPr>
        <w:tab/>
      </w:r>
      <w:r w:rsidR="00E971C5" w:rsidRPr="00E971C5">
        <w:rPr>
          <w:rFonts w:ascii="Cambria" w:hAnsi="Cambria"/>
          <w:sz w:val="24"/>
          <w:szCs w:val="24"/>
        </w:rPr>
        <w:tab/>
      </w:r>
      <w:r w:rsidR="00E971C5" w:rsidRPr="00E971C5">
        <w:rPr>
          <w:rFonts w:ascii="Cambria" w:hAnsi="Cambria"/>
          <w:sz w:val="24"/>
          <w:szCs w:val="24"/>
        </w:rPr>
        <w:tab/>
      </w:r>
    </w:p>
    <w:p w:rsidR="00EC7067" w:rsidRDefault="00D5534B" w:rsidP="0074098E">
      <w:pPr>
        <w:contextualSpacing/>
        <w:rPr>
          <w:rFonts w:ascii="Cambria" w:hAnsi="Cambria"/>
          <w:sz w:val="24"/>
          <w:szCs w:val="24"/>
        </w:rPr>
      </w:pPr>
      <w:r w:rsidRPr="00E971C5">
        <w:rPr>
          <w:rFonts w:ascii="Cambria" w:hAnsi="Cambria"/>
          <w:sz w:val="24"/>
          <w:szCs w:val="24"/>
        </w:rPr>
        <w:t xml:space="preserve">Q. 3 </w:t>
      </w:r>
      <w:r w:rsidR="008B0200" w:rsidRPr="00E971C5">
        <w:rPr>
          <w:rFonts w:ascii="Cambria" w:hAnsi="Cambria"/>
          <w:sz w:val="24"/>
          <w:szCs w:val="24"/>
        </w:rPr>
        <w:t xml:space="preserve">  </w:t>
      </w:r>
      <w:r w:rsidR="00120851" w:rsidRPr="00E971C5">
        <w:rPr>
          <w:rFonts w:ascii="Cambria" w:hAnsi="Cambria"/>
          <w:sz w:val="24"/>
          <w:szCs w:val="24"/>
        </w:rPr>
        <w:t xml:space="preserve"> </w:t>
      </w:r>
      <w:r w:rsidR="006B7593">
        <w:rPr>
          <w:rFonts w:ascii="Cambria" w:hAnsi="Cambria"/>
          <w:sz w:val="24"/>
          <w:szCs w:val="24"/>
        </w:rPr>
        <w:tab/>
      </w:r>
      <w:r w:rsidR="004E5B64">
        <w:rPr>
          <w:rFonts w:ascii="Cambria" w:hAnsi="Cambria"/>
          <w:sz w:val="24"/>
          <w:szCs w:val="24"/>
        </w:rPr>
        <w:t>Answer the following</w:t>
      </w:r>
      <w:r w:rsidR="00EC7067">
        <w:rPr>
          <w:rFonts w:ascii="Cambria" w:hAnsi="Cambria"/>
          <w:sz w:val="24"/>
          <w:szCs w:val="24"/>
        </w:rPr>
        <w:t>.</w:t>
      </w:r>
    </w:p>
    <w:p w:rsidR="006B7593" w:rsidRDefault="00EC7067" w:rsidP="0074098E">
      <w:pPr>
        <w:ind w:firstLine="720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a. </w:t>
      </w:r>
      <w:r w:rsidR="00E971C5">
        <w:rPr>
          <w:rFonts w:ascii="Cambria" w:hAnsi="Cambria"/>
          <w:sz w:val="24"/>
          <w:szCs w:val="24"/>
        </w:rPr>
        <w:t xml:space="preserve">Define </w:t>
      </w:r>
      <w:r w:rsidR="00DA109C" w:rsidRPr="00E971C5">
        <w:rPr>
          <w:rFonts w:ascii="Cambria" w:hAnsi="Cambria"/>
          <w:sz w:val="24"/>
          <w:szCs w:val="24"/>
        </w:rPr>
        <w:t xml:space="preserve"> </w:t>
      </w:r>
      <w:r w:rsidR="004E5B64">
        <w:rPr>
          <w:rFonts w:ascii="Cambria" w:hAnsi="Cambria"/>
          <w:sz w:val="24"/>
          <w:szCs w:val="24"/>
        </w:rPr>
        <w:t>Spina bifida</w:t>
      </w:r>
      <w:r w:rsidR="0074098E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ab/>
      </w:r>
      <w:r w:rsidR="00867311">
        <w:rPr>
          <w:rFonts w:ascii="Cambria" w:hAnsi="Cambria"/>
          <w:sz w:val="24"/>
          <w:szCs w:val="24"/>
        </w:rPr>
        <w:tab/>
      </w:r>
      <w:r w:rsidR="004E5B64">
        <w:rPr>
          <w:rFonts w:ascii="Cambria" w:hAnsi="Cambria"/>
          <w:sz w:val="24"/>
          <w:szCs w:val="24"/>
        </w:rPr>
        <w:tab/>
      </w:r>
      <w:r w:rsidR="004E5B64">
        <w:rPr>
          <w:rFonts w:ascii="Cambria" w:hAnsi="Cambria"/>
          <w:sz w:val="24"/>
          <w:szCs w:val="24"/>
        </w:rPr>
        <w:tab/>
      </w:r>
      <w:r w:rsidR="004E5B64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>(1)</w:t>
      </w:r>
    </w:p>
    <w:p w:rsidR="00EC7067" w:rsidRDefault="00E971C5" w:rsidP="0074098E">
      <w:pPr>
        <w:ind w:firstLine="720"/>
        <w:contextualSpacing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b. </w:t>
      </w:r>
      <w:r w:rsidR="00EC7067">
        <w:rPr>
          <w:rFonts w:ascii="Cambria" w:hAnsi="Cambria"/>
          <w:sz w:val="24"/>
          <w:szCs w:val="24"/>
        </w:rPr>
        <w:t>E</w:t>
      </w:r>
      <w:r w:rsidR="00DA109C" w:rsidRPr="00E971C5">
        <w:rPr>
          <w:rFonts w:ascii="Cambria" w:hAnsi="Cambria"/>
          <w:sz w:val="24"/>
          <w:szCs w:val="24"/>
        </w:rPr>
        <w:t xml:space="preserve">nlist the </w:t>
      </w:r>
      <w:r w:rsidR="004E5B64">
        <w:rPr>
          <w:rFonts w:ascii="Cambria" w:hAnsi="Cambria"/>
          <w:sz w:val="24"/>
          <w:szCs w:val="24"/>
        </w:rPr>
        <w:t xml:space="preserve">types and </w:t>
      </w:r>
      <w:r w:rsidR="00DA109C" w:rsidRPr="00E971C5">
        <w:rPr>
          <w:rFonts w:ascii="Cambria" w:hAnsi="Cambria"/>
          <w:sz w:val="24"/>
          <w:szCs w:val="24"/>
        </w:rPr>
        <w:t xml:space="preserve">clinical features </w:t>
      </w:r>
      <w:r w:rsidR="004E5B64">
        <w:rPr>
          <w:rFonts w:ascii="Cambria" w:hAnsi="Cambria"/>
          <w:sz w:val="24"/>
          <w:szCs w:val="24"/>
        </w:rPr>
        <w:t>of spina bifida</w:t>
      </w:r>
      <w:r w:rsidR="0074098E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ab/>
      </w:r>
      <w:r w:rsidR="00867311">
        <w:rPr>
          <w:rFonts w:ascii="Cambria" w:hAnsi="Cambria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>(</w:t>
      </w:r>
      <w:r w:rsidR="004E5B64">
        <w:rPr>
          <w:rFonts w:ascii="Cambria" w:hAnsi="Cambria"/>
          <w:sz w:val="24"/>
          <w:szCs w:val="24"/>
        </w:rPr>
        <w:t>2</w:t>
      </w:r>
      <w:r w:rsidR="0074098E">
        <w:rPr>
          <w:rFonts w:ascii="Cambria" w:hAnsi="Cambria"/>
          <w:sz w:val="24"/>
          <w:szCs w:val="24"/>
        </w:rPr>
        <w:t>)</w:t>
      </w:r>
    </w:p>
    <w:p w:rsidR="0074098E" w:rsidRDefault="00EC7067" w:rsidP="0074098E">
      <w:pPr>
        <w:spacing w:line="240" w:lineRule="auto"/>
        <w:ind w:firstLine="720"/>
        <w:contextualSpacing/>
        <w:rPr>
          <w:rFonts w:asciiTheme="majorHAnsi" w:hAnsiTheme="majorHAnsi" w:cs="Times New Roman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c. </w:t>
      </w:r>
      <w:r w:rsidRPr="00EC7067">
        <w:rPr>
          <w:rFonts w:asciiTheme="majorHAnsi" w:hAnsiTheme="majorHAnsi" w:cs="Times New Roman"/>
          <w:sz w:val="24"/>
          <w:szCs w:val="24"/>
        </w:rPr>
        <w:t>Write surgical management</w:t>
      </w:r>
      <w:r>
        <w:rPr>
          <w:rFonts w:asciiTheme="majorHAnsi" w:hAnsiTheme="majorHAnsi" w:cs="Times New Roman"/>
          <w:sz w:val="24"/>
          <w:szCs w:val="24"/>
        </w:rPr>
        <w:t xml:space="preserve"> of </w:t>
      </w:r>
      <w:r w:rsidRPr="00EC7067">
        <w:rPr>
          <w:rFonts w:asciiTheme="majorHAnsi" w:hAnsiTheme="majorHAnsi" w:cs="Times New Roman"/>
          <w:sz w:val="24"/>
          <w:szCs w:val="24"/>
        </w:rPr>
        <w:t xml:space="preserve"> </w:t>
      </w:r>
      <w:r w:rsidR="004E5B64">
        <w:rPr>
          <w:rFonts w:ascii="Cambria" w:hAnsi="Cambria"/>
          <w:sz w:val="24"/>
          <w:szCs w:val="24"/>
        </w:rPr>
        <w:t>spina bifida</w:t>
      </w:r>
      <w:r w:rsidRPr="00EC7067">
        <w:rPr>
          <w:rFonts w:asciiTheme="majorHAnsi" w:hAnsiTheme="majorHAnsi" w:cs="Times New Roman"/>
          <w:sz w:val="24"/>
          <w:szCs w:val="24"/>
        </w:rPr>
        <w:t>.</w:t>
      </w:r>
      <w:r w:rsidR="0074098E">
        <w:rPr>
          <w:rFonts w:asciiTheme="majorHAnsi" w:hAnsiTheme="majorHAnsi" w:cs="Times New Roman"/>
          <w:sz w:val="24"/>
          <w:szCs w:val="24"/>
        </w:rPr>
        <w:tab/>
      </w:r>
      <w:r w:rsidR="0074098E">
        <w:rPr>
          <w:rFonts w:asciiTheme="majorHAnsi" w:hAnsiTheme="majorHAnsi" w:cs="Times New Roman"/>
          <w:sz w:val="24"/>
          <w:szCs w:val="24"/>
        </w:rPr>
        <w:tab/>
      </w:r>
      <w:r w:rsidR="0074098E">
        <w:rPr>
          <w:rFonts w:asciiTheme="majorHAnsi" w:hAnsiTheme="majorHAnsi" w:cs="Times New Roman"/>
          <w:sz w:val="24"/>
          <w:szCs w:val="24"/>
        </w:rPr>
        <w:tab/>
      </w:r>
      <w:r w:rsidR="0074098E">
        <w:rPr>
          <w:rFonts w:asciiTheme="majorHAnsi" w:hAnsiTheme="majorHAnsi" w:cs="Times New Roman"/>
          <w:sz w:val="24"/>
          <w:szCs w:val="24"/>
        </w:rPr>
        <w:tab/>
      </w:r>
      <w:r w:rsidR="0074098E">
        <w:rPr>
          <w:rFonts w:asciiTheme="majorHAnsi" w:hAnsiTheme="majorHAnsi" w:cs="Times New Roman"/>
          <w:sz w:val="24"/>
          <w:szCs w:val="24"/>
        </w:rPr>
        <w:tab/>
      </w:r>
      <w:r w:rsidR="00867311">
        <w:rPr>
          <w:rFonts w:asciiTheme="majorHAnsi" w:hAnsiTheme="majorHAnsi" w:cs="Times New Roman"/>
          <w:sz w:val="24"/>
          <w:szCs w:val="24"/>
        </w:rPr>
        <w:tab/>
      </w:r>
      <w:r w:rsidR="0074098E">
        <w:rPr>
          <w:rFonts w:ascii="Cambria" w:hAnsi="Cambria"/>
          <w:sz w:val="24"/>
          <w:szCs w:val="24"/>
        </w:rPr>
        <w:t>(</w:t>
      </w:r>
      <w:r w:rsidR="007E5E57">
        <w:rPr>
          <w:rFonts w:ascii="Cambria" w:hAnsi="Cambria"/>
          <w:sz w:val="24"/>
          <w:szCs w:val="24"/>
        </w:rPr>
        <w:t>2</w:t>
      </w:r>
      <w:r w:rsidR="0074098E">
        <w:rPr>
          <w:rFonts w:ascii="Cambria" w:hAnsi="Cambria"/>
          <w:sz w:val="24"/>
          <w:szCs w:val="24"/>
        </w:rPr>
        <w:t>)</w:t>
      </w:r>
    </w:p>
    <w:p w:rsidR="00E44E5B" w:rsidRDefault="0074098E" w:rsidP="0074098E">
      <w:pPr>
        <w:spacing w:line="240" w:lineRule="auto"/>
        <w:ind w:firstLine="720"/>
        <w:contextualSpacing/>
        <w:rPr>
          <w:rFonts w:ascii="Cambria" w:hAnsi="Cambria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d. </w:t>
      </w:r>
      <w:r w:rsidR="00EC7067">
        <w:rPr>
          <w:rFonts w:asciiTheme="majorHAnsi" w:hAnsiTheme="majorHAnsi" w:cs="Times New Roman"/>
          <w:sz w:val="24"/>
          <w:szCs w:val="24"/>
        </w:rPr>
        <w:t xml:space="preserve">Draw </w:t>
      </w:r>
      <w:r w:rsidR="004E5B64">
        <w:rPr>
          <w:rFonts w:asciiTheme="majorHAnsi" w:hAnsiTheme="majorHAnsi" w:cs="Times New Roman"/>
          <w:sz w:val="24"/>
          <w:szCs w:val="24"/>
        </w:rPr>
        <w:t xml:space="preserve">objective based post-operative </w:t>
      </w:r>
      <w:r w:rsidR="00EC7067">
        <w:rPr>
          <w:rFonts w:asciiTheme="majorHAnsi" w:hAnsiTheme="majorHAnsi" w:cs="Times New Roman"/>
          <w:sz w:val="24"/>
          <w:szCs w:val="24"/>
        </w:rPr>
        <w:t xml:space="preserve">nursing care plan for </w:t>
      </w:r>
      <w:r w:rsidR="004E5B64">
        <w:rPr>
          <w:rFonts w:asciiTheme="majorHAnsi" w:hAnsiTheme="majorHAnsi" w:cs="Times New Roman"/>
          <w:sz w:val="24"/>
          <w:szCs w:val="24"/>
        </w:rPr>
        <w:t>baby</w:t>
      </w:r>
      <w:r w:rsidR="00EC7067">
        <w:rPr>
          <w:rFonts w:asciiTheme="majorHAnsi" w:hAnsiTheme="majorHAnsi" w:cs="Times New Roman"/>
          <w:sz w:val="24"/>
          <w:szCs w:val="24"/>
        </w:rPr>
        <w:t xml:space="preserve"> </w:t>
      </w:r>
      <w:r w:rsidR="004E5B64">
        <w:rPr>
          <w:rFonts w:asciiTheme="majorHAnsi" w:hAnsiTheme="majorHAnsi" w:cs="Times New Roman"/>
          <w:sz w:val="24"/>
          <w:szCs w:val="24"/>
        </w:rPr>
        <w:t>with spina bifida</w:t>
      </w:r>
      <w:r w:rsidR="00EC7067" w:rsidRPr="00EC7067">
        <w:rPr>
          <w:rFonts w:asciiTheme="majorHAnsi" w:hAnsiTheme="majorHAnsi" w:cs="Times New Roman"/>
          <w:sz w:val="24"/>
          <w:szCs w:val="24"/>
        </w:rPr>
        <w:t xml:space="preserve">. </w:t>
      </w:r>
      <w:r w:rsidR="00867311">
        <w:rPr>
          <w:rFonts w:asciiTheme="majorHAnsi" w:hAnsiTheme="majorHAnsi" w:cs="Times New Roman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(5)</w:t>
      </w:r>
      <w:r w:rsidR="00EC7067" w:rsidRPr="00EC7067">
        <w:rPr>
          <w:rFonts w:asciiTheme="majorHAnsi" w:hAnsiTheme="majorHAnsi" w:cs="Times New Roman"/>
          <w:sz w:val="24"/>
          <w:szCs w:val="24"/>
        </w:rPr>
        <w:t xml:space="preserve">      </w:t>
      </w:r>
      <w:r w:rsidR="00D20234" w:rsidRPr="00EC7067">
        <w:rPr>
          <w:rFonts w:ascii="Cambria" w:hAnsi="Cambria"/>
          <w:sz w:val="24"/>
          <w:szCs w:val="24"/>
        </w:rPr>
        <w:t xml:space="preserve">                                          </w:t>
      </w:r>
    </w:p>
    <w:p w:rsidR="00E44E5B" w:rsidRDefault="00272FE3" w:rsidP="00272FE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Or</w:t>
      </w:r>
    </w:p>
    <w:p w:rsidR="00E971C5" w:rsidRDefault="00B73F34" w:rsidP="00206252">
      <w:pPr>
        <w:pStyle w:val="TableContents"/>
        <w:jc w:val="both"/>
        <w:rPr>
          <w:rFonts w:asciiTheme="majorHAnsi" w:hAnsiTheme="majorHAnsi"/>
        </w:rPr>
      </w:pPr>
      <w:r w:rsidRPr="00CC4632">
        <w:rPr>
          <w:rFonts w:asciiTheme="majorHAnsi" w:hAnsiTheme="majorHAnsi"/>
        </w:rPr>
        <w:t xml:space="preserve">Q. </w:t>
      </w:r>
      <w:r w:rsidR="0043712F" w:rsidRPr="00CC4632">
        <w:rPr>
          <w:rFonts w:asciiTheme="majorHAnsi" w:hAnsiTheme="majorHAnsi"/>
        </w:rPr>
        <w:t xml:space="preserve">3 </w:t>
      </w:r>
      <w:r w:rsidR="00E971C5" w:rsidRPr="00BC2CE6">
        <w:rPr>
          <w:rFonts w:asciiTheme="majorHAnsi" w:hAnsiTheme="majorHAnsi"/>
        </w:rPr>
        <w:t xml:space="preserve">   </w:t>
      </w:r>
      <w:r w:rsidR="00E971C5" w:rsidRPr="00BC2CE6">
        <w:rPr>
          <w:rFonts w:asciiTheme="majorHAnsi" w:hAnsiTheme="majorHAnsi"/>
        </w:rPr>
        <w:tab/>
        <w:t>Answer the following questions:</w:t>
      </w:r>
    </w:p>
    <w:p w:rsidR="00E971C5" w:rsidRPr="00BC2CE6" w:rsidRDefault="00E971C5" w:rsidP="00E971C5">
      <w:pPr>
        <w:spacing w:after="0"/>
        <w:ind w:firstLine="720"/>
        <w:rPr>
          <w:rFonts w:asciiTheme="majorHAnsi" w:hAnsiTheme="majorHAnsi" w:cs="Times New Roman"/>
          <w:sz w:val="24"/>
          <w:szCs w:val="24"/>
        </w:rPr>
      </w:pPr>
      <w:r w:rsidRPr="00BC2CE6">
        <w:rPr>
          <w:rFonts w:asciiTheme="majorHAnsi" w:hAnsiTheme="majorHAnsi" w:cs="Times New Roman"/>
          <w:sz w:val="24"/>
          <w:szCs w:val="24"/>
        </w:rPr>
        <w:t>a.</w:t>
      </w:r>
      <w:r w:rsidR="00EC0130">
        <w:rPr>
          <w:rFonts w:asciiTheme="majorHAnsi" w:hAnsiTheme="majorHAnsi" w:cs="Times New Roman"/>
          <w:sz w:val="24"/>
          <w:szCs w:val="24"/>
        </w:rPr>
        <w:t xml:space="preserve"> Define  cyanotic and acynotic heart disease</w:t>
      </w:r>
      <w:r w:rsidRPr="00BC2CE6">
        <w:rPr>
          <w:rFonts w:asciiTheme="majorHAnsi" w:hAnsiTheme="majorHAnsi" w:cs="Times New Roman"/>
          <w:sz w:val="24"/>
          <w:szCs w:val="24"/>
        </w:rPr>
        <w:t>.</w:t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="00EC0130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>(</w:t>
      </w:r>
      <w:r w:rsidR="0074098E">
        <w:rPr>
          <w:rFonts w:asciiTheme="majorHAnsi" w:hAnsiTheme="majorHAnsi" w:cs="Times New Roman"/>
          <w:sz w:val="24"/>
          <w:szCs w:val="24"/>
        </w:rPr>
        <w:t>2</w:t>
      </w:r>
      <w:r w:rsidRPr="00BC2CE6">
        <w:rPr>
          <w:rFonts w:asciiTheme="majorHAnsi" w:hAnsiTheme="majorHAnsi" w:cs="Times New Roman"/>
          <w:sz w:val="24"/>
          <w:szCs w:val="24"/>
        </w:rPr>
        <w:t>)</w:t>
      </w:r>
    </w:p>
    <w:p w:rsidR="00E971C5" w:rsidRPr="00BC2CE6" w:rsidRDefault="00E971C5" w:rsidP="00E971C5">
      <w:pPr>
        <w:spacing w:after="0"/>
        <w:ind w:firstLine="720"/>
        <w:rPr>
          <w:rFonts w:asciiTheme="majorHAnsi" w:hAnsiTheme="majorHAnsi" w:cs="Times New Roman"/>
          <w:sz w:val="24"/>
          <w:szCs w:val="24"/>
        </w:rPr>
      </w:pPr>
      <w:r w:rsidRPr="00BC2CE6">
        <w:rPr>
          <w:rFonts w:asciiTheme="majorHAnsi" w:hAnsiTheme="majorHAnsi" w:cs="Times New Roman"/>
          <w:sz w:val="24"/>
          <w:szCs w:val="24"/>
        </w:rPr>
        <w:t xml:space="preserve">b. </w:t>
      </w:r>
      <w:r w:rsidR="00EC0130">
        <w:rPr>
          <w:rFonts w:asciiTheme="majorHAnsi" w:hAnsiTheme="majorHAnsi" w:cs="Times New Roman"/>
          <w:sz w:val="24"/>
          <w:szCs w:val="24"/>
        </w:rPr>
        <w:t xml:space="preserve">Enlist </w:t>
      </w:r>
      <w:r w:rsidR="004E57EA">
        <w:rPr>
          <w:rFonts w:asciiTheme="majorHAnsi" w:hAnsiTheme="majorHAnsi" w:cs="Times New Roman"/>
          <w:sz w:val="24"/>
          <w:szCs w:val="24"/>
        </w:rPr>
        <w:t xml:space="preserve">the conditions of </w:t>
      </w:r>
      <w:r w:rsidR="00EC0130">
        <w:rPr>
          <w:rFonts w:asciiTheme="majorHAnsi" w:hAnsiTheme="majorHAnsi" w:cs="Times New Roman"/>
          <w:sz w:val="24"/>
          <w:szCs w:val="24"/>
        </w:rPr>
        <w:t>cyanotic heart disease</w:t>
      </w:r>
      <w:r w:rsidRPr="00BC2CE6">
        <w:rPr>
          <w:rFonts w:asciiTheme="majorHAnsi" w:hAnsiTheme="majorHAnsi" w:cs="Times New Roman"/>
          <w:sz w:val="24"/>
          <w:szCs w:val="24"/>
        </w:rPr>
        <w:t>.</w:t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="00EC0130">
        <w:rPr>
          <w:rFonts w:asciiTheme="majorHAnsi" w:hAnsiTheme="majorHAnsi" w:cs="Times New Roman"/>
          <w:sz w:val="24"/>
          <w:szCs w:val="24"/>
        </w:rPr>
        <w:tab/>
      </w:r>
      <w:r w:rsidR="00EC0130">
        <w:rPr>
          <w:rFonts w:asciiTheme="majorHAnsi" w:hAnsiTheme="majorHAnsi" w:cs="Times New Roman"/>
          <w:sz w:val="24"/>
          <w:szCs w:val="24"/>
        </w:rPr>
        <w:tab/>
      </w:r>
      <w:r w:rsidR="00EC0130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>(</w:t>
      </w:r>
      <w:r w:rsidR="00EC0130">
        <w:rPr>
          <w:rFonts w:asciiTheme="majorHAnsi" w:hAnsiTheme="majorHAnsi" w:cs="Times New Roman"/>
          <w:sz w:val="24"/>
          <w:szCs w:val="24"/>
        </w:rPr>
        <w:t>2</w:t>
      </w:r>
      <w:r w:rsidRPr="00BC2CE6">
        <w:rPr>
          <w:rFonts w:asciiTheme="majorHAnsi" w:hAnsiTheme="majorHAnsi" w:cs="Times New Roman"/>
          <w:sz w:val="24"/>
          <w:szCs w:val="24"/>
        </w:rPr>
        <w:t>)</w:t>
      </w:r>
    </w:p>
    <w:p w:rsidR="00E971C5" w:rsidRPr="00BC2CE6" w:rsidRDefault="00E971C5" w:rsidP="00E971C5">
      <w:pPr>
        <w:spacing w:after="0"/>
        <w:ind w:firstLine="720"/>
        <w:rPr>
          <w:rFonts w:asciiTheme="majorHAnsi" w:hAnsiTheme="majorHAnsi" w:cs="Times New Roman"/>
          <w:sz w:val="24"/>
          <w:szCs w:val="24"/>
        </w:rPr>
      </w:pPr>
      <w:r w:rsidRPr="00BC2CE6">
        <w:rPr>
          <w:rFonts w:asciiTheme="majorHAnsi" w:hAnsiTheme="majorHAnsi" w:cs="Times New Roman"/>
          <w:sz w:val="24"/>
          <w:szCs w:val="24"/>
        </w:rPr>
        <w:t xml:space="preserve">c. Explain the surgical </w:t>
      </w:r>
      <w:r w:rsidR="00540A11">
        <w:rPr>
          <w:rFonts w:asciiTheme="majorHAnsi" w:hAnsiTheme="majorHAnsi" w:cs="Times New Roman"/>
          <w:sz w:val="24"/>
          <w:szCs w:val="24"/>
        </w:rPr>
        <w:t>and nursing management o</w:t>
      </w:r>
      <w:r w:rsidR="00EC0130">
        <w:rPr>
          <w:rFonts w:asciiTheme="majorHAnsi" w:hAnsiTheme="majorHAnsi" w:cs="Times New Roman"/>
          <w:sz w:val="24"/>
          <w:szCs w:val="24"/>
        </w:rPr>
        <w:t>f child with TOF</w:t>
      </w:r>
      <w:r w:rsidRPr="00BC2CE6">
        <w:rPr>
          <w:rFonts w:asciiTheme="majorHAnsi" w:hAnsiTheme="majorHAnsi" w:cs="Times New Roman"/>
          <w:sz w:val="24"/>
          <w:szCs w:val="24"/>
        </w:rPr>
        <w:t>.</w:t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ab/>
      </w:r>
      <w:r w:rsidRPr="00BC2CE6">
        <w:rPr>
          <w:rFonts w:asciiTheme="majorHAnsi" w:hAnsiTheme="majorHAnsi" w:cs="Times New Roman"/>
          <w:sz w:val="24"/>
          <w:szCs w:val="24"/>
        </w:rPr>
        <w:tab/>
        <w:t>(</w:t>
      </w:r>
      <w:r w:rsidR="00EC0130">
        <w:rPr>
          <w:rFonts w:asciiTheme="majorHAnsi" w:hAnsiTheme="majorHAnsi" w:cs="Times New Roman"/>
          <w:sz w:val="24"/>
          <w:szCs w:val="24"/>
        </w:rPr>
        <w:t>6</w:t>
      </w:r>
      <w:r w:rsidRPr="00BC2CE6">
        <w:rPr>
          <w:rFonts w:asciiTheme="majorHAnsi" w:hAnsiTheme="majorHAnsi" w:cs="Times New Roman"/>
          <w:sz w:val="24"/>
          <w:szCs w:val="24"/>
        </w:rPr>
        <w:t>)</w:t>
      </w:r>
    </w:p>
    <w:p w:rsidR="0045436B" w:rsidRPr="00CC4632" w:rsidRDefault="0045436B" w:rsidP="00E971C5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Q. </w:t>
      </w:r>
      <w:r w:rsidR="0074098E">
        <w:rPr>
          <w:rFonts w:asciiTheme="majorHAnsi" w:hAnsiTheme="majorHAnsi"/>
          <w:sz w:val="24"/>
          <w:szCs w:val="24"/>
        </w:rPr>
        <w:t xml:space="preserve">4 </w:t>
      </w:r>
      <w:r w:rsidR="0074098E" w:rsidRPr="00F529CF">
        <w:rPr>
          <w:rFonts w:asciiTheme="majorHAnsi" w:hAnsiTheme="majorHAnsi"/>
          <w:b/>
          <w:sz w:val="24"/>
          <w:szCs w:val="24"/>
        </w:rPr>
        <w:t>Write</w:t>
      </w:r>
      <w:r w:rsidRPr="00CE7EB7">
        <w:rPr>
          <w:rFonts w:asciiTheme="majorHAnsi" w:hAnsiTheme="majorHAnsi" w:cs="Times New Roman"/>
          <w:b/>
          <w:sz w:val="24"/>
          <w:szCs w:val="24"/>
        </w:rPr>
        <w:t xml:space="preserve"> short notes on any two:  </w:t>
      </w:r>
      <w:r w:rsidRPr="00CC4632">
        <w:rPr>
          <w:rFonts w:asciiTheme="majorHAnsi" w:hAnsiTheme="majorHAnsi" w:cs="Times New Roman"/>
          <w:sz w:val="24"/>
          <w:szCs w:val="24"/>
        </w:rPr>
        <w:t xml:space="preserve">                                                                             </w:t>
      </w:r>
      <w:r w:rsidR="00CE7EB7">
        <w:rPr>
          <w:rFonts w:asciiTheme="majorHAnsi" w:hAnsiTheme="majorHAnsi" w:cs="Times New Roman"/>
          <w:sz w:val="24"/>
          <w:szCs w:val="24"/>
        </w:rPr>
        <w:tab/>
      </w:r>
      <w:r w:rsidR="00CE7EB7">
        <w:rPr>
          <w:rFonts w:asciiTheme="majorHAnsi" w:hAnsiTheme="majorHAnsi" w:cs="Times New Roman"/>
          <w:sz w:val="24"/>
          <w:szCs w:val="24"/>
        </w:rPr>
        <w:tab/>
      </w:r>
      <w:r w:rsidR="0074098E">
        <w:rPr>
          <w:rFonts w:asciiTheme="majorHAnsi" w:hAnsiTheme="majorHAnsi" w:cs="Times New Roman"/>
          <w:sz w:val="24"/>
          <w:szCs w:val="24"/>
        </w:rPr>
        <w:tab/>
      </w:r>
      <w:r w:rsidRPr="00CC4632">
        <w:rPr>
          <w:rFonts w:asciiTheme="majorHAnsi" w:hAnsiTheme="majorHAnsi" w:cs="Times New Roman"/>
          <w:sz w:val="24"/>
          <w:szCs w:val="24"/>
        </w:rPr>
        <w:t>(10)</w:t>
      </w:r>
    </w:p>
    <w:p w:rsidR="00A25144" w:rsidRDefault="0045436B" w:rsidP="00D20234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  <w:r w:rsidR="00A25144">
        <w:rPr>
          <w:rFonts w:asciiTheme="majorHAnsi" w:hAnsiTheme="majorHAnsi"/>
          <w:sz w:val="24"/>
          <w:szCs w:val="24"/>
        </w:rPr>
        <w:t xml:space="preserve">        </w:t>
      </w:r>
      <w:r w:rsidR="00CE7EB7">
        <w:rPr>
          <w:rFonts w:asciiTheme="majorHAnsi" w:hAnsiTheme="majorHAnsi"/>
          <w:sz w:val="24"/>
          <w:szCs w:val="24"/>
        </w:rPr>
        <w:t xml:space="preserve"> </w:t>
      </w:r>
      <w:r w:rsidR="003F26A6">
        <w:rPr>
          <w:rFonts w:asciiTheme="majorHAnsi" w:hAnsiTheme="majorHAnsi"/>
          <w:sz w:val="24"/>
          <w:szCs w:val="24"/>
        </w:rPr>
        <w:tab/>
      </w:r>
      <w:r w:rsidR="00EF09CC">
        <w:rPr>
          <w:rFonts w:asciiTheme="majorHAnsi" w:hAnsiTheme="majorHAnsi"/>
          <w:sz w:val="24"/>
          <w:szCs w:val="24"/>
        </w:rPr>
        <w:t xml:space="preserve">a. Measles </w:t>
      </w:r>
    </w:p>
    <w:p w:rsidR="0045436B" w:rsidRDefault="00A25144" w:rsidP="00D20234">
      <w:pPr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</w:t>
      </w:r>
      <w:r w:rsidR="00CE7EB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</w:t>
      </w:r>
      <w:r w:rsidR="003F26A6">
        <w:rPr>
          <w:rFonts w:asciiTheme="majorHAnsi" w:hAnsiTheme="majorHAnsi"/>
          <w:sz w:val="24"/>
          <w:szCs w:val="24"/>
        </w:rPr>
        <w:tab/>
      </w:r>
      <w:r w:rsidR="00EF09CC">
        <w:rPr>
          <w:rFonts w:asciiTheme="majorHAnsi" w:hAnsiTheme="majorHAnsi"/>
          <w:sz w:val="24"/>
          <w:szCs w:val="24"/>
        </w:rPr>
        <w:t xml:space="preserve">b. </w:t>
      </w:r>
      <w:r w:rsidR="00DB4838">
        <w:rPr>
          <w:rFonts w:asciiTheme="majorHAnsi" w:hAnsiTheme="majorHAnsi"/>
          <w:sz w:val="24"/>
          <w:szCs w:val="24"/>
        </w:rPr>
        <w:t>Management of burns in children</w:t>
      </w:r>
    </w:p>
    <w:p w:rsidR="00FD2EF7" w:rsidRPr="00FD2EF7" w:rsidRDefault="00A25144" w:rsidP="00FD2EF7">
      <w:pPr>
        <w:pStyle w:val="Default"/>
        <w:rPr>
          <w:rFonts w:asciiTheme="majorHAnsi" w:hAnsiTheme="majorHAnsi" w:cstheme="minorBidi"/>
          <w:color w:val="auto"/>
        </w:rPr>
      </w:pPr>
      <w:r>
        <w:rPr>
          <w:rFonts w:asciiTheme="majorHAnsi" w:hAnsiTheme="majorHAnsi"/>
        </w:rPr>
        <w:t xml:space="preserve">         </w:t>
      </w:r>
      <w:r w:rsidR="00CE7EB7">
        <w:rPr>
          <w:rFonts w:asciiTheme="majorHAnsi" w:hAnsiTheme="majorHAnsi"/>
        </w:rPr>
        <w:t xml:space="preserve"> </w:t>
      </w:r>
      <w:r w:rsidR="003F26A6">
        <w:rPr>
          <w:rFonts w:asciiTheme="majorHAnsi" w:hAnsiTheme="majorHAnsi"/>
        </w:rPr>
        <w:tab/>
      </w:r>
      <w:r w:rsidR="00465DBD">
        <w:rPr>
          <w:rFonts w:asciiTheme="majorHAnsi" w:hAnsiTheme="majorHAnsi"/>
        </w:rPr>
        <w:t xml:space="preserve">c. </w:t>
      </w:r>
      <w:r w:rsidR="00DB4838">
        <w:rPr>
          <w:rFonts w:asciiTheme="majorHAnsi" w:hAnsiTheme="majorHAnsi"/>
        </w:rPr>
        <w:t>Wilm’s tumor</w:t>
      </w:r>
    </w:p>
    <w:p w:rsidR="002A5AB2" w:rsidRDefault="002A5AB2" w:rsidP="00D20234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:rsidR="002F771C" w:rsidRPr="00CC4632" w:rsidRDefault="001D75AD" w:rsidP="001D75AD">
      <w:pPr>
        <w:jc w:val="center"/>
        <w:rPr>
          <w:rFonts w:asciiTheme="majorHAnsi" w:hAnsiTheme="majorHAnsi"/>
          <w:b/>
          <w:sz w:val="24"/>
          <w:szCs w:val="24"/>
        </w:rPr>
      </w:pPr>
      <w:r w:rsidRPr="00CC4632">
        <w:rPr>
          <w:rFonts w:asciiTheme="majorHAnsi" w:hAnsiTheme="majorHAnsi"/>
          <w:b/>
          <w:sz w:val="24"/>
          <w:szCs w:val="24"/>
        </w:rPr>
        <w:t>Section-III</w:t>
      </w:r>
    </w:p>
    <w:p w:rsidR="002F771C" w:rsidRPr="00CC4632" w:rsidRDefault="00233E17" w:rsidP="00D2023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CC4632">
        <w:rPr>
          <w:rFonts w:asciiTheme="majorHAnsi" w:hAnsiTheme="majorHAnsi" w:cs="Times New Roman"/>
          <w:sz w:val="24"/>
          <w:szCs w:val="24"/>
        </w:rPr>
        <w:t>Q.5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>
        <w:rPr>
          <w:rFonts w:asciiTheme="majorHAnsi" w:hAnsiTheme="majorHAnsi" w:cs="Times New Roman"/>
          <w:sz w:val="24"/>
          <w:szCs w:val="24"/>
        </w:rPr>
        <w:tab/>
        <w:t xml:space="preserve"> a.</w:t>
      </w:r>
      <w:r w:rsidR="0098346A">
        <w:rPr>
          <w:rFonts w:asciiTheme="majorHAnsi" w:hAnsiTheme="majorHAnsi" w:cs="Times New Roman"/>
          <w:sz w:val="24"/>
          <w:szCs w:val="24"/>
        </w:rPr>
        <w:t xml:space="preserve"> Discuss about changing trends in </w:t>
      </w:r>
      <w:r w:rsidR="0035143D">
        <w:rPr>
          <w:rFonts w:asciiTheme="majorHAnsi" w:hAnsiTheme="majorHAnsi" w:cs="Times New Roman"/>
          <w:sz w:val="24"/>
          <w:szCs w:val="24"/>
        </w:rPr>
        <w:t>C</w:t>
      </w:r>
      <w:r w:rsidR="0098346A">
        <w:rPr>
          <w:rFonts w:asciiTheme="majorHAnsi" w:hAnsiTheme="majorHAnsi" w:cs="Times New Roman"/>
          <w:sz w:val="24"/>
          <w:szCs w:val="24"/>
        </w:rPr>
        <w:t>hild health</w:t>
      </w:r>
      <w:r w:rsidR="0035143D">
        <w:rPr>
          <w:rFonts w:asciiTheme="majorHAnsi" w:hAnsiTheme="majorHAnsi" w:cs="Times New Roman"/>
          <w:sz w:val="24"/>
          <w:szCs w:val="24"/>
        </w:rPr>
        <w:t xml:space="preserve"> care in India</w:t>
      </w:r>
      <w:r w:rsidR="0098346A">
        <w:rPr>
          <w:rFonts w:asciiTheme="majorHAnsi" w:hAnsiTheme="majorHAnsi" w:cs="Times New Roman"/>
          <w:sz w:val="24"/>
          <w:szCs w:val="24"/>
        </w:rPr>
        <w:t>.</w:t>
      </w:r>
      <w:r w:rsidR="002F771C" w:rsidRPr="00CC4632">
        <w:rPr>
          <w:rFonts w:asciiTheme="majorHAnsi" w:hAnsiTheme="majorHAnsi" w:cs="Times New Roman"/>
          <w:sz w:val="24"/>
          <w:szCs w:val="24"/>
        </w:rPr>
        <w:t xml:space="preserve">  </w:t>
      </w:r>
      <w:r w:rsidR="00CE7EB7">
        <w:rPr>
          <w:rFonts w:asciiTheme="majorHAnsi" w:hAnsiTheme="majorHAnsi" w:cs="Times New Roman"/>
          <w:sz w:val="24"/>
          <w:szCs w:val="24"/>
        </w:rPr>
        <w:tab/>
      </w:r>
      <w:r w:rsidR="00540A11">
        <w:rPr>
          <w:rFonts w:asciiTheme="majorHAnsi" w:hAnsiTheme="majorHAnsi" w:cs="Times New Roman"/>
          <w:sz w:val="24"/>
          <w:szCs w:val="24"/>
        </w:rPr>
        <w:tab/>
      </w:r>
      <w:r w:rsidR="0035143D">
        <w:rPr>
          <w:rFonts w:asciiTheme="majorHAnsi" w:hAnsiTheme="majorHAnsi" w:cs="Times New Roman"/>
          <w:sz w:val="24"/>
          <w:szCs w:val="24"/>
        </w:rPr>
        <w:tab/>
      </w:r>
      <w:r w:rsidR="0035143D">
        <w:rPr>
          <w:rFonts w:asciiTheme="majorHAnsi" w:hAnsiTheme="majorHAnsi" w:cs="Times New Roman"/>
          <w:sz w:val="24"/>
          <w:szCs w:val="24"/>
        </w:rPr>
        <w:tab/>
      </w:r>
      <w:r w:rsidR="002F771C" w:rsidRPr="00CC4632">
        <w:rPr>
          <w:rFonts w:asciiTheme="majorHAnsi" w:hAnsiTheme="majorHAnsi" w:cs="Times New Roman"/>
          <w:sz w:val="24"/>
          <w:szCs w:val="24"/>
        </w:rPr>
        <w:t xml:space="preserve">(5) </w:t>
      </w:r>
    </w:p>
    <w:p w:rsidR="00E971C5" w:rsidRPr="00BC2CE6" w:rsidRDefault="002F771C" w:rsidP="00E971C5">
      <w:pPr>
        <w:spacing w:after="0"/>
        <w:rPr>
          <w:rFonts w:asciiTheme="majorHAnsi" w:hAnsiTheme="majorHAnsi" w:cs="Times New Roman"/>
          <w:sz w:val="24"/>
          <w:szCs w:val="24"/>
        </w:rPr>
      </w:pPr>
      <w:r w:rsidRPr="00CC4632">
        <w:rPr>
          <w:rFonts w:asciiTheme="majorHAnsi" w:hAnsiTheme="majorHAnsi" w:cs="Times New Roman"/>
          <w:sz w:val="24"/>
          <w:szCs w:val="24"/>
        </w:rPr>
        <w:t xml:space="preserve">        </w:t>
      </w:r>
      <w:r w:rsidR="00233E17">
        <w:rPr>
          <w:rFonts w:asciiTheme="majorHAnsi" w:hAnsiTheme="majorHAnsi" w:cs="Times New Roman"/>
          <w:sz w:val="24"/>
          <w:szCs w:val="24"/>
        </w:rPr>
        <w:tab/>
      </w:r>
      <w:r w:rsidR="0019596A">
        <w:rPr>
          <w:rFonts w:asciiTheme="majorHAnsi" w:hAnsiTheme="majorHAnsi" w:cs="Times New Roman"/>
          <w:sz w:val="24"/>
          <w:szCs w:val="24"/>
        </w:rPr>
        <w:t xml:space="preserve"> </w:t>
      </w:r>
      <w:r w:rsidR="00233E17">
        <w:rPr>
          <w:rFonts w:asciiTheme="majorHAnsi" w:hAnsiTheme="majorHAnsi" w:cs="Times New Roman"/>
          <w:sz w:val="24"/>
          <w:szCs w:val="24"/>
        </w:rPr>
        <w:t xml:space="preserve">b. </w:t>
      </w:r>
      <w:r w:rsidR="00713D94">
        <w:rPr>
          <w:rFonts w:asciiTheme="majorHAnsi" w:hAnsiTheme="majorHAnsi" w:cs="Times New Roman"/>
          <w:sz w:val="24"/>
          <w:szCs w:val="24"/>
        </w:rPr>
        <w:t xml:space="preserve">Describe the </w:t>
      </w:r>
      <w:r w:rsidR="00EE43EA">
        <w:rPr>
          <w:rFonts w:asciiTheme="majorHAnsi" w:hAnsiTheme="majorHAnsi" w:cs="Times New Roman"/>
          <w:sz w:val="24"/>
          <w:szCs w:val="24"/>
        </w:rPr>
        <w:t xml:space="preserve">Physical set up </w:t>
      </w:r>
      <w:r w:rsidR="00713D94">
        <w:rPr>
          <w:rFonts w:asciiTheme="majorHAnsi" w:hAnsiTheme="majorHAnsi" w:cs="Times New Roman"/>
          <w:sz w:val="24"/>
          <w:szCs w:val="24"/>
        </w:rPr>
        <w:t xml:space="preserve"> </w:t>
      </w:r>
      <w:r w:rsidR="00EE43EA">
        <w:rPr>
          <w:rFonts w:asciiTheme="majorHAnsi" w:hAnsiTheme="majorHAnsi" w:cs="Times New Roman"/>
          <w:sz w:val="24"/>
          <w:szCs w:val="24"/>
        </w:rPr>
        <w:t xml:space="preserve">and prevention of Infection in </w:t>
      </w:r>
      <w:r w:rsidR="00E971C5">
        <w:rPr>
          <w:rFonts w:asciiTheme="majorHAnsi" w:hAnsiTheme="majorHAnsi" w:cs="Times New Roman"/>
          <w:sz w:val="24"/>
          <w:szCs w:val="24"/>
        </w:rPr>
        <w:t>NICU.</w:t>
      </w:r>
      <w:r w:rsidR="00E971C5">
        <w:rPr>
          <w:rFonts w:asciiTheme="majorHAnsi" w:hAnsiTheme="majorHAnsi" w:cs="Times New Roman"/>
          <w:sz w:val="24"/>
          <w:szCs w:val="24"/>
        </w:rPr>
        <w:tab/>
      </w:r>
      <w:r w:rsidR="00E971C5">
        <w:rPr>
          <w:rFonts w:asciiTheme="majorHAnsi" w:hAnsiTheme="majorHAnsi" w:cs="Times New Roman"/>
          <w:sz w:val="24"/>
          <w:szCs w:val="24"/>
        </w:rPr>
        <w:tab/>
      </w:r>
      <w:r w:rsidR="00713D94">
        <w:rPr>
          <w:rFonts w:asciiTheme="majorHAnsi" w:hAnsiTheme="majorHAnsi" w:cs="Times New Roman"/>
          <w:sz w:val="24"/>
          <w:szCs w:val="24"/>
        </w:rPr>
        <w:tab/>
      </w:r>
      <w:r w:rsidR="00E971C5">
        <w:rPr>
          <w:rFonts w:asciiTheme="majorHAnsi" w:hAnsiTheme="majorHAnsi" w:cs="Times New Roman"/>
          <w:sz w:val="24"/>
          <w:szCs w:val="24"/>
        </w:rPr>
        <w:t>(5</w:t>
      </w:r>
      <w:r w:rsidR="00E971C5" w:rsidRPr="00BC2CE6">
        <w:rPr>
          <w:rFonts w:asciiTheme="majorHAnsi" w:hAnsiTheme="majorHAnsi" w:cs="Times New Roman"/>
          <w:sz w:val="24"/>
          <w:szCs w:val="24"/>
        </w:rPr>
        <w:t>)</w:t>
      </w:r>
    </w:p>
    <w:p w:rsidR="002F771C" w:rsidRPr="00CC4632" w:rsidRDefault="002F771C" w:rsidP="00D2023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:rsidR="008A463E" w:rsidRDefault="0086295E" w:rsidP="006A23D2">
      <w:pPr>
        <w:widowControl w:val="0"/>
        <w:autoSpaceDE w:val="0"/>
        <w:autoSpaceDN w:val="0"/>
        <w:adjustRightInd w:val="0"/>
        <w:spacing w:after="0"/>
        <w:contextualSpacing/>
        <w:rPr>
          <w:rFonts w:asciiTheme="majorHAnsi" w:hAnsiTheme="majorHAnsi" w:cs="Times New Roman"/>
          <w:sz w:val="24"/>
          <w:szCs w:val="24"/>
        </w:rPr>
      </w:pPr>
      <w:r w:rsidRPr="00412CB7">
        <w:rPr>
          <w:rFonts w:asciiTheme="majorHAnsi" w:hAnsiTheme="majorHAnsi" w:cs="Times New Roman"/>
          <w:sz w:val="24"/>
          <w:szCs w:val="24"/>
        </w:rPr>
        <w:t>Q.6</w:t>
      </w:r>
      <w:r w:rsidR="00C44089" w:rsidRPr="00412CB7">
        <w:rPr>
          <w:rFonts w:asciiTheme="majorHAnsi" w:hAnsiTheme="majorHAnsi" w:cs="Times New Roman"/>
          <w:sz w:val="24"/>
          <w:szCs w:val="24"/>
        </w:rPr>
        <w:t xml:space="preserve">   </w:t>
      </w:r>
      <w:r w:rsidR="00C44089" w:rsidRPr="00412CB7">
        <w:rPr>
          <w:rFonts w:asciiTheme="majorHAnsi" w:hAnsiTheme="majorHAnsi" w:cs="Times New Roman"/>
          <w:sz w:val="24"/>
          <w:szCs w:val="24"/>
        </w:rPr>
        <w:tab/>
      </w:r>
      <w:r w:rsidR="0011650B" w:rsidRPr="00412CB7">
        <w:rPr>
          <w:rFonts w:asciiTheme="majorHAnsi" w:hAnsiTheme="majorHAnsi" w:cs="Times New Roman"/>
          <w:sz w:val="24"/>
          <w:szCs w:val="24"/>
        </w:rPr>
        <w:t xml:space="preserve"> </w:t>
      </w:r>
      <w:r w:rsidR="008A463E">
        <w:rPr>
          <w:rFonts w:asciiTheme="majorHAnsi" w:hAnsiTheme="majorHAnsi" w:cs="Times New Roman"/>
          <w:sz w:val="24"/>
          <w:szCs w:val="24"/>
        </w:rPr>
        <w:t>A</w:t>
      </w:r>
      <w:r w:rsidR="00562695">
        <w:rPr>
          <w:rFonts w:asciiTheme="majorHAnsi" w:hAnsiTheme="majorHAnsi" w:cs="Times New Roman"/>
          <w:sz w:val="24"/>
          <w:szCs w:val="24"/>
        </w:rPr>
        <w:t xml:space="preserve"> </w:t>
      </w:r>
      <w:r w:rsidR="008A463E">
        <w:rPr>
          <w:rFonts w:asciiTheme="majorHAnsi" w:hAnsiTheme="majorHAnsi" w:cs="Times New Roman"/>
          <w:sz w:val="24"/>
          <w:szCs w:val="24"/>
        </w:rPr>
        <w:t xml:space="preserve">newborn baby exhibits severe </w:t>
      </w:r>
      <w:r w:rsidR="00A93D4E">
        <w:rPr>
          <w:rFonts w:asciiTheme="majorHAnsi" w:hAnsiTheme="majorHAnsi" w:cs="Times New Roman"/>
          <w:sz w:val="24"/>
          <w:szCs w:val="24"/>
        </w:rPr>
        <w:t>Dyspnea, slow</w:t>
      </w:r>
      <w:r w:rsidR="008A463E">
        <w:rPr>
          <w:rFonts w:asciiTheme="majorHAnsi" w:hAnsiTheme="majorHAnsi" w:cs="Times New Roman"/>
          <w:sz w:val="24"/>
          <w:szCs w:val="24"/>
        </w:rPr>
        <w:t xml:space="preserve"> heart rate and weak muscle tone. She was diagnosed as neonatal Asphyxia.</w:t>
      </w:r>
    </w:p>
    <w:p w:rsidR="00AD5341" w:rsidRDefault="00C44089" w:rsidP="006A23D2">
      <w:pPr>
        <w:widowControl w:val="0"/>
        <w:autoSpaceDE w:val="0"/>
        <w:autoSpaceDN w:val="0"/>
        <w:adjustRightInd w:val="0"/>
        <w:spacing w:after="0"/>
        <w:ind w:firstLine="720"/>
        <w:contextualSpacing/>
        <w:rPr>
          <w:rFonts w:asciiTheme="majorHAnsi" w:hAnsiTheme="majorHAnsi" w:cs="Times New Roman"/>
          <w:bCs/>
          <w:sz w:val="24"/>
          <w:szCs w:val="24"/>
        </w:rPr>
      </w:pPr>
      <w:r w:rsidRPr="00412CB7">
        <w:rPr>
          <w:rFonts w:asciiTheme="majorHAnsi" w:hAnsiTheme="majorHAnsi" w:cs="Times New Roman"/>
          <w:sz w:val="24"/>
          <w:szCs w:val="24"/>
        </w:rPr>
        <w:t xml:space="preserve">a. </w:t>
      </w:r>
      <w:r w:rsidR="003560F2" w:rsidRPr="00412CB7">
        <w:rPr>
          <w:rFonts w:asciiTheme="majorHAnsi" w:hAnsiTheme="majorHAnsi" w:cs="Times New Roman"/>
          <w:sz w:val="24"/>
          <w:szCs w:val="24"/>
        </w:rPr>
        <w:t xml:space="preserve"> </w:t>
      </w:r>
      <w:r w:rsidR="00412CB7" w:rsidRPr="00412CB7">
        <w:rPr>
          <w:rFonts w:asciiTheme="majorHAnsi" w:hAnsiTheme="majorHAnsi" w:cs="Times New Roman"/>
          <w:bCs/>
          <w:sz w:val="24"/>
          <w:szCs w:val="24"/>
        </w:rPr>
        <w:t xml:space="preserve">Define </w:t>
      </w:r>
      <w:r w:rsidR="008A463E">
        <w:rPr>
          <w:rFonts w:asciiTheme="majorHAnsi" w:hAnsiTheme="majorHAnsi" w:cs="Times New Roman"/>
          <w:bCs/>
          <w:sz w:val="24"/>
          <w:szCs w:val="24"/>
        </w:rPr>
        <w:t xml:space="preserve">Neonatal Asphyxia </w:t>
      </w:r>
      <w:r w:rsidR="00AD5341">
        <w:rPr>
          <w:rFonts w:asciiTheme="majorHAnsi" w:hAnsiTheme="majorHAnsi" w:cs="Times New Roman"/>
          <w:bCs/>
          <w:sz w:val="24"/>
          <w:szCs w:val="24"/>
        </w:rPr>
        <w:t>.</w:t>
      </w:r>
      <w:r w:rsidR="00412CB7" w:rsidRPr="003F26A6">
        <w:rPr>
          <w:rFonts w:asciiTheme="majorHAnsi" w:hAnsiTheme="majorHAnsi" w:cs="Times New Roman"/>
          <w:bCs/>
          <w:sz w:val="24"/>
          <w:szCs w:val="24"/>
        </w:rPr>
        <w:tab/>
      </w:r>
      <w:r w:rsidR="003560F2" w:rsidRPr="00BC2CE6">
        <w:rPr>
          <w:rFonts w:asciiTheme="majorHAnsi" w:hAnsiTheme="majorHAnsi" w:cs="Times New Roman"/>
          <w:bCs/>
          <w:sz w:val="24"/>
          <w:szCs w:val="24"/>
        </w:rPr>
        <w:tab/>
      </w:r>
      <w:r w:rsidR="003560F2" w:rsidRPr="00BC2CE6">
        <w:rPr>
          <w:rFonts w:asciiTheme="majorHAnsi" w:hAnsiTheme="majorHAnsi" w:cs="Times New Roman"/>
          <w:bCs/>
          <w:sz w:val="24"/>
          <w:szCs w:val="24"/>
        </w:rPr>
        <w:tab/>
      </w:r>
      <w:r w:rsidR="003560F2" w:rsidRPr="00BC2CE6">
        <w:rPr>
          <w:rFonts w:asciiTheme="majorHAnsi" w:hAnsiTheme="majorHAnsi" w:cs="Times New Roman"/>
          <w:bCs/>
          <w:sz w:val="24"/>
          <w:szCs w:val="24"/>
        </w:rPr>
        <w:tab/>
      </w:r>
      <w:r w:rsidR="003560F2">
        <w:rPr>
          <w:rFonts w:asciiTheme="majorHAnsi" w:hAnsiTheme="majorHAnsi" w:cs="Times New Roman"/>
          <w:bCs/>
          <w:sz w:val="24"/>
          <w:szCs w:val="24"/>
        </w:rPr>
        <w:tab/>
      </w:r>
      <w:r w:rsidR="003F26A6">
        <w:rPr>
          <w:rFonts w:asciiTheme="majorHAnsi" w:hAnsiTheme="majorHAnsi" w:cs="Times New Roman"/>
          <w:bCs/>
          <w:sz w:val="24"/>
          <w:szCs w:val="24"/>
        </w:rPr>
        <w:tab/>
      </w:r>
      <w:r w:rsidR="003F26A6">
        <w:rPr>
          <w:rFonts w:asciiTheme="majorHAnsi" w:hAnsiTheme="majorHAnsi" w:cs="Times New Roman"/>
          <w:bCs/>
          <w:sz w:val="24"/>
          <w:szCs w:val="24"/>
        </w:rPr>
        <w:tab/>
      </w:r>
      <w:r w:rsidR="001D535A">
        <w:rPr>
          <w:rFonts w:asciiTheme="majorHAnsi" w:hAnsiTheme="majorHAnsi" w:cs="Times New Roman"/>
          <w:bCs/>
          <w:sz w:val="24"/>
          <w:szCs w:val="24"/>
        </w:rPr>
        <w:tab/>
      </w:r>
      <w:r w:rsidR="003560F2" w:rsidRPr="00BC2CE6">
        <w:rPr>
          <w:rFonts w:asciiTheme="majorHAnsi" w:hAnsiTheme="majorHAnsi" w:cs="Times New Roman"/>
          <w:bCs/>
          <w:sz w:val="24"/>
          <w:szCs w:val="24"/>
        </w:rPr>
        <w:t xml:space="preserve">(2)  </w:t>
      </w:r>
    </w:p>
    <w:p w:rsidR="003560F2" w:rsidRPr="00BC2CE6" w:rsidRDefault="003560F2" w:rsidP="006A23D2">
      <w:pPr>
        <w:widowControl w:val="0"/>
        <w:autoSpaceDE w:val="0"/>
        <w:autoSpaceDN w:val="0"/>
        <w:adjustRightInd w:val="0"/>
        <w:spacing w:after="0"/>
        <w:ind w:firstLine="720"/>
        <w:contextualSpacing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b.</w:t>
      </w:r>
      <w:r w:rsidR="00F249D3">
        <w:rPr>
          <w:rFonts w:asciiTheme="majorHAnsi" w:hAnsiTheme="majorHAnsi" w:cs="Times New Roman"/>
          <w:bCs/>
          <w:sz w:val="24"/>
          <w:szCs w:val="24"/>
        </w:rPr>
        <w:t xml:space="preserve">  </w:t>
      </w:r>
      <w:r w:rsidR="008A463E">
        <w:rPr>
          <w:rFonts w:asciiTheme="majorHAnsi" w:hAnsiTheme="majorHAnsi" w:cs="Times New Roman"/>
          <w:bCs/>
          <w:sz w:val="24"/>
          <w:szCs w:val="24"/>
        </w:rPr>
        <w:t>Enlist causes and symptoms</w:t>
      </w:r>
      <w:r w:rsidR="00F249D3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8A463E">
        <w:rPr>
          <w:rFonts w:asciiTheme="majorHAnsi" w:hAnsiTheme="majorHAnsi" w:cs="Times New Roman"/>
          <w:bCs/>
          <w:sz w:val="24"/>
          <w:szCs w:val="24"/>
        </w:rPr>
        <w:t xml:space="preserve">of </w:t>
      </w:r>
      <w:r w:rsidRPr="00BC2CE6">
        <w:rPr>
          <w:rFonts w:asciiTheme="majorHAnsi" w:hAnsiTheme="majorHAnsi" w:cs="Times New Roman"/>
          <w:bCs/>
          <w:sz w:val="24"/>
          <w:szCs w:val="24"/>
        </w:rPr>
        <w:tab/>
      </w:r>
      <w:r w:rsidR="008A463E">
        <w:rPr>
          <w:rFonts w:asciiTheme="majorHAnsi" w:hAnsiTheme="majorHAnsi" w:cs="Times New Roman"/>
          <w:bCs/>
          <w:sz w:val="24"/>
          <w:szCs w:val="24"/>
        </w:rPr>
        <w:t>N</w:t>
      </w:r>
      <w:r w:rsidR="008A463E">
        <w:rPr>
          <w:rFonts w:asciiTheme="majorHAnsi" w:hAnsiTheme="majorHAnsi" w:cs="Times New Roman"/>
          <w:bCs/>
          <w:sz w:val="24"/>
          <w:szCs w:val="24"/>
        </w:rPr>
        <w:t>eonatal Asphyxia</w:t>
      </w:r>
      <w:r w:rsidRPr="00BC2CE6">
        <w:rPr>
          <w:rFonts w:asciiTheme="majorHAnsi" w:hAnsiTheme="majorHAnsi" w:cs="Times New Roman"/>
          <w:bCs/>
          <w:sz w:val="24"/>
          <w:szCs w:val="24"/>
        </w:rPr>
        <w:tab/>
      </w:r>
      <w:r>
        <w:rPr>
          <w:rFonts w:asciiTheme="majorHAnsi" w:hAnsiTheme="majorHAnsi" w:cs="Times New Roman"/>
          <w:bCs/>
          <w:sz w:val="24"/>
          <w:szCs w:val="24"/>
        </w:rPr>
        <w:tab/>
      </w:r>
      <w:r w:rsidR="00AD5341">
        <w:rPr>
          <w:rFonts w:asciiTheme="majorHAnsi" w:hAnsiTheme="majorHAnsi" w:cs="Times New Roman"/>
          <w:bCs/>
          <w:sz w:val="24"/>
          <w:szCs w:val="24"/>
        </w:rPr>
        <w:tab/>
      </w:r>
      <w:r w:rsidR="00AD5341">
        <w:rPr>
          <w:rFonts w:asciiTheme="majorHAnsi" w:hAnsiTheme="majorHAnsi" w:cs="Times New Roman"/>
          <w:bCs/>
          <w:sz w:val="24"/>
          <w:szCs w:val="24"/>
        </w:rPr>
        <w:tab/>
      </w:r>
      <w:r w:rsidR="001D535A">
        <w:rPr>
          <w:rFonts w:asciiTheme="majorHAnsi" w:hAnsiTheme="majorHAnsi" w:cs="Times New Roman"/>
          <w:bCs/>
          <w:sz w:val="24"/>
          <w:szCs w:val="24"/>
        </w:rPr>
        <w:tab/>
      </w:r>
      <w:r w:rsidRPr="00BC2CE6">
        <w:rPr>
          <w:rFonts w:asciiTheme="majorHAnsi" w:hAnsiTheme="majorHAnsi" w:cs="Times New Roman"/>
          <w:bCs/>
          <w:sz w:val="24"/>
          <w:szCs w:val="24"/>
        </w:rPr>
        <w:t>(3)</w:t>
      </w:r>
    </w:p>
    <w:p w:rsidR="003560F2" w:rsidRPr="00BC2CE6" w:rsidRDefault="003560F2" w:rsidP="006A23D2">
      <w:pPr>
        <w:spacing w:after="0"/>
        <w:contextualSpacing/>
        <w:rPr>
          <w:rFonts w:asciiTheme="majorHAnsi" w:hAnsiTheme="majorHAnsi" w:cs="Times New Roman"/>
          <w:bCs/>
          <w:sz w:val="24"/>
          <w:szCs w:val="24"/>
        </w:rPr>
      </w:pPr>
      <w:r w:rsidRPr="00BC2CE6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r w:rsidRPr="00BC2CE6">
        <w:rPr>
          <w:rFonts w:asciiTheme="majorHAnsi" w:hAnsiTheme="majorHAnsi" w:cs="Times New Roman"/>
          <w:bCs/>
          <w:sz w:val="24"/>
          <w:szCs w:val="24"/>
        </w:rPr>
        <w:tab/>
      </w:r>
      <w:r w:rsidR="00AD5341">
        <w:rPr>
          <w:rFonts w:asciiTheme="majorHAnsi" w:hAnsiTheme="majorHAnsi" w:cs="Times New Roman"/>
          <w:bCs/>
          <w:sz w:val="24"/>
          <w:szCs w:val="24"/>
        </w:rPr>
        <w:t>c. Explain</w:t>
      </w:r>
      <w:r w:rsidR="00412CB7">
        <w:rPr>
          <w:rFonts w:asciiTheme="majorHAnsi" w:hAnsiTheme="majorHAnsi" w:cs="Times New Roman"/>
          <w:bCs/>
          <w:sz w:val="24"/>
          <w:szCs w:val="24"/>
        </w:rPr>
        <w:t xml:space="preserve"> the nursing </w:t>
      </w:r>
      <w:r w:rsidRPr="00BC2CE6">
        <w:rPr>
          <w:rFonts w:asciiTheme="majorHAnsi" w:hAnsiTheme="majorHAnsi" w:cs="Times New Roman"/>
          <w:bCs/>
          <w:sz w:val="24"/>
          <w:szCs w:val="24"/>
        </w:rPr>
        <w:t>management</w:t>
      </w:r>
      <w:r w:rsidR="00F249D3">
        <w:rPr>
          <w:rFonts w:asciiTheme="majorHAnsi" w:hAnsiTheme="majorHAnsi" w:cs="Times New Roman"/>
          <w:bCs/>
          <w:sz w:val="24"/>
          <w:szCs w:val="24"/>
        </w:rPr>
        <w:t xml:space="preserve"> of child with </w:t>
      </w:r>
      <w:r w:rsidR="008A463E">
        <w:rPr>
          <w:rFonts w:asciiTheme="majorHAnsi" w:hAnsiTheme="majorHAnsi" w:cs="Times New Roman"/>
          <w:bCs/>
          <w:sz w:val="24"/>
          <w:szCs w:val="24"/>
        </w:rPr>
        <w:t>Neonatal Asphyxia</w:t>
      </w:r>
      <w:r>
        <w:rPr>
          <w:rFonts w:asciiTheme="majorHAnsi" w:hAnsiTheme="majorHAnsi" w:cs="Times New Roman"/>
          <w:bCs/>
          <w:sz w:val="24"/>
          <w:szCs w:val="24"/>
        </w:rPr>
        <w:t>.</w:t>
      </w:r>
      <w:r>
        <w:rPr>
          <w:rFonts w:asciiTheme="majorHAnsi" w:hAnsiTheme="majorHAnsi" w:cs="Times New Roman"/>
          <w:bCs/>
          <w:sz w:val="24"/>
          <w:szCs w:val="24"/>
        </w:rPr>
        <w:tab/>
      </w:r>
      <w:r>
        <w:rPr>
          <w:rFonts w:asciiTheme="majorHAnsi" w:hAnsiTheme="majorHAnsi" w:cs="Times New Roman"/>
          <w:bCs/>
          <w:sz w:val="24"/>
          <w:szCs w:val="24"/>
        </w:rPr>
        <w:tab/>
      </w:r>
      <w:r>
        <w:rPr>
          <w:rFonts w:asciiTheme="majorHAnsi" w:hAnsiTheme="majorHAnsi" w:cs="Times New Roman"/>
          <w:bCs/>
          <w:sz w:val="24"/>
          <w:szCs w:val="24"/>
        </w:rPr>
        <w:tab/>
      </w:r>
      <w:r w:rsidRPr="00BC2CE6">
        <w:rPr>
          <w:rFonts w:asciiTheme="majorHAnsi" w:hAnsiTheme="majorHAnsi" w:cs="Times New Roman"/>
          <w:bCs/>
          <w:sz w:val="24"/>
          <w:szCs w:val="24"/>
        </w:rPr>
        <w:t>(5)</w:t>
      </w:r>
    </w:p>
    <w:p w:rsidR="002F771C" w:rsidRPr="00CC4632" w:rsidRDefault="002F771C" w:rsidP="006A23D2">
      <w:pPr>
        <w:spacing w:after="0"/>
        <w:rPr>
          <w:rFonts w:asciiTheme="majorHAnsi" w:hAnsiTheme="majorHAnsi" w:cs="Times New Roman"/>
          <w:b/>
          <w:sz w:val="24"/>
          <w:szCs w:val="24"/>
        </w:rPr>
      </w:pPr>
      <w:r w:rsidRPr="00CC4632">
        <w:rPr>
          <w:rFonts w:asciiTheme="majorHAnsi" w:hAnsiTheme="majorHAnsi" w:cs="Times New Roman"/>
          <w:sz w:val="24"/>
          <w:szCs w:val="24"/>
        </w:rPr>
        <w:t xml:space="preserve">                                                                        </w:t>
      </w:r>
      <w:r w:rsidRPr="00CC4632">
        <w:rPr>
          <w:rFonts w:asciiTheme="majorHAnsi" w:hAnsiTheme="majorHAnsi" w:cs="Times New Roman"/>
          <w:b/>
          <w:sz w:val="24"/>
          <w:szCs w:val="24"/>
        </w:rPr>
        <w:t>OR</w:t>
      </w:r>
    </w:p>
    <w:p w:rsidR="002F771C" w:rsidRPr="00CC4632" w:rsidRDefault="0086295E" w:rsidP="006A23D2">
      <w:pPr>
        <w:spacing w:after="0"/>
        <w:rPr>
          <w:rFonts w:asciiTheme="majorHAnsi" w:hAnsiTheme="majorHAnsi" w:cs="Times New Roman"/>
          <w:sz w:val="24"/>
          <w:szCs w:val="24"/>
        </w:rPr>
      </w:pPr>
      <w:r w:rsidRPr="00CC4632">
        <w:rPr>
          <w:rFonts w:asciiTheme="majorHAnsi" w:hAnsiTheme="majorHAnsi" w:cs="Times New Roman"/>
          <w:sz w:val="24"/>
          <w:szCs w:val="24"/>
        </w:rPr>
        <w:t xml:space="preserve"> Q.6</w:t>
      </w:r>
      <w:r w:rsidR="002F771C" w:rsidRPr="00CC4632">
        <w:rPr>
          <w:rFonts w:asciiTheme="majorHAnsi" w:hAnsiTheme="majorHAnsi" w:cs="Times New Roman"/>
          <w:sz w:val="24"/>
          <w:szCs w:val="24"/>
        </w:rPr>
        <w:t xml:space="preserve"> </w:t>
      </w:r>
      <w:r w:rsidR="009D51B6">
        <w:rPr>
          <w:rFonts w:asciiTheme="majorHAnsi" w:hAnsiTheme="majorHAnsi" w:cs="Times New Roman"/>
          <w:sz w:val="24"/>
          <w:szCs w:val="24"/>
        </w:rPr>
        <w:tab/>
      </w:r>
      <w:r w:rsidR="002F771C" w:rsidRPr="00CC4632">
        <w:rPr>
          <w:rFonts w:asciiTheme="majorHAnsi" w:hAnsiTheme="majorHAnsi" w:cs="Times New Roman"/>
          <w:sz w:val="24"/>
          <w:szCs w:val="24"/>
        </w:rPr>
        <w:t xml:space="preserve">a. </w:t>
      </w:r>
      <w:r w:rsidR="00412CB7">
        <w:rPr>
          <w:rFonts w:asciiTheme="majorHAnsi" w:hAnsiTheme="majorHAnsi" w:cs="Times New Roman"/>
          <w:sz w:val="24"/>
          <w:szCs w:val="24"/>
        </w:rPr>
        <w:t>Define Leukemia</w:t>
      </w:r>
      <w:r w:rsidR="008C1E07" w:rsidRPr="00CC4632">
        <w:rPr>
          <w:rFonts w:asciiTheme="majorHAnsi" w:hAnsiTheme="majorHAnsi" w:cs="Times New Roman"/>
          <w:sz w:val="24"/>
          <w:szCs w:val="24"/>
        </w:rPr>
        <w:tab/>
      </w:r>
      <w:r w:rsidR="008C1E07" w:rsidRPr="00CC4632">
        <w:rPr>
          <w:rFonts w:asciiTheme="majorHAnsi" w:hAnsiTheme="majorHAnsi" w:cs="Times New Roman"/>
          <w:sz w:val="24"/>
          <w:szCs w:val="24"/>
        </w:rPr>
        <w:tab/>
      </w:r>
      <w:r w:rsidR="008C1E07" w:rsidRPr="00CC4632">
        <w:rPr>
          <w:rFonts w:asciiTheme="majorHAnsi" w:hAnsiTheme="majorHAnsi" w:cs="Times New Roman"/>
          <w:sz w:val="24"/>
          <w:szCs w:val="24"/>
        </w:rPr>
        <w:tab/>
      </w:r>
      <w:r w:rsidR="008C1E07" w:rsidRPr="00CC4632">
        <w:rPr>
          <w:rFonts w:asciiTheme="majorHAnsi" w:hAnsiTheme="majorHAnsi" w:cs="Times New Roman"/>
          <w:sz w:val="24"/>
          <w:szCs w:val="24"/>
        </w:rPr>
        <w:tab/>
      </w:r>
      <w:r w:rsidR="008C1E07" w:rsidRPr="00CC4632">
        <w:rPr>
          <w:rFonts w:asciiTheme="majorHAnsi" w:hAnsiTheme="majorHAnsi" w:cs="Times New Roman"/>
          <w:sz w:val="24"/>
          <w:szCs w:val="24"/>
        </w:rPr>
        <w:tab/>
      </w:r>
      <w:r w:rsidR="001B13CF">
        <w:rPr>
          <w:rFonts w:asciiTheme="majorHAnsi" w:hAnsiTheme="majorHAnsi" w:cs="Times New Roman"/>
          <w:sz w:val="24"/>
          <w:szCs w:val="24"/>
        </w:rPr>
        <w:tab/>
      </w:r>
      <w:r w:rsidR="00412CB7">
        <w:rPr>
          <w:rFonts w:asciiTheme="majorHAnsi" w:hAnsiTheme="majorHAnsi" w:cs="Times New Roman"/>
          <w:sz w:val="24"/>
          <w:szCs w:val="24"/>
        </w:rPr>
        <w:tab/>
      </w:r>
      <w:r w:rsidR="00412CB7">
        <w:rPr>
          <w:rFonts w:asciiTheme="majorHAnsi" w:hAnsiTheme="majorHAnsi" w:cs="Times New Roman"/>
          <w:sz w:val="24"/>
          <w:szCs w:val="24"/>
        </w:rPr>
        <w:tab/>
      </w:r>
      <w:r w:rsidR="00412CB7">
        <w:rPr>
          <w:rFonts w:asciiTheme="majorHAnsi" w:hAnsiTheme="majorHAnsi" w:cs="Times New Roman"/>
          <w:sz w:val="24"/>
          <w:szCs w:val="24"/>
        </w:rPr>
        <w:tab/>
      </w:r>
      <w:r w:rsidR="00412CB7">
        <w:rPr>
          <w:rFonts w:asciiTheme="majorHAnsi" w:hAnsiTheme="majorHAnsi" w:cs="Times New Roman"/>
          <w:sz w:val="24"/>
          <w:szCs w:val="24"/>
        </w:rPr>
        <w:tab/>
      </w:r>
      <w:r w:rsidR="009D51B6">
        <w:rPr>
          <w:rFonts w:asciiTheme="majorHAnsi" w:hAnsiTheme="majorHAnsi" w:cs="Times New Roman"/>
          <w:sz w:val="24"/>
          <w:szCs w:val="24"/>
        </w:rPr>
        <w:t>(2</w:t>
      </w:r>
      <w:r w:rsidR="002F771C" w:rsidRPr="00CC4632">
        <w:rPr>
          <w:rFonts w:asciiTheme="majorHAnsi" w:hAnsiTheme="majorHAnsi" w:cs="Times New Roman"/>
          <w:sz w:val="24"/>
          <w:szCs w:val="24"/>
        </w:rPr>
        <w:t xml:space="preserve">)                                                                </w:t>
      </w:r>
      <w:r w:rsidR="008C1E07" w:rsidRPr="00CC4632">
        <w:rPr>
          <w:rFonts w:asciiTheme="majorHAnsi" w:hAnsiTheme="majorHAnsi" w:cs="Times New Roman"/>
          <w:sz w:val="24"/>
          <w:szCs w:val="24"/>
        </w:rPr>
        <w:t xml:space="preserve"> </w:t>
      </w:r>
    </w:p>
    <w:p w:rsidR="009D51B6" w:rsidRPr="007248EC" w:rsidRDefault="002F771C" w:rsidP="001D75AD">
      <w:pPr>
        <w:spacing w:after="0"/>
        <w:rPr>
          <w:rFonts w:asciiTheme="majorHAnsi" w:hAnsiTheme="majorHAnsi" w:cs="Times New Roman"/>
          <w:sz w:val="24"/>
          <w:szCs w:val="24"/>
        </w:rPr>
      </w:pPr>
      <w:r w:rsidRPr="00CC4632">
        <w:rPr>
          <w:rFonts w:asciiTheme="majorHAnsi" w:hAnsiTheme="majorHAnsi" w:cs="Times New Roman"/>
          <w:sz w:val="24"/>
          <w:szCs w:val="24"/>
        </w:rPr>
        <w:t xml:space="preserve">        </w:t>
      </w:r>
      <w:r w:rsidR="009D51B6">
        <w:rPr>
          <w:rFonts w:asciiTheme="majorHAnsi" w:hAnsiTheme="majorHAnsi" w:cs="Times New Roman"/>
          <w:sz w:val="24"/>
          <w:szCs w:val="24"/>
        </w:rPr>
        <w:tab/>
      </w:r>
      <w:r w:rsidRPr="00CC4632">
        <w:rPr>
          <w:rFonts w:asciiTheme="majorHAnsi" w:hAnsiTheme="majorHAnsi" w:cs="Times New Roman"/>
          <w:sz w:val="24"/>
          <w:szCs w:val="24"/>
        </w:rPr>
        <w:t>b.</w:t>
      </w:r>
      <w:bookmarkStart w:id="0" w:name="_GoBack"/>
      <w:bookmarkEnd w:id="0"/>
      <w:r w:rsidRPr="00CC4632">
        <w:rPr>
          <w:rFonts w:asciiTheme="majorHAnsi" w:hAnsiTheme="majorHAnsi" w:cs="Times New Roman"/>
          <w:sz w:val="24"/>
          <w:szCs w:val="24"/>
        </w:rPr>
        <w:t xml:space="preserve"> </w:t>
      </w:r>
      <w:r w:rsidR="007248EC">
        <w:rPr>
          <w:rFonts w:asciiTheme="majorHAnsi" w:hAnsiTheme="majorHAnsi" w:cs="Times New Roman"/>
          <w:sz w:val="24"/>
          <w:szCs w:val="24"/>
        </w:rPr>
        <w:t>C</w:t>
      </w:r>
      <w:r w:rsidR="009D51B6">
        <w:rPr>
          <w:rFonts w:asciiTheme="majorHAnsi" w:hAnsiTheme="majorHAnsi" w:cs="Times New Roman"/>
          <w:sz w:val="24"/>
          <w:szCs w:val="24"/>
        </w:rPr>
        <w:t xml:space="preserve">lassify </w:t>
      </w:r>
      <w:r w:rsidR="00A52FA2">
        <w:rPr>
          <w:rFonts w:asciiTheme="majorHAnsi" w:hAnsiTheme="majorHAnsi" w:cs="Times New Roman"/>
          <w:sz w:val="24"/>
          <w:szCs w:val="24"/>
        </w:rPr>
        <w:t xml:space="preserve">leukemia </w:t>
      </w:r>
      <w:r w:rsidR="009D51B6" w:rsidRPr="007248EC">
        <w:rPr>
          <w:rFonts w:asciiTheme="majorHAnsi" w:hAnsiTheme="majorHAnsi" w:cs="Times New Roman"/>
          <w:sz w:val="24"/>
          <w:szCs w:val="24"/>
        </w:rPr>
        <w:t>and</w:t>
      </w:r>
      <w:r w:rsidR="007248EC">
        <w:rPr>
          <w:rFonts w:asciiTheme="majorHAnsi" w:hAnsiTheme="majorHAnsi" w:cs="Times New Roman"/>
          <w:sz w:val="24"/>
          <w:szCs w:val="24"/>
        </w:rPr>
        <w:t xml:space="preserve"> </w:t>
      </w:r>
      <w:r w:rsidR="006A23D2">
        <w:rPr>
          <w:rFonts w:asciiTheme="majorHAnsi" w:hAnsiTheme="majorHAnsi" w:cs="Times New Roman"/>
          <w:sz w:val="24"/>
          <w:szCs w:val="24"/>
        </w:rPr>
        <w:t xml:space="preserve"> enlist </w:t>
      </w:r>
      <w:r w:rsidR="00A52FA2">
        <w:rPr>
          <w:rFonts w:asciiTheme="majorHAnsi" w:hAnsiTheme="majorHAnsi" w:cs="Times New Roman"/>
          <w:sz w:val="24"/>
          <w:szCs w:val="24"/>
        </w:rPr>
        <w:t>Diagnos</w:t>
      </w:r>
      <w:r w:rsidR="006A23D2">
        <w:rPr>
          <w:rFonts w:asciiTheme="majorHAnsi" w:hAnsiTheme="majorHAnsi" w:cs="Times New Roman"/>
          <w:sz w:val="24"/>
          <w:szCs w:val="24"/>
        </w:rPr>
        <w:t xml:space="preserve">tic measures </w:t>
      </w:r>
      <w:r w:rsidR="00A52FA2">
        <w:rPr>
          <w:rFonts w:asciiTheme="majorHAnsi" w:hAnsiTheme="majorHAnsi" w:cs="Times New Roman"/>
          <w:sz w:val="24"/>
          <w:szCs w:val="24"/>
        </w:rPr>
        <w:t>of child</w:t>
      </w:r>
      <w:r w:rsidR="009D51B6" w:rsidRPr="007248EC">
        <w:rPr>
          <w:rFonts w:asciiTheme="majorHAnsi" w:hAnsiTheme="majorHAnsi" w:cs="Times New Roman"/>
          <w:sz w:val="24"/>
          <w:szCs w:val="24"/>
        </w:rPr>
        <w:t xml:space="preserve">. </w:t>
      </w:r>
      <w:r w:rsidR="009D51B6" w:rsidRPr="007248EC">
        <w:rPr>
          <w:rFonts w:asciiTheme="majorHAnsi" w:hAnsiTheme="majorHAnsi" w:cs="Times New Roman"/>
          <w:sz w:val="24"/>
          <w:szCs w:val="24"/>
        </w:rPr>
        <w:tab/>
      </w:r>
      <w:r w:rsidR="009D51B6" w:rsidRPr="007248EC">
        <w:rPr>
          <w:rFonts w:asciiTheme="majorHAnsi" w:hAnsiTheme="majorHAnsi" w:cs="Times New Roman"/>
          <w:sz w:val="24"/>
          <w:szCs w:val="24"/>
        </w:rPr>
        <w:tab/>
      </w:r>
      <w:r w:rsidR="009D51B6" w:rsidRPr="007248EC">
        <w:rPr>
          <w:rFonts w:asciiTheme="majorHAnsi" w:hAnsiTheme="majorHAnsi" w:cs="Times New Roman"/>
          <w:sz w:val="24"/>
          <w:szCs w:val="24"/>
        </w:rPr>
        <w:tab/>
      </w:r>
      <w:r w:rsidR="00A52FA2">
        <w:rPr>
          <w:rFonts w:asciiTheme="majorHAnsi" w:hAnsiTheme="majorHAnsi" w:cs="Times New Roman"/>
          <w:sz w:val="24"/>
          <w:szCs w:val="24"/>
        </w:rPr>
        <w:tab/>
      </w:r>
      <w:r w:rsidR="009D51B6" w:rsidRPr="00CC4632">
        <w:rPr>
          <w:rFonts w:asciiTheme="majorHAnsi" w:hAnsiTheme="majorHAnsi" w:cs="Times New Roman"/>
          <w:sz w:val="24"/>
          <w:szCs w:val="24"/>
        </w:rPr>
        <w:t>(</w:t>
      </w:r>
      <w:r w:rsidR="009D51B6">
        <w:rPr>
          <w:rFonts w:asciiTheme="majorHAnsi" w:hAnsiTheme="majorHAnsi" w:cs="Times New Roman"/>
          <w:sz w:val="24"/>
          <w:szCs w:val="24"/>
        </w:rPr>
        <w:t>3</w:t>
      </w:r>
      <w:r w:rsidR="009D51B6" w:rsidRPr="00CC4632">
        <w:rPr>
          <w:rFonts w:asciiTheme="majorHAnsi" w:hAnsiTheme="majorHAnsi" w:cs="Times New Roman"/>
          <w:sz w:val="24"/>
          <w:szCs w:val="24"/>
        </w:rPr>
        <w:t>)</w:t>
      </w:r>
    </w:p>
    <w:p w:rsidR="002F771C" w:rsidRPr="00CC4632" w:rsidRDefault="009D51B6" w:rsidP="009D51B6">
      <w:pPr>
        <w:spacing w:after="0"/>
        <w:ind w:firstLine="720"/>
        <w:rPr>
          <w:rFonts w:asciiTheme="majorHAnsi" w:hAnsiTheme="majorHAnsi" w:cs="Times New Roman"/>
          <w:sz w:val="24"/>
          <w:szCs w:val="24"/>
        </w:rPr>
      </w:pPr>
      <w:r w:rsidRPr="007248EC">
        <w:rPr>
          <w:rFonts w:asciiTheme="majorHAnsi" w:hAnsiTheme="majorHAnsi" w:cs="Times New Roman"/>
          <w:sz w:val="24"/>
          <w:szCs w:val="24"/>
        </w:rPr>
        <w:t xml:space="preserve">c. Describe </w:t>
      </w:r>
      <w:r w:rsidR="00A52FA2">
        <w:rPr>
          <w:rFonts w:asciiTheme="majorHAnsi" w:hAnsiTheme="majorHAnsi" w:cs="Times New Roman"/>
          <w:sz w:val="24"/>
          <w:szCs w:val="24"/>
        </w:rPr>
        <w:t>the nursing management of child with leukemia in detail</w:t>
      </w:r>
      <w:r w:rsidRPr="007248EC">
        <w:rPr>
          <w:rFonts w:asciiTheme="majorHAnsi" w:hAnsiTheme="majorHAnsi" w:cs="Times New Roman"/>
          <w:sz w:val="24"/>
          <w:szCs w:val="24"/>
        </w:rPr>
        <w:t>.</w:t>
      </w:r>
      <w:r w:rsidR="008C1E07" w:rsidRPr="00CC4632"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 w:rsidR="001B13CF">
        <w:rPr>
          <w:rFonts w:asciiTheme="majorHAnsi" w:hAnsiTheme="majorHAnsi" w:cs="Times New Roman"/>
          <w:sz w:val="24"/>
          <w:szCs w:val="24"/>
        </w:rPr>
        <w:tab/>
      </w:r>
      <w:r w:rsidRPr="00CC4632">
        <w:rPr>
          <w:rFonts w:asciiTheme="majorHAnsi" w:hAnsiTheme="majorHAnsi" w:cs="Times New Roman"/>
          <w:sz w:val="24"/>
          <w:szCs w:val="24"/>
        </w:rPr>
        <w:t>(5)</w:t>
      </w:r>
    </w:p>
    <w:p w:rsidR="001D75AD" w:rsidRPr="00CC4632" w:rsidRDefault="002F771C" w:rsidP="001D75AD">
      <w:pPr>
        <w:spacing w:after="0"/>
        <w:rPr>
          <w:rFonts w:asciiTheme="majorHAnsi" w:hAnsiTheme="majorHAnsi" w:cs="Times New Roman"/>
          <w:sz w:val="24"/>
          <w:szCs w:val="24"/>
        </w:rPr>
      </w:pPr>
      <w:r w:rsidRPr="00CC4632">
        <w:rPr>
          <w:rFonts w:asciiTheme="majorHAnsi" w:hAnsiTheme="majorHAnsi" w:cs="Times New Roman"/>
          <w:sz w:val="24"/>
          <w:szCs w:val="24"/>
        </w:rPr>
        <w:t xml:space="preserve">   </w:t>
      </w:r>
      <w:r w:rsidR="0086295E" w:rsidRPr="00CC4632">
        <w:rPr>
          <w:rFonts w:asciiTheme="majorHAnsi" w:hAnsiTheme="majorHAnsi" w:cs="Times New Roman"/>
          <w:sz w:val="24"/>
          <w:szCs w:val="24"/>
        </w:rPr>
        <w:t>Q.7</w:t>
      </w:r>
      <w:r w:rsidRPr="00CC4632">
        <w:rPr>
          <w:rFonts w:asciiTheme="majorHAnsi" w:hAnsiTheme="majorHAnsi" w:cs="Times New Roman"/>
          <w:sz w:val="24"/>
          <w:szCs w:val="24"/>
        </w:rPr>
        <w:t xml:space="preserve"> </w:t>
      </w:r>
      <w:r w:rsidR="004D03CA">
        <w:rPr>
          <w:rFonts w:asciiTheme="majorHAnsi" w:hAnsiTheme="majorHAnsi" w:cs="Times New Roman"/>
          <w:sz w:val="24"/>
          <w:szCs w:val="24"/>
        </w:rPr>
        <w:t xml:space="preserve">   </w:t>
      </w:r>
      <w:r w:rsidRPr="00CE7EB7">
        <w:rPr>
          <w:rFonts w:asciiTheme="majorHAnsi" w:hAnsiTheme="majorHAnsi" w:cs="Times New Roman"/>
          <w:b/>
          <w:sz w:val="24"/>
          <w:szCs w:val="24"/>
        </w:rPr>
        <w:t xml:space="preserve">Write short notes on any two:                                                      </w:t>
      </w:r>
      <w:r w:rsidR="008C1E07" w:rsidRPr="00CE7EB7">
        <w:rPr>
          <w:rFonts w:asciiTheme="majorHAnsi" w:hAnsiTheme="majorHAnsi" w:cs="Times New Roman"/>
          <w:b/>
          <w:sz w:val="24"/>
          <w:szCs w:val="24"/>
        </w:rPr>
        <w:t xml:space="preserve">                          </w:t>
      </w:r>
      <w:r w:rsidR="00CE7EB7">
        <w:rPr>
          <w:rFonts w:asciiTheme="majorHAnsi" w:hAnsiTheme="majorHAnsi" w:cs="Times New Roman"/>
          <w:b/>
          <w:sz w:val="24"/>
          <w:szCs w:val="24"/>
        </w:rPr>
        <w:tab/>
      </w:r>
      <w:r w:rsidR="00CE7EB7">
        <w:rPr>
          <w:rFonts w:asciiTheme="majorHAnsi" w:hAnsiTheme="majorHAnsi" w:cs="Times New Roman"/>
          <w:b/>
          <w:sz w:val="24"/>
          <w:szCs w:val="24"/>
        </w:rPr>
        <w:tab/>
      </w:r>
      <w:r w:rsidR="008C1E07" w:rsidRPr="00CC4632">
        <w:rPr>
          <w:rFonts w:asciiTheme="majorHAnsi" w:hAnsiTheme="majorHAnsi" w:cs="Times New Roman"/>
          <w:sz w:val="24"/>
          <w:szCs w:val="24"/>
        </w:rPr>
        <w:t>(10</w:t>
      </w:r>
      <w:r w:rsidRPr="00CC4632">
        <w:rPr>
          <w:rFonts w:asciiTheme="majorHAnsi" w:hAnsiTheme="majorHAnsi" w:cs="Times New Roman"/>
          <w:sz w:val="24"/>
          <w:szCs w:val="24"/>
        </w:rPr>
        <w:t>)</w:t>
      </w:r>
    </w:p>
    <w:p w:rsidR="00AB7838" w:rsidRPr="00BC2CE6" w:rsidRDefault="00AB7838" w:rsidP="00AB7838">
      <w:pPr>
        <w:spacing w:after="0"/>
        <w:ind w:left="36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       </w:t>
      </w:r>
      <w:r w:rsidR="00A25144">
        <w:rPr>
          <w:rFonts w:asciiTheme="majorHAnsi" w:hAnsiTheme="majorHAnsi" w:cs="Times New Roman"/>
          <w:sz w:val="24"/>
          <w:szCs w:val="24"/>
        </w:rPr>
        <w:t>a.</w:t>
      </w:r>
      <w:r w:rsidR="002F771C" w:rsidRPr="00CC4632">
        <w:rPr>
          <w:rFonts w:asciiTheme="majorHAnsi" w:hAnsiTheme="majorHAnsi" w:cs="Times New Roman"/>
          <w:sz w:val="24"/>
          <w:szCs w:val="24"/>
        </w:rPr>
        <w:t xml:space="preserve"> </w:t>
      </w:r>
      <w:r w:rsidR="00782806">
        <w:rPr>
          <w:rFonts w:asciiTheme="majorHAnsi" w:hAnsiTheme="majorHAnsi" w:cs="Times New Roman"/>
          <w:sz w:val="24"/>
          <w:szCs w:val="24"/>
        </w:rPr>
        <w:t>Drug Dosage calculation in Children</w:t>
      </w:r>
    </w:p>
    <w:p w:rsidR="00AB7838" w:rsidRDefault="00AB7838" w:rsidP="00AB7838">
      <w:pPr>
        <w:spacing w:after="0"/>
        <w:ind w:left="36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       b</w:t>
      </w:r>
      <w:r w:rsidRPr="00BC2CE6">
        <w:rPr>
          <w:rFonts w:asciiTheme="majorHAnsi" w:hAnsiTheme="majorHAnsi" w:cs="Times New Roman"/>
          <w:sz w:val="24"/>
          <w:szCs w:val="24"/>
        </w:rPr>
        <w:t>.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35471F">
        <w:rPr>
          <w:rFonts w:asciiTheme="majorHAnsi" w:hAnsiTheme="majorHAnsi" w:cs="Times New Roman"/>
          <w:sz w:val="24"/>
          <w:szCs w:val="24"/>
        </w:rPr>
        <w:t xml:space="preserve">HIV/AIDS in </w:t>
      </w:r>
      <w:r w:rsidR="002350F3">
        <w:rPr>
          <w:rFonts w:asciiTheme="majorHAnsi" w:hAnsiTheme="majorHAnsi" w:cs="Times New Roman"/>
          <w:sz w:val="24"/>
          <w:szCs w:val="24"/>
        </w:rPr>
        <w:t>C</w:t>
      </w:r>
      <w:r w:rsidR="0035471F">
        <w:rPr>
          <w:rFonts w:asciiTheme="majorHAnsi" w:hAnsiTheme="majorHAnsi" w:cs="Times New Roman"/>
          <w:sz w:val="24"/>
          <w:szCs w:val="24"/>
        </w:rPr>
        <w:t>hildren</w:t>
      </w:r>
    </w:p>
    <w:p w:rsidR="00AB7838" w:rsidRPr="00BC2CE6" w:rsidRDefault="00AB7838" w:rsidP="00AB7838">
      <w:pPr>
        <w:spacing w:after="0"/>
        <w:ind w:left="360" w:firstLine="360"/>
        <w:jc w:val="both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c. </w:t>
      </w:r>
      <w:r w:rsidR="002548EC">
        <w:rPr>
          <w:rFonts w:asciiTheme="majorHAnsi" w:hAnsiTheme="majorHAnsi" w:cs="Times New Roman"/>
          <w:sz w:val="24"/>
          <w:szCs w:val="24"/>
        </w:rPr>
        <w:t xml:space="preserve"> Neonatal Sepsis</w:t>
      </w:r>
    </w:p>
    <w:sectPr w:rsidR="00AB7838" w:rsidRPr="00BC2CE6" w:rsidSect="00F16FB6">
      <w:footerReference w:type="default" r:id="rId7"/>
      <w:pgSz w:w="12240" w:h="15840"/>
      <w:pgMar w:top="360" w:right="630" w:bottom="142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465E" w:rsidRDefault="004A465E" w:rsidP="00914057">
      <w:pPr>
        <w:spacing w:after="0" w:line="240" w:lineRule="auto"/>
      </w:pPr>
      <w:r>
        <w:separator/>
      </w:r>
    </w:p>
  </w:endnote>
  <w:endnote w:type="continuationSeparator" w:id="0">
    <w:p w:rsidR="004A465E" w:rsidRDefault="004A465E" w:rsidP="00914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803482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CE7EB7" w:rsidRDefault="00CE7EB7">
            <w:pPr>
              <w:pStyle w:val="Footer"/>
              <w:jc w:val="center"/>
            </w:pPr>
            <w:r>
              <w:t xml:space="preserve">Page </w:t>
            </w:r>
            <w:r w:rsidR="00335E0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335E00">
              <w:rPr>
                <w:b/>
                <w:sz w:val="24"/>
                <w:szCs w:val="24"/>
              </w:rPr>
              <w:fldChar w:fldCharType="separate"/>
            </w:r>
            <w:r w:rsidR="00FF3B27">
              <w:rPr>
                <w:b/>
                <w:noProof/>
              </w:rPr>
              <w:t>3</w:t>
            </w:r>
            <w:r w:rsidR="00335E0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335E0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335E00">
              <w:rPr>
                <w:b/>
                <w:sz w:val="24"/>
                <w:szCs w:val="24"/>
              </w:rPr>
              <w:fldChar w:fldCharType="separate"/>
            </w:r>
            <w:r w:rsidR="00FF3B27">
              <w:rPr>
                <w:b/>
                <w:noProof/>
              </w:rPr>
              <w:t>3</w:t>
            </w:r>
            <w:r w:rsidR="00335E0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9D7F76" w:rsidRDefault="004A46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465E" w:rsidRDefault="004A465E" w:rsidP="00914057">
      <w:pPr>
        <w:spacing w:after="0" w:line="240" w:lineRule="auto"/>
      </w:pPr>
      <w:r>
        <w:separator/>
      </w:r>
    </w:p>
  </w:footnote>
  <w:footnote w:type="continuationSeparator" w:id="0">
    <w:p w:rsidR="004A465E" w:rsidRDefault="004A465E" w:rsidP="00914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A3E1D"/>
    <w:multiLevelType w:val="hybridMultilevel"/>
    <w:tmpl w:val="4A16A05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2B712B"/>
    <w:multiLevelType w:val="hybridMultilevel"/>
    <w:tmpl w:val="E96C67AA"/>
    <w:lvl w:ilvl="0" w:tplc="51B06414">
      <w:start w:val="1"/>
      <w:numFmt w:val="lowerLetter"/>
      <w:lvlText w:val="%1)"/>
      <w:lvlJc w:val="left"/>
      <w:pPr>
        <w:ind w:left="1495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6F5842"/>
    <w:multiLevelType w:val="hybridMultilevel"/>
    <w:tmpl w:val="6810BBEC"/>
    <w:lvl w:ilvl="0" w:tplc="FBE2C3E4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F84A7F"/>
    <w:multiLevelType w:val="hybridMultilevel"/>
    <w:tmpl w:val="E9609838"/>
    <w:lvl w:ilvl="0" w:tplc="F0F8E804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3BACBA24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CF70F3"/>
    <w:multiLevelType w:val="hybridMultilevel"/>
    <w:tmpl w:val="A30EF7F6"/>
    <w:lvl w:ilvl="0" w:tplc="2AF67ADA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BE753A7"/>
    <w:multiLevelType w:val="hybridMultilevel"/>
    <w:tmpl w:val="A4B670E4"/>
    <w:lvl w:ilvl="0" w:tplc="7AE0540C">
      <w:start w:val="1"/>
      <w:numFmt w:val="lowerLetter"/>
      <w:lvlText w:val="%1)"/>
      <w:lvlJc w:val="left"/>
      <w:pPr>
        <w:ind w:left="153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790" w:hanging="360"/>
      </w:pPr>
    </w:lvl>
    <w:lvl w:ilvl="2" w:tplc="4009001B" w:tentative="1">
      <w:start w:val="1"/>
      <w:numFmt w:val="lowerRoman"/>
      <w:lvlText w:val="%3."/>
      <w:lvlJc w:val="right"/>
      <w:pPr>
        <w:ind w:left="3510" w:hanging="180"/>
      </w:pPr>
    </w:lvl>
    <w:lvl w:ilvl="3" w:tplc="4009000F" w:tentative="1">
      <w:start w:val="1"/>
      <w:numFmt w:val="decimal"/>
      <w:lvlText w:val="%4."/>
      <w:lvlJc w:val="left"/>
      <w:pPr>
        <w:ind w:left="4230" w:hanging="360"/>
      </w:pPr>
    </w:lvl>
    <w:lvl w:ilvl="4" w:tplc="40090019" w:tentative="1">
      <w:start w:val="1"/>
      <w:numFmt w:val="lowerLetter"/>
      <w:lvlText w:val="%5."/>
      <w:lvlJc w:val="left"/>
      <w:pPr>
        <w:ind w:left="4950" w:hanging="360"/>
      </w:pPr>
    </w:lvl>
    <w:lvl w:ilvl="5" w:tplc="4009001B" w:tentative="1">
      <w:start w:val="1"/>
      <w:numFmt w:val="lowerRoman"/>
      <w:lvlText w:val="%6."/>
      <w:lvlJc w:val="right"/>
      <w:pPr>
        <w:ind w:left="5670" w:hanging="180"/>
      </w:pPr>
    </w:lvl>
    <w:lvl w:ilvl="6" w:tplc="4009000F" w:tentative="1">
      <w:start w:val="1"/>
      <w:numFmt w:val="decimal"/>
      <w:lvlText w:val="%7."/>
      <w:lvlJc w:val="left"/>
      <w:pPr>
        <w:ind w:left="6390" w:hanging="360"/>
      </w:pPr>
    </w:lvl>
    <w:lvl w:ilvl="7" w:tplc="40090019" w:tentative="1">
      <w:start w:val="1"/>
      <w:numFmt w:val="lowerLetter"/>
      <w:lvlText w:val="%8."/>
      <w:lvlJc w:val="left"/>
      <w:pPr>
        <w:ind w:left="7110" w:hanging="360"/>
      </w:pPr>
    </w:lvl>
    <w:lvl w:ilvl="8" w:tplc="40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6" w15:restartNumberingAfterBreak="0">
    <w:nsid w:val="4B7173B3"/>
    <w:multiLevelType w:val="hybridMultilevel"/>
    <w:tmpl w:val="EE5E419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AB600A"/>
    <w:multiLevelType w:val="hybridMultilevel"/>
    <w:tmpl w:val="5C209CA4"/>
    <w:lvl w:ilvl="0" w:tplc="E1622620">
      <w:start w:val="1"/>
      <w:numFmt w:val="lowerLetter"/>
      <w:lvlText w:val="%1)"/>
      <w:lvlJc w:val="left"/>
      <w:pPr>
        <w:ind w:left="1353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5F97137"/>
    <w:multiLevelType w:val="hybridMultilevel"/>
    <w:tmpl w:val="5540EF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06509"/>
    <w:multiLevelType w:val="hybridMultilevel"/>
    <w:tmpl w:val="DDB28FE0"/>
    <w:lvl w:ilvl="0" w:tplc="FB5E078C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73F3E"/>
    <w:multiLevelType w:val="hybridMultilevel"/>
    <w:tmpl w:val="E2CC71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F75602"/>
    <w:multiLevelType w:val="hybridMultilevel"/>
    <w:tmpl w:val="A0CC192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009E9"/>
    <w:multiLevelType w:val="hybridMultilevel"/>
    <w:tmpl w:val="BBFC51E4"/>
    <w:lvl w:ilvl="0" w:tplc="0D54C346">
      <w:start w:val="1"/>
      <w:numFmt w:val="lowerLetter"/>
      <w:lvlText w:val="%1."/>
      <w:lvlJc w:val="left"/>
      <w:pPr>
        <w:ind w:left="15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F1B39"/>
    <w:multiLevelType w:val="hybridMultilevel"/>
    <w:tmpl w:val="410A6E82"/>
    <w:lvl w:ilvl="0" w:tplc="0F383C6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E55E2"/>
    <w:multiLevelType w:val="hybridMultilevel"/>
    <w:tmpl w:val="2AA8FC7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FD7F1A"/>
    <w:multiLevelType w:val="hybridMultilevel"/>
    <w:tmpl w:val="C082BEAE"/>
    <w:lvl w:ilvl="0" w:tplc="40090017">
      <w:start w:val="1"/>
      <w:numFmt w:val="lowerLetter"/>
      <w:lvlText w:val="%1)"/>
      <w:lvlJc w:val="lef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12"/>
  </w:num>
  <w:num w:numId="3">
    <w:abstractNumId w:val="5"/>
  </w:num>
  <w:num w:numId="4">
    <w:abstractNumId w:val="3"/>
  </w:num>
  <w:num w:numId="5">
    <w:abstractNumId w:val="7"/>
  </w:num>
  <w:num w:numId="6">
    <w:abstractNumId w:val="8"/>
  </w:num>
  <w:num w:numId="7">
    <w:abstractNumId w:val="11"/>
  </w:num>
  <w:num w:numId="8">
    <w:abstractNumId w:val="2"/>
  </w:num>
  <w:num w:numId="9">
    <w:abstractNumId w:val="4"/>
  </w:num>
  <w:num w:numId="10">
    <w:abstractNumId w:val="9"/>
  </w:num>
  <w:num w:numId="11">
    <w:abstractNumId w:val="1"/>
  </w:num>
  <w:num w:numId="12">
    <w:abstractNumId w:val="0"/>
  </w:num>
  <w:num w:numId="13">
    <w:abstractNumId w:val="10"/>
  </w:num>
  <w:num w:numId="14">
    <w:abstractNumId w:val="14"/>
  </w:num>
  <w:num w:numId="15">
    <w:abstractNumId w:val="15"/>
  </w:num>
  <w:num w:numId="1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49"/>
    <w:rsid w:val="000031D2"/>
    <w:rsid w:val="000149BC"/>
    <w:rsid w:val="00016480"/>
    <w:rsid w:val="000429D9"/>
    <w:rsid w:val="0008692A"/>
    <w:rsid w:val="000A3C04"/>
    <w:rsid w:val="000B0AEC"/>
    <w:rsid w:val="000D2D25"/>
    <w:rsid w:val="00113EE4"/>
    <w:rsid w:val="0011650B"/>
    <w:rsid w:val="00120851"/>
    <w:rsid w:val="00123DD6"/>
    <w:rsid w:val="00124DF2"/>
    <w:rsid w:val="001251DE"/>
    <w:rsid w:val="00152FDB"/>
    <w:rsid w:val="00155188"/>
    <w:rsid w:val="00187DF9"/>
    <w:rsid w:val="00192E53"/>
    <w:rsid w:val="00194151"/>
    <w:rsid w:val="0019567B"/>
    <w:rsid w:val="001958B6"/>
    <w:rsid w:val="0019596A"/>
    <w:rsid w:val="001A4675"/>
    <w:rsid w:val="001B13CF"/>
    <w:rsid w:val="001B1BC3"/>
    <w:rsid w:val="001B4AB7"/>
    <w:rsid w:val="001D1C83"/>
    <w:rsid w:val="001D535A"/>
    <w:rsid w:val="001D75AD"/>
    <w:rsid w:val="001F0739"/>
    <w:rsid w:val="001F72ED"/>
    <w:rsid w:val="00201665"/>
    <w:rsid w:val="00206252"/>
    <w:rsid w:val="002064C6"/>
    <w:rsid w:val="00214CDA"/>
    <w:rsid w:val="00215740"/>
    <w:rsid w:val="00217019"/>
    <w:rsid w:val="00221973"/>
    <w:rsid w:val="00233E17"/>
    <w:rsid w:val="002350F3"/>
    <w:rsid w:val="002507A5"/>
    <w:rsid w:val="00251AE4"/>
    <w:rsid w:val="002547FD"/>
    <w:rsid w:val="002548EC"/>
    <w:rsid w:val="002607CE"/>
    <w:rsid w:val="0026196F"/>
    <w:rsid w:val="002642EC"/>
    <w:rsid w:val="00272FE3"/>
    <w:rsid w:val="00283D7E"/>
    <w:rsid w:val="00287C22"/>
    <w:rsid w:val="00291764"/>
    <w:rsid w:val="0029603D"/>
    <w:rsid w:val="002A1C8B"/>
    <w:rsid w:val="002A4160"/>
    <w:rsid w:val="002A5AB2"/>
    <w:rsid w:val="002B0679"/>
    <w:rsid w:val="002C5EF4"/>
    <w:rsid w:val="002E1C9E"/>
    <w:rsid w:val="002E4B5F"/>
    <w:rsid w:val="002E5726"/>
    <w:rsid w:val="002F2AAA"/>
    <w:rsid w:val="002F771C"/>
    <w:rsid w:val="003147D3"/>
    <w:rsid w:val="00315A8F"/>
    <w:rsid w:val="0031697B"/>
    <w:rsid w:val="00317A84"/>
    <w:rsid w:val="003206D9"/>
    <w:rsid w:val="00322005"/>
    <w:rsid w:val="003334BF"/>
    <w:rsid w:val="00335E00"/>
    <w:rsid w:val="00342BCD"/>
    <w:rsid w:val="0035143D"/>
    <w:rsid w:val="0035471F"/>
    <w:rsid w:val="003560F2"/>
    <w:rsid w:val="00367BE6"/>
    <w:rsid w:val="003753EB"/>
    <w:rsid w:val="003B0486"/>
    <w:rsid w:val="003D1B21"/>
    <w:rsid w:val="003F26A6"/>
    <w:rsid w:val="003F4C2E"/>
    <w:rsid w:val="00402CB8"/>
    <w:rsid w:val="004061D2"/>
    <w:rsid w:val="00412CB7"/>
    <w:rsid w:val="00417CB1"/>
    <w:rsid w:val="004235DA"/>
    <w:rsid w:val="0043712F"/>
    <w:rsid w:val="0045436B"/>
    <w:rsid w:val="00463A99"/>
    <w:rsid w:val="00465DBD"/>
    <w:rsid w:val="004673AB"/>
    <w:rsid w:val="004734D5"/>
    <w:rsid w:val="004906C5"/>
    <w:rsid w:val="004978B3"/>
    <w:rsid w:val="004A0ED8"/>
    <w:rsid w:val="004A465E"/>
    <w:rsid w:val="004D03CA"/>
    <w:rsid w:val="004D7F7E"/>
    <w:rsid w:val="004E57EA"/>
    <w:rsid w:val="004E5B64"/>
    <w:rsid w:val="00502349"/>
    <w:rsid w:val="00505912"/>
    <w:rsid w:val="00505DFB"/>
    <w:rsid w:val="005119D3"/>
    <w:rsid w:val="0052217B"/>
    <w:rsid w:val="00524B45"/>
    <w:rsid w:val="00527A47"/>
    <w:rsid w:val="00530E89"/>
    <w:rsid w:val="00540A11"/>
    <w:rsid w:val="00562695"/>
    <w:rsid w:val="005669B2"/>
    <w:rsid w:val="005700EA"/>
    <w:rsid w:val="00577BE2"/>
    <w:rsid w:val="00591450"/>
    <w:rsid w:val="005A01A2"/>
    <w:rsid w:val="005A31E1"/>
    <w:rsid w:val="005C061A"/>
    <w:rsid w:val="005D07D5"/>
    <w:rsid w:val="005D7FA9"/>
    <w:rsid w:val="005E2037"/>
    <w:rsid w:val="005E5125"/>
    <w:rsid w:val="005F72B9"/>
    <w:rsid w:val="00604519"/>
    <w:rsid w:val="00610E2C"/>
    <w:rsid w:val="006118CA"/>
    <w:rsid w:val="00616BE9"/>
    <w:rsid w:val="006614E4"/>
    <w:rsid w:val="006645A4"/>
    <w:rsid w:val="006656B2"/>
    <w:rsid w:val="00676004"/>
    <w:rsid w:val="00680406"/>
    <w:rsid w:val="006938F8"/>
    <w:rsid w:val="00694F02"/>
    <w:rsid w:val="006A23D2"/>
    <w:rsid w:val="006A7612"/>
    <w:rsid w:val="006B7593"/>
    <w:rsid w:val="006D5752"/>
    <w:rsid w:val="00710121"/>
    <w:rsid w:val="00713D94"/>
    <w:rsid w:val="00716029"/>
    <w:rsid w:val="007248EC"/>
    <w:rsid w:val="00733819"/>
    <w:rsid w:val="0073585C"/>
    <w:rsid w:val="0074098E"/>
    <w:rsid w:val="0074442E"/>
    <w:rsid w:val="00744719"/>
    <w:rsid w:val="00770090"/>
    <w:rsid w:val="00770DAC"/>
    <w:rsid w:val="007814A8"/>
    <w:rsid w:val="00782806"/>
    <w:rsid w:val="007A3B91"/>
    <w:rsid w:val="007B1371"/>
    <w:rsid w:val="007B338C"/>
    <w:rsid w:val="007C2548"/>
    <w:rsid w:val="007C39E9"/>
    <w:rsid w:val="007C4F8E"/>
    <w:rsid w:val="007D7E1E"/>
    <w:rsid w:val="007E152C"/>
    <w:rsid w:val="007E4A5D"/>
    <w:rsid w:val="007E5E57"/>
    <w:rsid w:val="007F25E4"/>
    <w:rsid w:val="008039DC"/>
    <w:rsid w:val="00812D19"/>
    <w:rsid w:val="0081432F"/>
    <w:rsid w:val="0081573B"/>
    <w:rsid w:val="00842E8D"/>
    <w:rsid w:val="00856E5A"/>
    <w:rsid w:val="00861EF8"/>
    <w:rsid w:val="0086295E"/>
    <w:rsid w:val="0086373A"/>
    <w:rsid w:val="00867311"/>
    <w:rsid w:val="00871218"/>
    <w:rsid w:val="00874361"/>
    <w:rsid w:val="00874DB4"/>
    <w:rsid w:val="008855CD"/>
    <w:rsid w:val="00890956"/>
    <w:rsid w:val="00896C6B"/>
    <w:rsid w:val="008A463E"/>
    <w:rsid w:val="008B0200"/>
    <w:rsid w:val="008C1E07"/>
    <w:rsid w:val="008F33BC"/>
    <w:rsid w:val="008F7964"/>
    <w:rsid w:val="00914057"/>
    <w:rsid w:val="00914FF4"/>
    <w:rsid w:val="009216C3"/>
    <w:rsid w:val="00930558"/>
    <w:rsid w:val="009510BA"/>
    <w:rsid w:val="0097250E"/>
    <w:rsid w:val="0098346A"/>
    <w:rsid w:val="00984BC2"/>
    <w:rsid w:val="009914BA"/>
    <w:rsid w:val="0099325E"/>
    <w:rsid w:val="00994DAE"/>
    <w:rsid w:val="009C374B"/>
    <w:rsid w:val="009C6CD4"/>
    <w:rsid w:val="009D15BB"/>
    <w:rsid w:val="009D51B6"/>
    <w:rsid w:val="009E2AC4"/>
    <w:rsid w:val="009E6615"/>
    <w:rsid w:val="009F4940"/>
    <w:rsid w:val="00A25144"/>
    <w:rsid w:val="00A42A2F"/>
    <w:rsid w:val="00A51A4F"/>
    <w:rsid w:val="00A52FA2"/>
    <w:rsid w:val="00A54C9B"/>
    <w:rsid w:val="00A61F06"/>
    <w:rsid w:val="00A656C6"/>
    <w:rsid w:val="00A658AA"/>
    <w:rsid w:val="00A66828"/>
    <w:rsid w:val="00A6740D"/>
    <w:rsid w:val="00A7444F"/>
    <w:rsid w:val="00A75EC3"/>
    <w:rsid w:val="00A75FAC"/>
    <w:rsid w:val="00A93D4E"/>
    <w:rsid w:val="00A96289"/>
    <w:rsid w:val="00A97BC6"/>
    <w:rsid w:val="00AA3784"/>
    <w:rsid w:val="00AB51DB"/>
    <w:rsid w:val="00AB7838"/>
    <w:rsid w:val="00AD5341"/>
    <w:rsid w:val="00AD79B6"/>
    <w:rsid w:val="00AE2B07"/>
    <w:rsid w:val="00AE4D30"/>
    <w:rsid w:val="00B031B4"/>
    <w:rsid w:val="00B16230"/>
    <w:rsid w:val="00B2382F"/>
    <w:rsid w:val="00B446AA"/>
    <w:rsid w:val="00B6144C"/>
    <w:rsid w:val="00B62E50"/>
    <w:rsid w:val="00B67171"/>
    <w:rsid w:val="00B73F34"/>
    <w:rsid w:val="00B82ADD"/>
    <w:rsid w:val="00B84BDC"/>
    <w:rsid w:val="00BA2B48"/>
    <w:rsid w:val="00BA609F"/>
    <w:rsid w:val="00BA7ABE"/>
    <w:rsid w:val="00BF39A8"/>
    <w:rsid w:val="00BF3CD9"/>
    <w:rsid w:val="00C016D9"/>
    <w:rsid w:val="00C02C64"/>
    <w:rsid w:val="00C04C20"/>
    <w:rsid w:val="00C04C35"/>
    <w:rsid w:val="00C32024"/>
    <w:rsid w:val="00C44089"/>
    <w:rsid w:val="00C46B1F"/>
    <w:rsid w:val="00C50654"/>
    <w:rsid w:val="00C52E53"/>
    <w:rsid w:val="00C57A1C"/>
    <w:rsid w:val="00C61D3C"/>
    <w:rsid w:val="00C63102"/>
    <w:rsid w:val="00CB49AD"/>
    <w:rsid w:val="00CC0640"/>
    <w:rsid w:val="00CC3D45"/>
    <w:rsid w:val="00CC4199"/>
    <w:rsid w:val="00CC4632"/>
    <w:rsid w:val="00CC5BDD"/>
    <w:rsid w:val="00CE0083"/>
    <w:rsid w:val="00CE3FEE"/>
    <w:rsid w:val="00CE7EB7"/>
    <w:rsid w:val="00CF1D4A"/>
    <w:rsid w:val="00CF462F"/>
    <w:rsid w:val="00D0543B"/>
    <w:rsid w:val="00D10D86"/>
    <w:rsid w:val="00D156CE"/>
    <w:rsid w:val="00D20234"/>
    <w:rsid w:val="00D316CC"/>
    <w:rsid w:val="00D4009A"/>
    <w:rsid w:val="00D524E7"/>
    <w:rsid w:val="00D5534B"/>
    <w:rsid w:val="00D64544"/>
    <w:rsid w:val="00D666CD"/>
    <w:rsid w:val="00D67AD9"/>
    <w:rsid w:val="00D7172D"/>
    <w:rsid w:val="00D74814"/>
    <w:rsid w:val="00D836C4"/>
    <w:rsid w:val="00D94A00"/>
    <w:rsid w:val="00D95BBA"/>
    <w:rsid w:val="00DA109C"/>
    <w:rsid w:val="00DB4838"/>
    <w:rsid w:val="00DB5C20"/>
    <w:rsid w:val="00DC5421"/>
    <w:rsid w:val="00DE083C"/>
    <w:rsid w:val="00DF0DED"/>
    <w:rsid w:val="00DF62FD"/>
    <w:rsid w:val="00E019AA"/>
    <w:rsid w:val="00E01F89"/>
    <w:rsid w:val="00E07693"/>
    <w:rsid w:val="00E139E4"/>
    <w:rsid w:val="00E223F9"/>
    <w:rsid w:val="00E30C74"/>
    <w:rsid w:val="00E44E5B"/>
    <w:rsid w:val="00E4515B"/>
    <w:rsid w:val="00E47E56"/>
    <w:rsid w:val="00E51197"/>
    <w:rsid w:val="00E525DC"/>
    <w:rsid w:val="00E5387C"/>
    <w:rsid w:val="00E55BCA"/>
    <w:rsid w:val="00E67FDC"/>
    <w:rsid w:val="00E706C8"/>
    <w:rsid w:val="00E7636F"/>
    <w:rsid w:val="00E83897"/>
    <w:rsid w:val="00E935D4"/>
    <w:rsid w:val="00E971C5"/>
    <w:rsid w:val="00E97B5A"/>
    <w:rsid w:val="00EB3CB5"/>
    <w:rsid w:val="00EB6C60"/>
    <w:rsid w:val="00EC0130"/>
    <w:rsid w:val="00EC0AD4"/>
    <w:rsid w:val="00EC7067"/>
    <w:rsid w:val="00ED1D17"/>
    <w:rsid w:val="00EE43EA"/>
    <w:rsid w:val="00EF09CC"/>
    <w:rsid w:val="00F11129"/>
    <w:rsid w:val="00F12EC6"/>
    <w:rsid w:val="00F16FB6"/>
    <w:rsid w:val="00F23861"/>
    <w:rsid w:val="00F24828"/>
    <w:rsid w:val="00F249D3"/>
    <w:rsid w:val="00F32F44"/>
    <w:rsid w:val="00F3633A"/>
    <w:rsid w:val="00F50E60"/>
    <w:rsid w:val="00F529CF"/>
    <w:rsid w:val="00F543A3"/>
    <w:rsid w:val="00F7158E"/>
    <w:rsid w:val="00F921F3"/>
    <w:rsid w:val="00FC03F9"/>
    <w:rsid w:val="00FC55B7"/>
    <w:rsid w:val="00FD2EF7"/>
    <w:rsid w:val="00FE1C22"/>
    <w:rsid w:val="00FF3B27"/>
    <w:rsid w:val="00FF3E20"/>
    <w:rsid w:val="00FF5ABC"/>
    <w:rsid w:val="00FF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BAE2"/>
  <w15:docId w15:val="{9176005A-FC8E-4824-8AC2-0AEDF7FD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40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3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02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349"/>
  </w:style>
  <w:style w:type="character" w:customStyle="1" w:styleId="a">
    <w:name w:val="a"/>
    <w:basedOn w:val="DefaultParagraphFont"/>
    <w:rsid w:val="00291764"/>
  </w:style>
  <w:style w:type="character" w:customStyle="1" w:styleId="l9">
    <w:name w:val="l9"/>
    <w:basedOn w:val="DefaultParagraphFont"/>
    <w:rsid w:val="00291764"/>
  </w:style>
  <w:style w:type="character" w:customStyle="1" w:styleId="l">
    <w:name w:val="l"/>
    <w:basedOn w:val="DefaultParagraphFont"/>
    <w:rsid w:val="00291764"/>
  </w:style>
  <w:style w:type="character" w:customStyle="1" w:styleId="l10">
    <w:name w:val="l10"/>
    <w:basedOn w:val="DefaultParagraphFont"/>
    <w:rsid w:val="00291764"/>
  </w:style>
  <w:style w:type="character" w:customStyle="1" w:styleId="apple-converted-space">
    <w:name w:val="apple-converted-space"/>
    <w:basedOn w:val="DefaultParagraphFont"/>
    <w:rsid w:val="00291764"/>
  </w:style>
  <w:style w:type="character" w:customStyle="1" w:styleId="l8">
    <w:name w:val="l8"/>
    <w:basedOn w:val="DefaultParagraphFont"/>
    <w:rsid w:val="00291764"/>
  </w:style>
  <w:style w:type="character" w:customStyle="1" w:styleId="l7">
    <w:name w:val="l7"/>
    <w:basedOn w:val="DefaultParagraphFont"/>
    <w:rsid w:val="00291764"/>
  </w:style>
  <w:style w:type="character" w:styleId="Strong">
    <w:name w:val="Strong"/>
    <w:basedOn w:val="DefaultParagraphFont"/>
    <w:uiPriority w:val="22"/>
    <w:qFormat/>
    <w:rsid w:val="000149BC"/>
    <w:rPr>
      <w:b/>
      <w:bCs/>
    </w:rPr>
  </w:style>
  <w:style w:type="character" w:customStyle="1" w:styleId="questiontext">
    <w:name w:val="question_text"/>
    <w:basedOn w:val="DefaultParagraphFont"/>
    <w:rsid w:val="000149BC"/>
  </w:style>
  <w:style w:type="character" w:customStyle="1" w:styleId="questonnopt">
    <w:name w:val="questonnopt"/>
    <w:basedOn w:val="DefaultParagraphFont"/>
    <w:rsid w:val="000149BC"/>
  </w:style>
  <w:style w:type="paragraph" w:styleId="Header">
    <w:name w:val="header"/>
    <w:basedOn w:val="Normal"/>
    <w:link w:val="HeaderChar"/>
    <w:uiPriority w:val="99"/>
    <w:semiHidden/>
    <w:unhideWhenUsed/>
    <w:rsid w:val="00896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6C6B"/>
  </w:style>
  <w:style w:type="paragraph" w:customStyle="1" w:styleId="Default">
    <w:name w:val="Default"/>
    <w:rsid w:val="00FD2E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Contents">
    <w:name w:val="Table Contents"/>
    <w:basedOn w:val="Normal"/>
    <w:rsid w:val="00E971C5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Times New Roman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4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Biotec-lab</dc:creator>
  <cp:lastModifiedBy>Binal Joshi</cp:lastModifiedBy>
  <cp:revision>76</cp:revision>
  <cp:lastPrinted>2016-02-10T11:16:00Z</cp:lastPrinted>
  <dcterms:created xsi:type="dcterms:W3CDTF">2019-03-06T18:01:00Z</dcterms:created>
  <dcterms:modified xsi:type="dcterms:W3CDTF">2019-03-13T19:04:00Z</dcterms:modified>
</cp:coreProperties>
</file>