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МИНИСТЕРСТВО</w:t>
      </w:r>
      <w:r>
        <w:rPr>
          <w:rFonts w:eastAsia="Arial" w:cs="Times New Roman"/>
          <w:szCs w:val="28"/>
        </w:rPr>
        <w:t xml:space="preserve"> </w:t>
      </w:r>
      <w:r w:rsidRPr="00900832">
        <w:rPr>
          <w:rFonts w:eastAsia="Arial" w:cs="Times New Roman"/>
          <w:szCs w:val="28"/>
        </w:rPr>
        <w:t>НАУКИ</w:t>
      </w:r>
      <w:r>
        <w:rPr>
          <w:rFonts w:eastAsia="Arial" w:cs="Times New Roman"/>
          <w:szCs w:val="28"/>
        </w:rPr>
        <w:t xml:space="preserve"> </w:t>
      </w:r>
      <w:r w:rsidRPr="00900832">
        <w:rPr>
          <w:rFonts w:eastAsia="Arial" w:cs="Times New Roman"/>
          <w:szCs w:val="28"/>
        </w:rPr>
        <w:t>И</w:t>
      </w:r>
      <w:r>
        <w:rPr>
          <w:rFonts w:eastAsia="Arial" w:cs="Times New Roman"/>
          <w:szCs w:val="28"/>
        </w:rPr>
        <w:t xml:space="preserve"> </w:t>
      </w:r>
      <w:r w:rsidRPr="00900832">
        <w:rPr>
          <w:rFonts w:eastAsia="Arial" w:cs="Times New Roman"/>
          <w:szCs w:val="28"/>
        </w:rPr>
        <w:t>ВЫСШЕГО</w:t>
      </w:r>
      <w:r>
        <w:rPr>
          <w:rFonts w:eastAsia="Arial" w:cs="Times New Roman"/>
          <w:szCs w:val="28"/>
        </w:rPr>
        <w:t xml:space="preserve"> </w:t>
      </w:r>
      <w:r w:rsidRPr="00900832">
        <w:rPr>
          <w:rFonts w:eastAsia="Arial" w:cs="Times New Roman"/>
          <w:szCs w:val="28"/>
        </w:rPr>
        <w:t>ОБРАЗОВАНИЯ</w:t>
      </w:r>
    </w:p>
    <w:p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ФЕДЕРАЛЬНОЕ</w:t>
      </w:r>
      <w:r>
        <w:rPr>
          <w:rFonts w:eastAsia="Arial" w:cs="Times New Roman"/>
          <w:szCs w:val="28"/>
        </w:rPr>
        <w:t xml:space="preserve"> </w:t>
      </w:r>
      <w:r w:rsidRPr="00900832">
        <w:rPr>
          <w:rFonts w:eastAsia="Arial" w:cs="Times New Roman"/>
          <w:szCs w:val="28"/>
        </w:rPr>
        <w:t>ГОСУДАРСТВЕННОЕ</w:t>
      </w:r>
      <w:r>
        <w:rPr>
          <w:rFonts w:eastAsia="Arial" w:cs="Times New Roman"/>
          <w:szCs w:val="28"/>
        </w:rPr>
        <w:t xml:space="preserve"> </w:t>
      </w:r>
      <w:r w:rsidRPr="00900832">
        <w:rPr>
          <w:rFonts w:eastAsia="Arial" w:cs="Times New Roman"/>
          <w:szCs w:val="28"/>
        </w:rPr>
        <w:t>БЮДЖЕТНОЕ</w:t>
      </w:r>
      <w:r>
        <w:rPr>
          <w:rFonts w:eastAsia="Arial" w:cs="Times New Roman"/>
          <w:szCs w:val="28"/>
        </w:rPr>
        <w:t xml:space="preserve"> </w:t>
      </w:r>
      <w:r w:rsidRPr="00900832">
        <w:rPr>
          <w:rFonts w:eastAsia="Arial" w:cs="Times New Roman"/>
          <w:szCs w:val="28"/>
        </w:rPr>
        <w:t>ОБРАЗОВАТЕЛЬНОЕ</w:t>
      </w:r>
    </w:p>
    <w:p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УЧРЕЖДЕНИЕ</w:t>
      </w:r>
      <w:r>
        <w:rPr>
          <w:rFonts w:eastAsia="Arial" w:cs="Times New Roman"/>
          <w:szCs w:val="28"/>
        </w:rPr>
        <w:t xml:space="preserve"> </w:t>
      </w:r>
      <w:r w:rsidRPr="00900832">
        <w:rPr>
          <w:rFonts w:eastAsia="Arial" w:cs="Times New Roman"/>
          <w:szCs w:val="28"/>
        </w:rPr>
        <w:t>ВЫСШЕГО</w:t>
      </w:r>
      <w:r>
        <w:rPr>
          <w:rFonts w:eastAsia="Arial" w:cs="Times New Roman"/>
          <w:szCs w:val="28"/>
        </w:rPr>
        <w:t xml:space="preserve"> </w:t>
      </w:r>
      <w:r w:rsidRPr="00900832">
        <w:rPr>
          <w:rFonts w:eastAsia="Arial" w:cs="Times New Roman"/>
          <w:szCs w:val="28"/>
        </w:rPr>
        <w:t>ПРОФЕССИОНАЛЬНОГО</w:t>
      </w:r>
      <w:r>
        <w:rPr>
          <w:rFonts w:eastAsia="Arial" w:cs="Times New Roman"/>
          <w:szCs w:val="28"/>
        </w:rPr>
        <w:t xml:space="preserve"> </w:t>
      </w:r>
      <w:r w:rsidRPr="00900832">
        <w:rPr>
          <w:rFonts w:eastAsia="Arial" w:cs="Times New Roman"/>
          <w:szCs w:val="28"/>
        </w:rPr>
        <w:t>ОБРАЗОВАНИЯ</w:t>
      </w:r>
    </w:p>
    <w:p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МОСКОВСКИЙ</w:t>
      </w:r>
      <w:r>
        <w:rPr>
          <w:rFonts w:eastAsia="Arial" w:cs="Times New Roman"/>
          <w:szCs w:val="28"/>
        </w:rPr>
        <w:t xml:space="preserve"> </w:t>
      </w:r>
      <w:r w:rsidRPr="00900832">
        <w:rPr>
          <w:rFonts w:eastAsia="Arial" w:cs="Times New Roman"/>
          <w:szCs w:val="28"/>
        </w:rPr>
        <w:t>ПОЛИТЕХНИЧЕСКИЙ</w:t>
      </w:r>
      <w:r>
        <w:rPr>
          <w:rFonts w:eastAsia="Arial" w:cs="Times New Roman"/>
          <w:szCs w:val="28"/>
        </w:rPr>
        <w:t xml:space="preserve"> </w:t>
      </w:r>
      <w:r w:rsidRPr="00900832">
        <w:rPr>
          <w:rFonts w:eastAsia="Arial" w:cs="Times New Roman"/>
          <w:szCs w:val="28"/>
        </w:rPr>
        <w:t>УНИВЕРСИТЕТ</w:t>
      </w:r>
    </w:p>
    <w:p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(ФГБОУ</w:t>
      </w:r>
      <w:r>
        <w:rPr>
          <w:rFonts w:eastAsia="Arial" w:cs="Times New Roman"/>
          <w:szCs w:val="28"/>
        </w:rPr>
        <w:t xml:space="preserve"> </w:t>
      </w:r>
      <w:r w:rsidRPr="00900832">
        <w:rPr>
          <w:rFonts w:eastAsia="Arial" w:cs="Times New Roman"/>
          <w:szCs w:val="28"/>
        </w:rPr>
        <w:t>ВПО</w:t>
      </w:r>
      <w:r>
        <w:rPr>
          <w:rFonts w:eastAsia="Arial" w:cs="Times New Roman"/>
          <w:szCs w:val="28"/>
        </w:rPr>
        <w:t xml:space="preserve"> </w:t>
      </w:r>
      <w:r w:rsidRPr="00900832">
        <w:rPr>
          <w:rFonts w:eastAsia="Arial" w:cs="Times New Roman"/>
          <w:szCs w:val="28"/>
        </w:rPr>
        <w:t>МПУ)</w:t>
      </w:r>
    </w:p>
    <w:p w:rsidR="00564D0E" w:rsidRPr="00900832" w:rsidRDefault="00564D0E" w:rsidP="00564D0E">
      <w:pPr>
        <w:jc w:val="center"/>
        <w:rPr>
          <w:rFonts w:ascii="Arial" w:eastAsia="Arial" w:hAnsi="Arial" w:cs="Arial"/>
          <w:szCs w:val="28"/>
        </w:rPr>
      </w:pPr>
    </w:p>
    <w:p w:rsidR="00564D0E" w:rsidRDefault="00564D0E" w:rsidP="00564D0E">
      <w:pPr>
        <w:pStyle w:val="af"/>
      </w:pPr>
      <w:r w:rsidRPr="00900832">
        <w:rPr>
          <w:noProof/>
          <w:lang w:eastAsia="ru-RU"/>
        </w:rPr>
        <w:drawing>
          <wp:inline distT="0" distB="0" distL="0" distR="0" wp14:anchorId="4E1EEA6D" wp14:editId="1314369C">
            <wp:extent cx="5086350" cy="1343025"/>
            <wp:effectExtent l="0" t="0" r="0" b="0"/>
            <wp:docPr id="2" name="image1.png" descr="http://mospolytech.ru/design/priem/img/mpu_logo_main.png"/>
            <wp:cNvGraphicFramePr/>
            <a:graphic xmlns:a="http://schemas.openxmlformats.org/drawingml/2006/main">
              <a:graphicData uri="http://schemas.openxmlformats.org/drawingml/2006/picture">
                <pic:pic xmlns:pic="http://schemas.openxmlformats.org/drawingml/2006/picture">
                  <pic:nvPicPr>
                    <pic:cNvPr id="0" name="image1.png" descr="http://mospolytech.ru/design/priem/img/mpu_logo_main.png"/>
                    <pic:cNvPicPr preferRelativeResize="0"/>
                  </pic:nvPicPr>
                  <pic:blipFill>
                    <a:blip r:embed="rId8"/>
                    <a:srcRect/>
                    <a:stretch>
                      <a:fillRect/>
                    </a:stretch>
                  </pic:blipFill>
                  <pic:spPr>
                    <a:xfrm>
                      <a:off x="0" y="0"/>
                      <a:ext cx="5086350" cy="1343025"/>
                    </a:xfrm>
                    <a:prstGeom prst="rect">
                      <a:avLst/>
                    </a:prstGeom>
                    <a:ln/>
                  </pic:spPr>
                </pic:pic>
              </a:graphicData>
            </a:graphic>
          </wp:inline>
        </w:drawing>
      </w:r>
    </w:p>
    <w:p w:rsidR="00564D0E" w:rsidRDefault="00564D0E" w:rsidP="00564D0E">
      <w:pPr>
        <w:spacing w:line="240" w:lineRule="auto"/>
        <w:ind w:firstLine="0"/>
        <w:jc w:val="center"/>
        <w:rPr>
          <w:rFonts w:ascii="Calibri" w:eastAsia="Calibri" w:hAnsi="Calibri" w:cs="Times New Roman"/>
          <w:sz w:val="32"/>
        </w:rPr>
      </w:pPr>
    </w:p>
    <w:p w:rsidR="00564D0E" w:rsidRDefault="00564D0E" w:rsidP="00564D0E">
      <w:pPr>
        <w:spacing w:line="240" w:lineRule="auto"/>
        <w:ind w:firstLine="0"/>
        <w:jc w:val="center"/>
        <w:rPr>
          <w:rFonts w:ascii="Calibri" w:eastAsia="Calibri" w:hAnsi="Calibri" w:cs="Times New Roman"/>
          <w:sz w:val="32"/>
        </w:rPr>
      </w:pPr>
    </w:p>
    <w:p w:rsidR="00564D0E" w:rsidRPr="00564D0E" w:rsidRDefault="00564D0E" w:rsidP="00564D0E">
      <w:pPr>
        <w:spacing w:line="240" w:lineRule="auto"/>
        <w:ind w:firstLine="0"/>
        <w:jc w:val="center"/>
        <w:rPr>
          <w:rFonts w:eastAsia="Calibri" w:cs="Times New Roman"/>
          <w:sz w:val="32"/>
        </w:rPr>
      </w:pPr>
      <w:r w:rsidRPr="00564D0E">
        <w:rPr>
          <w:rFonts w:eastAsia="Calibri" w:cs="Times New Roman"/>
          <w:sz w:val="32"/>
        </w:rPr>
        <w:t>Пояснительная записка по дисциплине</w:t>
      </w:r>
    </w:p>
    <w:p w:rsidR="00564D0E" w:rsidRDefault="00564D0E" w:rsidP="00564D0E">
      <w:pPr>
        <w:spacing w:line="240" w:lineRule="auto"/>
        <w:ind w:firstLine="0"/>
        <w:jc w:val="center"/>
        <w:rPr>
          <w:rFonts w:eastAsia="Calibri" w:cs="Times New Roman"/>
          <w:sz w:val="32"/>
        </w:rPr>
      </w:pPr>
      <w:r>
        <w:rPr>
          <w:rFonts w:eastAsia="Calibri" w:cs="Times New Roman"/>
          <w:sz w:val="32"/>
        </w:rPr>
        <w:t>«</w:t>
      </w:r>
      <w:r w:rsidRPr="00564D0E">
        <w:rPr>
          <w:rFonts w:eastAsia="Calibri" w:cs="Times New Roman"/>
          <w:sz w:val="32"/>
        </w:rPr>
        <w:t xml:space="preserve">Проектная </w:t>
      </w:r>
      <w:r>
        <w:rPr>
          <w:rFonts w:eastAsia="Calibri" w:cs="Times New Roman"/>
          <w:sz w:val="32"/>
        </w:rPr>
        <w:t>д</w:t>
      </w:r>
      <w:r w:rsidRPr="00564D0E">
        <w:rPr>
          <w:rFonts w:eastAsia="Calibri" w:cs="Times New Roman"/>
          <w:sz w:val="32"/>
        </w:rPr>
        <w:t>еятельность»</w:t>
      </w:r>
    </w:p>
    <w:p w:rsidR="00564D0E" w:rsidRPr="00564D0E" w:rsidRDefault="00564D0E" w:rsidP="00564D0E">
      <w:pPr>
        <w:spacing w:line="240" w:lineRule="auto"/>
        <w:ind w:firstLine="0"/>
        <w:jc w:val="center"/>
        <w:rPr>
          <w:rFonts w:eastAsia="Calibri" w:cs="Times New Roman"/>
          <w:sz w:val="32"/>
        </w:rPr>
      </w:pPr>
    </w:p>
    <w:p w:rsidR="00564D0E" w:rsidRPr="002B7EE7" w:rsidRDefault="002B7EE7" w:rsidP="00564D0E">
      <w:pPr>
        <w:ind w:firstLine="0"/>
        <w:jc w:val="center"/>
        <w:rPr>
          <w:rFonts w:eastAsia="Calibri" w:cs="Times New Roman"/>
          <w:sz w:val="32"/>
          <w:szCs w:val="32"/>
        </w:rPr>
      </w:pPr>
      <w:r>
        <w:rPr>
          <w:rFonts w:cs="Times New Roman"/>
          <w:sz w:val="32"/>
          <w:szCs w:val="32"/>
          <w:shd w:val="clear" w:color="auto" w:fill="FFFFFF"/>
        </w:rPr>
        <w:t>По теме: «</w:t>
      </w:r>
      <w:r w:rsidR="00564D0E" w:rsidRPr="00564D0E">
        <w:rPr>
          <w:rFonts w:cs="Times New Roman"/>
          <w:sz w:val="32"/>
          <w:szCs w:val="32"/>
          <w:shd w:val="clear" w:color="auto" w:fill="FFFFFF"/>
        </w:rPr>
        <w:t>Лаборатория тестирования</w:t>
      </w:r>
      <w:r>
        <w:rPr>
          <w:rFonts w:cs="Times New Roman"/>
          <w:sz w:val="32"/>
          <w:szCs w:val="32"/>
          <w:shd w:val="clear" w:color="auto" w:fill="FFFFFF"/>
        </w:rPr>
        <w:t xml:space="preserve">. Тестирование приложения </w:t>
      </w:r>
      <w:r w:rsidRPr="004D5F22">
        <w:rPr>
          <w:rFonts w:cs="Times New Roman"/>
          <w:sz w:val="32"/>
          <w:szCs w:val="32"/>
          <w:shd w:val="clear" w:color="auto" w:fill="FFFFFF"/>
        </w:rPr>
        <w:t>“</w:t>
      </w:r>
      <w:r>
        <w:rPr>
          <w:rFonts w:cs="Times New Roman"/>
          <w:sz w:val="32"/>
          <w:szCs w:val="32"/>
          <w:shd w:val="clear" w:color="auto" w:fill="FFFFFF"/>
        </w:rPr>
        <w:t>Юла</w:t>
      </w:r>
      <w:r w:rsidRPr="004D5F22">
        <w:rPr>
          <w:rFonts w:cs="Times New Roman"/>
          <w:sz w:val="32"/>
          <w:szCs w:val="32"/>
          <w:shd w:val="clear" w:color="auto" w:fill="FFFFFF"/>
        </w:rPr>
        <w:t>”</w:t>
      </w:r>
      <w:r>
        <w:rPr>
          <w:rFonts w:cs="Times New Roman"/>
          <w:sz w:val="32"/>
          <w:szCs w:val="32"/>
          <w:shd w:val="clear" w:color="auto" w:fill="FFFFFF"/>
        </w:rPr>
        <w:t>. Модуль: сообщения и чаты»</w:t>
      </w:r>
    </w:p>
    <w:p w:rsidR="00564D0E" w:rsidRPr="00564D0E" w:rsidRDefault="00564D0E" w:rsidP="00564D0E">
      <w:pPr>
        <w:spacing w:line="259" w:lineRule="auto"/>
        <w:ind w:firstLine="0"/>
        <w:jc w:val="left"/>
        <w:rPr>
          <w:rFonts w:eastAsia="Calibri" w:cs="Times New Roman"/>
          <w:sz w:val="22"/>
        </w:rPr>
      </w:pPr>
    </w:p>
    <w:p w:rsidR="00564D0E" w:rsidRPr="00564D0E" w:rsidRDefault="00564D0E" w:rsidP="00564D0E">
      <w:pPr>
        <w:spacing w:line="259" w:lineRule="auto"/>
        <w:ind w:firstLine="0"/>
        <w:jc w:val="left"/>
        <w:rPr>
          <w:rFonts w:eastAsia="Calibri" w:cs="Times New Roman"/>
          <w:sz w:val="22"/>
        </w:rPr>
      </w:pPr>
    </w:p>
    <w:p w:rsidR="00564D0E" w:rsidRPr="00564D0E" w:rsidRDefault="00564D0E" w:rsidP="00564D0E">
      <w:pPr>
        <w:spacing w:line="259" w:lineRule="auto"/>
        <w:ind w:firstLine="0"/>
        <w:jc w:val="left"/>
        <w:rPr>
          <w:rFonts w:eastAsia="Calibri" w:cs="Times New Roman"/>
          <w:sz w:val="22"/>
        </w:rPr>
      </w:pPr>
    </w:p>
    <w:p w:rsidR="00564D0E" w:rsidRPr="00564D0E" w:rsidRDefault="00564D0E" w:rsidP="00564D0E">
      <w:pPr>
        <w:ind w:firstLine="0"/>
        <w:jc w:val="left"/>
        <w:rPr>
          <w:rFonts w:eastAsia="Calibri" w:cs="Times New Roman"/>
          <w:sz w:val="22"/>
        </w:rPr>
      </w:pPr>
    </w:p>
    <w:p w:rsidR="00564D0E" w:rsidRPr="00290F1A" w:rsidRDefault="00564D0E" w:rsidP="00564D0E">
      <w:pPr>
        <w:ind w:firstLine="0"/>
        <w:jc w:val="left"/>
        <w:rPr>
          <w:rFonts w:eastAsia="Times New Roman" w:cs="Times New Roman"/>
          <w:i/>
          <w:iCs/>
          <w:color w:val="333333"/>
          <w:sz w:val="20"/>
          <w:szCs w:val="21"/>
          <w:lang w:eastAsia="ru-RU"/>
        </w:rPr>
      </w:pPr>
      <w:r w:rsidRPr="00290F1A">
        <w:rPr>
          <w:rFonts w:eastAsia="Times New Roman" w:cs="Times New Roman"/>
          <w:color w:val="000000"/>
          <w:sz w:val="24"/>
          <w:szCs w:val="27"/>
          <w:lang w:eastAsia="ru-RU"/>
        </w:rPr>
        <w:t xml:space="preserve">Куратор </w:t>
      </w:r>
      <w:proofErr w:type="gramStart"/>
      <w:r w:rsidRPr="00290F1A">
        <w:rPr>
          <w:rFonts w:eastAsia="Times New Roman" w:cs="Times New Roman"/>
          <w:color w:val="000000"/>
          <w:sz w:val="24"/>
          <w:szCs w:val="27"/>
          <w:lang w:eastAsia="ru-RU"/>
        </w:rPr>
        <w:t>проекта</w:t>
      </w:r>
      <w:r w:rsidRPr="00290F1A">
        <w:rPr>
          <w:rFonts w:eastAsia="Calibri" w:cs="Times New Roman"/>
          <w:sz w:val="22"/>
        </w:rPr>
        <w:t xml:space="preserve">:   </w:t>
      </w:r>
      <w:proofErr w:type="gramEnd"/>
      <w:r w:rsidRPr="00290F1A">
        <w:rPr>
          <w:rFonts w:eastAsia="Calibri" w:cs="Times New Roman"/>
          <w:sz w:val="22"/>
        </w:rPr>
        <w:t xml:space="preserve"> ____________ /</w:t>
      </w:r>
      <w:r w:rsidR="002B7EE7" w:rsidRPr="00290F1A">
        <w:rPr>
          <w:rFonts w:eastAsia="Calibri" w:cs="Times New Roman"/>
          <w:sz w:val="22"/>
        </w:rPr>
        <w:t xml:space="preserve"> </w:t>
      </w:r>
      <w:r w:rsidR="002B7EE7" w:rsidRPr="00290F1A">
        <w:rPr>
          <w:rFonts w:eastAsia="Times New Roman" w:cs="Times New Roman"/>
          <w:color w:val="000000"/>
          <w:sz w:val="24"/>
          <w:szCs w:val="27"/>
          <w:lang w:eastAsia="ru-RU"/>
        </w:rPr>
        <w:t>Яковлев Станислав Игоревич</w:t>
      </w:r>
      <w:r w:rsidRPr="00290F1A">
        <w:rPr>
          <w:rFonts w:eastAsia="Times New Roman" w:cs="Times New Roman"/>
          <w:i/>
          <w:iCs/>
          <w:color w:val="333333"/>
          <w:sz w:val="22"/>
          <w:szCs w:val="21"/>
          <w:lang w:eastAsia="ru-RU"/>
        </w:rPr>
        <w:t xml:space="preserve"> </w:t>
      </w:r>
      <w:r w:rsidRPr="00290F1A">
        <w:rPr>
          <w:rFonts w:eastAsia="Times New Roman" w:cs="Times New Roman"/>
          <w:iCs/>
          <w:color w:val="333333"/>
          <w:sz w:val="22"/>
          <w:szCs w:val="21"/>
          <w:lang w:eastAsia="ru-RU"/>
        </w:rPr>
        <w:t>,</w:t>
      </w:r>
      <w:r w:rsidRPr="00290F1A">
        <w:rPr>
          <w:rFonts w:eastAsia="Calibri" w:cs="Times New Roman"/>
          <w:sz w:val="24"/>
        </w:rPr>
        <w:t xml:space="preserve"> </w:t>
      </w:r>
      <w:r w:rsidRPr="00290F1A">
        <w:rPr>
          <w:rFonts w:eastAsia="Times New Roman" w:cs="Times New Roman"/>
          <w:color w:val="000000"/>
          <w:sz w:val="24"/>
          <w:szCs w:val="27"/>
          <w:lang w:eastAsia="ru-RU"/>
        </w:rPr>
        <w:t xml:space="preserve">Преподаватель </w:t>
      </w:r>
      <w:r w:rsidR="002B7EE7" w:rsidRPr="00290F1A">
        <w:rPr>
          <w:rFonts w:eastAsia="Calibri" w:cs="Times New Roman"/>
          <w:sz w:val="22"/>
        </w:rPr>
        <w:t xml:space="preserve"> </w:t>
      </w:r>
      <w:r w:rsidRPr="00290F1A">
        <w:rPr>
          <w:rFonts w:eastAsia="Calibri" w:cs="Times New Roman"/>
          <w:sz w:val="22"/>
        </w:rPr>
        <w:t>/</w:t>
      </w:r>
    </w:p>
    <w:p w:rsidR="00564D0E" w:rsidRPr="00290F1A" w:rsidRDefault="00564D0E" w:rsidP="00564D0E">
      <w:pPr>
        <w:ind w:firstLine="0"/>
        <w:jc w:val="left"/>
        <w:rPr>
          <w:rFonts w:eastAsia="Calibri" w:cs="Times New Roman"/>
          <w:sz w:val="22"/>
        </w:rPr>
      </w:pPr>
      <w:r w:rsidRPr="00290F1A">
        <w:rPr>
          <w:rFonts w:eastAsia="Calibri" w:cs="Times New Roman"/>
          <w:sz w:val="22"/>
        </w:rPr>
        <w:t xml:space="preserve">                                        подпись                                                      ФИО, уч. звание и степень</w:t>
      </w:r>
    </w:p>
    <w:p w:rsidR="00290F1A" w:rsidRP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Студент: __________________ / Кирса Максим</w:t>
      </w:r>
      <w:r>
        <w:rPr>
          <w:rFonts w:eastAsia="Times New Roman" w:cs="Times New Roman"/>
          <w:color w:val="000000"/>
          <w:sz w:val="24"/>
          <w:szCs w:val="27"/>
          <w:lang w:eastAsia="ru-RU"/>
        </w:rPr>
        <w:t>, 171-371</w:t>
      </w:r>
    </w:p>
    <w:p w:rsidR="00290F1A" w:rsidRP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Студент: __________________ / Варламов Андрей</w:t>
      </w:r>
      <w:r>
        <w:rPr>
          <w:rFonts w:eastAsia="Times New Roman" w:cs="Times New Roman"/>
          <w:color w:val="000000"/>
          <w:sz w:val="24"/>
          <w:szCs w:val="27"/>
          <w:lang w:eastAsia="ru-RU"/>
        </w:rPr>
        <w:t xml:space="preserve">, 171-371 </w:t>
      </w:r>
    </w:p>
    <w:p w:rsid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Студент: __________________ / Виноградов Николай, 171-371</w:t>
      </w:r>
    </w:p>
    <w:p w:rsidR="00290F1A" w:rsidRP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 xml:space="preserve">Студент: __________________ / </w:t>
      </w:r>
      <w:r>
        <w:rPr>
          <w:rFonts w:eastAsia="Times New Roman" w:cs="Times New Roman"/>
          <w:color w:val="000000"/>
          <w:sz w:val="24"/>
          <w:szCs w:val="27"/>
          <w:lang w:eastAsia="ru-RU"/>
        </w:rPr>
        <w:t>Кузнецов Александр, 171-372</w:t>
      </w:r>
    </w:p>
    <w:p w:rsidR="00290F1A" w:rsidRP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 xml:space="preserve">Студент: __________________ / </w:t>
      </w:r>
      <w:r>
        <w:rPr>
          <w:rFonts w:eastAsia="Times New Roman" w:cs="Times New Roman"/>
          <w:color w:val="000000"/>
          <w:sz w:val="24"/>
          <w:szCs w:val="27"/>
          <w:lang w:eastAsia="ru-RU"/>
        </w:rPr>
        <w:t>Фурман Кирилл, 181-33</w:t>
      </w:r>
      <w:r w:rsidRPr="00290F1A">
        <w:rPr>
          <w:rFonts w:eastAsia="Times New Roman" w:cs="Times New Roman"/>
          <w:color w:val="000000"/>
          <w:sz w:val="24"/>
          <w:szCs w:val="27"/>
          <w:lang w:eastAsia="ru-RU"/>
        </w:rPr>
        <w:t>1</w:t>
      </w:r>
    </w:p>
    <w:p w:rsidR="00290F1A" w:rsidRPr="00290F1A" w:rsidRDefault="00290F1A" w:rsidP="00290F1A">
      <w:pPr>
        <w:spacing w:before="100" w:beforeAutospacing="1" w:after="100" w:afterAutospacing="1" w:line="240" w:lineRule="auto"/>
        <w:ind w:firstLine="0"/>
        <w:contextualSpacing w:val="0"/>
        <w:jc w:val="left"/>
        <w:rPr>
          <w:rFonts w:eastAsia="Times New Roman" w:cs="Times New Roman"/>
          <w:color w:val="000000"/>
          <w:sz w:val="24"/>
          <w:szCs w:val="27"/>
          <w:lang w:eastAsia="ru-RU"/>
        </w:rPr>
      </w:pPr>
      <w:r w:rsidRPr="00290F1A">
        <w:rPr>
          <w:rFonts w:eastAsia="Times New Roman" w:cs="Times New Roman"/>
          <w:color w:val="000000"/>
          <w:sz w:val="24"/>
          <w:szCs w:val="27"/>
          <w:lang w:eastAsia="ru-RU"/>
        </w:rPr>
        <w:t xml:space="preserve">Студент: __________________ / </w:t>
      </w:r>
      <w:proofErr w:type="spellStart"/>
      <w:r>
        <w:rPr>
          <w:rFonts w:eastAsia="Times New Roman" w:cs="Times New Roman"/>
          <w:color w:val="000000"/>
          <w:sz w:val="24"/>
          <w:szCs w:val="27"/>
          <w:lang w:eastAsia="ru-RU"/>
        </w:rPr>
        <w:t>Гетун</w:t>
      </w:r>
      <w:proofErr w:type="spellEnd"/>
      <w:r>
        <w:rPr>
          <w:rFonts w:eastAsia="Times New Roman" w:cs="Times New Roman"/>
          <w:color w:val="000000"/>
          <w:sz w:val="24"/>
          <w:szCs w:val="27"/>
          <w:lang w:eastAsia="ru-RU"/>
        </w:rPr>
        <w:t xml:space="preserve"> Дмитрий, 181-352</w:t>
      </w:r>
    </w:p>
    <w:p w:rsidR="00564D0E" w:rsidRPr="00564D0E" w:rsidRDefault="00564D0E" w:rsidP="00564D0E">
      <w:pPr>
        <w:spacing w:line="259" w:lineRule="auto"/>
        <w:ind w:firstLine="0"/>
        <w:jc w:val="left"/>
        <w:rPr>
          <w:rFonts w:eastAsia="Calibri" w:cs="Times New Roman"/>
          <w:sz w:val="22"/>
        </w:rPr>
      </w:pPr>
    </w:p>
    <w:p w:rsidR="00564D0E" w:rsidRPr="00564D0E" w:rsidRDefault="00564D0E" w:rsidP="00564D0E">
      <w:pPr>
        <w:spacing w:line="259" w:lineRule="auto"/>
        <w:ind w:firstLine="0"/>
        <w:jc w:val="left"/>
        <w:rPr>
          <w:rFonts w:eastAsia="Calibri" w:cs="Times New Roman"/>
          <w:sz w:val="22"/>
        </w:rPr>
      </w:pPr>
    </w:p>
    <w:p w:rsidR="00564D0E" w:rsidRPr="00564D0E" w:rsidRDefault="00564D0E" w:rsidP="00564D0E">
      <w:pPr>
        <w:spacing w:line="259" w:lineRule="auto"/>
        <w:ind w:firstLine="0"/>
        <w:jc w:val="left"/>
        <w:rPr>
          <w:rFonts w:eastAsia="Calibri" w:cs="Times New Roman"/>
          <w:sz w:val="22"/>
        </w:rPr>
      </w:pPr>
    </w:p>
    <w:p w:rsidR="00564D0E" w:rsidRDefault="00564D0E" w:rsidP="00564D0E">
      <w:pPr>
        <w:spacing w:after="160" w:line="259" w:lineRule="auto"/>
        <w:ind w:firstLine="0"/>
        <w:contextualSpacing w:val="0"/>
        <w:jc w:val="center"/>
        <w:rPr>
          <w:rFonts w:eastAsiaTheme="majorEastAsia" w:cstheme="majorBidi"/>
          <w:b/>
          <w:caps/>
          <w:sz w:val="32"/>
          <w:szCs w:val="32"/>
        </w:rPr>
      </w:pPr>
      <w:r w:rsidRPr="00564D0E">
        <w:rPr>
          <w:rFonts w:eastAsia="Calibri" w:cs="Times New Roman"/>
        </w:rPr>
        <w:t>Москва, 202</w:t>
      </w:r>
      <w:r>
        <w:rPr>
          <w:rFonts w:eastAsia="Calibri" w:cs="Times New Roman"/>
        </w:rPr>
        <w:t>1</w:t>
      </w:r>
      <w:r>
        <w:br w:type="page"/>
      </w:r>
    </w:p>
    <w:sdt>
      <w:sdtPr>
        <w:rPr>
          <w:rFonts w:eastAsiaTheme="minorHAnsi" w:cstheme="minorBidi"/>
          <w:b w:val="0"/>
          <w:caps w:val="0"/>
          <w:sz w:val="28"/>
          <w:szCs w:val="22"/>
        </w:rPr>
        <w:id w:val="-967424625"/>
        <w:docPartObj>
          <w:docPartGallery w:val="Table of Contents"/>
          <w:docPartUnique/>
        </w:docPartObj>
      </w:sdtPr>
      <w:sdtEndPr>
        <w:rPr>
          <w:bCs/>
        </w:rPr>
      </w:sdtEndPr>
      <w:sdtContent>
        <w:bookmarkStart w:id="0" w:name="_Toc61743303" w:displacedByCustomXml="prev"/>
        <w:p w:rsidR="000F1DE8" w:rsidRPr="000F1DE8" w:rsidRDefault="000F1DE8" w:rsidP="000F1DE8">
          <w:pPr>
            <w:pStyle w:val="1"/>
            <w:rPr>
              <w:noProof/>
            </w:rPr>
          </w:pPr>
          <w:r>
            <w:rPr>
              <w:caps w:val="0"/>
            </w:rPr>
            <w:t>СОДЕ</w:t>
          </w:r>
          <w:bookmarkStart w:id="1" w:name="_GoBack"/>
          <w:bookmarkEnd w:id="1"/>
          <w:r>
            <w:rPr>
              <w:caps w:val="0"/>
            </w:rPr>
            <w:t>РЖАНИЕ</w:t>
          </w:r>
          <w:bookmarkEnd w:id="0"/>
          <w:r>
            <w:rPr>
              <w:bCs/>
            </w:rPr>
            <w:fldChar w:fldCharType="begin"/>
          </w:r>
          <w:r>
            <w:rPr>
              <w:bCs/>
            </w:rPr>
            <w:instrText xml:space="preserve"> TOC \o "1-3" \h \z \u </w:instrText>
          </w:r>
          <w:r>
            <w:rPr>
              <w:bCs/>
            </w:rPr>
            <w:fldChar w:fldCharType="separate"/>
          </w:r>
        </w:p>
        <w:p w:rsidR="000F1DE8" w:rsidRPr="000F1DE8" w:rsidRDefault="00AE10BB" w:rsidP="000F1DE8">
          <w:pPr>
            <w:pStyle w:val="11"/>
            <w:rPr>
              <w:rFonts w:asciiTheme="minorHAnsi" w:eastAsiaTheme="minorEastAsia" w:hAnsiTheme="minorHAnsi"/>
              <w:noProof/>
              <w:sz w:val="22"/>
              <w:lang w:eastAsia="ru-RU"/>
            </w:rPr>
          </w:pPr>
          <w:hyperlink w:anchor="_Toc61743304" w:history="1">
            <w:r w:rsidR="000F1DE8" w:rsidRPr="000F1DE8">
              <w:rPr>
                <w:rStyle w:val="ae"/>
                <w:b/>
                <w:noProof/>
              </w:rPr>
              <w:t>ВВЕДЕНИЕ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_Toc61743304 \h </w:instrText>
            </w:r>
            <w:r w:rsidR="000F1DE8" w:rsidRPr="000F1DE8">
              <w:rPr>
                <w:noProof/>
                <w:webHidden/>
              </w:rPr>
            </w:r>
            <w:r w:rsidR="000F1DE8" w:rsidRPr="000F1DE8">
              <w:rPr>
                <w:noProof/>
                <w:webHidden/>
              </w:rPr>
              <w:fldChar w:fldCharType="separate"/>
            </w:r>
            <w:r w:rsidR="003463CA">
              <w:rPr>
                <w:noProof/>
                <w:webHidden/>
              </w:rPr>
              <w:t>3</w:t>
            </w:r>
            <w:r w:rsidR="000F1DE8" w:rsidRP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05" w:history="1">
            <w:r w:rsidR="000F1DE8" w:rsidRPr="000F1DE8">
              <w:rPr>
                <w:rStyle w:val="ae"/>
                <w:b/>
                <w:noProof/>
              </w:rPr>
              <w:t>ПЛАН РАБОТ</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_Toc61743305 \h </w:instrText>
            </w:r>
            <w:r w:rsidR="000F1DE8" w:rsidRPr="000F1DE8">
              <w:rPr>
                <w:noProof/>
                <w:webHidden/>
              </w:rPr>
            </w:r>
            <w:r w:rsidR="000F1DE8" w:rsidRPr="000F1DE8">
              <w:rPr>
                <w:noProof/>
                <w:webHidden/>
              </w:rPr>
              <w:fldChar w:fldCharType="separate"/>
            </w:r>
            <w:r w:rsidR="003463CA">
              <w:rPr>
                <w:noProof/>
                <w:webHidden/>
              </w:rPr>
              <w:t>6</w:t>
            </w:r>
            <w:r w:rsidR="000F1DE8" w:rsidRP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06" w:history="1">
            <w:r w:rsidR="000F1DE8" w:rsidRPr="000F1DE8">
              <w:rPr>
                <w:rStyle w:val="ae"/>
                <w:b/>
                <w:noProof/>
              </w:rPr>
              <w:t>1 ТЕСТИРОВАНИЕ ПРОГРАММНОГО ОБЕСПЕЧЕНИЯ</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_Toc61743306 \h </w:instrText>
            </w:r>
            <w:r w:rsidR="000F1DE8" w:rsidRPr="000F1DE8">
              <w:rPr>
                <w:noProof/>
                <w:webHidden/>
              </w:rPr>
            </w:r>
            <w:r w:rsidR="000F1DE8" w:rsidRPr="000F1DE8">
              <w:rPr>
                <w:noProof/>
                <w:webHidden/>
              </w:rPr>
              <w:fldChar w:fldCharType="separate"/>
            </w:r>
            <w:r w:rsidR="003463CA">
              <w:rPr>
                <w:noProof/>
                <w:webHidden/>
              </w:rPr>
              <w:t>8</w:t>
            </w:r>
            <w:r w:rsidR="000F1DE8" w:rsidRP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07" w:history="1">
            <w:r w:rsidR="000F1DE8" w:rsidRPr="001A3827">
              <w:rPr>
                <w:rStyle w:val="ae"/>
                <w:noProof/>
              </w:rPr>
              <w:t>1.1 Тестовая документация</w:t>
            </w:r>
            <w:r w:rsidR="000F1DE8">
              <w:rPr>
                <w:noProof/>
                <w:webHidden/>
              </w:rPr>
              <w:tab/>
            </w:r>
            <w:r w:rsidR="000F1DE8">
              <w:rPr>
                <w:noProof/>
                <w:webHidden/>
              </w:rPr>
              <w:fldChar w:fldCharType="begin"/>
            </w:r>
            <w:r w:rsidR="000F1DE8">
              <w:rPr>
                <w:noProof/>
                <w:webHidden/>
              </w:rPr>
              <w:instrText xml:space="preserve"> PAGEREF _Toc61743307 \h </w:instrText>
            </w:r>
            <w:r w:rsidR="000F1DE8">
              <w:rPr>
                <w:noProof/>
                <w:webHidden/>
              </w:rPr>
            </w:r>
            <w:r w:rsidR="000F1DE8">
              <w:rPr>
                <w:noProof/>
                <w:webHidden/>
              </w:rPr>
              <w:fldChar w:fldCharType="separate"/>
            </w:r>
            <w:r w:rsidR="003463CA">
              <w:rPr>
                <w:noProof/>
                <w:webHidden/>
              </w:rPr>
              <w:t>8</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08" w:history="1">
            <w:r w:rsidR="000F1DE8" w:rsidRPr="001A3827">
              <w:rPr>
                <w:rStyle w:val="ae"/>
                <w:noProof/>
              </w:rPr>
              <w:t>1.2 Описание дефектов</w:t>
            </w:r>
            <w:r w:rsidR="000F1DE8">
              <w:rPr>
                <w:noProof/>
                <w:webHidden/>
              </w:rPr>
              <w:tab/>
            </w:r>
            <w:r w:rsidR="000F1DE8">
              <w:rPr>
                <w:noProof/>
                <w:webHidden/>
              </w:rPr>
              <w:fldChar w:fldCharType="begin"/>
            </w:r>
            <w:r w:rsidR="000F1DE8">
              <w:rPr>
                <w:noProof/>
                <w:webHidden/>
              </w:rPr>
              <w:instrText xml:space="preserve"> PAGEREF _Toc61743308 \h </w:instrText>
            </w:r>
            <w:r w:rsidR="000F1DE8">
              <w:rPr>
                <w:noProof/>
                <w:webHidden/>
              </w:rPr>
            </w:r>
            <w:r w:rsidR="000F1DE8">
              <w:rPr>
                <w:noProof/>
                <w:webHidden/>
              </w:rPr>
              <w:fldChar w:fldCharType="separate"/>
            </w:r>
            <w:r w:rsidR="003463CA">
              <w:rPr>
                <w:noProof/>
                <w:webHidden/>
              </w:rPr>
              <w:t>9</w:t>
            </w:r>
            <w:r w:rsid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09" w:history="1">
            <w:r w:rsidR="000F1DE8" w:rsidRPr="000F1DE8">
              <w:rPr>
                <w:rStyle w:val="ae"/>
                <w:b/>
                <w:noProof/>
              </w:rPr>
              <w:t>2 ТЕСТИРОВАНИЕ ВЕБ-СЕРВИСОВ</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_Toc61743309 \h </w:instrText>
            </w:r>
            <w:r w:rsidR="000F1DE8" w:rsidRPr="000F1DE8">
              <w:rPr>
                <w:noProof/>
                <w:webHidden/>
              </w:rPr>
            </w:r>
            <w:r w:rsidR="000F1DE8" w:rsidRPr="000F1DE8">
              <w:rPr>
                <w:noProof/>
                <w:webHidden/>
              </w:rPr>
              <w:fldChar w:fldCharType="separate"/>
            </w:r>
            <w:r w:rsidR="003463CA">
              <w:rPr>
                <w:noProof/>
                <w:webHidden/>
              </w:rPr>
              <w:t>11</w:t>
            </w:r>
            <w:r w:rsidR="000F1DE8" w:rsidRP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0" w:history="1">
            <w:r w:rsidR="000F1DE8" w:rsidRPr="001A3827">
              <w:rPr>
                <w:rStyle w:val="ae"/>
                <w:noProof/>
              </w:rPr>
              <w:t>2.1 Тестирование API</w:t>
            </w:r>
            <w:r w:rsidR="000F1DE8">
              <w:rPr>
                <w:noProof/>
                <w:webHidden/>
              </w:rPr>
              <w:tab/>
            </w:r>
            <w:r w:rsidR="000F1DE8">
              <w:rPr>
                <w:noProof/>
                <w:webHidden/>
              </w:rPr>
              <w:fldChar w:fldCharType="begin"/>
            </w:r>
            <w:r w:rsidR="000F1DE8">
              <w:rPr>
                <w:noProof/>
                <w:webHidden/>
              </w:rPr>
              <w:instrText xml:space="preserve"> PAGEREF _Toc61743310 \h </w:instrText>
            </w:r>
            <w:r w:rsidR="000F1DE8">
              <w:rPr>
                <w:noProof/>
                <w:webHidden/>
              </w:rPr>
            </w:r>
            <w:r w:rsidR="000F1DE8">
              <w:rPr>
                <w:noProof/>
                <w:webHidden/>
              </w:rPr>
              <w:fldChar w:fldCharType="separate"/>
            </w:r>
            <w:r w:rsidR="003463CA">
              <w:rPr>
                <w:noProof/>
                <w:webHidden/>
              </w:rPr>
              <w:t>11</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1" w:history="1">
            <w:r w:rsidR="000F1DE8" w:rsidRPr="001A3827">
              <w:rPr>
                <w:rStyle w:val="ae"/>
                <w:noProof/>
              </w:rPr>
              <w:t>2.2 Тестирование WEB</w:t>
            </w:r>
            <w:r w:rsidR="000F1DE8">
              <w:rPr>
                <w:noProof/>
                <w:webHidden/>
              </w:rPr>
              <w:tab/>
            </w:r>
            <w:r w:rsidR="000F1DE8">
              <w:rPr>
                <w:noProof/>
                <w:webHidden/>
              </w:rPr>
              <w:fldChar w:fldCharType="begin"/>
            </w:r>
            <w:r w:rsidR="000F1DE8">
              <w:rPr>
                <w:noProof/>
                <w:webHidden/>
              </w:rPr>
              <w:instrText xml:space="preserve"> PAGEREF _Toc61743311 \h </w:instrText>
            </w:r>
            <w:r w:rsidR="000F1DE8">
              <w:rPr>
                <w:noProof/>
                <w:webHidden/>
              </w:rPr>
            </w:r>
            <w:r w:rsidR="000F1DE8">
              <w:rPr>
                <w:noProof/>
                <w:webHidden/>
              </w:rPr>
              <w:fldChar w:fldCharType="separate"/>
            </w:r>
            <w:r w:rsidR="003463CA">
              <w:rPr>
                <w:noProof/>
                <w:webHidden/>
              </w:rPr>
              <w:t>13</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2" w:history="1">
            <w:r w:rsidR="000F1DE8" w:rsidRPr="001A3827">
              <w:rPr>
                <w:rStyle w:val="ae"/>
                <w:noProof/>
              </w:rPr>
              <w:t>2.3 Нагрузочное тестирование</w:t>
            </w:r>
            <w:r w:rsidR="000F1DE8">
              <w:rPr>
                <w:noProof/>
                <w:webHidden/>
              </w:rPr>
              <w:tab/>
            </w:r>
            <w:r w:rsidR="000F1DE8">
              <w:rPr>
                <w:noProof/>
                <w:webHidden/>
              </w:rPr>
              <w:fldChar w:fldCharType="begin"/>
            </w:r>
            <w:r w:rsidR="000F1DE8">
              <w:rPr>
                <w:noProof/>
                <w:webHidden/>
              </w:rPr>
              <w:instrText xml:space="preserve"> PAGEREF _Toc61743312 \h </w:instrText>
            </w:r>
            <w:r w:rsidR="000F1DE8">
              <w:rPr>
                <w:noProof/>
                <w:webHidden/>
              </w:rPr>
            </w:r>
            <w:r w:rsidR="000F1DE8">
              <w:rPr>
                <w:noProof/>
                <w:webHidden/>
              </w:rPr>
              <w:fldChar w:fldCharType="separate"/>
            </w:r>
            <w:r w:rsidR="003463CA">
              <w:rPr>
                <w:noProof/>
                <w:webHidden/>
              </w:rPr>
              <w:t>15</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3" w:history="1">
            <w:r w:rsidR="000F1DE8" w:rsidRPr="001A3827">
              <w:rPr>
                <w:rStyle w:val="ae"/>
                <w:noProof/>
              </w:rPr>
              <w:t>2.4 Автоматизированное тестирование</w:t>
            </w:r>
            <w:r w:rsidR="000F1DE8">
              <w:rPr>
                <w:noProof/>
                <w:webHidden/>
              </w:rPr>
              <w:tab/>
            </w:r>
            <w:r w:rsidR="000F1DE8">
              <w:rPr>
                <w:noProof/>
                <w:webHidden/>
              </w:rPr>
              <w:fldChar w:fldCharType="begin"/>
            </w:r>
            <w:r w:rsidR="000F1DE8">
              <w:rPr>
                <w:noProof/>
                <w:webHidden/>
              </w:rPr>
              <w:instrText xml:space="preserve"> PAGEREF _Toc61743313 \h </w:instrText>
            </w:r>
            <w:r w:rsidR="000F1DE8">
              <w:rPr>
                <w:noProof/>
                <w:webHidden/>
              </w:rPr>
            </w:r>
            <w:r w:rsidR="000F1DE8">
              <w:rPr>
                <w:noProof/>
                <w:webHidden/>
              </w:rPr>
              <w:fldChar w:fldCharType="separate"/>
            </w:r>
            <w:r w:rsidR="003463CA">
              <w:rPr>
                <w:noProof/>
                <w:webHidden/>
              </w:rPr>
              <w:t>17</w:t>
            </w:r>
            <w:r w:rsid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14" w:history="1">
            <w:r w:rsidR="000F1DE8" w:rsidRPr="000F1DE8">
              <w:rPr>
                <w:rStyle w:val="ae"/>
                <w:b/>
                <w:noProof/>
              </w:rPr>
              <w:t>3 ТЕСТИРОВАНИЕ МОБИЛЬНЫХ ПРИЛОЖЕНИЙ</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_Toc61743314 \h </w:instrText>
            </w:r>
            <w:r w:rsidR="000F1DE8" w:rsidRPr="000F1DE8">
              <w:rPr>
                <w:noProof/>
                <w:webHidden/>
              </w:rPr>
            </w:r>
            <w:r w:rsidR="000F1DE8" w:rsidRPr="000F1DE8">
              <w:rPr>
                <w:noProof/>
                <w:webHidden/>
              </w:rPr>
              <w:fldChar w:fldCharType="separate"/>
            </w:r>
            <w:r w:rsidR="003463CA">
              <w:rPr>
                <w:noProof/>
                <w:webHidden/>
              </w:rPr>
              <w:t>19</w:t>
            </w:r>
            <w:r w:rsidR="000F1DE8" w:rsidRP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5" w:history="1">
            <w:r w:rsidR="000F1DE8" w:rsidRPr="001A3827">
              <w:rPr>
                <w:rStyle w:val="ae"/>
                <w:noProof/>
              </w:rPr>
              <w:t>3.1 Ручное тестирование</w:t>
            </w:r>
            <w:r w:rsidR="000F1DE8">
              <w:rPr>
                <w:noProof/>
                <w:webHidden/>
              </w:rPr>
              <w:tab/>
            </w:r>
            <w:r w:rsidR="000F1DE8">
              <w:rPr>
                <w:noProof/>
                <w:webHidden/>
              </w:rPr>
              <w:fldChar w:fldCharType="begin"/>
            </w:r>
            <w:r w:rsidR="000F1DE8">
              <w:rPr>
                <w:noProof/>
                <w:webHidden/>
              </w:rPr>
              <w:instrText xml:space="preserve"> PAGEREF _Toc61743315 \h </w:instrText>
            </w:r>
            <w:r w:rsidR="000F1DE8">
              <w:rPr>
                <w:noProof/>
                <w:webHidden/>
              </w:rPr>
            </w:r>
            <w:r w:rsidR="000F1DE8">
              <w:rPr>
                <w:noProof/>
                <w:webHidden/>
              </w:rPr>
              <w:fldChar w:fldCharType="separate"/>
            </w:r>
            <w:r w:rsidR="003463CA">
              <w:rPr>
                <w:noProof/>
                <w:webHidden/>
              </w:rPr>
              <w:t>20</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6" w:history="1">
            <w:r w:rsidR="000F1DE8" w:rsidRPr="001A3827">
              <w:rPr>
                <w:rStyle w:val="ae"/>
                <w:noProof/>
              </w:rPr>
              <w:t>3.2 Автоматизированное тестирование</w:t>
            </w:r>
            <w:r w:rsidR="000F1DE8">
              <w:rPr>
                <w:noProof/>
                <w:webHidden/>
              </w:rPr>
              <w:tab/>
            </w:r>
            <w:r w:rsidR="000F1DE8">
              <w:rPr>
                <w:noProof/>
                <w:webHidden/>
              </w:rPr>
              <w:fldChar w:fldCharType="begin"/>
            </w:r>
            <w:r w:rsidR="000F1DE8">
              <w:rPr>
                <w:noProof/>
                <w:webHidden/>
              </w:rPr>
              <w:instrText xml:space="preserve"> PAGEREF _Toc61743316 \h </w:instrText>
            </w:r>
            <w:r w:rsidR="000F1DE8">
              <w:rPr>
                <w:noProof/>
                <w:webHidden/>
              </w:rPr>
            </w:r>
            <w:r w:rsidR="000F1DE8">
              <w:rPr>
                <w:noProof/>
                <w:webHidden/>
              </w:rPr>
              <w:fldChar w:fldCharType="separate"/>
            </w:r>
            <w:r w:rsidR="003463CA">
              <w:rPr>
                <w:noProof/>
                <w:webHidden/>
              </w:rPr>
              <w:t>22</w:t>
            </w:r>
            <w:r w:rsid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17" w:history="1">
            <w:r w:rsidR="000F1DE8" w:rsidRPr="000F1DE8">
              <w:rPr>
                <w:rStyle w:val="ae"/>
                <w:b/>
                <w:noProof/>
              </w:rPr>
              <w:t>4 UX ТЕСТИРОВАНИЕ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_Toc61743317 \h </w:instrText>
            </w:r>
            <w:r w:rsidR="000F1DE8" w:rsidRPr="000F1DE8">
              <w:rPr>
                <w:noProof/>
                <w:webHidden/>
              </w:rPr>
            </w:r>
            <w:r w:rsidR="000F1DE8" w:rsidRPr="000F1DE8">
              <w:rPr>
                <w:noProof/>
                <w:webHidden/>
              </w:rPr>
              <w:fldChar w:fldCharType="separate"/>
            </w:r>
            <w:r w:rsidR="003463CA">
              <w:rPr>
                <w:noProof/>
                <w:webHidden/>
              </w:rPr>
              <w:t>24</w:t>
            </w:r>
            <w:r w:rsidR="000F1DE8" w:rsidRP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18" w:history="1">
            <w:r w:rsidR="000F1DE8" w:rsidRPr="000F1DE8">
              <w:rPr>
                <w:rStyle w:val="ae"/>
                <w:b/>
                <w:noProof/>
              </w:rPr>
              <w:t>5 МЕНЕДЖМЕНТ ТЕСТИРОВАНИЯ</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_Toc61743318 \h </w:instrText>
            </w:r>
            <w:r w:rsidR="000F1DE8" w:rsidRPr="000F1DE8">
              <w:rPr>
                <w:noProof/>
                <w:webHidden/>
              </w:rPr>
            </w:r>
            <w:r w:rsidR="000F1DE8" w:rsidRPr="000F1DE8">
              <w:rPr>
                <w:noProof/>
                <w:webHidden/>
              </w:rPr>
              <w:fldChar w:fldCharType="separate"/>
            </w:r>
            <w:r w:rsidR="003463CA">
              <w:rPr>
                <w:noProof/>
                <w:webHidden/>
              </w:rPr>
              <w:t>28</w:t>
            </w:r>
            <w:r w:rsidR="000F1DE8" w:rsidRP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9" w:history="1">
            <w:r w:rsidR="000F1DE8" w:rsidRPr="001A3827">
              <w:rPr>
                <w:rStyle w:val="ae"/>
                <w:noProof/>
              </w:rPr>
              <w:t>5.1 Управление тестированием</w:t>
            </w:r>
            <w:r w:rsidR="000F1DE8">
              <w:rPr>
                <w:noProof/>
                <w:webHidden/>
              </w:rPr>
              <w:tab/>
            </w:r>
            <w:r w:rsidR="000F1DE8">
              <w:rPr>
                <w:noProof/>
                <w:webHidden/>
              </w:rPr>
              <w:fldChar w:fldCharType="begin"/>
            </w:r>
            <w:r w:rsidR="000F1DE8">
              <w:rPr>
                <w:noProof/>
                <w:webHidden/>
              </w:rPr>
              <w:instrText xml:space="preserve"> PAGEREF _Toc61743319 \h </w:instrText>
            </w:r>
            <w:r w:rsidR="000F1DE8">
              <w:rPr>
                <w:noProof/>
                <w:webHidden/>
              </w:rPr>
            </w:r>
            <w:r w:rsidR="000F1DE8">
              <w:rPr>
                <w:noProof/>
                <w:webHidden/>
              </w:rPr>
              <w:fldChar w:fldCharType="separate"/>
            </w:r>
            <w:r w:rsidR="003463CA">
              <w:rPr>
                <w:noProof/>
                <w:webHidden/>
              </w:rPr>
              <w:t>28</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0" w:history="1">
            <w:r w:rsidR="000F1DE8" w:rsidRPr="001A3827">
              <w:rPr>
                <w:rStyle w:val="ae"/>
                <w:noProof/>
              </w:rPr>
              <w:t>5.2 Бизнес-ценность тестирования</w:t>
            </w:r>
            <w:r w:rsidR="000F1DE8">
              <w:rPr>
                <w:noProof/>
                <w:webHidden/>
              </w:rPr>
              <w:tab/>
            </w:r>
            <w:r w:rsidR="000F1DE8">
              <w:rPr>
                <w:noProof/>
                <w:webHidden/>
              </w:rPr>
              <w:fldChar w:fldCharType="begin"/>
            </w:r>
            <w:r w:rsidR="000F1DE8">
              <w:rPr>
                <w:noProof/>
                <w:webHidden/>
              </w:rPr>
              <w:instrText xml:space="preserve"> PAGEREF _Toc61743320 \h </w:instrText>
            </w:r>
            <w:r w:rsidR="000F1DE8">
              <w:rPr>
                <w:noProof/>
                <w:webHidden/>
              </w:rPr>
            </w:r>
            <w:r w:rsidR="000F1DE8">
              <w:rPr>
                <w:noProof/>
                <w:webHidden/>
              </w:rPr>
              <w:fldChar w:fldCharType="separate"/>
            </w:r>
            <w:r w:rsidR="003463CA">
              <w:rPr>
                <w:noProof/>
                <w:webHidden/>
              </w:rPr>
              <w:t>28</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1" w:history="1">
            <w:r w:rsidR="000F1DE8" w:rsidRPr="001A3827">
              <w:rPr>
                <w:rStyle w:val="ae"/>
                <w:noProof/>
              </w:rPr>
              <w:t>5.3 Управление дефектами</w:t>
            </w:r>
            <w:r w:rsidR="000F1DE8">
              <w:rPr>
                <w:noProof/>
                <w:webHidden/>
              </w:rPr>
              <w:tab/>
            </w:r>
            <w:r w:rsidR="000F1DE8">
              <w:rPr>
                <w:noProof/>
                <w:webHidden/>
              </w:rPr>
              <w:fldChar w:fldCharType="begin"/>
            </w:r>
            <w:r w:rsidR="000F1DE8">
              <w:rPr>
                <w:noProof/>
                <w:webHidden/>
              </w:rPr>
              <w:instrText xml:space="preserve"> PAGEREF _Toc61743321 \h </w:instrText>
            </w:r>
            <w:r w:rsidR="000F1DE8">
              <w:rPr>
                <w:noProof/>
                <w:webHidden/>
              </w:rPr>
            </w:r>
            <w:r w:rsidR="000F1DE8">
              <w:rPr>
                <w:noProof/>
                <w:webHidden/>
              </w:rPr>
              <w:fldChar w:fldCharType="separate"/>
            </w:r>
            <w:r w:rsidR="003463CA">
              <w:rPr>
                <w:noProof/>
                <w:webHidden/>
              </w:rPr>
              <w:t>30</w:t>
            </w:r>
            <w:r w:rsidR="000F1DE8">
              <w:rPr>
                <w:noProof/>
                <w:webHidden/>
              </w:rPr>
              <w:fldChar w:fldCharType="end"/>
            </w:r>
          </w:hyperlink>
        </w:p>
        <w:p w:rsidR="000F1DE8" w:rsidRDefault="00AE10BB" w:rsidP="000F1DE8">
          <w:pPr>
            <w:pStyle w:val="11"/>
            <w:rPr>
              <w:rFonts w:asciiTheme="minorHAnsi" w:eastAsiaTheme="minorEastAsia" w:hAnsiTheme="minorHAnsi"/>
              <w:noProof/>
              <w:sz w:val="22"/>
              <w:lang w:eastAsia="ru-RU"/>
            </w:rPr>
          </w:pPr>
          <w:hyperlink w:anchor="_Toc61743322" w:history="1">
            <w:r w:rsidR="000F1DE8" w:rsidRPr="000F1DE8">
              <w:rPr>
                <w:rStyle w:val="ae"/>
                <w:b/>
                <w:noProof/>
              </w:rPr>
              <w:t>6 ОТЧЕТ ПО ТЕСТИРОВАНИЮ ПРОЕКТА</w:t>
            </w:r>
            <w:r w:rsidR="000F1DE8">
              <w:rPr>
                <w:noProof/>
                <w:webHidden/>
              </w:rPr>
              <w:tab/>
            </w:r>
            <w:r w:rsidR="000F1DE8">
              <w:rPr>
                <w:noProof/>
                <w:webHidden/>
              </w:rPr>
              <w:fldChar w:fldCharType="begin"/>
            </w:r>
            <w:r w:rsidR="000F1DE8">
              <w:rPr>
                <w:noProof/>
                <w:webHidden/>
              </w:rPr>
              <w:instrText xml:space="preserve"> PAGEREF _Toc61743322 \h </w:instrText>
            </w:r>
            <w:r w:rsidR="000F1DE8">
              <w:rPr>
                <w:noProof/>
                <w:webHidden/>
              </w:rPr>
            </w:r>
            <w:r w:rsidR="000F1DE8">
              <w:rPr>
                <w:noProof/>
                <w:webHidden/>
              </w:rPr>
              <w:fldChar w:fldCharType="separate"/>
            </w:r>
            <w:r w:rsidR="003463CA">
              <w:rPr>
                <w:noProof/>
                <w:webHidden/>
              </w:rPr>
              <w:t>31</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3" w:history="1">
            <w:r w:rsidR="000F1DE8" w:rsidRPr="001A3827">
              <w:rPr>
                <w:rStyle w:val="ae"/>
                <w:noProof/>
              </w:rPr>
              <w:t>6.1 Описание проекта</w:t>
            </w:r>
            <w:r w:rsidR="000F1DE8">
              <w:rPr>
                <w:noProof/>
                <w:webHidden/>
              </w:rPr>
              <w:tab/>
            </w:r>
            <w:r w:rsidR="000F1DE8">
              <w:rPr>
                <w:noProof/>
                <w:webHidden/>
              </w:rPr>
              <w:fldChar w:fldCharType="begin"/>
            </w:r>
            <w:r w:rsidR="000F1DE8">
              <w:rPr>
                <w:noProof/>
                <w:webHidden/>
              </w:rPr>
              <w:instrText xml:space="preserve"> PAGEREF _Toc61743323 \h </w:instrText>
            </w:r>
            <w:r w:rsidR="000F1DE8">
              <w:rPr>
                <w:noProof/>
                <w:webHidden/>
              </w:rPr>
            </w:r>
            <w:r w:rsidR="000F1DE8">
              <w:rPr>
                <w:noProof/>
                <w:webHidden/>
              </w:rPr>
              <w:fldChar w:fldCharType="separate"/>
            </w:r>
            <w:r w:rsidR="003463CA">
              <w:rPr>
                <w:noProof/>
                <w:webHidden/>
              </w:rPr>
              <w:t>31</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4" w:history="1">
            <w:r w:rsidR="000F1DE8" w:rsidRPr="001A3827">
              <w:rPr>
                <w:rStyle w:val="ae"/>
                <w:noProof/>
              </w:rPr>
              <w:t>6.2 Чек-лист</w:t>
            </w:r>
            <w:r w:rsidR="000F1DE8">
              <w:rPr>
                <w:noProof/>
                <w:webHidden/>
              </w:rPr>
              <w:tab/>
            </w:r>
            <w:r w:rsidR="000F1DE8">
              <w:rPr>
                <w:noProof/>
                <w:webHidden/>
              </w:rPr>
              <w:fldChar w:fldCharType="begin"/>
            </w:r>
            <w:r w:rsidR="000F1DE8">
              <w:rPr>
                <w:noProof/>
                <w:webHidden/>
              </w:rPr>
              <w:instrText xml:space="preserve"> PAGEREF _Toc61743324 \h </w:instrText>
            </w:r>
            <w:r w:rsidR="000F1DE8">
              <w:rPr>
                <w:noProof/>
                <w:webHidden/>
              </w:rPr>
            </w:r>
            <w:r w:rsidR="000F1DE8">
              <w:rPr>
                <w:noProof/>
                <w:webHidden/>
              </w:rPr>
              <w:fldChar w:fldCharType="separate"/>
            </w:r>
            <w:r w:rsidR="003463CA">
              <w:rPr>
                <w:noProof/>
                <w:webHidden/>
              </w:rPr>
              <w:t>31</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5" w:history="1">
            <w:r w:rsidR="000F1DE8" w:rsidRPr="001A3827">
              <w:rPr>
                <w:rStyle w:val="ae"/>
                <w:noProof/>
              </w:rPr>
              <w:t>6.3 Тест-кейсы</w:t>
            </w:r>
            <w:r w:rsidR="000F1DE8">
              <w:rPr>
                <w:noProof/>
                <w:webHidden/>
              </w:rPr>
              <w:tab/>
            </w:r>
            <w:r w:rsidR="000F1DE8">
              <w:rPr>
                <w:noProof/>
                <w:webHidden/>
              </w:rPr>
              <w:fldChar w:fldCharType="begin"/>
            </w:r>
            <w:r w:rsidR="000F1DE8">
              <w:rPr>
                <w:noProof/>
                <w:webHidden/>
              </w:rPr>
              <w:instrText xml:space="preserve"> PAGEREF _Toc61743325 \h </w:instrText>
            </w:r>
            <w:r w:rsidR="000F1DE8">
              <w:rPr>
                <w:noProof/>
                <w:webHidden/>
              </w:rPr>
            </w:r>
            <w:r w:rsidR="000F1DE8">
              <w:rPr>
                <w:noProof/>
                <w:webHidden/>
              </w:rPr>
              <w:fldChar w:fldCharType="separate"/>
            </w:r>
            <w:r w:rsidR="003463CA">
              <w:rPr>
                <w:noProof/>
                <w:webHidden/>
              </w:rPr>
              <w:t>32</w:t>
            </w:r>
            <w:r w:rsidR="000F1DE8">
              <w:rPr>
                <w:noProof/>
                <w:webHidden/>
              </w:rPr>
              <w:fldChar w:fldCharType="end"/>
            </w:r>
          </w:hyperlink>
        </w:p>
        <w:p w:rsidR="000F1DE8" w:rsidRDefault="00AE10BB"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6" w:history="1">
            <w:r w:rsidR="000F1DE8" w:rsidRPr="001A3827">
              <w:rPr>
                <w:rStyle w:val="ae"/>
                <w:noProof/>
              </w:rPr>
              <w:t>6.4 Найденные дефекты</w:t>
            </w:r>
            <w:r w:rsidR="000F1DE8">
              <w:rPr>
                <w:noProof/>
                <w:webHidden/>
              </w:rPr>
              <w:tab/>
            </w:r>
            <w:r w:rsidR="000F1DE8">
              <w:rPr>
                <w:noProof/>
                <w:webHidden/>
              </w:rPr>
              <w:fldChar w:fldCharType="begin"/>
            </w:r>
            <w:r w:rsidR="000F1DE8">
              <w:rPr>
                <w:noProof/>
                <w:webHidden/>
              </w:rPr>
              <w:instrText xml:space="preserve"> PAGEREF _Toc61743326 \h </w:instrText>
            </w:r>
            <w:r w:rsidR="000F1DE8">
              <w:rPr>
                <w:noProof/>
                <w:webHidden/>
              </w:rPr>
            </w:r>
            <w:r w:rsidR="000F1DE8">
              <w:rPr>
                <w:noProof/>
                <w:webHidden/>
              </w:rPr>
              <w:fldChar w:fldCharType="separate"/>
            </w:r>
            <w:r w:rsidR="003463CA">
              <w:rPr>
                <w:noProof/>
                <w:webHidden/>
              </w:rPr>
              <w:t>37</w:t>
            </w:r>
            <w:r w:rsid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27" w:history="1">
            <w:r w:rsidR="000F1DE8" w:rsidRPr="000F1DE8">
              <w:rPr>
                <w:rStyle w:val="ae"/>
                <w:rFonts w:eastAsia="Times New Roman" w:cs="Times New Roman"/>
                <w:b/>
                <w:noProof/>
              </w:rPr>
              <w:t>ЗАКЛЮЧЕНИЕ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_Toc61743327 \h </w:instrText>
            </w:r>
            <w:r w:rsidR="000F1DE8" w:rsidRPr="000F1DE8">
              <w:rPr>
                <w:noProof/>
                <w:webHidden/>
              </w:rPr>
            </w:r>
            <w:r w:rsidR="000F1DE8" w:rsidRPr="000F1DE8">
              <w:rPr>
                <w:noProof/>
                <w:webHidden/>
              </w:rPr>
              <w:fldChar w:fldCharType="separate"/>
            </w:r>
            <w:r w:rsidR="003463CA">
              <w:rPr>
                <w:noProof/>
                <w:webHidden/>
              </w:rPr>
              <w:t>38</w:t>
            </w:r>
            <w:r w:rsidR="000F1DE8" w:rsidRPr="000F1DE8">
              <w:rPr>
                <w:noProof/>
                <w:webHidden/>
              </w:rPr>
              <w:fldChar w:fldCharType="end"/>
            </w:r>
          </w:hyperlink>
        </w:p>
        <w:p w:rsidR="000F1DE8" w:rsidRPr="000F1DE8" w:rsidRDefault="00AE10BB" w:rsidP="000F1DE8">
          <w:pPr>
            <w:pStyle w:val="11"/>
            <w:rPr>
              <w:rFonts w:asciiTheme="minorHAnsi" w:eastAsiaTheme="minorEastAsia" w:hAnsiTheme="minorHAnsi"/>
              <w:noProof/>
              <w:sz w:val="22"/>
              <w:lang w:eastAsia="ru-RU"/>
            </w:rPr>
          </w:pPr>
          <w:hyperlink w:anchor="_Toc61743328" w:history="1">
            <w:r w:rsidR="000F1DE8" w:rsidRPr="000F1DE8">
              <w:rPr>
                <w:rStyle w:val="ae"/>
                <w:rFonts w:eastAsia="Times New Roman" w:cs="Times New Roman"/>
                <w:b/>
                <w:noProof/>
              </w:rPr>
              <w:t>СПИСОК ИСПОЛЬЗОВАННЫХ ИСТОЧНИКОВ</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_Toc61743328 \h </w:instrText>
            </w:r>
            <w:r w:rsidR="000F1DE8" w:rsidRPr="000F1DE8">
              <w:rPr>
                <w:noProof/>
                <w:webHidden/>
              </w:rPr>
            </w:r>
            <w:r w:rsidR="000F1DE8" w:rsidRPr="000F1DE8">
              <w:rPr>
                <w:noProof/>
                <w:webHidden/>
              </w:rPr>
              <w:fldChar w:fldCharType="separate"/>
            </w:r>
            <w:r w:rsidR="003463CA">
              <w:rPr>
                <w:noProof/>
                <w:webHidden/>
              </w:rPr>
              <w:t>39</w:t>
            </w:r>
            <w:r w:rsidR="000F1DE8" w:rsidRPr="000F1DE8">
              <w:rPr>
                <w:noProof/>
                <w:webHidden/>
              </w:rPr>
              <w:fldChar w:fldCharType="end"/>
            </w:r>
          </w:hyperlink>
        </w:p>
        <w:p w:rsidR="000F1DE8" w:rsidRDefault="000F1DE8" w:rsidP="000F1DE8">
          <w:pPr>
            <w:ind w:firstLine="0"/>
          </w:pPr>
          <w:r>
            <w:rPr>
              <w:b/>
              <w:bCs/>
            </w:rPr>
            <w:fldChar w:fldCharType="end"/>
          </w:r>
        </w:p>
      </w:sdtContent>
    </w:sdt>
    <w:p w:rsidR="00782C40" w:rsidRDefault="00D1117A" w:rsidP="00782C40">
      <w:pPr>
        <w:pStyle w:val="1"/>
      </w:pPr>
      <w:bookmarkStart w:id="2" w:name="_Toc61743304"/>
      <w:r>
        <w:rPr>
          <w:caps w:val="0"/>
        </w:rPr>
        <w:lastRenderedPageBreak/>
        <w:t>ВВЕДЕНИЕ</w:t>
      </w:r>
      <w:bookmarkEnd w:id="2"/>
    </w:p>
    <w:p w:rsidR="0049296D" w:rsidRDefault="0049296D" w:rsidP="0049296D">
      <w:r>
        <w:t>Проект по тестированию мобильного приложения «Юла» от разработчиков «</w:t>
      </w:r>
      <w:proofErr w:type="spellStart"/>
      <w:r w:rsidR="002D747E">
        <w:t>Майл.ру</w:t>
      </w:r>
      <w:proofErr w:type="spellEnd"/>
      <w:r>
        <w:t>» представляет собой поиск ошибок в работе этого самого приложения, которы</w:t>
      </w:r>
      <w:r w:rsidR="00D1117A">
        <w:t>е</w:t>
      </w:r>
      <w:r>
        <w:t xml:space="preserve"> мо</w:t>
      </w:r>
      <w:r w:rsidR="00D1117A">
        <w:t>гут</w:t>
      </w:r>
      <w:r>
        <w:t xml:space="preserve"> помешать пользователю комфортно использовать</w:t>
      </w:r>
      <w:r w:rsidR="00D1117A">
        <w:t xml:space="preserve"> данный программный продукт</w:t>
      </w:r>
      <w:r>
        <w:t>.</w:t>
      </w:r>
    </w:p>
    <w:p w:rsidR="0049296D" w:rsidRDefault="0049296D" w:rsidP="0049296D">
      <w:r>
        <w:t xml:space="preserve">В данном случае нашей командой проанализирована работа средств коммуникации, а именно чатов и сообщений в приложении. </w:t>
      </w:r>
    </w:p>
    <w:p w:rsidR="0049296D" w:rsidRDefault="0049296D" w:rsidP="0049296D">
      <w:pPr>
        <w:ind w:firstLine="720"/>
      </w:pPr>
      <w:r>
        <w:t>Данный курс предназначен для ознакомления с таким понятием как тестирование.</w:t>
      </w:r>
    </w:p>
    <w:p w:rsidR="0049296D" w:rsidRDefault="0049296D" w:rsidP="0049296D">
      <w:pPr>
        <w:ind w:firstLine="720"/>
      </w:pPr>
      <w:r>
        <w:t xml:space="preserve">Цель курса: ознакомиться с базовыми понятиями и методиками, применяемыми в тестировании, изучить тестируемое </w:t>
      </w:r>
      <w:r w:rsidR="00D1117A">
        <w:t>приложение, написать чек-листы, тест-кейсы и рассмотреть выявленные ошибки.</w:t>
      </w:r>
    </w:p>
    <w:p w:rsidR="0049296D" w:rsidRDefault="0049296D" w:rsidP="0049296D">
      <w:r>
        <w:t xml:space="preserve">Для </w:t>
      </w:r>
      <w:r w:rsidR="00D1117A">
        <w:t>учета обнаруженных</w:t>
      </w:r>
      <w:r>
        <w:t xml:space="preserve"> ошибок </w:t>
      </w:r>
      <w:r w:rsidR="00D1117A">
        <w:t xml:space="preserve">будут использоваться </w:t>
      </w:r>
      <w:r>
        <w:t>такие программные средства как:</w:t>
      </w:r>
    </w:p>
    <w:p w:rsidR="0049296D" w:rsidRDefault="0049296D" w:rsidP="00D1117A">
      <w:pPr>
        <w:pStyle w:val="a0"/>
      </w:pPr>
      <w:proofErr w:type="spellStart"/>
      <w:r>
        <w:t>TestReil</w:t>
      </w:r>
      <w:proofErr w:type="spellEnd"/>
      <w:r>
        <w:t xml:space="preserve"> – инструмент для управления основными процессами тестирования, начиная от регистрации и заканчивая сроками решения и выполнения работы</w:t>
      </w:r>
      <w:r w:rsidR="00D1117A">
        <w:t>.</w:t>
      </w:r>
    </w:p>
    <w:p w:rsidR="0049296D" w:rsidRDefault="0049296D" w:rsidP="00D1117A">
      <w:pPr>
        <w:pStyle w:val="a0"/>
      </w:pPr>
      <w:proofErr w:type="spellStart"/>
      <w:r>
        <w:t>Google</w:t>
      </w:r>
      <w:proofErr w:type="spellEnd"/>
      <w:r>
        <w:t xml:space="preserve"> Таблицы – для ведения учёта основных аспектов работы</w:t>
      </w:r>
      <w:r w:rsidR="00D1117A">
        <w:t>.</w:t>
      </w:r>
    </w:p>
    <w:p w:rsidR="00782C40" w:rsidRDefault="0049296D" w:rsidP="00D1117A">
      <w:pPr>
        <w:pStyle w:val="a0"/>
      </w:pPr>
      <w:proofErr w:type="spellStart"/>
      <w:r>
        <w:t>Trello</w:t>
      </w:r>
      <w:proofErr w:type="spellEnd"/>
      <w:r>
        <w:t xml:space="preserve"> – программа для менеджмента и учёта сроков выполнения основных работ.</w:t>
      </w:r>
    </w:p>
    <w:p w:rsidR="002301AE" w:rsidRDefault="002301AE" w:rsidP="002301AE">
      <w:pPr>
        <w:pStyle w:val="a0"/>
        <w:numPr>
          <w:ilvl w:val="0"/>
          <w:numId w:val="0"/>
        </w:numPr>
        <w:ind w:firstLine="708"/>
      </w:pPr>
      <w:r>
        <w:t>Данное исследование очень актуально, так как тестирование приложения напрямую влияет на выявление ошибок и критических сбоев в работе приложения, а также помогает обезопасить приложение, сохранить деньги компании и представить пользователю хороший качественный продукт.</w:t>
      </w:r>
    </w:p>
    <w:p w:rsidR="004D5F22" w:rsidRDefault="004D5F22" w:rsidP="004D5F22">
      <w:pPr>
        <w:pStyle w:val="a0"/>
        <w:numPr>
          <w:ilvl w:val="0"/>
          <w:numId w:val="0"/>
        </w:numPr>
      </w:pPr>
    </w:p>
    <w:p w:rsidR="004D5F22" w:rsidRDefault="004D5F22" w:rsidP="004D5F22">
      <w:pPr>
        <w:pStyle w:val="2"/>
      </w:pPr>
      <w:r>
        <w:t>Аннотация</w:t>
      </w:r>
    </w:p>
    <w:p w:rsidR="004D5F22" w:rsidRDefault="004D5F22" w:rsidP="004D5F22">
      <w:r>
        <w:t xml:space="preserve">В данной работе представлены методологии и методы исследования предметной области тестирования мобильных приложений. Также представлены </w:t>
      </w:r>
      <w:r>
        <w:lastRenderedPageBreak/>
        <w:t>тест-кейсы и чек-листы протестированного мобильного приложения раздела чаты и сообщения, с представлением найденных дефектов.</w:t>
      </w:r>
    </w:p>
    <w:p w:rsidR="00E07A23" w:rsidRDefault="00E07A23" w:rsidP="00E07A23">
      <w:pPr>
        <w:pStyle w:val="ac"/>
        <w:shd w:val="clear" w:color="auto" w:fill="FFFFFF"/>
        <w:spacing w:before="0" w:beforeAutospacing="0" w:after="240" w:afterAutospacing="0"/>
        <w:rPr>
          <w:rFonts w:ascii="Segoe UI" w:hAnsi="Segoe UI" w:cs="Segoe UI"/>
          <w:color w:val="24292E"/>
        </w:rPr>
      </w:pPr>
      <w:r w:rsidRPr="00E07A23">
        <w:rPr>
          <w:rFonts w:eastAsiaTheme="minorHAnsi" w:cstheme="minorBidi"/>
          <w:sz w:val="28"/>
          <w:szCs w:val="22"/>
          <w:lang w:eastAsia="en-US"/>
        </w:rPr>
        <w:t>Ссылка на промо ролик</w:t>
      </w:r>
      <w:r w:rsidRPr="00E07A23">
        <w:t>:</w:t>
      </w:r>
      <w:r>
        <w:rPr>
          <w:rFonts w:ascii="Segoe UI" w:hAnsi="Segoe UI" w:cs="Segoe UI"/>
          <w:color w:val="24292E"/>
        </w:rPr>
        <w:t> </w:t>
      </w:r>
      <w:hyperlink r:id="rId9" w:history="1">
        <w:r>
          <w:rPr>
            <w:rStyle w:val="ae"/>
            <w:rFonts w:ascii="Segoe UI" w:hAnsi="Segoe UI" w:cs="Segoe UI"/>
          </w:rPr>
          <w:t>https://youtu.be/2fgMkY86MyE</w:t>
        </w:r>
      </w:hyperlink>
    </w:p>
    <w:p w:rsidR="00E07A23" w:rsidRDefault="00E07A23" w:rsidP="00E07A23">
      <w:pPr>
        <w:pStyle w:val="ac"/>
        <w:shd w:val="clear" w:color="auto" w:fill="FFFFFF"/>
        <w:spacing w:before="0" w:beforeAutospacing="0" w:after="240" w:afterAutospacing="0"/>
        <w:rPr>
          <w:rFonts w:ascii="Segoe UI" w:hAnsi="Segoe UI" w:cs="Segoe UI"/>
          <w:color w:val="24292E"/>
        </w:rPr>
      </w:pPr>
      <w:r w:rsidRPr="00E07A23">
        <w:rPr>
          <w:rFonts w:eastAsiaTheme="minorHAnsi" w:cstheme="minorBidi"/>
          <w:sz w:val="28"/>
          <w:szCs w:val="22"/>
          <w:lang w:eastAsia="en-US"/>
        </w:rPr>
        <w:t xml:space="preserve">Ссылка на </w:t>
      </w:r>
      <w:proofErr w:type="spellStart"/>
      <w:r w:rsidRPr="00E07A23">
        <w:rPr>
          <w:rFonts w:eastAsiaTheme="minorHAnsi" w:cstheme="minorBidi"/>
          <w:sz w:val="28"/>
          <w:szCs w:val="22"/>
          <w:lang w:eastAsia="en-US"/>
        </w:rPr>
        <w:t>видеопрезентацию</w:t>
      </w:r>
      <w:proofErr w:type="spellEnd"/>
      <w:r>
        <w:rPr>
          <w:rFonts w:ascii="Segoe UI" w:hAnsi="Segoe UI" w:cs="Segoe UI"/>
          <w:color w:val="24292E"/>
        </w:rPr>
        <w:t>: </w:t>
      </w:r>
      <w:hyperlink r:id="rId10" w:history="1">
        <w:r>
          <w:rPr>
            <w:rStyle w:val="ae"/>
            <w:rFonts w:ascii="Segoe UI" w:hAnsi="Segoe UI" w:cs="Segoe UI"/>
          </w:rPr>
          <w:t>https://youtu.be/18XHC2b6JFE</w:t>
        </w:r>
      </w:hyperlink>
    </w:p>
    <w:p w:rsidR="00E07A23" w:rsidRDefault="00E07A23" w:rsidP="004D5F22"/>
    <w:p w:rsidR="002301AE" w:rsidRDefault="002301AE" w:rsidP="002301AE">
      <w:pPr>
        <w:pStyle w:val="2"/>
      </w:pPr>
      <w:r>
        <w:t>Участники и их роли</w:t>
      </w:r>
    </w:p>
    <w:p w:rsidR="00E1415A" w:rsidRDefault="002E1CD4" w:rsidP="002301AE">
      <w:pPr>
        <w:rPr>
          <w:shd w:val="clear" w:color="auto" w:fill="FFFFFF"/>
        </w:rPr>
      </w:pPr>
      <w:r>
        <w:rPr>
          <w:shd w:val="clear" w:color="auto" w:fill="FFFFFF"/>
        </w:rPr>
        <w:t>Кирса Максим №группы 171-371</w:t>
      </w:r>
      <w:r w:rsidR="002301AE">
        <w:rPr>
          <w:shd w:val="clear" w:color="auto" w:fill="FFFFFF"/>
        </w:rPr>
        <w:t xml:space="preserve"> - </w:t>
      </w:r>
      <w:proofErr w:type="spellStart"/>
      <w:r w:rsidR="002301AE">
        <w:rPr>
          <w:shd w:val="clear" w:color="auto" w:fill="FFFFFF"/>
        </w:rPr>
        <w:t>ти</w:t>
      </w:r>
      <w:r>
        <w:rPr>
          <w:shd w:val="clear" w:color="auto" w:fill="FFFFFF"/>
        </w:rPr>
        <w:t>млид</w:t>
      </w:r>
      <w:proofErr w:type="spellEnd"/>
      <w:r>
        <w:rPr>
          <w:shd w:val="clear" w:color="auto" w:fill="FFFFFF"/>
        </w:rPr>
        <w:t xml:space="preserve">, </w:t>
      </w:r>
      <w:proofErr w:type="spellStart"/>
      <w:r>
        <w:rPr>
          <w:shd w:val="clear" w:color="auto" w:fill="FFFFFF"/>
        </w:rPr>
        <w:t>тестировщик</w:t>
      </w:r>
      <w:proofErr w:type="spellEnd"/>
      <w:r>
        <w:rPr>
          <w:shd w:val="clear" w:color="auto" w:fill="FFFFFF"/>
        </w:rPr>
        <w:t xml:space="preserve"> </w:t>
      </w:r>
      <w:proofErr w:type="spellStart"/>
      <w:r>
        <w:rPr>
          <w:shd w:val="clear" w:color="auto" w:fill="FFFFFF"/>
        </w:rPr>
        <w:t>iOS</w:t>
      </w:r>
      <w:proofErr w:type="spellEnd"/>
      <w:r>
        <w:rPr>
          <w:shd w:val="clear" w:color="auto" w:fill="FFFFFF"/>
        </w:rPr>
        <w:t>, Фурман Кирилл №группы 181-331</w:t>
      </w:r>
      <w:r w:rsidR="002301AE">
        <w:rPr>
          <w:shd w:val="clear" w:color="auto" w:fill="FFFFFF"/>
        </w:rPr>
        <w:t xml:space="preserve"> - разработка сай</w:t>
      </w:r>
      <w:r>
        <w:rPr>
          <w:shd w:val="clear" w:color="auto" w:fill="FFFFFF"/>
        </w:rPr>
        <w:t xml:space="preserve">та, </w:t>
      </w:r>
      <w:proofErr w:type="spellStart"/>
      <w:r>
        <w:rPr>
          <w:shd w:val="clear" w:color="auto" w:fill="FFFFFF"/>
        </w:rPr>
        <w:t>тес</w:t>
      </w:r>
      <w:r w:rsidR="005230E2">
        <w:rPr>
          <w:shd w:val="clear" w:color="auto" w:fill="FFFFFF"/>
        </w:rPr>
        <w:t>тировщик</w:t>
      </w:r>
      <w:proofErr w:type="spellEnd"/>
      <w:r w:rsidR="005230E2">
        <w:rPr>
          <w:shd w:val="clear" w:color="auto" w:fill="FFFFFF"/>
        </w:rPr>
        <w:t xml:space="preserve"> </w:t>
      </w:r>
      <w:proofErr w:type="spellStart"/>
      <w:r w:rsidR="005230E2">
        <w:rPr>
          <w:shd w:val="clear" w:color="auto" w:fill="FFFFFF"/>
        </w:rPr>
        <w:t>iOS</w:t>
      </w:r>
      <w:proofErr w:type="spellEnd"/>
      <w:r w:rsidR="005230E2">
        <w:rPr>
          <w:shd w:val="clear" w:color="auto" w:fill="FFFFFF"/>
        </w:rPr>
        <w:t xml:space="preserve">, Кузнецов </w:t>
      </w:r>
      <w:proofErr w:type="spellStart"/>
      <w:r w:rsidR="005230E2">
        <w:rPr>
          <w:shd w:val="clear" w:color="auto" w:fill="FFFFFF"/>
        </w:rPr>
        <w:t>Aлександ</w:t>
      </w:r>
      <w:r>
        <w:rPr>
          <w:shd w:val="clear" w:color="auto" w:fill="FFFFFF"/>
        </w:rPr>
        <w:t>р</w:t>
      </w:r>
      <w:proofErr w:type="spellEnd"/>
      <w:r w:rsidR="00FB3887">
        <w:rPr>
          <w:shd w:val="clear" w:color="auto" w:fill="FFFFFF"/>
        </w:rPr>
        <w:t xml:space="preserve"> №группы 171-372</w:t>
      </w:r>
      <w:r w:rsidR="002301AE">
        <w:rPr>
          <w:shd w:val="clear" w:color="auto" w:fill="FFFFFF"/>
        </w:rPr>
        <w:t xml:space="preserve"> - разработка посте</w:t>
      </w:r>
      <w:r>
        <w:rPr>
          <w:shd w:val="clear" w:color="auto" w:fill="FFFFFF"/>
        </w:rPr>
        <w:t xml:space="preserve">ра, </w:t>
      </w:r>
      <w:proofErr w:type="spellStart"/>
      <w:r>
        <w:rPr>
          <w:shd w:val="clear" w:color="auto" w:fill="FFFFFF"/>
        </w:rPr>
        <w:t>тестировщик</w:t>
      </w:r>
      <w:proofErr w:type="spellEnd"/>
      <w:r>
        <w:rPr>
          <w:shd w:val="clear" w:color="auto" w:fill="FFFFFF"/>
        </w:rPr>
        <w:t xml:space="preserve"> </w:t>
      </w:r>
      <w:proofErr w:type="spellStart"/>
      <w:r>
        <w:rPr>
          <w:shd w:val="clear" w:color="auto" w:fill="FFFFFF"/>
        </w:rPr>
        <w:t>iOS</w:t>
      </w:r>
      <w:proofErr w:type="spellEnd"/>
      <w:r>
        <w:rPr>
          <w:shd w:val="clear" w:color="auto" w:fill="FFFFFF"/>
        </w:rPr>
        <w:t>, Варламов Андрей</w:t>
      </w:r>
      <w:r w:rsidR="00FB3887">
        <w:rPr>
          <w:shd w:val="clear" w:color="auto" w:fill="FFFFFF"/>
        </w:rPr>
        <w:t xml:space="preserve"> №группы 171-371</w:t>
      </w:r>
      <w:r w:rsidR="002301AE">
        <w:rPr>
          <w:shd w:val="clear" w:color="auto" w:fill="FFFFFF"/>
        </w:rPr>
        <w:t xml:space="preserve"> - </w:t>
      </w:r>
      <w:proofErr w:type="spellStart"/>
      <w:r w:rsidR="002301AE">
        <w:rPr>
          <w:shd w:val="clear" w:color="auto" w:fill="FFFFFF"/>
        </w:rPr>
        <w:t>те</w:t>
      </w:r>
      <w:r>
        <w:rPr>
          <w:shd w:val="clear" w:color="auto" w:fill="FFFFFF"/>
        </w:rPr>
        <w:t>стировщик</w:t>
      </w:r>
      <w:proofErr w:type="spellEnd"/>
      <w:r>
        <w:rPr>
          <w:shd w:val="clear" w:color="auto" w:fill="FFFFFF"/>
        </w:rPr>
        <w:t xml:space="preserve"> </w:t>
      </w:r>
      <w:proofErr w:type="spellStart"/>
      <w:r>
        <w:rPr>
          <w:shd w:val="clear" w:color="auto" w:fill="FFFFFF"/>
        </w:rPr>
        <w:t>Android</w:t>
      </w:r>
      <w:proofErr w:type="spellEnd"/>
      <w:r>
        <w:rPr>
          <w:shd w:val="clear" w:color="auto" w:fill="FFFFFF"/>
        </w:rPr>
        <w:t>,</w:t>
      </w:r>
      <w:r w:rsidR="00087408" w:rsidRPr="00087408">
        <w:rPr>
          <w:shd w:val="clear" w:color="auto" w:fill="FFFFFF"/>
        </w:rPr>
        <w:t xml:space="preserve"> </w:t>
      </w:r>
      <w:r w:rsidR="00087408">
        <w:rPr>
          <w:shd w:val="clear" w:color="auto" w:fill="FFFFFF"/>
        </w:rPr>
        <w:t>разработка сайта,</w:t>
      </w:r>
      <w:r>
        <w:rPr>
          <w:shd w:val="clear" w:color="auto" w:fill="FFFFFF"/>
        </w:rPr>
        <w:t xml:space="preserve"> Виноградов Николай</w:t>
      </w:r>
      <w:r w:rsidR="00FB3887">
        <w:rPr>
          <w:shd w:val="clear" w:color="auto" w:fill="FFFFFF"/>
        </w:rPr>
        <w:t xml:space="preserve"> №группы 171-371</w:t>
      </w:r>
      <w:r>
        <w:rPr>
          <w:shd w:val="clear" w:color="auto" w:fill="FFFFFF"/>
        </w:rPr>
        <w:t xml:space="preserve"> - </w:t>
      </w:r>
      <w:proofErr w:type="spellStart"/>
      <w:r>
        <w:rPr>
          <w:shd w:val="clear" w:color="auto" w:fill="FFFFFF"/>
        </w:rPr>
        <w:t>тестировщик</w:t>
      </w:r>
      <w:proofErr w:type="spellEnd"/>
      <w:r>
        <w:rPr>
          <w:shd w:val="clear" w:color="auto" w:fill="FFFFFF"/>
        </w:rPr>
        <w:t xml:space="preserve"> </w:t>
      </w:r>
      <w:proofErr w:type="spellStart"/>
      <w:r>
        <w:rPr>
          <w:shd w:val="clear" w:color="auto" w:fill="FFFFFF"/>
        </w:rPr>
        <w:t>Android</w:t>
      </w:r>
      <w:proofErr w:type="spellEnd"/>
      <w:r>
        <w:rPr>
          <w:shd w:val="clear" w:color="auto" w:fill="FFFFFF"/>
        </w:rPr>
        <w:t>,</w:t>
      </w:r>
      <w:r w:rsidR="00087408">
        <w:rPr>
          <w:shd w:val="clear" w:color="auto" w:fill="FFFFFF"/>
        </w:rPr>
        <w:t xml:space="preserve"> разработка сайта,</w:t>
      </w:r>
      <w:r>
        <w:rPr>
          <w:shd w:val="clear" w:color="auto" w:fill="FFFFFF"/>
        </w:rPr>
        <w:t xml:space="preserve"> </w:t>
      </w:r>
      <w:proofErr w:type="spellStart"/>
      <w:r>
        <w:rPr>
          <w:shd w:val="clear" w:color="auto" w:fill="FFFFFF"/>
        </w:rPr>
        <w:t>Гетун</w:t>
      </w:r>
      <w:proofErr w:type="spellEnd"/>
      <w:r>
        <w:rPr>
          <w:shd w:val="clear" w:color="auto" w:fill="FFFFFF"/>
        </w:rPr>
        <w:t xml:space="preserve"> Дмитрий</w:t>
      </w:r>
      <w:r w:rsidR="00FB3887">
        <w:rPr>
          <w:shd w:val="clear" w:color="auto" w:fill="FFFFFF"/>
        </w:rPr>
        <w:t xml:space="preserve"> №группы 181-352</w:t>
      </w:r>
      <w:r w:rsidR="002301AE">
        <w:rPr>
          <w:shd w:val="clear" w:color="auto" w:fill="FFFFFF"/>
        </w:rPr>
        <w:t xml:space="preserve"> - </w:t>
      </w:r>
      <w:proofErr w:type="spellStart"/>
      <w:r w:rsidR="002301AE">
        <w:rPr>
          <w:shd w:val="clear" w:color="auto" w:fill="FFFFFF"/>
        </w:rPr>
        <w:t>тестировщик</w:t>
      </w:r>
      <w:proofErr w:type="spellEnd"/>
      <w:r w:rsidR="002301AE">
        <w:rPr>
          <w:shd w:val="clear" w:color="auto" w:fill="FFFFFF"/>
        </w:rPr>
        <w:t xml:space="preserve"> </w:t>
      </w:r>
      <w:proofErr w:type="spellStart"/>
      <w:r w:rsidR="002301AE">
        <w:rPr>
          <w:shd w:val="clear" w:color="auto" w:fill="FFFFFF"/>
        </w:rPr>
        <w:t>Android</w:t>
      </w:r>
      <w:proofErr w:type="spellEnd"/>
      <w:r w:rsidR="00087408">
        <w:rPr>
          <w:shd w:val="clear" w:color="auto" w:fill="FFFFFF"/>
        </w:rPr>
        <w:t>.</w:t>
      </w:r>
      <w:r w:rsidR="00AE2856">
        <w:rPr>
          <w:shd w:val="clear" w:color="auto" w:fill="FFFFFF"/>
        </w:rPr>
        <w:t xml:space="preserve"> </w:t>
      </w:r>
    </w:p>
    <w:p w:rsidR="002301AE" w:rsidRDefault="00577408" w:rsidP="002301AE">
      <w:r>
        <w:rPr>
          <w:shd w:val="clear" w:color="auto" w:fill="FFFFFF"/>
        </w:rPr>
        <w:t>Общий план работ</w:t>
      </w:r>
      <w:r w:rsidR="00AE2856">
        <w:rPr>
          <w:shd w:val="clear" w:color="auto" w:fill="FFFFFF"/>
        </w:rPr>
        <w:t xml:space="preserve"> представлен на таблице 1 «</w:t>
      </w:r>
      <w:r>
        <w:t>Общий план работ</w:t>
      </w:r>
      <w:r w:rsidR="00AE2856">
        <w:t>».</w:t>
      </w:r>
    </w:p>
    <w:p w:rsidR="00577408" w:rsidRDefault="00577408" w:rsidP="00577408">
      <w:r>
        <w:t xml:space="preserve">Индивидуальные планы участников: </w:t>
      </w:r>
    </w:p>
    <w:p w:rsidR="00577408" w:rsidRPr="00577408" w:rsidRDefault="00577408" w:rsidP="00577408">
      <w:pPr>
        <w:rPr>
          <w:shd w:val="clear" w:color="auto" w:fill="FFFFFF"/>
        </w:rPr>
      </w:pPr>
      <w:r>
        <w:rPr>
          <w:shd w:val="clear" w:color="auto" w:fill="FFFFFF"/>
        </w:rPr>
        <w:t xml:space="preserve">Кирса Максим №группы 171-371 – создание отчета (6ч), тестирование </w:t>
      </w:r>
      <w:r>
        <w:rPr>
          <w:shd w:val="clear" w:color="auto" w:fill="FFFFFF"/>
          <w:lang w:val="en-US"/>
        </w:rPr>
        <w:t>iOS</w:t>
      </w:r>
      <w:r w:rsidRPr="00577408">
        <w:rPr>
          <w:shd w:val="clear" w:color="auto" w:fill="FFFFFF"/>
        </w:rPr>
        <w:t xml:space="preserve"> </w:t>
      </w:r>
      <w:r>
        <w:rPr>
          <w:shd w:val="clear" w:color="auto" w:fill="FFFFFF"/>
        </w:rPr>
        <w:t xml:space="preserve">версии приложения (1ч), подготовка презентации (2ч), запись </w:t>
      </w:r>
      <w:proofErr w:type="spellStart"/>
      <w:r>
        <w:rPr>
          <w:shd w:val="clear" w:color="auto" w:fill="FFFFFF"/>
        </w:rPr>
        <w:t>видеопрезентации</w:t>
      </w:r>
      <w:proofErr w:type="spellEnd"/>
      <w:r>
        <w:rPr>
          <w:shd w:val="clear" w:color="auto" w:fill="FFFFFF"/>
        </w:rPr>
        <w:t xml:space="preserve"> (1ч), редактирование </w:t>
      </w:r>
      <w:proofErr w:type="spellStart"/>
      <w:r>
        <w:rPr>
          <w:shd w:val="clear" w:color="auto" w:fill="FFFFFF"/>
          <w:lang w:val="en-US"/>
        </w:rPr>
        <w:t>Git</w:t>
      </w:r>
      <w:proofErr w:type="spellEnd"/>
      <w:r>
        <w:rPr>
          <w:shd w:val="clear" w:color="auto" w:fill="FFFFFF"/>
        </w:rPr>
        <w:t xml:space="preserve"> </w:t>
      </w:r>
      <w:r w:rsidRPr="00577408">
        <w:rPr>
          <w:shd w:val="clear" w:color="auto" w:fill="FFFFFF"/>
        </w:rPr>
        <w:t>(</w:t>
      </w:r>
      <w:r>
        <w:rPr>
          <w:shd w:val="clear" w:color="auto" w:fill="FFFFFF"/>
        </w:rPr>
        <w:t>10мин</w:t>
      </w:r>
      <w:r w:rsidRPr="00577408">
        <w:rPr>
          <w:shd w:val="clear" w:color="auto" w:fill="FFFFFF"/>
        </w:rPr>
        <w:t>)</w:t>
      </w:r>
      <w:r>
        <w:rPr>
          <w:shd w:val="clear" w:color="auto" w:fill="FFFFFF"/>
        </w:rPr>
        <w:t>. Итого: 76ч</w:t>
      </w:r>
    </w:p>
    <w:p w:rsidR="00577408" w:rsidRDefault="00577408" w:rsidP="00577408">
      <w:pPr>
        <w:rPr>
          <w:shd w:val="clear" w:color="auto" w:fill="FFFFFF"/>
        </w:rPr>
      </w:pPr>
      <w:r>
        <w:rPr>
          <w:shd w:val="clear" w:color="auto" w:fill="FFFFFF"/>
        </w:rPr>
        <w:t xml:space="preserve">Фурман Кирилл №группы 181-331 – </w:t>
      </w:r>
      <w:r w:rsidR="00087408">
        <w:rPr>
          <w:shd w:val="clear" w:color="auto" w:fill="FFFFFF"/>
        </w:rPr>
        <w:t xml:space="preserve">создание отчета (6ч), тестирование </w:t>
      </w:r>
      <w:r w:rsidR="00087408">
        <w:rPr>
          <w:shd w:val="clear" w:color="auto" w:fill="FFFFFF"/>
          <w:lang w:val="en-US"/>
        </w:rPr>
        <w:t>iOS</w:t>
      </w:r>
      <w:r w:rsidR="00087408" w:rsidRPr="00577408">
        <w:rPr>
          <w:shd w:val="clear" w:color="auto" w:fill="FFFFFF"/>
        </w:rPr>
        <w:t xml:space="preserve"> </w:t>
      </w:r>
      <w:r w:rsidR="00087408">
        <w:rPr>
          <w:shd w:val="clear" w:color="auto" w:fill="FFFFFF"/>
        </w:rPr>
        <w:t xml:space="preserve">версии приложения (1ч), подготовка презентации (2ч), создание сайта(14ч), редактирование </w:t>
      </w:r>
      <w:proofErr w:type="spellStart"/>
      <w:r w:rsidR="00087408">
        <w:rPr>
          <w:shd w:val="clear" w:color="auto" w:fill="FFFFFF"/>
          <w:lang w:val="en-US"/>
        </w:rPr>
        <w:t>Git</w:t>
      </w:r>
      <w:proofErr w:type="spellEnd"/>
      <w:r w:rsidR="00087408">
        <w:rPr>
          <w:shd w:val="clear" w:color="auto" w:fill="FFFFFF"/>
        </w:rPr>
        <w:t xml:space="preserve"> </w:t>
      </w:r>
      <w:r w:rsidR="00087408" w:rsidRPr="00577408">
        <w:rPr>
          <w:shd w:val="clear" w:color="auto" w:fill="FFFFFF"/>
        </w:rPr>
        <w:t>(</w:t>
      </w:r>
      <w:r w:rsidR="00087408">
        <w:rPr>
          <w:shd w:val="clear" w:color="auto" w:fill="FFFFFF"/>
        </w:rPr>
        <w:t>10мин</w:t>
      </w:r>
      <w:r w:rsidR="00087408" w:rsidRPr="00577408">
        <w:rPr>
          <w:shd w:val="clear" w:color="auto" w:fill="FFFFFF"/>
        </w:rPr>
        <w:t>)</w:t>
      </w:r>
      <w:r w:rsidR="00087408">
        <w:rPr>
          <w:shd w:val="clear" w:color="auto" w:fill="FFFFFF"/>
        </w:rPr>
        <w:t>. Итого: 90ч</w:t>
      </w:r>
    </w:p>
    <w:p w:rsidR="00577408" w:rsidRDefault="00577408" w:rsidP="00577408">
      <w:pPr>
        <w:rPr>
          <w:shd w:val="clear" w:color="auto" w:fill="FFFFFF"/>
        </w:rPr>
      </w:pPr>
      <w:r>
        <w:rPr>
          <w:shd w:val="clear" w:color="auto" w:fill="FFFFFF"/>
        </w:rPr>
        <w:t xml:space="preserve">Кузнецов </w:t>
      </w:r>
      <w:proofErr w:type="spellStart"/>
      <w:r>
        <w:rPr>
          <w:shd w:val="clear" w:color="auto" w:fill="FFFFFF"/>
        </w:rPr>
        <w:t>Aлександр</w:t>
      </w:r>
      <w:proofErr w:type="spellEnd"/>
      <w:r>
        <w:rPr>
          <w:shd w:val="clear" w:color="auto" w:fill="FFFFFF"/>
        </w:rPr>
        <w:t xml:space="preserve"> №группы 171-372</w:t>
      </w:r>
      <w:r w:rsidR="00A24FDD">
        <w:rPr>
          <w:shd w:val="clear" w:color="auto" w:fill="FFFFFF"/>
        </w:rPr>
        <w:t xml:space="preserve"> – </w:t>
      </w:r>
      <w:r w:rsidR="00087408">
        <w:rPr>
          <w:shd w:val="clear" w:color="auto" w:fill="FFFFFF"/>
        </w:rPr>
        <w:t xml:space="preserve">создание отчета (6ч), тестирование </w:t>
      </w:r>
      <w:r w:rsidR="00087408">
        <w:rPr>
          <w:shd w:val="clear" w:color="auto" w:fill="FFFFFF"/>
          <w:lang w:val="en-US"/>
        </w:rPr>
        <w:t>iOS</w:t>
      </w:r>
      <w:r w:rsidR="00087408" w:rsidRPr="00577408">
        <w:rPr>
          <w:shd w:val="clear" w:color="auto" w:fill="FFFFFF"/>
        </w:rPr>
        <w:t xml:space="preserve"> </w:t>
      </w:r>
      <w:r w:rsidR="00087408">
        <w:rPr>
          <w:shd w:val="clear" w:color="auto" w:fill="FFFFFF"/>
        </w:rPr>
        <w:t xml:space="preserve">версии приложения (1ч), создание постера (10ч), редактирование </w:t>
      </w:r>
      <w:proofErr w:type="spellStart"/>
      <w:r w:rsidR="00087408">
        <w:rPr>
          <w:shd w:val="clear" w:color="auto" w:fill="FFFFFF"/>
          <w:lang w:val="en-US"/>
        </w:rPr>
        <w:t>Git</w:t>
      </w:r>
      <w:proofErr w:type="spellEnd"/>
      <w:r w:rsidR="00087408">
        <w:rPr>
          <w:shd w:val="clear" w:color="auto" w:fill="FFFFFF"/>
        </w:rPr>
        <w:t xml:space="preserve"> </w:t>
      </w:r>
      <w:r w:rsidR="00087408" w:rsidRPr="00577408">
        <w:rPr>
          <w:shd w:val="clear" w:color="auto" w:fill="FFFFFF"/>
        </w:rPr>
        <w:t>(</w:t>
      </w:r>
      <w:r w:rsidR="00087408">
        <w:rPr>
          <w:shd w:val="clear" w:color="auto" w:fill="FFFFFF"/>
        </w:rPr>
        <w:t>10мин</w:t>
      </w:r>
      <w:r w:rsidR="00087408" w:rsidRPr="00577408">
        <w:rPr>
          <w:shd w:val="clear" w:color="auto" w:fill="FFFFFF"/>
        </w:rPr>
        <w:t>)</w:t>
      </w:r>
      <w:r w:rsidR="00087408">
        <w:rPr>
          <w:shd w:val="clear" w:color="auto" w:fill="FFFFFF"/>
        </w:rPr>
        <w:t xml:space="preserve">. Итого: </w:t>
      </w:r>
      <w:r w:rsidR="00A24FDD">
        <w:rPr>
          <w:shd w:val="clear" w:color="auto" w:fill="FFFFFF"/>
        </w:rPr>
        <w:t>84</w:t>
      </w:r>
      <w:r w:rsidR="00087408">
        <w:rPr>
          <w:shd w:val="clear" w:color="auto" w:fill="FFFFFF"/>
        </w:rPr>
        <w:t>ч</w:t>
      </w:r>
    </w:p>
    <w:p w:rsidR="00577408" w:rsidRDefault="00577408" w:rsidP="00A24FDD">
      <w:pPr>
        <w:rPr>
          <w:shd w:val="clear" w:color="auto" w:fill="FFFFFF"/>
        </w:rPr>
      </w:pPr>
      <w:r>
        <w:rPr>
          <w:shd w:val="clear" w:color="auto" w:fill="FFFFFF"/>
        </w:rPr>
        <w:t xml:space="preserve">Варламов Андрей №группы 171-371 – </w:t>
      </w:r>
      <w:r w:rsidR="00A24FDD">
        <w:rPr>
          <w:shd w:val="clear" w:color="auto" w:fill="FFFFFF"/>
        </w:rPr>
        <w:t xml:space="preserve">создание отчета (6ч), тестирование </w:t>
      </w:r>
      <w:r w:rsidR="00A24FDD">
        <w:rPr>
          <w:shd w:val="clear" w:color="auto" w:fill="FFFFFF"/>
          <w:lang w:val="en-US"/>
        </w:rPr>
        <w:t>Android</w:t>
      </w:r>
      <w:r w:rsidR="00A24FDD" w:rsidRPr="00577408">
        <w:rPr>
          <w:shd w:val="clear" w:color="auto" w:fill="FFFFFF"/>
        </w:rPr>
        <w:t xml:space="preserve"> </w:t>
      </w:r>
      <w:r w:rsidR="00A24FDD">
        <w:rPr>
          <w:shd w:val="clear" w:color="auto" w:fill="FFFFFF"/>
        </w:rPr>
        <w:t xml:space="preserve">версии приложения (1ч), создание сайта (12ч), редактирование </w:t>
      </w:r>
      <w:proofErr w:type="spellStart"/>
      <w:r w:rsidR="00A24FDD">
        <w:rPr>
          <w:shd w:val="clear" w:color="auto" w:fill="FFFFFF"/>
          <w:lang w:val="en-US"/>
        </w:rPr>
        <w:t>Git</w:t>
      </w:r>
      <w:proofErr w:type="spellEnd"/>
      <w:r w:rsidR="00A24FDD">
        <w:rPr>
          <w:shd w:val="clear" w:color="auto" w:fill="FFFFFF"/>
        </w:rPr>
        <w:t xml:space="preserve"> </w:t>
      </w:r>
      <w:r w:rsidR="00A24FDD" w:rsidRPr="00577408">
        <w:rPr>
          <w:shd w:val="clear" w:color="auto" w:fill="FFFFFF"/>
        </w:rPr>
        <w:t>(</w:t>
      </w:r>
      <w:r w:rsidR="00A24FDD">
        <w:rPr>
          <w:shd w:val="clear" w:color="auto" w:fill="FFFFFF"/>
        </w:rPr>
        <w:t>10мин</w:t>
      </w:r>
      <w:r w:rsidR="00A24FDD" w:rsidRPr="00577408">
        <w:rPr>
          <w:shd w:val="clear" w:color="auto" w:fill="FFFFFF"/>
        </w:rPr>
        <w:t>)</w:t>
      </w:r>
      <w:r w:rsidR="00A24FDD">
        <w:rPr>
          <w:shd w:val="clear" w:color="auto" w:fill="FFFFFF"/>
        </w:rPr>
        <w:t>. Итого: 86ч</w:t>
      </w:r>
    </w:p>
    <w:p w:rsidR="00577408" w:rsidRDefault="00577408" w:rsidP="00577408">
      <w:pPr>
        <w:rPr>
          <w:shd w:val="clear" w:color="auto" w:fill="FFFFFF"/>
        </w:rPr>
      </w:pPr>
      <w:r>
        <w:rPr>
          <w:shd w:val="clear" w:color="auto" w:fill="FFFFFF"/>
        </w:rPr>
        <w:t xml:space="preserve">Виноградов Николай №группы 171-371 – </w:t>
      </w:r>
      <w:r w:rsidR="00A24FDD">
        <w:rPr>
          <w:shd w:val="clear" w:color="auto" w:fill="FFFFFF"/>
        </w:rPr>
        <w:t xml:space="preserve">создание отчета (6ч), тестирование </w:t>
      </w:r>
      <w:r w:rsidR="00A24FDD">
        <w:rPr>
          <w:shd w:val="clear" w:color="auto" w:fill="FFFFFF"/>
          <w:lang w:val="en-US"/>
        </w:rPr>
        <w:t>Android</w:t>
      </w:r>
      <w:r w:rsidR="00A24FDD" w:rsidRPr="00577408">
        <w:rPr>
          <w:shd w:val="clear" w:color="auto" w:fill="FFFFFF"/>
        </w:rPr>
        <w:t xml:space="preserve"> </w:t>
      </w:r>
      <w:r w:rsidR="00A24FDD">
        <w:rPr>
          <w:shd w:val="clear" w:color="auto" w:fill="FFFFFF"/>
        </w:rPr>
        <w:t xml:space="preserve">версии приложения (1ч), создание сайта (12ч), редактирование </w:t>
      </w:r>
      <w:proofErr w:type="spellStart"/>
      <w:r w:rsidR="00A24FDD">
        <w:rPr>
          <w:shd w:val="clear" w:color="auto" w:fill="FFFFFF"/>
          <w:lang w:val="en-US"/>
        </w:rPr>
        <w:t>Git</w:t>
      </w:r>
      <w:proofErr w:type="spellEnd"/>
      <w:r w:rsidR="00A24FDD">
        <w:rPr>
          <w:shd w:val="clear" w:color="auto" w:fill="FFFFFF"/>
        </w:rPr>
        <w:t xml:space="preserve"> </w:t>
      </w:r>
      <w:r w:rsidR="00A24FDD" w:rsidRPr="00577408">
        <w:rPr>
          <w:shd w:val="clear" w:color="auto" w:fill="FFFFFF"/>
        </w:rPr>
        <w:t>(</w:t>
      </w:r>
      <w:r w:rsidR="00A24FDD">
        <w:rPr>
          <w:shd w:val="clear" w:color="auto" w:fill="FFFFFF"/>
        </w:rPr>
        <w:t>10мин</w:t>
      </w:r>
      <w:r w:rsidR="00A24FDD" w:rsidRPr="00577408">
        <w:rPr>
          <w:shd w:val="clear" w:color="auto" w:fill="FFFFFF"/>
        </w:rPr>
        <w:t>)</w:t>
      </w:r>
      <w:r w:rsidR="00A24FDD">
        <w:rPr>
          <w:shd w:val="clear" w:color="auto" w:fill="FFFFFF"/>
        </w:rPr>
        <w:t>. Итого: 86ч</w:t>
      </w:r>
    </w:p>
    <w:p w:rsidR="00577408" w:rsidRPr="00782C40" w:rsidRDefault="00577408" w:rsidP="00577408">
      <w:proofErr w:type="spellStart"/>
      <w:r>
        <w:rPr>
          <w:shd w:val="clear" w:color="auto" w:fill="FFFFFF"/>
        </w:rPr>
        <w:lastRenderedPageBreak/>
        <w:t>Гетун</w:t>
      </w:r>
      <w:proofErr w:type="spellEnd"/>
      <w:r>
        <w:rPr>
          <w:shd w:val="clear" w:color="auto" w:fill="FFFFFF"/>
        </w:rPr>
        <w:t xml:space="preserve"> Дмитрий №группы 181-352 – </w:t>
      </w:r>
      <w:r w:rsidR="00A24FDD">
        <w:rPr>
          <w:shd w:val="clear" w:color="auto" w:fill="FFFFFF"/>
        </w:rPr>
        <w:t xml:space="preserve">создание отчета (6ч), тестирование </w:t>
      </w:r>
      <w:r w:rsidR="00A24FDD">
        <w:rPr>
          <w:shd w:val="clear" w:color="auto" w:fill="FFFFFF"/>
          <w:lang w:val="en-US"/>
        </w:rPr>
        <w:t>Android</w:t>
      </w:r>
      <w:r w:rsidR="00A24FDD" w:rsidRPr="00577408">
        <w:rPr>
          <w:shd w:val="clear" w:color="auto" w:fill="FFFFFF"/>
        </w:rPr>
        <w:t xml:space="preserve"> </w:t>
      </w:r>
      <w:r w:rsidR="00A24FDD">
        <w:rPr>
          <w:shd w:val="clear" w:color="auto" w:fill="FFFFFF"/>
        </w:rPr>
        <w:t xml:space="preserve">версии приложения (1ч), редактирование </w:t>
      </w:r>
      <w:proofErr w:type="spellStart"/>
      <w:r w:rsidR="00A24FDD">
        <w:rPr>
          <w:shd w:val="clear" w:color="auto" w:fill="FFFFFF"/>
          <w:lang w:val="en-US"/>
        </w:rPr>
        <w:t>Git</w:t>
      </w:r>
      <w:proofErr w:type="spellEnd"/>
      <w:r w:rsidR="00A24FDD">
        <w:rPr>
          <w:shd w:val="clear" w:color="auto" w:fill="FFFFFF"/>
        </w:rPr>
        <w:t xml:space="preserve"> </w:t>
      </w:r>
      <w:r w:rsidR="00A24FDD" w:rsidRPr="00577408">
        <w:rPr>
          <w:shd w:val="clear" w:color="auto" w:fill="FFFFFF"/>
        </w:rPr>
        <w:t>(</w:t>
      </w:r>
      <w:r w:rsidR="00A24FDD">
        <w:rPr>
          <w:shd w:val="clear" w:color="auto" w:fill="FFFFFF"/>
        </w:rPr>
        <w:t>10мин</w:t>
      </w:r>
      <w:r w:rsidR="00A24FDD" w:rsidRPr="00577408">
        <w:rPr>
          <w:shd w:val="clear" w:color="auto" w:fill="FFFFFF"/>
        </w:rPr>
        <w:t>)</w:t>
      </w:r>
      <w:r w:rsidR="00A24FDD">
        <w:rPr>
          <w:shd w:val="clear" w:color="auto" w:fill="FFFFFF"/>
        </w:rPr>
        <w:t xml:space="preserve">. Итого: </w:t>
      </w:r>
      <w:r w:rsidR="00777592">
        <w:rPr>
          <w:shd w:val="clear" w:color="auto" w:fill="FFFFFF"/>
        </w:rPr>
        <w:t>75</w:t>
      </w:r>
      <w:r w:rsidR="00A24FDD">
        <w:rPr>
          <w:shd w:val="clear" w:color="auto" w:fill="FFFFFF"/>
        </w:rPr>
        <w:t>ч</w:t>
      </w:r>
    </w:p>
    <w:p w:rsidR="00782C40" w:rsidRDefault="00782C40">
      <w:pPr>
        <w:spacing w:after="160" w:line="259" w:lineRule="auto"/>
        <w:ind w:firstLine="0"/>
        <w:contextualSpacing w:val="0"/>
        <w:jc w:val="left"/>
      </w:pPr>
      <w:r>
        <w:br w:type="page"/>
      </w:r>
    </w:p>
    <w:p w:rsidR="00782C40" w:rsidRPr="00D1117A" w:rsidRDefault="00D1117A" w:rsidP="00782C40">
      <w:pPr>
        <w:pStyle w:val="1"/>
      </w:pPr>
      <w:bookmarkStart w:id="3" w:name="_Toc61743305"/>
      <w:r>
        <w:lastRenderedPageBreak/>
        <w:t>ПЛАН РАБОТ</w:t>
      </w:r>
      <w:bookmarkEnd w:id="3"/>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945"/>
        <w:gridCol w:w="1620"/>
        <w:gridCol w:w="1500"/>
        <w:gridCol w:w="1965"/>
      </w:tblGrid>
      <w:tr w:rsidR="00D1117A" w:rsidTr="00BC7CB4">
        <w:trPr>
          <w:trHeight w:val="1005"/>
        </w:trPr>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b/>
                <w:sz w:val="24"/>
                <w:szCs w:val="24"/>
              </w:rPr>
            </w:pPr>
            <w:r>
              <w:rPr>
                <w:b/>
                <w:sz w:val="24"/>
                <w:szCs w:val="24"/>
              </w:rPr>
              <w:t>Тема занятия</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b/>
                <w:sz w:val="24"/>
                <w:szCs w:val="24"/>
              </w:rPr>
            </w:pPr>
            <w:r>
              <w:rPr>
                <w:b/>
                <w:sz w:val="24"/>
                <w:szCs w:val="24"/>
              </w:rPr>
              <w:t>Кол-</w:t>
            </w:r>
            <w:proofErr w:type="gramStart"/>
            <w:r>
              <w:rPr>
                <w:b/>
                <w:sz w:val="24"/>
                <w:szCs w:val="24"/>
              </w:rPr>
              <w:t>во  часов</w:t>
            </w:r>
            <w:proofErr w:type="gramEnd"/>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b/>
                <w:sz w:val="24"/>
                <w:szCs w:val="24"/>
              </w:rPr>
            </w:pPr>
            <w:r>
              <w:rPr>
                <w:b/>
                <w:sz w:val="24"/>
                <w:szCs w:val="24"/>
              </w:rPr>
              <w:t>Из них практических</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b/>
                <w:sz w:val="24"/>
                <w:szCs w:val="24"/>
              </w:rPr>
            </w:pPr>
            <w:r>
              <w:rPr>
                <w:b/>
                <w:sz w:val="24"/>
                <w:szCs w:val="24"/>
              </w:rPr>
              <w:t>Кол-во часов самостоятельной работы</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Введение в тестирование</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Основные понятия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 xml:space="preserve">Знакомство с </w:t>
            </w:r>
            <w:proofErr w:type="spellStart"/>
            <w:r>
              <w:rPr>
                <w:sz w:val="24"/>
                <w:szCs w:val="24"/>
              </w:rPr>
              <w:t>Jira</w:t>
            </w:r>
            <w:proofErr w:type="spellEnd"/>
            <w:r>
              <w:rPr>
                <w:sz w:val="24"/>
                <w:szCs w:val="24"/>
              </w:rPr>
              <w:t xml:space="preserve">, </w:t>
            </w:r>
            <w:proofErr w:type="spellStart"/>
            <w:r>
              <w:rPr>
                <w:sz w:val="24"/>
                <w:szCs w:val="24"/>
              </w:rPr>
              <w:t>Redmine</w:t>
            </w:r>
            <w:proofErr w:type="spellEnd"/>
            <w:r>
              <w:rPr>
                <w:sz w:val="24"/>
                <w:szCs w:val="24"/>
              </w:rPr>
              <w:t xml:space="preserve">, </w:t>
            </w:r>
            <w:proofErr w:type="spellStart"/>
            <w:r>
              <w:rPr>
                <w:sz w:val="24"/>
                <w:szCs w:val="24"/>
              </w:rPr>
              <w:t>Trello</w:t>
            </w:r>
            <w:proofErr w:type="spellEnd"/>
            <w:r>
              <w:rPr>
                <w:sz w:val="24"/>
                <w:szCs w:val="24"/>
              </w:rPr>
              <w:t>.</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Тестирование в жизненном цикле разработки ПО.</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 xml:space="preserve">Тестовая документация. </w:t>
            </w:r>
            <w:proofErr w:type="spellStart"/>
            <w:r>
              <w:rPr>
                <w:sz w:val="24"/>
                <w:szCs w:val="24"/>
              </w:rPr>
              <w:t>Test</w:t>
            </w:r>
            <w:proofErr w:type="spellEnd"/>
            <w:r>
              <w:rPr>
                <w:sz w:val="24"/>
                <w:szCs w:val="24"/>
              </w:rPr>
              <w:t xml:space="preserve"> </w:t>
            </w:r>
            <w:proofErr w:type="spellStart"/>
            <w:r>
              <w:rPr>
                <w:sz w:val="24"/>
                <w:szCs w:val="24"/>
              </w:rPr>
              <w:t>Rail</w:t>
            </w:r>
            <w:proofErr w:type="spellEnd"/>
            <w:r>
              <w:rPr>
                <w:sz w:val="24"/>
                <w:szCs w:val="24"/>
              </w:rPr>
              <w:t>.</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Составление чек-листов и тест-кейсов.</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Правила составления отчетов об ошибках.</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Техники тест-дизайна.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Клиент-серверная архитектура. Тестирование API</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Краткий обзор сети</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Клиент-серверная архитектура</w:t>
            </w:r>
          </w:p>
          <w:p w:rsidR="00D1117A" w:rsidRDefault="00D1117A" w:rsidP="00BC7CB4">
            <w:pPr>
              <w:shd w:val="clear" w:color="auto" w:fill="FFFFFF"/>
              <w:spacing w:after="160" w:line="276" w:lineRule="auto"/>
              <w:ind w:firstLine="0"/>
              <w:jc w:val="left"/>
              <w:rPr>
                <w:sz w:val="24"/>
                <w:szCs w:val="24"/>
              </w:rPr>
            </w:pPr>
            <w:r>
              <w:rPr>
                <w:sz w:val="24"/>
                <w:szCs w:val="24"/>
              </w:rPr>
              <w:t>Протокол HTTP</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left"/>
              <w:rPr>
                <w:sz w:val="24"/>
                <w:szCs w:val="24"/>
              </w:rPr>
            </w:pPr>
            <w:proofErr w:type="spellStart"/>
            <w:r>
              <w:rPr>
                <w:sz w:val="24"/>
                <w:szCs w:val="24"/>
              </w:rPr>
              <w:t>Микросервисная</w:t>
            </w:r>
            <w:proofErr w:type="spellEnd"/>
            <w:r>
              <w:rPr>
                <w:sz w:val="24"/>
                <w:szCs w:val="24"/>
              </w:rPr>
              <w:t xml:space="preserve"> архитектура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API с помощью </w:t>
            </w:r>
            <w:proofErr w:type="spellStart"/>
            <w:r>
              <w:rPr>
                <w:sz w:val="24"/>
                <w:szCs w:val="24"/>
              </w:rPr>
              <w:t>Postman</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Тестирование WEB-приложений</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Основы HTML, CSS, JS для тестировщиков</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Особенности тестирования WEB-приложений</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lastRenderedPageBreak/>
              <w:t>DEV-</w:t>
            </w:r>
            <w:proofErr w:type="spellStart"/>
            <w:r>
              <w:rPr>
                <w:sz w:val="24"/>
                <w:szCs w:val="24"/>
              </w:rPr>
              <w:t>Tools</w:t>
            </w:r>
            <w:proofErr w:type="spellEnd"/>
            <w:r>
              <w:rPr>
                <w:sz w:val="24"/>
                <w:szCs w:val="24"/>
              </w:rPr>
              <w:t xml:space="preserve"> </w:t>
            </w:r>
            <w:proofErr w:type="spellStart"/>
            <w:r>
              <w:rPr>
                <w:sz w:val="24"/>
                <w:szCs w:val="24"/>
              </w:rPr>
              <w:t>Google</w:t>
            </w:r>
            <w:proofErr w:type="spellEnd"/>
            <w:r>
              <w:rPr>
                <w:sz w:val="24"/>
                <w:szCs w:val="24"/>
              </w:rPr>
              <w:t xml:space="preserve"> </w:t>
            </w:r>
            <w:proofErr w:type="spellStart"/>
            <w:r>
              <w:rPr>
                <w:sz w:val="24"/>
                <w:szCs w:val="24"/>
              </w:rPr>
              <w:t>Chrome</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left"/>
              <w:rPr>
                <w:sz w:val="24"/>
                <w:szCs w:val="24"/>
              </w:rPr>
            </w:pPr>
            <w:r>
              <w:rPr>
                <w:sz w:val="24"/>
                <w:szCs w:val="24"/>
              </w:rPr>
              <w:t>Тестирование мобильных приложений</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D1117A" w:rsidRDefault="00D1117A" w:rsidP="00BC7CB4">
            <w:pPr>
              <w:spacing w:line="276" w:lineRule="auto"/>
              <w:ind w:firstLine="0"/>
              <w:jc w:val="center"/>
              <w:rPr>
                <w:sz w:val="24"/>
                <w:szCs w:val="24"/>
              </w:rPr>
            </w:pP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Особенности тестирования мобильных приложений.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w:t>
            </w:r>
            <w:proofErr w:type="spellStart"/>
            <w:r>
              <w:rPr>
                <w:sz w:val="24"/>
                <w:szCs w:val="24"/>
              </w:rPr>
              <w:t>Android</w:t>
            </w:r>
            <w:proofErr w:type="spellEnd"/>
            <w:r>
              <w:rPr>
                <w:sz w:val="24"/>
                <w:szCs w:val="24"/>
              </w:rPr>
              <w:t xml:space="preserve"> приложений</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18</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Среда разработки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и ADB</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r>
      <w:tr w:rsidR="00D1117A"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мобильных приложений </w:t>
            </w:r>
            <w:proofErr w:type="spellStart"/>
            <w:r>
              <w:rPr>
                <w:sz w:val="24"/>
                <w:szCs w:val="24"/>
              </w:rPr>
              <w:t>iOS</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18</w:t>
            </w:r>
          </w:p>
        </w:tc>
      </w:tr>
      <w:tr w:rsidR="00D1117A" w:rsidTr="00E1415A">
        <w:trPr>
          <w:trHeight w:val="465"/>
        </w:trPr>
        <w:tc>
          <w:tcPr>
            <w:tcW w:w="3945" w:type="dxa"/>
            <w:tcBorders>
              <w:top w:val="nil"/>
              <w:left w:val="single" w:sz="8" w:space="0" w:color="000000"/>
              <w:bottom w:val="nil"/>
              <w:right w:val="single" w:sz="8" w:space="0" w:color="000000"/>
            </w:tcBorders>
            <w:tcMar>
              <w:top w:w="100" w:type="dxa"/>
              <w:left w:w="100" w:type="dxa"/>
              <w:bottom w:w="100" w:type="dxa"/>
              <w:right w:w="100" w:type="dxa"/>
            </w:tcMar>
          </w:tcPr>
          <w:p w:rsidR="00D1117A" w:rsidRDefault="00D1117A" w:rsidP="00BC7CB4">
            <w:pPr>
              <w:shd w:val="clear" w:color="auto" w:fill="FFFFFF"/>
              <w:spacing w:after="160" w:line="276" w:lineRule="auto"/>
              <w:ind w:firstLine="0"/>
              <w:jc w:val="left"/>
              <w:rPr>
                <w:sz w:val="24"/>
                <w:szCs w:val="24"/>
              </w:rPr>
            </w:pPr>
            <w:r>
              <w:rPr>
                <w:sz w:val="24"/>
                <w:szCs w:val="24"/>
              </w:rPr>
              <w:t>Сбор и анализ трафика (</w:t>
            </w:r>
            <w:proofErr w:type="spellStart"/>
            <w:r>
              <w:rPr>
                <w:sz w:val="24"/>
                <w:szCs w:val="24"/>
              </w:rPr>
              <w:t>Charles</w:t>
            </w:r>
            <w:proofErr w:type="spellEnd"/>
            <w:r>
              <w:rPr>
                <w:sz w:val="24"/>
                <w:szCs w:val="24"/>
              </w:rPr>
              <w:t xml:space="preserve"> </w:t>
            </w:r>
            <w:proofErr w:type="spellStart"/>
            <w:r>
              <w:rPr>
                <w:sz w:val="24"/>
                <w:szCs w:val="24"/>
              </w:rPr>
              <w:t>Proxy</w:t>
            </w:r>
            <w:proofErr w:type="spellEnd"/>
            <w:r>
              <w:rPr>
                <w:sz w:val="24"/>
                <w:szCs w:val="24"/>
              </w:rPr>
              <w:t xml:space="preserve">, </w:t>
            </w:r>
            <w:proofErr w:type="spellStart"/>
            <w:r>
              <w:rPr>
                <w:sz w:val="24"/>
                <w:szCs w:val="24"/>
              </w:rPr>
              <w:t>Fiddler</w:t>
            </w:r>
            <w:proofErr w:type="spellEnd"/>
            <w:r>
              <w:rPr>
                <w:sz w:val="24"/>
                <w:szCs w:val="24"/>
              </w:rPr>
              <w:t>)</w:t>
            </w:r>
          </w:p>
        </w:tc>
        <w:tc>
          <w:tcPr>
            <w:tcW w:w="1620" w:type="dxa"/>
            <w:tcBorders>
              <w:top w:val="nil"/>
              <w:left w:val="nil"/>
              <w:bottom w:val="nil"/>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nil"/>
              <w:right w:val="single" w:sz="8" w:space="0" w:color="000000"/>
            </w:tcBorders>
            <w:tcMar>
              <w:top w:w="100" w:type="dxa"/>
              <w:left w:w="100" w:type="dxa"/>
              <w:bottom w:w="100" w:type="dxa"/>
              <w:right w:w="100" w:type="dxa"/>
            </w:tcMar>
          </w:tcPr>
          <w:p w:rsidR="00D1117A" w:rsidRDefault="0097305C" w:rsidP="00BC7CB4">
            <w:pPr>
              <w:spacing w:line="276" w:lineRule="auto"/>
              <w:ind w:firstLine="0"/>
              <w:jc w:val="center"/>
              <w:rPr>
                <w:sz w:val="24"/>
                <w:szCs w:val="24"/>
              </w:rPr>
            </w:pPr>
            <w:r>
              <w:rPr>
                <w:sz w:val="24"/>
                <w:szCs w:val="24"/>
              </w:rPr>
              <w:t>18</w:t>
            </w:r>
          </w:p>
        </w:tc>
        <w:tc>
          <w:tcPr>
            <w:tcW w:w="1965" w:type="dxa"/>
            <w:tcBorders>
              <w:top w:val="nil"/>
              <w:left w:val="nil"/>
              <w:bottom w:val="nil"/>
              <w:right w:val="single" w:sz="8" w:space="0" w:color="000000"/>
            </w:tcBorders>
            <w:tcMar>
              <w:top w:w="100" w:type="dxa"/>
              <w:left w:w="100" w:type="dxa"/>
              <w:bottom w:w="100" w:type="dxa"/>
              <w:right w:w="100" w:type="dxa"/>
            </w:tcMar>
          </w:tcPr>
          <w:p w:rsidR="00D1117A" w:rsidRDefault="00D1117A" w:rsidP="00BC7CB4">
            <w:pPr>
              <w:spacing w:line="276" w:lineRule="auto"/>
              <w:ind w:firstLine="0"/>
              <w:jc w:val="center"/>
              <w:rPr>
                <w:sz w:val="24"/>
                <w:szCs w:val="24"/>
              </w:rPr>
            </w:pPr>
            <w:r>
              <w:rPr>
                <w:sz w:val="24"/>
                <w:szCs w:val="24"/>
              </w:rPr>
              <w:t>-</w:t>
            </w:r>
          </w:p>
        </w:tc>
      </w:tr>
      <w:tr w:rsidR="00E1415A"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1415A" w:rsidRDefault="00E1415A" w:rsidP="00BC7CB4">
            <w:pPr>
              <w:shd w:val="clear" w:color="auto" w:fill="FFFFFF"/>
              <w:spacing w:after="160" w:line="276" w:lineRule="auto"/>
              <w:ind w:firstLine="0"/>
              <w:jc w:val="left"/>
              <w:rPr>
                <w:sz w:val="24"/>
                <w:szCs w:val="24"/>
              </w:rPr>
            </w:pP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E1415A" w:rsidRDefault="00E1415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E1415A" w:rsidRDefault="00E1415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1415A" w:rsidRDefault="00E1415A" w:rsidP="00BC7CB4">
            <w:pPr>
              <w:spacing w:line="276" w:lineRule="auto"/>
              <w:ind w:firstLine="0"/>
              <w:jc w:val="center"/>
              <w:rPr>
                <w:sz w:val="24"/>
                <w:szCs w:val="24"/>
              </w:rPr>
            </w:pPr>
          </w:p>
        </w:tc>
      </w:tr>
      <w:tr w:rsidR="00F1322E" w:rsidTr="00F1322E">
        <w:trPr>
          <w:trHeight w:val="25"/>
        </w:trPr>
        <w:tc>
          <w:tcPr>
            <w:tcW w:w="3945" w:type="dxa"/>
            <w:tcBorders>
              <w:top w:val="nil"/>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1322E" w:rsidRPr="00B601A2" w:rsidRDefault="00F1322E" w:rsidP="00F1322E">
            <w:pPr>
              <w:spacing w:line="276" w:lineRule="auto"/>
              <w:ind w:firstLine="0"/>
              <w:jc w:val="left"/>
              <w:rPr>
                <w:sz w:val="24"/>
                <w:szCs w:val="24"/>
                <w:lang w:val="en-US"/>
              </w:rPr>
            </w:pPr>
            <w:r>
              <w:rPr>
                <w:sz w:val="24"/>
                <w:szCs w:val="24"/>
              </w:rPr>
              <w:t>Подготовка отчета</w:t>
            </w:r>
          </w:p>
        </w:tc>
        <w:tc>
          <w:tcPr>
            <w:tcW w:w="1620"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1322E" w:rsidRDefault="00F1322E" w:rsidP="00F1322E">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1322E" w:rsidRDefault="00F1322E" w:rsidP="00F1322E">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1322E" w:rsidRDefault="00F1322E" w:rsidP="00F1322E">
            <w:pPr>
              <w:spacing w:line="276" w:lineRule="auto"/>
              <w:ind w:firstLine="0"/>
              <w:jc w:val="center"/>
              <w:rPr>
                <w:sz w:val="24"/>
                <w:szCs w:val="24"/>
              </w:rPr>
            </w:pPr>
          </w:p>
        </w:tc>
      </w:tr>
      <w:tr w:rsidR="00F1322E"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1322E" w:rsidRDefault="00F1322E" w:rsidP="00BC7CB4">
            <w:pPr>
              <w:shd w:val="clear" w:color="auto" w:fill="FFFFFF"/>
              <w:spacing w:after="160" w:line="276" w:lineRule="auto"/>
              <w:ind w:firstLine="0"/>
              <w:jc w:val="left"/>
              <w:rPr>
                <w:sz w:val="24"/>
                <w:szCs w:val="24"/>
              </w:rPr>
            </w:pPr>
            <w:r>
              <w:rPr>
                <w:sz w:val="24"/>
                <w:szCs w:val="24"/>
              </w:rPr>
              <w:t>Создание отчета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F1322E" w:rsidRDefault="00F1322E"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F1322E" w:rsidRDefault="00F1322E"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BF4443" w:rsidP="00BC7CB4">
            <w:pPr>
              <w:spacing w:line="276" w:lineRule="auto"/>
              <w:ind w:firstLine="0"/>
              <w:jc w:val="center"/>
              <w:rPr>
                <w:sz w:val="24"/>
                <w:szCs w:val="24"/>
                <w:lang w:val="en-US"/>
              </w:rPr>
            </w:pPr>
            <w:r>
              <w:rPr>
                <w:sz w:val="24"/>
                <w:szCs w:val="24"/>
                <w:lang w:val="en-US"/>
              </w:rPr>
              <w:t>36</w:t>
            </w:r>
          </w:p>
        </w:tc>
      </w:tr>
      <w:tr w:rsidR="00F1322E"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1322E" w:rsidRDefault="00F1322E" w:rsidP="00BC7CB4">
            <w:pPr>
              <w:shd w:val="clear" w:color="auto" w:fill="FFFFFF"/>
              <w:spacing w:after="160" w:line="276" w:lineRule="auto"/>
              <w:ind w:firstLine="0"/>
              <w:jc w:val="left"/>
              <w:rPr>
                <w:sz w:val="24"/>
                <w:szCs w:val="24"/>
              </w:rPr>
            </w:pPr>
            <w:r>
              <w:rPr>
                <w:sz w:val="24"/>
                <w:szCs w:val="24"/>
              </w:rPr>
              <w:t>Создание сайта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B601A2" w:rsidP="00BC7CB4">
            <w:pPr>
              <w:spacing w:line="276" w:lineRule="auto"/>
              <w:ind w:firstLine="0"/>
              <w:jc w:val="center"/>
              <w:rPr>
                <w:sz w:val="24"/>
                <w:szCs w:val="24"/>
                <w:lang w:val="en-US"/>
              </w:rPr>
            </w:pPr>
            <w:r>
              <w:rPr>
                <w:sz w:val="24"/>
                <w:szCs w:val="24"/>
                <w:lang w:val="en-US"/>
              </w:rPr>
              <w:t>38</w:t>
            </w:r>
          </w:p>
        </w:tc>
      </w:tr>
      <w:tr w:rsidR="00F1322E"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1322E" w:rsidRDefault="0021535D" w:rsidP="0021535D">
            <w:pPr>
              <w:shd w:val="clear" w:color="auto" w:fill="FFFFFF"/>
              <w:spacing w:after="160" w:line="276" w:lineRule="auto"/>
              <w:ind w:firstLine="0"/>
              <w:jc w:val="left"/>
              <w:rPr>
                <w:sz w:val="24"/>
                <w:szCs w:val="24"/>
              </w:rPr>
            </w:pPr>
            <w:r>
              <w:rPr>
                <w:sz w:val="24"/>
                <w:szCs w:val="24"/>
              </w:rPr>
              <w:t>Подготовка постера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F1322E" w:rsidRPr="00B601A2" w:rsidRDefault="00B601A2" w:rsidP="00BC7CB4">
            <w:pPr>
              <w:spacing w:line="276" w:lineRule="auto"/>
              <w:ind w:firstLine="0"/>
              <w:jc w:val="center"/>
              <w:rPr>
                <w:sz w:val="24"/>
                <w:szCs w:val="24"/>
              </w:rPr>
            </w:pPr>
            <w:r>
              <w:rPr>
                <w:sz w:val="24"/>
                <w:szCs w:val="24"/>
              </w:rPr>
              <w:t>10</w:t>
            </w:r>
          </w:p>
        </w:tc>
      </w:tr>
      <w:tr w:rsidR="0021535D"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535D" w:rsidRDefault="0021535D" w:rsidP="00BC7CB4">
            <w:pPr>
              <w:shd w:val="clear" w:color="auto" w:fill="FFFFFF"/>
              <w:spacing w:after="160" w:line="276" w:lineRule="auto"/>
              <w:ind w:firstLine="0"/>
              <w:jc w:val="left"/>
              <w:rPr>
                <w:sz w:val="24"/>
                <w:szCs w:val="24"/>
              </w:rPr>
            </w:pPr>
            <w:r>
              <w:rPr>
                <w:sz w:val="24"/>
                <w:szCs w:val="24"/>
              </w:rPr>
              <w:t>Подготовка презентации</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B601A2" w:rsidRDefault="00B601A2" w:rsidP="00BC7CB4">
            <w:pPr>
              <w:spacing w:line="276" w:lineRule="auto"/>
              <w:ind w:firstLine="0"/>
              <w:jc w:val="center"/>
              <w:rPr>
                <w:sz w:val="24"/>
                <w:szCs w:val="24"/>
              </w:rPr>
            </w:pPr>
            <w:r>
              <w:rPr>
                <w:sz w:val="24"/>
                <w:szCs w:val="24"/>
                <w:lang w:val="en-US"/>
              </w:rPr>
              <w:t>4</w:t>
            </w:r>
          </w:p>
        </w:tc>
      </w:tr>
      <w:tr w:rsidR="0021535D"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535D" w:rsidRDefault="0021535D" w:rsidP="00BC7CB4">
            <w:pPr>
              <w:shd w:val="clear" w:color="auto" w:fill="FFFFFF"/>
              <w:spacing w:after="160" w:line="276" w:lineRule="auto"/>
              <w:ind w:firstLine="0"/>
              <w:jc w:val="left"/>
              <w:rPr>
                <w:sz w:val="24"/>
                <w:szCs w:val="24"/>
              </w:rPr>
            </w:pPr>
            <w:r>
              <w:rPr>
                <w:sz w:val="24"/>
                <w:szCs w:val="24"/>
              </w:rPr>
              <w:t xml:space="preserve">Запись </w:t>
            </w:r>
            <w:proofErr w:type="spellStart"/>
            <w:r>
              <w:rPr>
                <w:sz w:val="24"/>
                <w:szCs w:val="24"/>
              </w:rPr>
              <w:t>видеопрезентации</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21535D" w:rsidRDefault="0021535D" w:rsidP="00BC7CB4">
            <w:pPr>
              <w:spacing w:line="276" w:lineRule="auto"/>
              <w:ind w:firstLine="0"/>
              <w:jc w:val="center"/>
              <w:rPr>
                <w:sz w:val="24"/>
                <w:szCs w:val="24"/>
                <w:lang w:val="en-US"/>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21535D" w:rsidRPr="00B601A2" w:rsidRDefault="00B601A2" w:rsidP="00BC7CB4">
            <w:pPr>
              <w:spacing w:line="276" w:lineRule="auto"/>
              <w:ind w:firstLine="0"/>
              <w:jc w:val="center"/>
              <w:rPr>
                <w:sz w:val="24"/>
                <w:szCs w:val="24"/>
              </w:rPr>
            </w:pPr>
            <w:r>
              <w:rPr>
                <w:sz w:val="24"/>
                <w:szCs w:val="24"/>
              </w:rPr>
              <w:t>1</w:t>
            </w:r>
          </w:p>
        </w:tc>
      </w:tr>
      <w:tr w:rsidR="00E1415A" w:rsidTr="00F1322E">
        <w:trPr>
          <w:trHeight w:val="962"/>
        </w:trPr>
        <w:tc>
          <w:tcPr>
            <w:tcW w:w="3945"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E1415A" w:rsidRPr="0021535D" w:rsidRDefault="0021535D" w:rsidP="00E1415A">
            <w:pPr>
              <w:spacing w:line="276" w:lineRule="auto"/>
              <w:ind w:firstLine="0"/>
              <w:jc w:val="left"/>
              <w:rPr>
                <w:sz w:val="24"/>
                <w:szCs w:val="24"/>
                <w:lang w:val="en-US"/>
              </w:rPr>
            </w:pPr>
            <w:r>
              <w:rPr>
                <w:sz w:val="24"/>
                <w:szCs w:val="24"/>
              </w:rPr>
              <w:t xml:space="preserve">Подготовка </w:t>
            </w:r>
            <w:proofErr w:type="spellStart"/>
            <w:r>
              <w:rPr>
                <w:sz w:val="24"/>
                <w:szCs w:val="24"/>
                <w:lang w:val="en-US"/>
              </w:rPr>
              <w:t>Git</w:t>
            </w:r>
            <w:proofErr w:type="spellEnd"/>
          </w:p>
        </w:tc>
        <w:tc>
          <w:tcPr>
            <w:tcW w:w="162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E1415A" w:rsidRPr="00D609E0" w:rsidRDefault="00D609E0" w:rsidP="00E1415A">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E1415A" w:rsidRPr="00D609E0" w:rsidRDefault="00D609E0" w:rsidP="00E1415A">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rsidR="00E1415A" w:rsidRPr="00BF4443" w:rsidRDefault="00BF4443" w:rsidP="00E1415A">
            <w:pPr>
              <w:spacing w:line="276" w:lineRule="auto"/>
              <w:ind w:firstLine="0"/>
              <w:jc w:val="center"/>
              <w:rPr>
                <w:sz w:val="24"/>
                <w:szCs w:val="24"/>
              </w:rPr>
            </w:pPr>
            <w:r>
              <w:rPr>
                <w:sz w:val="24"/>
                <w:szCs w:val="24"/>
              </w:rPr>
              <w:t>1</w:t>
            </w:r>
          </w:p>
        </w:tc>
      </w:tr>
    </w:tbl>
    <w:p w:rsidR="00782C40" w:rsidRDefault="00AE2856" w:rsidP="00684A4C">
      <w:pPr>
        <w:pStyle w:val="af2"/>
      </w:pPr>
      <w:r>
        <w:rPr>
          <w:shd w:val="clear" w:color="auto" w:fill="FFFFFF"/>
        </w:rPr>
        <w:t>Таблица 1 «</w:t>
      </w:r>
      <w:r w:rsidR="00E1415A">
        <w:t>Общий</w:t>
      </w:r>
      <w:r w:rsidRPr="00AE2856">
        <w:t xml:space="preserve"> пл</w:t>
      </w:r>
      <w:r w:rsidR="00E1415A">
        <w:t>ан работ</w:t>
      </w:r>
      <w:r>
        <w:t>»</w:t>
      </w:r>
    </w:p>
    <w:p w:rsidR="00862D71" w:rsidRDefault="00862D71" w:rsidP="00862D71">
      <w:pPr>
        <w:pStyle w:val="af2"/>
        <w:jc w:val="both"/>
      </w:pPr>
    </w:p>
    <w:p w:rsidR="00757FF7" w:rsidRDefault="00757FF7" w:rsidP="00757FF7">
      <w:pPr>
        <w:pStyle w:val="1"/>
      </w:pPr>
      <w:bookmarkStart w:id="4" w:name="_Toc61743306"/>
      <w:r>
        <w:lastRenderedPageBreak/>
        <w:t>1 ТЕСТИРОВАНИЕ ПРОГРАММНОГО ОБЕСПЕЧЕНИЯ</w:t>
      </w:r>
      <w:bookmarkEnd w:id="4"/>
    </w:p>
    <w:p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Тестирование необходимо, чтобы понять, насколько продукт соответствует предъявляемым к нему требованиям, вписывается ли в общую концепцию видения. Тестирование рассматривается как один из аспектов обеспечения качества.</w:t>
      </w:r>
    </w:p>
    <w:p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Тестировщик – специалист, который занимается тестированием. В его обязанности входит поиск возможных ошибок и сбоев в функционале тестирования объекта, например приложения. Тестировщик моделирует ситуации, вероятные при использовании тестируемого объекта, чтобы потом разработчики могли устранить обнаруженные неполадки.</w:t>
      </w:r>
    </w:p>
    <w:p w:rsidR="00757FF7" w:rsidRDefault="00757FF7" w:rsidP="00757FF7">
      <w:pPr>
        <w:pBdr>
          <w:top w:val="nil"/>
          <w:left w:val="nil"/>
          <w:bottom w:val="nil"/>
          <w:right w:val="nil"/>
          <w:between w:val="nil"/>
        </w:pBdr>
        <w:rPr>
          <w:color w:val="000000"/>
        </w:rPr>
      </w:pPr>
      <w:r>
        <w:rPr>
          <w:rFonts w:eastAsia="Times New Roman" w:cs="Times New Roman"/>
          <w:color w:val="000000"/>
          <w:szCs w:val="28"/>
        </w:rPr>
        <w:t>Баг (Дефект) – недостаток в компоненте или системе, способный привести к ситуации сбоя или отказа.</w:t>
      </w:r>
    </w:p>
    <w:p w:rsidR="00757FF7" w:rsidRDefault="00757FF7" w:rsidP="00757FF7">
      <w:pPr>
        <w:pBdr>
          <w:top w:val="nil"/>
          <w:left w:val="nil"/>
          <w:bottom w:val="nil"/>
          <w:right w:val="nil"/>
          <w:between w:val="nil"/>
        </w:pBdr>
        <w:rPr>
          <w:color w:val="000000"/>
        </w:rPr>
      </w:pPr>
      <w:r>
        <w:rPr>
          <w:rFonts w:eastAsia="Times New Roman" w:cs="Times New Roman"/>
          <w:color w:val="000000"/>
          <w:szCs w:val="28"/>
        </w:rPr>
        <w:t>Необходимо понимать разницу между дефектом и ошибкой. Ошибка возникает вследствие действий пользователя, которые не предусмотрены в логике работы системы. Дефект же – это недостаток в самой системе, когда при корректных действиях пользователя возникает некорректный результат.</w:t>
      </w:r>
    </w:p>
    <w:p w:rsidR="00757FF7" w:rsidRDefault="00757FF7" w:rsidP="00757FF7">
      <w:pPr>
        <w:pStyle w:val="2"/>
      </w:pPr>
      <w:bookmarkStart w:id="5" w:name="_heading=h.2et92p0" w:colFirst="0" w:colLast="0"/>
      <w:bookmarkStart w:id="6" w:name="_Toc61743307"/>
      <w:bookmarkEnd w:id="5"/>
      <w:r>
        <w:t>1.1 Тестовая документация</w:t>
      </w:r>
      <w:bookmarkEnd w:id="6"/>
    </w:p>
    <w:p w:rsidR="00757FF7" w:rsidRDefault="00757FF7" w:rsidP="00757FF7">
      <w:pPr>
        <w:pBdr>
          <w:top w:val="nil"/>
          <w:left w:val="nil"/>
          <w:bottom w:val="nil"/>
          <w:right w:val="nil"/>
          <w:between w:val="nil"/>
        </w:pBdr>
        <w:jc w:val="left"/>
        <w:rPr>
          <w:color w:val="000000"/>
        </w:rPr>
      </w:pPr>
      <w:r>
        <w:rPr>
          <w:rFonts w:eastAsia="Times New Roman" w:cs="Times New Roman"/>
          <w:color w:val="000000"/>
          <w:szCs w:val="28"/>
        </w:rPr>
        <w:t>Среди видов тестовой документации выделяют:</w:t>
      </w:r>
    </w:p>
    <w:p w:rsidR="00757FF7" w:rsidRDefault="00757FF7" w:rsidP="00757FF7">
      <w:pPr>
        <w:pStyle w:val="a0"/>
      </w:pPr>
      <w: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w:t>
      </w:r>
      <w:r>
        <w:lastRenderedPageBreak/>
        <w:t>требования – описание основных условий, необходимых для запуска и работы ПО. Например, аппаратное обеспечение;</w:t>
      </w:r>
    </w:p>
    <w:p w:rsidR="00757FF7" w:rsidRDefault="00757FF7" w:rsidP="00757FF7">
      <w:pPr>
        <w:pStyle w:val="a0"/>
      </w:pPr>
      <w:r>
        <w:t>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rsidR="00757FF7" w:rsidRDefault="00757FF7" w:rsidP="00757FF7">
      <w:pPr>
        <w:pStyle w:val="a0"/>
      </w:pPr>
      <w:r>
        <w:t>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постусловий, разработанных на тестовых условиях.</w:t>
      </w:r>
    </w:p>
    <w:p w:rsidR="00757FF7" w:rsidRDefault="00757FF7" w:rsidP="00757FF7">
      <w:pPr>
        <w:pStyle w:val="2"/>
      </w:pPr>
      <w:bookmarkStart w:id="7" w:name="_heading=h.tyjcwt" w:colFirst="0" w:colLast="0"/>
      <w:bookmarkStart w:id="8" w:name="_Toc61743308"/>
      <w:bookmarkEnd w:id="7"/>
      <w:r>
        <w:t>1.2 Описание дефектов</w:t>
      </w:r>
      <w:bookmarkEnd w:id="8"/>
    </w:p>
    <w:p w:rsidR="00757FF7" w:rsidRDefault="00757FF7" w:rsidP="00757FF7">
      <w:r>
        <w:t>Отчет о дефекте - документ, описывающий обнаруженный дефект, а также содействующий его устранению.</w:t>
      </w:r>
    </w:p>
    <w:p w:rsidR="00757FF7" w:rsidRDefault="00757FF7" w:rsidP="00757FF7">
      <w:r>
        <w:t>Отчеты о дефектах, как правило, заводятся в специальных баг-</w:t>
      </w:r>
      <w:proofErr w:type="spellStart"/>
      <w:r>
        <w:t>трекинговых</w:t>
      </w:r>
      <w:proofErr w:type="spellEnd"/>
      <w:r>
        <w:t xml:space="preserve"> системах. В отчет вносятся следующие данные:</w:t>
      </w:r>
    </w:p>
    <w:p w:rsidR="00757FF7" w:rsidRDefault="00757FF7" w:rsidP="00757FF7">
      <w:pPr>
        <w:pStyle w:val="a0"/>
      </w:pPr>
      <w:r>
        <w:t>Описание ошибки</w:t>
      </w:r>
    </w:p>
    <w:p w:rsidR="00757FF7" w:rsidRDefault="00757FF7" w:rsidP="00757FF7">
      <w:pPr>
        <w:pStyle w:val="a0"/>
      </w:pPr>
      <w:r>
        <w:t>Шаги для воспроизведения;</w:t>
      </w:r>
    </w:p>
    <w:p w:rsidR="00757FF7" w:rsidRDefault="00757FF7" w:rsidP="00757FF7">
      <w:pPr>
        <w:pStyle w:val="a0"/>
      </w:pPr>
      <w:r>
        <w:t>Фактический результат;</w:t>
      </w:r>
    </w:p>
    <w:p w:rsidR="00757FF7" w:rsidRDefault="00757FF7" w:rsidP="00757FF7">
      <w:pPr>
        <w:pStyle w:val="a0"/>
      </w:pPr>
      <w:r>
        <w:t>Ожидаемый результат;</w:t>
      </w:r>
    </w:p>
    <w:p w:rsidR="00757FF7" w:rsidRDefault="00757FF7" w:rsidP="00757FF7">
      <w:pPr>
        <w:pStyle w:val="a0"/>
      </w:pPr>
      <w:r>
        <w:t>Серьезность дефекта;</w:t>
      </w:r>
    </w:p>
    <w:p w:rsidR="00757FF7" w:rsidRDefault="00757FF7" w:rsidP="00757FF7">
      <w:pPr>
        <w:pStyle w:val="a0"/>
      </w:pPr>
      <w:r>
        <w:t>Приоритет дефекта;</w:t>
      </w:r>
    </w:p>
    <w:p w:rsidR="00757FF7" w:rsidRDefault="00757FF7" w:rsidP="00757FF7">
      <w:pPr>
        <w:pStyle w:val="a0"/>
      </w:pPr>
      <w:r>
        <w:t>Статус.</w:t>
      </w:r>
    </w:p>
    <w:p w:rsidR="00757FF7" w:rsidRDefault="00757FF7" w:rsidP="00757FF7">
      <w:r>
        <w:t>Серьезность дефекта (</w:t>
      </w:r>
      <w:proofErr w:type="spellStart"/>
      <w:r>
        <w:t>severity</w:t>
      </w:r>
      <w:proofErr w:type="spellEnd"/>
      <w:r>
        <w:t>) показывает степень ущерба, который наносится проекту существованием дефекта. Выделяют следующие градации серьезности:</w:t>
      </w:r>
    </w:p>
    <w:p w:rsidR="00757FF7" w:rsidRDefault="00757FF7" w:rsidP="00757FF7">
      <w:pPr>
        <w:pStyle w:val="a0"/>
      </w:pPr>
      <w:proofErr w:type="spellStart"/>
      <w:r>
        <w:t>Block</w:t>
      </w:r>
      <w:proofErr w:type="spellEnd"/>
      <w:r>
        <w:t xml:space="preserve"> (блокирующий дефект) –блокирует большую часть работы в проекте;</w:t>
      </w:r>
    </w:p>
    <w:p w:rsidR="00757FF7" w:rsidRDefault="00757FF7" w:rsidP="00757FF7">
      <w:pPr>
        <w:pStyle w:val="a0"/>
      </w:pPr>
      <w:proofErr w:type="spellStart"/>
      <w:r>
        <w:lastRenderedPageBreak/>
        <w:t>Crash</w:t>
      </w:r>
      <w:proofErr w:type="spellEnd"/>
      <w:r>
        <w:t xml:space="preserve"> (авария) –приводит к падению приложения (или даже операционной системы);</w:t>
      </w:r>
    </w:p>
    <w:p w:rsidR="00757FF7" w:rsidRDefault="00757FF7" w:rsidP="00757FF7">
      <w:pPr>
        <w:pStyle w:val="a0"/>
      </w:pPr>
      <w:proofErr w:type="spellStart"/>
      <w:r>
        <w:t>Major</w:t>
      </w:r>
      <w:proofErr w:type="spellEnd"/>
      <w:r>
        <w:t xml:space="preserve"> (значительный дефект) –дефект в важном, но не ключевом функционале;</w:t>
      </w:r>
    </w:p>
    <w:p w:rsidR="00757FF7" w:rsidRDefault="00757FF7" w:rsidP="00757FF7">
      <w:pPr>
        <w:pStyle w:val="a0"/>
      </w:pPr>
      <w:proofErr w:type="spellStart"/>
      <w:r>
        <w:t>Minor</w:t>
      </w:r>
      <w:proofErr w:type="spellEnd"/>
      <w:r>
        <w:t xml:space="preserve"> (незначительный дефект) –дефект в дополнительном функционале;</w:t>
      </w:r>
    </w:p>
    <w:p w:rsidR="00757FF7" w:rsidRDefault="00757FF7" w:rsidP="00757FF7">
      <w:pPr>
        <w:pStyle w:val="a0"/>
      </w:pPr>
      <w:proofErr w:type="spellStart"/>
      <w:r>
        <w:t>Tweak</w:t>
      </w:r>
      <w:proofErr w:type="spellEnd"/>
      <w:r>
        <w:t xml:space="preserve"> (неудобство) –неудобство в </w:t>
      </w:r>
      <w:proofErr w:type="spellStart"/>
      <w:proofErr w:type="gramStart"/>
      <w:r>
        <w:t>использовании,требуется</w:t>
      </w:r>
      <w:proofErr w:type="spellEnd"/>
      <w:proofErr w:type="gramEnd"/>
      <w:r>
        <w:t xml:space="preserve"> небольшая доработка для повышения удобства использования;</w:t>
      </w:r>
    </w:p>
    <w:p w:rsidR="00757FF7" w:rsidRDefault="00757FF7" w:rsidP="00757FF7">
      <w:pPr>
        <w:pStyle w:val="a0"/>
      </w:pPr>
      <w:proofErr w:type="spellStart"/>
      <w:r>
        <w:t>Text</w:t>
      </w:r>
      <w:proofErr w:type="spellEnd"/>
      <w:r>
        <w:t xml:space="preserve"> (текст/опечатка) –небольшая текстовая ошибка, опечатка;</w:t>
      </w:r>
    </w:p>
    <w:p w:rsidR="00757FF7" w:rsidRDefault="00757FF7" w:rsidP="00757FF7">
      <w:pPr>
        <w:pStyle w:val="a0"/>
      </w:pPr>
      <w:proofErr w:type="spellStart"/>
      <w:r>
        <w:t>Trivial</w:t>
      </w:r>
      <w:proofErr w:type="spellEnd"/>
      <w:r>
        <w:t xml:space="preserve"> (тривиальный дефект) –незначительная недоработка;</w:t>
      </w:r>
    </w:p>
    <w:p w:rsidR="00757FF7" w:rsidRDefault="00757FF7" w:rsidP="00757FF7">
      <w:pPr>
        <w:pStyle w:val="a0"/>
      </w:pPr>
      <w:r>
        <w:t>Приоритет дефекта, срочность (</w:t>
      </w:r>
      <w:proofErr w:type="spellStart"/>
      <w:r>
        <w:t>priority</w:t>
      </w:r>
      <w:proofErr w:type="spellEnd"/>
      <w:r>
        <w:t>). Показывает, как быстро дефект должен быть устранен. Срочность может быть высокой (</w:t>
      </w:r>
      <w:proofErr w:type="spellStart"/>
      <w:r>
        <w:t>High</w:t>
      </w:r>
      <w:proofErr w:type="spellEnd"/>
      <w:r>
        <w:t>), средней (</w:t>
      </w:r>
      <w:proofErr w:type="spellStart"/>
      <w:r>
        <w:t>Medium</w:t>
      </w:r>
      <w:proofErr w:type="spellEnd"/>
      <w:r>
        <w:t>), низкой (</w:t>
      </w:r>
      <w:proofErr w:type="spellStart"/>
      <w:r>
        <w:t>Low</w:t>
      </w:r>
      <w:proofErr w:type="spellEnd"/>
      <w:r>
        <w:t>).</w:t>
      </w:r>
    </w:p>
    <w:p w:rsidR="00757FF7" w:rsidRDefault="00757FF7" w:rsidP="00757FF7">
      <w:pPr>
        <w:pStyle w:val="1"/>
      </w:pPr>
      <w:bookmarkStart w:id="9" w:name="_Toc61743309"/>
      <w:r>
        <w:lastRenderedPageBreak/>
        <w:t>2 ТЕСТИРОВАНИЕ ВЕБ-СЕРВИСОВ</w:t>
      </w:r>
      <w:bookmarkEnd w:id="9"/>
      <w:r>
        <w:t xml:space="preserve"> </w:t>
      </w:r>
    </w:p>
    <w:p w:rsidR="00757FF7" w:rsidRDefault="00757FF7" w:rsidP="00757FF7">
      <w:pPr>
        <w:pStyle w:val="2"/>
      </w:pPr>
      <w:bookmarkStart w:id="10" w:name="_heading=h.1t3h5sf" w:colFirst="0" w:colLast="0"/>
      <w:bookmarkStart w:id="11" w:name="_Toc61743310"/>
      <w:bookmarkEnd w:id="10"/>
      <w:r>
        <w:t>2.1 Тестирование API</w:t>
      </w:r>
      <w:bookmarkEnd w:id="11"/>
    </w:p>
    <w:p w:rsidR="00757FF7" w:rsidRPr="00757FF7" w:rsidRDefault="00757FF7" w:rsidP="00757FF7">
      <w:r w:rsidRPr="00757FF7">
        <w:t>Каждый раз, когда пользователь посещает какую-либо страницу в сети, он взаимодействует с API удалённого сервера. API — это составляющая часть сервера, которая получает запросы и отправляет ответы.</w:t>
      </w:r>
    </w:p>
    <w:p w:rsidR="00757FF7" w:rsidRDefault="00757FF7" w:rsidP="00757FF7">
      <w:r>
        <w:t>HTTP – протокол для обмена текстовыми сообщениями, описывает взаимодействие между двумя компьютерами (клиентом и сервером), построенное на базе сообщений, называемых запрос (</w:t>
      </w:r>
      <w:proofErr w:type="spellStart"/>
      <w:r>
        <w:t>Request</w:t>
      </w:r>
      <w:proofErr w:type="spellEnd"/>
      <w:r>
        <w:t>) и ответ (</w:t>
      </w:r>
      <w:proofErr w:type="spellStart"/>
      <w:r>
        <w:t>Response</w:t>
      </w:r>
      <w:proofErr w:type="spellEnd"/>
      <w:r>
        <w:t>). Каждое сообщение состоит из трех частей: стартовая строка, заголовки и тело. При этом обязательной является только стартовая строка.</w:t>
      </w:r>
    </w:p>
    <w:p w:rsidR="00757FF7" w:rsidRDefault="00757FF7" w:rsidP="00757FF7">
      <w:r>
        <w:t>HTTPS – версия HTTP, использующая шифрование данных.</w:t>
      </w:r>
    </w:p>
    <w:p w:rsidR="00757FF7" w:rsidRDefault="00757FF7" w:rsidP="00757FF7">
      <w:r>
        <w:t xml:space="preserve">Толстый клиент для выполнения операций использует вычислительные мощности машины, на которой он установлен. Пример: почтовые программы, например </w:t>
      </w:r>
      <w:proofErr w:type="spellStart"/>
      <w:r>
        <w:t>Microsoft</w:t>
      </w:r>
      <w:proofErr w:type="spellEnd"/>
      <w:r>
        <w:t xml:space="preserve"> </w:t>
      </w:r>
      <w:proofErr w:type="spellStart"/>
      <w:r>
        <w:t>Outlook</w:t>
      </w:r>
      <w:proofErr w:type="spellEnd"/>
      <w:r>
        <w:t xml:space="preserve">, </w:t>
      </w:r>
      <w:proofErr w:type="spellStart"/>
      <w:r>
        <w:t>Mozilla</w:t>
      </w:r>
      <w:proofErr w:type="spellEnd"/>
      <w:r>
        <w:t xml:space="preserve"> </w:t>
      </w:r>
      <w:proofErr w:type="spellStart"/>
      <w:r>
        <w:t>Thunderbird</w:t>
      </w:r>
      <w:proofErr w:type="spellEnd"/>
      <w:r>
        <w:t>.</w:t>
      </w:r>
    </w:p>
    <w:p w:rsidR="00757FF7" w:rsidRDefault="00757FF7" w:rsidP="00757FF7">
      <w:r>
        <w:t>Тонкий клиент использует мощности удаленного компьютера, предоставляя пользователю только интерфейс для взаимодействия с ним. Пример: электронная почта в браузере.</w:t>
      </w:r>
    </w:p>
    <w:p w:rsidR="00757FF7" w:rsidRDefault="00757FF7" w:rsidP="00757FF7">
      <w:r>
        <w:t xml:space="preserve">Так как </w:t>
      </w:r>
      <w:proofErr w:type="spellStart"/>
      <w:r>
        <w:t>RESTful</w:t>
      </w:r>
      <w:proofErr w:type="spellEnd"/>
      <w:r>
        <w:t>-сервис основан на HTTP, он использует те же стандартные методы протокола:</w:t>
      </w:r>
    </w:p>
    <w:p w:rsidR="00757FF7" w:rsidRDefault="00757FF7" w:rsidP="00757FF7">
      <w:pPr>
        <w:pStyle w:val="a0"/>
      </w:pPr>
      <w:r>
        <w:t>GET. Используется для получения содержимого указанного ресурса. В тело ответа может содержаться дополнительная информация;</w:t>
      </w:r>
    </w:p>
    <w:p w:rsidR="00757FF7" w:rsidRDefault="00757FF7" w:rsidP="00757FF7">
      <w:pPr>
        <w:pStyle w:val="a0"/>
      </w:pPr>
      <w:r>
        <w:t>HEAD. Аналогичен методу GET, за исключением того, что в ответе сервера отсутствует тело;</w:t>
      </w:r>
    </w:p>
    <w:p w:rsidR="00757FF7" w:rsidRDefault="00757FF7" w:rsidP="00757FF7">
      <w:pPr>
        <w:pStyle w:val="a0"/>
      </w:pPr>
      <w:r>
        <w:t>POST. Применяется для передачи пользовательских данных заданному ресурсу;</w:t>
      </w:r>
    </w:p>
    <w:p w:rsidR="00757FF7" w:rsidRDefault="00757FF7" w:rsidP="00757FF7">
      <w:pPr>
        <w:pStyle w:val="a0"/>
      </w:pPr>
      <w:r>
        <w:t>PUT. Обновляет содержимое указанного ресурса;</w:t>
      </w:r>
    </w:p>
    <w:p w:rsidR="00757FF7" w:rsidRDefault="00757FF7" w:rsidP="00757FF7">
      <w:pPr>
        <w:pStyle w:val="a0"/>
      </w:pPr>
      <w:r>
        <w:t>PATCH. Аналогично PUT, но обновляет данные выборочно, а не целиком;</w:t>
      </w:r>
    </w:p>
    <w:p w:rsidR="00757FF7" w:rsidRDefault="00757FF7" w:rsidP="00757FF7">
      <w:pPr>
        <w:pStyle w:val="a0"/>
      </w:pPr>
      <w:r>
        <w:t>DELETE. Удаление содержимого указанного ресурса;</w:t>
      </w:r>
    </w:p>
    <w:p w:rsidR="00757FF7" w:rsidRDefault="00757FF7" w:rsidP="00757FF7">
      <w:pPr>
        <w:pStyle w:val="a0"/>
      </w:pPr>
      <w:r>
        <w:lastRenderedPageBreak/>
        <w:t>TRACE. Возвращает полученный запрос так, что клиент может увидеть, какую информацию промежуточные серверы добавляют или изменяют в запросе.;</w:t>
      </w:r>
    </w:p>
    <w:p w:rsidR="00757FF7" w:rsidRDefault="00757FF7" w:rsidP="00757FF7">
      <w:pPr>
        <w:pStyle w:val="a0"/>
      </w:pPr>
      <w:r>
        <w:t>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rsidR="00757FF7" w:rsidRDefault="00757FF7" w:rsidP="00757FF7">
      <w:pPr>
        <w:pStyle w:val="a0"/>
        <w:rPr>
          <w:sz w:val="25"/>
          <w:szCs w:val="25"/>
        </w:rPr>
      </w:pPr>
      <w:r>
        <w:t>CONNECT. Используется для определения возможностей веб-сервера или параметров соединения для конкретного ресурса.</w:t>
      </w:r>
    </w:p>
    <w:p w:rsidR="00757FF7" w:rsidRDefault="00757FF7" w:rsidP="00757FF7">
      <w:pPr>
        <w:ind w:firstLine="720"/>
        <w:rPr>
          <w:sz w:val="22"/>
        </w:rPr>
      </w:pPr>
      <w:r>
        <w:t>Когда сервер возвращает HTTP ответ, в нем обязательно содержится код состояний. Примеры некоторых из них.</w:t>
      </w:r>
    </w:p>
    <w:p w:rsidR="00757FF7" w:rsidRDefault="00757FF7" w:rsidP="00757FF7">
      <w:pPr>
        <w:pStyle w:val="a0"/>
      </w:pPr>
      <w:r>
        <w:t>200 ОК – ответ успешно получен;</w:t>
      </w:r>
    </w:p>
    <w:p w:rsidR="00757FF7" w:rsidRDefault="00757FF7" w:rsidP="00757FF7">
      <w:pPr>
        <w:pStyle w:val="a0"/>
      </w:pPr>
      <w:r>
        <w:t xml:space="preserve">201 </w:t>
      </w:r>
      <w:proofErr w:type="spellStart"/>
      <w:r>
        <w:t>Created</w:t>
      </w:r>
      <w:proofErr w:type="spellEnd"/>
      <w:r>
        <w:t xml:space="preserve"> – элемент создан;</w:t>
      </w:r>
    </w:p>
    <w:p w:rsidR="00757FF7" w:rsidRDefault="00757FF7" w:rsidP="00757FF7">
      <w:pPr>
        <w:pStyle w:val="a0"/>
      </w:pPr>
      <w:r>
        <w:t xml:space="preserve">204 </w:t>
      </w:r>
      <w:proofErr w:type="spellStart"/>
      <w:r>
        <w:t>No</w:t>
      </w:r>
      <w:proofErr w:type="spellEnd"/>
      <w:r>
        <w:t xml:space="preserve"> </w:t>
      </w:r>
      <w:proofErr w:type="spellStart"/>
      <w:r>
        <w:t>Content</w:t>
      </w:r>
      <w:proofErr w:type="spellEnd"/>
      <w:r>
        <w:t xml:space="preserve"> – нет содержимого. Может быть прислан сервером, если в результате POST или DELETE-запроса по той или иной причине не был обработан ресурс, но URI корректен, запрос корректен;</w:t>
      </w:r>
    </w:p>
    <w:p w:rsidR="00757FF7" w:rsidRDefault="00757FF7" w:rsidP="00757FF7">
      <w:pPr>
        <w:pStyle w:val="a0"/>
      </w:pPr>
      <w:r>
        <w:t xml:space="preserve">400 </w:t>
      </w:r>
      <w:proofErr w:type="spellStart"/>
      <w:r>
        <w:t>Bad</w:t>
      </w:r>
      <w:proofErr w:type="spellEnd"/>
      <w:r>
        <w:t xml:space="preserve"> </w:t>
      </w:r>
      <w:proofErr w:type="spellStart"/>
      <w:r>
        <w:t>Request</w:t>
      </w:r>
      <w:proofErr w:type="spellEnd"/>
      <w:r>
        <w:t xml:space="preserve"> – задан неверный запрос;</w:t>
      </w:r>
    </w:p>
    <w:p w:rsidR="00757FF7" w:rsidRDefault="00757FF7" w:rsidP="00757FF7">
      <w:pPr>
        <w:pStyle w:val="a0"/>
      </w:pPr>
      <w:r>
        <w:t xml:space="preserve">401 </w:t>
      </w:r>
      <w:proofErr w:type="spellStart"/>
      <w:r>
        <w:t>Unauthorized</w:t>
      </w:r>
      <w:proofErr w:type="spellEnd"/>
      <w:r>
        <w:t xml:space="preserve"> – пользователь не авторизован;</w:t>
      </w:r>
    </w:p>
    <w:p w:rsidR="00757FF7" w:rsidRDefault="00757FF7" w:rsidP="00757FF7">
      <w:pPr>
        <w:pStyle w:val="a0"/>
      </w:pPr>
      <w:r>
        <w:t xml:space="preserve">403 </w:t>
      </w:r>
      <w:proofErr w:type="spellStart"/>
      <w:r>
        <w:t>Forbidden</w:t>
      </w:r>
      <w:proofErr w:type="spellEnd"/>
      <w:r>
        <w:t xml:space="preserve"> – доступ запрещен </w:t>
      </w:r>
      <w:proofErr w:type="gramStart"/>
      <w:r>
        <w:t>Если</w:t>
      </w:r>
      <w:proofErr w:type="gramEnd"/>
      <w:r>
        <w:t xml:space="preserve"> данному пользователю запрещен доступ к запрашиваемому ресурсу, то вернётся код 403. Он означает, что аутентификация прошла успешно, но у пользователя нет соответствующих прав;</w:t>
      </w:r>
    </w:p>
    <w:p w:rsidR="00757FF7" w:rsidRDefault="00757FF7" w:rsidP="00757FF7">
      <w:pPr>
        <w:pStyle w:val="a0"/>
      </w:pPr>
      <w:r>
        <w:t xml:space="preserve">404 </w:t>
      </w:r>
      <w:proofErr w:type="spellStart"/>
      <w:r>
        <w:t>Not</w:t>
      </w:r>
      <w:proofErr w:type="spellEnd"/>
      <w:r>
        <w:t xml:space="preserve"> </w:t>
      </w:r>
      <w:proofErr w:type="spellStart"/>
      <w:r>
        <w:t>Found</w:t>
      </w:r>
      <w:proofErr w:type="spellEnd"/>
      <w:r>
        <w:t xml:space="preserve"> – не найдено, ресурс по данному URI отсутствует;</w:t>
      </w:r>
    </w:p>
    <w:p w:rsidR="00757FF7" w:rsidRDefault="00757FF7" w:rsidP="00757FF7">
      <w:pPr>
        <w:pStyle w:val="a0"/>
      </w:pPr>
      <w:r>
        <w:t>404. Во-первых, этот код возвращается, когда задан действительно неверный адрес и по нему в принципе нет (и не должно быть) ресурса;</w:t>
      </w:r>
    </w:p>
    <w:p w:rsidR="00757FF7" w:rsidRDefault="00757FF7" w:rsidP="00757FF7">
      <w:pPr>
        <w:pStyle w:val="a0"/>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 xml:space="preserve"> – метод не разрешен Данный код ответа может прийти в том случае, если на URI ресурса отправляется запрос с методом, который там применяться не может;</w:t>
      </w:r>
    </w:p>
    <w:p w:rsidR="00757FF7" w:rsidRDefault="00757FF7" w:rsidP="00757FF7">
      <w:pPr>
        <w:pStyle w:val="a0"/>
      </w:pPr>
      <w:r>
        <w:t xml:space="preserve">409 </w:t>
      </w:r>
      <w:proofErr w:type="spellStart"/>
      <w:r>
        <w:t>Conflict</w:t>
      </w:r>
      <w:proofErr w:type="spellEnd"/>
      <w:r>
        <w:t xml:space="preserve"> – конфликт. Этот код ответа может отправляться в ответ на POST/PUT/PATCH-запросы, если невозможно создать или обновить указанную запись. Например, если какое-то поле должно быть уникальным.</w:t>
      </w:r>
    </w:p>
    <w:p w:rsidR="00757FF7" w:rsidRDefault="00757FF7" w:rsidP="00757FF7">
      <w:proofErr w:type="spellStart"/>
      <w:r>
        <w:lastRenderedPageBreak/>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основанный на XML протокол, предназначенный для обмена информацией в распределенных системах. SOAP устанавливает стандарт взаимодействия клиент-сервер и </w:t>
      </w:r>
      <w:proofErr w:type="spellStart"/>
      <w:proofErr w:type="gramStart"/>
      <w:r>
        <w:t>регламентирует,как</w:t>
      </w:r>
      <w:proofErr w:type="spellEnd"/>
      <w:proofErr w:type="gramEnd"/>
      <w:r>
        <w:t xml:space="preserve"> должен осуществляться вызов, как должны передаваться параметры и возвращаемые значения.</w:t>
      </w:r>
    </w:p>
    <w:p w:rsidR="00757FF7" w:rsidRDefault="00757FF7" w:rsidP="00757FF7">
      <w:r>
        <w:t xml:space="preserve">REST (сокр. от англ.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 «передача состояния представления») – архитектурный стиль взаимодействия компонентов распределенного приложения в сети. REST представляет собой согласованный набор ограничений, учитываемых при проектировании распределенной системы. REST не является стандартом сам по себе, это архитектурный стиль.</w:t>
      </w:r>
    </w:p>
    <w:p w:rsidR="00757FF7" w:rsidRDefault="00757FF7" w:rsidP="00757FF7">
      <w:proofErr w:type="spellStart"/>
      <w:r>
        <w:t>RESTful</w:t>
      </w:r>
      <w:proofErr w:type="spellEnd"/>
      <w:r>
        <w:t>-сервисы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rsidR="00757FF7" w:rsidRDefault="00757FF7" w:rsidP="00757FF7">
      <w: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w:t>
      </w:r>
      <w:proofErr w:type="spellStart"/>
      <w:r>
        <w:t>Postman</w:t>
      </w:r>
      <w:proofErr w:type="spellEnd"/>
      <w:r>
        <w:t>. Его возможности:</w:t>
      </w:r>
    </w:p>
    <w:p w:rsidR="00757FF7" w:rsidRDefault="00757FF7" w:rsidP="00757FF7">
      <w:pPr>
        <w:pStyle w:val="a0"/>
      </w:pPr>
      <w:r>
        <w:t>Написание и отправка запросов;</w:t>
      </w:r>
    </w:p>
    <w:p w:rsidR="00757FF7" w:rsidRDefault="00757FF7" w:rsidP="00757FF7">
      <w:pPr>
        <w:pStyle w:val="a0"/>
      </w:pPr>
      <w:r>
        <w:t>Сохранение запросов;</w:t>
      </w:r>
    </w:p>
    <w:p w:rsidR="00757FF7" w:rsidRDefault="00757FF7" w:rsidP="00757FF7">
      <w:pPr>
        <w:pStyle w:val="a0"/>
      </w:pPr>
      <w:r>
        <w:t>Добавление контрольных точек к вызову API;</w:t>
      </w:r>
    </w:p>
    <w:p w:rsidR="00757FF7" w:rsidRDefault="00757FF7" w:rsidP="00757FF7">
      <w:pPr>
        <w:pStyle w:val="a0"/>
      </w:pPr>
      <w:r>
        <w:t>Создание разных окружений для одних и тех же запросов;</w:t>
      </w:r>
    </w:p>
    <w:p w:rsidR="00757FF7" w:rsidRDefault="00757FF7" w:rsidP="00757FF7">
      <w:pPr>
        <w:pStyle w:val="a0"/>
      </w:pPr>
      <w:r>
        <w:t>Запуск коллекций и использование их как автоматизированных тестов.</w:t>
      </w:r>
    </w:p>
    <w:p w:rsidR="00757FF7" w:rsidRDefault="00757FF7" w:rsidP="00757FF7">
      <w:pPr>
        <w:pStyle w:val="2"/>
      </w:pPr>
      <w:bookmarkStart w:id="12" w:name="_heading=h.4d34og8" w:colFirst="0" w:colLast="0"/>
      <w:bookmarkStart w:id="13" w:name="_Toc61743311"/>
      <w:bookmarkEnd w:id="12"/>
      <w:r>
        <w:t>2.2 Тестирование WEB</w:t>
      </w:r>
      <w:bookmarkEnd w:id="13"/>
      <w:r>
        <w:t xml:space="preserve"> </w:t>
      </w:r>
    </w:p>
    <w:p w:rsidR="00757FF7" w:rsidRDefault="00757FF7" w:rsidP="00757FF7">
      <w:r w:rsidRPr="00757FF7">
        <w:t xml:space="preserve">Веб-приложение – это клиент-серверное приложение, в котором клиентом выступает браузер, а сервером – веб-сервер (в широком смысле). Основная часть приложения, как правило, находится на стороне веб-сервера, который обрабатывает полученные запросы в соответствии с бизнес-логикой продукта и </w:t>
      </w:r>
      <w:r w:rsidRPr="00757FF7">
        <w:lastRenderedPageBreak/>
        <w:t>формирует ответ, отправляемый пользователю. На этом этапе в работу включается браузер, именно он преобразовывает полученный ответ от сервера в графический интерфейс, понятный рядовому пользователю.</w:t>
      </w:r>
    </w:p>
    <w:p w:rsidR="00757FF7" w:rsidRDefault="00757FF7" w:rsidP="00757FF7">
      <w:r>
        <w:t>Основные виды тестирования сайта (веб-приложения)</w:t>
      </w:r>
    </w:p>
    <w:p w:rsidR="00757FF7" w:rsidRDefault="00757FF7" w:rsidP="00757FF7">
      <w:r>
        <w:t>1.</w:t>
      </w:r>
      <w:r>
        <w:tab/>
        <w:t>Тестирование функциональности;</w:t>
      </w:r>
    </w:p>
    <w:p w:rsidR="00757FF7" w:rsidRDefault="00757FF7" w:rsidP="00757FF7">
      <w:r>
        <w:t>2.</w:t>
      </w:r>
      <w:r>
        <w:tab/>
        <w:t>Тестирование удобства использования;</w:t>
      </w:r>
    </w:p>
    <w:p w:rsidR="00757FF7" w:rsidRDefault="00757FF7" w:rsidP="00757FF7">
      <w:r>
        <w:t>3.</w:t>
      </w:r>
      <w:r>
        <w:tab/>
        <w:t>Тестирование интерфейса;</w:t>
      </w:r>
    </w:p>
    <w:p w:rsidR="00757FF7" w:rsidRDefault="00757FF7" w:rsidP="00757FF7">
      <w:r>
        <w:t>4.</w:t>
      </w:r>
      <w:r>
        <w:tab/>
        <w:t>Тестирование совместимости;</w:t>
      </w:r>
    </w:p>
    <w:p w:rsidR="00757FF7" w:rsidRDefault="00757FF7" w:rsidP="00757FF7">
      <w:r>
        <w:t>5.</w:t>
      </w:r>
      <w:r>
        <w:tab/>
        <w:t>Тестирование производительности и скорости загрузки сайта;</w:t>
      </w:r>
    </w:p>
    <w:p w:rsidR="00757FF7" w:rsidRDefault="00757FF7" w:rsidP="00757FF7">
      <w:r>
        <w:t>6.</w:t>
      </w:r>
      <w:r>
        <w:tab/>
        <w:t>Тестирование безопасности.</w:t>
      </w:r>
    </w:p>
    <w:p w:rsidR="00757FF7" w:rsidRDefault="00757FF7" w:rsidP="00757FF7">
      <w:r>
        <w:t>Остановимся поподробнее на первом пункте</w:t>
      </w:r>
    </w:p>
    <w:p w:rsidR="00757FF7" w:rsidRDefault="00757FF7" w:rsidP="00757FF7">
      <w:r>
        <w:t xml:space="preserve">«Клиент-сервер»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который называется протоколом. К одному серверу могут подключаться и одновременно запрашивать нужную информацию миллионы клиентов. </w:t>
      </w:r>
    </w:p>
    <w:p w:rsidR="00757FF7" w:rsidRDefault="00757FF7" w:rsidP="00757FF7">
      <w:r>
        <w:t>Обычно клиенты и сервер расположены на разных вычислительных машинах и взаимодействуют через сеть посредством сетевых протоколов, но они могут быть и на одной машине. 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rsidR="00757FF7" w:rsidRDefault="00757FF7" w:rsidP="00757FF7">
      <w:r>
        <w:t xml:space="preserve">Для взаимодействия с веб приложением необходим проколов </w:t>
      </w:r>
      <w:proofErr w:type="spellStart"/>
      <w:r>
        <w:t>http</w:t>
      </w:r>
      <w:proofErr w:type="spellEnd"/>
      <w:r>
        <w:t>.</w:t>
      </w:r>
    </w:p>
    <w:p w:rsidR="00757FF7" w:rsidRDefault="00757FF7" w:rsidP="00757FF7">
      <w:r>
        <w:t xml:space="preserve">Протокол HTTP (сокр. от англ. </w:t>
      </w:r>
      <w:proofErr w:type="spellStart"/>
      <w:r>
        <w:t>HyperText</w:t>
      </w:r>
      <w:proofErr w:type="spellEnd"/>
      <w:r>
        <w:t xml:space="preserve"> </w:t>
      </w:r>
      <w:proofErr w:type="spellStart"/>
      <w:r>
        <w:t>Transfer</w:t>
      </w:r>
      <w:proofErr w:type="spellEnd"/>
      <w:r>
        <w:t xml:space="preserve"> </w:t>
      </w:r>
      <w:proofErr w:type="spellStart"/>
      <w:r>
        <w:t>Protocol</w:t>
      </w:r>
      <w:proofErr w:type="spellEnd"/>
      <w:r>
        <w:t>) —протокол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w:t>
      </w:r>
    </w:p>
    <w:p w:rsidR="00817E7A" w:rsidRDefault="00757FF7" w:rsidP="00757FF7">
      <w:r>
        <w:t xml:space="preserve">HTTPS (сокр. от англ.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HTTPS по умолчанию использует порт 443.HTTP —это так </w:t>
      </w:r>
      <w:r>
        <w:lastRenderedPageBreak/>
        <w:t xml:space="preserve">называемый </w:t>
      </w:r>
      <w:proofErr w:type="spellStart"/>
      <w:r>
        <w:t>stateless</w:t>
      </w:r>
      <w:proofErr w:type="spellEnd"/>
      <w:r>
        <w:t>-протокол. Он не имеет состояния, то есть в этом протоколе не существует связи между двумя запросами, которые последовательно выполняются по одному соединению.</w:t>
      </w:r>
      <w:r w:rsidR="00817E7A">
        <w:t xml:space="preserve"> </w:t>
      </w:r>
    </w:p>
    <w:p w:rsidR="00757FF7" w:rsidRPr="00757FF7" w:rsidRDefault="00757FF7" w:rsidP="00757FF7">
      <w:r>
        <w:t xml:space="preserve">Для обхода этого ограничения могут применяться </w:t>
      </w:r>
      <w:proofErr w:type="spellStart"/>
      <w:r>
        <w:t>Cookie</w:t>
      </w:r>
      <w:proofErr w:type="spellEnd"/>
      <w:r>
        <w:t xml:space="preserve">, которые позволяют использовать сессии с сохранением состояния. </w:t>
      </w:r>
      <w:proofErr w:type="spellStart"/>
      <w:r>
        <w:t>Cookie</w:t>
      </w:r>
      <w:proofErr w:type="spellEnd"/>
      <w:r>
        <w:t xml:space="preserve"> добавляются к рабочему потоку благодаря расширяемости заголовков и позволяют сессии на каждом HTTP-запросе делиться состоянием.</w:t>
      </w:r>
    </w:p>
    <w:p w:rsidR="00757FF7" w:rsidRDefault="00757FF7" w:rsidP="00757FF7">
      <w:r>
        <w:t xml:space="preserve">За рендеринг HTML-документов и работу с </w:t>
      </w:r>
      <w:proofErr w:type="spellStart"/>
      <w:r>
        <w:t>JavaScript</w:t>
      </w:r>
      <w:proofErr w:type="spellEnd"/>
      <w:r>
        <w:t xml:space="preserve"> в браузере отвечают специальные компоненты, так называемые движки браузера (</w:t>
      </w:r>
      <w:proofErr w:type="spellStart"/>
      <w:r>
        <w:t>browser</w:t>
      </w:r>
      <w:proofErr w:type="spellEnd"/>
      <w:r>
        <w:t xml:space="preserve"> </w:t>
      </w:r>
      <w:proofErr w:type="spellStart"/>
      <w:r>
        <w:t>engine</w:t>
      </w:r>
      <w:proofErr w:type="spellEnd"/>
      <w:r>
        <w:t>).</w:t>
      </w:r>
    </w:p>
    <w:p w:rsidR="00757FF7" w:rsidRDefault="00757FF7" w:rsidP="00757FF7">
      <w:r>
        <w:t>На сегодняшний день существует несколько актуальных движков:</w:t>
      </w:r>
    </w:p>
    <w:p w:rsidR="00757FF7" w:rsidRDefault="00757FF7" w:rsidP="00757FF7">
      <w:pPr>
        <w:pStyle w:val="a0"/>
      </w:pPr>
      <w:r w:rsidRPr="002E344B">
        <w:rPr>
          <w:lang w:val="en-US"/>
        </w:rPr>
        <w:t xml:space="preserve">Microsoft Trident – </w:t>
      </w:r>
      <w:r>
        <w:t>используется</w:t>
      </w:r>
      <w:r w:rsidRPr="002E344B">
        <w:rPr>
          <w:lang w:val="en-US"/>
        </w:rPr>
        <w:t xml:space="preserve"> </w:t>
      </w:r>
      <w:r>
        <w:t>в</w:t>
      </w:r>
      <w:r w:rsidRPr="002E344B">
        <w:rPr>
          <w:lang w:val="en-US"/>
        </w:rPr>
        <w:t xml:space="preserve"> Internet Explorer 11 </w:t>
      </w:r>
      <w:r>
        <w:t>и</w:t>
      </w:r>
      <w:r w:rsidRPr="002E344B">
        <w:rPr>
          <w:lang w:val="en-US"/>
        </w:rPr>
        <w:t xml:space="preserve"> 12. </w:t>
      </w:r>
      <w:r>
        <w:t xml:space="preserve">Планировалось, что в дальнейшем будет заменен на </w:t>
      </w:r>
      <w:proofErr w:type="spellStart"/>
      <w:r>
        <w:t>Blink</w:t>
      </w:r>
      <w:proofErr w:type="spellEnd"/>
      <w:r>
        <w:t>;</w:t>
      </w:r>
    </w:p>
    <w:p w:rsidR="00757FF7" w:rsidRDefault="00757FF7" w:rsidP="00757FF7">
      <w:pPr>
        <w:pStyle w:val="a0"/>
      </w:pPr>
      <w:proofErr w:type="spellStart"/>
      <w:r>
        <w:t>EdgeHTML</w:t>
      </w:r>
      <w:proofErr w:type="spellEnd"/>
      <w:r>
        <w:t xml:space="preserve"> – являлся основой для </w:t>
      </w:r>
      <w:proofErr w:type="spellStart"/>
      <w:r>
        <w:t>Microsoft</w:t>
      </w:r>
      <w:proofErr w:type="spellEnd"/>
      <w:r>
        <w:t xml:space="preserve"> </w:t>
      </w:r>
      <w:proofErr w:type="spellStart"/>
      <w:r>
        <w:t>Edge</w:t>
      </w:r>
      <w:proofErr w:type="spellEnd"/>
      <w:r>
        <w:t xml:space="preserve">, браузера в </w:t>
      </w:r>
      <w:proofErr w:type="spellStart"/>
      <w:r>
        <w:t>Windows</w:t>
      </w:r>
      <w:proofErr w:type="spellEnd"/>
      <w:r>
        <w:t xml:space="preserve"> 10. Сейчас заменён на </w:t>
      </w:r>
      <w:proofErr w:type="spellStart"/>
      <w:r>
        <w:t>Blink</w:t>
      </w:r>
      <w:proofErr w:type="spellEnd"/>
      <w:r>
        <w:t>;</w:t>
      </w:r>
    </w:p>
    <w:p w:rsidR="00757FF7" w:rsidRDefault="00757FF7" w:rsidP="00757FF7">
      <w:pPr>
        <w:pStyle w:val="a0"/>
      </w:pPr>
      <w:proofErr w:type="spellStart"/>
      <w:r>
        <w:t>Gecko</w:t>
      </w:r>
      <w:proofErr w:type="spellEnd"/>
      <w:r>
        <w:t xml:space="preserve"> – на данный момент используется в </w:t>
      </w:r>
      <w:proofErr w:type="spellStart"/>
      <w:r>
        <w:t>Firefox</w:t>
      </w:r>
      <w:proofErr w:type="spellEnd"/>
      <w:r>
        <w:t xml:space="preserve"> и других продуктах, входящих в </w:t>
      </w:r>
      <w:proofErr w:type="spellStart"/>
      <w:r>
        <w:t>Mozilla</w:t>
      </w:r>
      <w:proofErr w:type="spellEnd"/>
      <w:r>
        <w:t xml:space="preserve">, например, в почтовом клиенте </w:t>
      </w:r>
      <w:proofErr w:type="spellStart"/>
      <w:r>
        <w:t>Thunderbird</w:t>
      </w:r>
      <w:proofErr w:type="spellEnd"/>
      <w:r>
        <w:t>;</w:t>
      </w:r>
    </w:p>
    <w:p w:rsidR="00757FF7" w:rsidRDefault="00757FF7" w:rsidP="00757FF7">
      <w:pPr>
        <w:pStyle w:val="a0"/>
      </w:pPr>
      <w:proofErr w:type="spellStart"/>
      <w:r>
        <w:t>Blink</w:t>
      </w:r>
      <w:proofErr w:type="spellEnd"/>
      <w:r>
        <w:t xml:space="preserve"> – наиболее популярный движок, основе браузера с открытым кодом </w:t>
      </w:r>
      <w:proofErr w:type="spellStart"/>
      <w:r>
        <w:t>Chromium</w:t>
      </w:r>
      <w:proofErr w:type="spellEnd"/>
      <w:r>
        <w:t xml:space="preserve">, на базе которого был разработан браузер </w:t>
      </w:r>
      <w:proofErr w:type="spellStart"/>
      <w:r>
        <w:t>Chrome</w:t>
      </w:r>
      <w:proofErr w:type="spellEnd"/>
      <w:r>
        <w:t xml:space="preserve"> и многочисленные сторонние браузеры: </w:t>
      </w:r>
      <w:proofErr w:type="spellStart"/>
      <w:r>
        <w:t>Opera</w:t>
      </w:r>
      <w:proofErr w:type="spellEnd"/>
      <w:r>
        <w:t xml:space="preserve">, </w:t>
      </w:r>
      <w:proofErr w:type="spellStart"/>
      <w:r>
        <w:t>Яндекс.Браузер</w:t>
      </w:r>
      <w:proofErr w:type="spellEnd"/>
      <w:r>
        <w:t xml:space="preserve">, </w:t>
      </w:r>
      <w:proofErr w:type="spellStart"/>
      <w:r>
        <w:t>Atom</w:t>
      </w:r>
      <w:proofErr w:type="spellEnd"/>
      <w:r>
        <w:t xml:space="preserve"> и другие;</w:t>
      </w:r>
    </w:p>
    <w:p w:rsidR="00757FF7" w:rsidRDefault="00757FF7" w:rsidP="00757FF7">
      <w:pPr>
        <w:pStyle w:val="a0"/>
        <w:rPr>
          <w:sz w:val="25"/>
          <w:szCs w:val="25"/>
        </w:rPr>
      </w:pPr>
      <w:proofErr w:type="spellStart"/>
      <w:r>
        <w:t>WebKit</w:t>
      </w:r>
      <w:proofErr w:type="spellEnd"/>
      <w:r>
        <w:t xml:space="preserve"> – движок для браузера </w:t>
      </w:r>
      <w:proofErr w:type="spellStart"/>
      <w:r>
        <w:t>Safari</w:t>
      </w:r>
      <w:proofErr w:type="spellEnd"/>
      <w:r>
        <w:t xml:space="preserve">, это стандартный браузер в </w:t>
      </w:r>
      <w:proofErr w:type="spellStart"/>
      <w:r>
        <w:t>macOS</w:t>
      </w:r>
      <w:proofErr w:type="spellEnd"/>
      <w:r>
        <w:t>.</w:t>
      </w:r>
    </w:p>
    <w:p w:rsidR="00757FF7" w:rsidRDefault="00757FF7" w:rsidP="00757FF7">
      <w:pPr>
        <w:pStyle w:val="2"/>
      </w:pPr>
      <w:bookmarkStart w:id="14" w:name="_heading=h.2s8eyo1" w:colFirst="0" w:colLast="0"/>
      <w:bookmarkStart w:id="15" w:name="_Toc61743312"/>
      <w:bookmarkEnd w:id="14"/>
      <w:r>
        <w:t>2.3 Нагрузочное тестирование</w:t>
      </w:r>
      <w:bookmarkEnd w:id="15"/>
    </w:p>
    <w:p w:rsidR="00817E7A" w:rsidRPr="00817E7A" w:rsidRDefault="00817E7A" w:rsidP="00817E7A">
      <w:bookmarkStart w:id="16" w:name="_heading=h.17dp8vu" w:colFirst="0" w:colLast="0"/>
      <w:bookmarkEnd w:id="16"/>
      <w:r w:rsidRPr="00817E7A">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Основная идея нагрузочного тестирования - </w:t>
      </w:r>
      <w:r w:rsidRPr="00817E7A">
        <w:lastRenderedPageBreak/>
        <w:t>создать определенную нагрузку с помощью программного и аппаратного обеспечения, а затем отслеживать индекс производительности продукта.</w:t>
      </w:r>
    </w:p>
    <w:p w:rsidR="00817E7A" w:rsidRPr="00817E7A" w:rsidRDefault="00817E7A" w:rsidP="00817E7A">
      <w:r w:rsidRPr="00817E7A">
        <w:t>Основные этапы нагрузочного тестирования</w:t>
      </w:r>
      <w:r>
        <w:t>:</w:t>
      </w:r>
    </w:p>
    <w:p w:rsidR="00817E7A" w:rsidRPr="00817E7A" w:rsidRDefault="00817E7A" w:rsidP="00817E7A">
      <w:r w:rsidRPr="00817E7A">
        <w:t>1.</w:t>
      </w:r>
      <w:r w:rsidRPr="00817E7A">
        <w:tab/>
        <w:t>Подготовка — Проводится анализ целей и статистики эксплуатации системы. Определяются бизнес-операции, имеющие значение с 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rsidR="00817E7A" w:rsidRPr="00817E7A" w:rsidRDefault="00817E7A" w:rsidP="00817E7A">
      <w:r w:rsidRPr="00817E7A">
        <w:t>2.</w:t>
      </w:r>
      <w:r w:rsidRPr="00817E7A">
        <w:tab/>
        <w:t>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rsidR="00817E7A" w:rsidRPr="00817E7A" w:rsidRDefault="00817E7A" w:rsidP="00817E7A">
      <w:r w:rsidRPr="00817E7A">
        <w:t>3.</w:t>
      </w:r>
      <w:r w:rsidRPr="00817E7A">
        <w:tab/>
        <w:t>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rsidR="00817E7A" w:rsidRPr="00817E7A" w:rsidRDefault="00817E7A" w:rsidP="00817E7A">
      <w:r w:rsidRPr="00817E7A">
        <w:t>Основными целями нагрузочного тестирования являются:</w:t>
      </w:r>
    </w:p>
    <w:p w:rsidR="00817E7A" w:rsidRPr="00817E7A" w:rsidRDefault="00817E7A" w:rsidP="00817E7A">
      <w:r w:rsidRPr="00817E7A">
        <w:t>1.</w:t>
      </w:r>
      <w:r w:rsidRPr="00817E7A">
        <w:tab/>
        <w:t>Оценка производительности и работоспособности приложения на этапе разработки и передачи в эксплуатацию</w:t>
      </w:r>
    </w:p>
    <w:p w:rsidR="00817E7A" w:rsidRPr="00817E7A" w:rsidRDefault="00817E7A" w:rsidP="00817E7A">
      <w:r w:rsidRPr="00817E7A">
        <w:t>2.</w:t>
      </w:r>
      <w:r w:rsidRPr="00817E7A">
        <w:tab/>
        <w:t xml:space="preserve">Оценка производительности и работоспособности приложения на этапе выпуска новых релизов, </w:t>
      </w:r>
      <w:proofErr w:type="spellStart"/>
      <w:r w:rsidRPr="00817E7A">
        <w:t>патч</w:t>
      </w:r>
      <w:proofErr w:type="spellEnd"/>
      <w:r w:rsidRPr="00817E7A">
        <w:t>-сетов</w:t>
      </w:r>
    </w:p>
    <w:p w:rsidR="00817E7A" w:rsidRPr="00817E7A" w:rsidRDefault="00817E7A" w:rsidP="00817E7A">
      <w:r w:rsidRPr="00817E7A">
        <w:t>3.</w:t>
      </w:r>
      <w:r w:rsidRPr="00817E7A">
        <w:tab/>
        <w:t>Оптимизация производительности приложения, включая настройки серверов и оптимизацию кода</w:t>
      </w:r>
    </w:p>
    <w:p w:rsidR="00817E7A" w:rsidRPr="00817E7A" w:rsidRDefault="00817E7A" w:rsidP="00817E7A">
      <w:r w:rsidRPr="00817E7A">
        <w:t>4.</w:t>
      </w:r>
      <w:r w:rsidRPr="00817E7A">
        <w:tab/>
        <w:t>Подбор соответствующей для данного приложения аппаратной (программной платформы) и конфигурации сервера</w:t>
      </w:r>
    </w:p>
    <w:p w:rsidR="00757FF7" w:rsidRDefault="00757FF7" w:rsidP="00817E7A">
      <w:pPr>
        <w:pStyle w:val="2"/>
      </w:pPr>
      <w:bookmarkStart w:id="17" w:name="_Toc61743313"/>
      <w:r>
        <w:lastRenderedPageBreak/>
        <w:t>2.4 Автоматизированное тестирование</w:t>
      </w:r>
      <w:bookmarkEnd w:id="17"/>
      <w:r>
        <w:t xml:space="preserve"> </w:t>
      </w:r>
    </w:p>
    <w:p w:rsidR="00817E7A" w:rsidRPr="00817E7A" w:rsidRDefault="00817E7A" w:rsidP="00817E7A">
      <w:r w:rsidRPr="00817E7A">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rsidR="00817E7A" w:rsidRPr="00817E7A" w:rsidRDefault="00817E7A" w:rsidP="00817E7A">
      <w:r w:rsidRPr="00817E7A">
        <w:t xml:space="preserve">Основной целью автоматизации является оптимизация временных и человеческих ресурсов, затрачиваемых на проведение тестирования.  Исключен «человеческий фактор». Сильное достоинство. Все мы </w:t>
      </w:r>
      <w:proofErr w:type="gramStart"/>
      <w:r w:rsidRPr="00817E7A">
        <w:t>люди</w:t>
      </w:r>
      <w:proofErr w:type="gramEnd"/>
      <w:r w:rsidRPr="00817E7A">
        <w:t xml:space="preserve"> и никто из нас не застрахован от ошибок. Выполняемый же тест-скрипт не пропустит тест по неосторожности и ничего не напутает в результатах.</w:t>
      </w:r>
    </w:p>
    <w:p w:rsidR="00817E7A" w:rsidRPr="00817E7A" w:rsidRDefault="00817E7A" w:rsidP="00817E7A">
      <w:pPr>
        <w:pStyle w:val="a0"/>
      </w:pPr>
      <w:r w:rsidRPr="00817E7A">
        <w:t>Быстрое выполнение – автоматизированному скрипту не нужно сверяться с инструкциями и документациями.</w:t>
      </w:r>
    </w:p>
    <w:p w:rsidR="00817E7A" w:rsidRPr="00817E7A" w:rsidRDefault="00817E7A" w:rsidP="00817E7A">
      <w:pPr>
        <w:pStyle w:val="a0"/>
      </w:pPr>
      <w:r w:rsidRPr="00817E7A">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817E7A" w:rsidRPr="00817E7A" w:rsidRDefault="00817E7A" w:rsidP="00817E7A">
      <w:pPr>
        <w:pStyle w:val="a0"/>
      </w:pPr>
      <w:r w:rsidRPr="00817E7A">
        <w:t>Отчеты – автоматически рассылаемые и сохраняемые отчеты о результатах тестирования.</w:t>
      </w:r>
    </w:p>
    <w:p w:rsidR="00817E7A" w:rsidRPr="00817E7A" w:rsidRDefault="00817E7A" w:rsidP="00817E7A">
      <w:pPr>
        <w:pStyle w:val="a0"/>
      </w:pPr>
      <w:r w:rsidRPr="00817E7A">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rsidR="00817E7A" w:rsidRPr="00817E7A" w:rsidRDefault="00817E7A" w:rsidP="00817E7A">
      <w:r w:rsidRPr="00817E7A">
        <w:t>В процессе автоматизации можно выделить три основных этапа:</w:t>
      </w:r>
    </w:p>
    <w:p w:rsidR="00817E7A" w:rsidRPr="00817E7A" w:rsidRDefault="00817E7A" w:rsidP="00817E7A">
      <w:pPr>
        <w:pStyle w:val="a0"/>
      </w:pPr>
      <w:r w:rsidRPr="00817E7A">
        <w:t xml:space="preserve">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w:t>
      </w:r>
      <w:r w:rsidRPr="00817E7A">
        <w:lastRenderedPageBreak/>
        <w:t>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rsidR="00817E7A" w:rsidRPr="00817E7A" w:rsidRDefault="00817E7A" w:rsidP="00817E7A">
      <w:pPr>
        <w:pStyle w:val="a0"/>
      </w:pPr>
      <w:r w:rsidRPr="00817E7A">
        <w:t>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rsidR="00782C40" w:rsidRPr="00817E7A" w:rsidRDefault="00817E7A" w:rsidP="00BC7CB4">
      <w:pPr>
        <w:pStyle w:val="a0"/>
      </w:pPr>
      <w:r w:rsidRPr="00817E7A">
        <w:rPr>
          <w:rFonts w:eastAsia="Times New Roman"/>
        </w:rPr>
        <w:t>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rsidR="00817E7A" w:rsidRDefault="00817E7A" w:rsidP="00817E7A">
      <w:pPr>
        <w:pStyle w:val="1"/>
      </w:pPr>
      <w:bookmarkStart w:id="18" w:name="_Toc61743314"/>
      <w:r>
        <w:lastRenderedPageBreak/>
        <w:t>3 ТЕСТИРОВАНИЕ МОБИЛЬНЫХ ПРИЛОЖЕНИЙ</w:t>
      </w:r>
      <w:bookmarkEnd w:id="18"/>
    </w:p>
    <w:p w:rsidR="00817E7A" w:rsidRDefault="00817E7A" w:rsidP="00817E7A">
      <w:r>
        <w:t xml:space="preserve">Очевидно, что мобильное приложение сильно отличается от </w:t>
      </w:r>
      <w:r w:rsidR="00125AD2">
        <w:t>веб-версии</w:t>
      </w:r>
      <w:r>
        <w:t>. Поэтому необходимо учитывать это при планировании процесса тестирования.</w:t>
      </w:r>
    </w:p>
    <w:p w:rsidR="00817E7A" w:rsidRDefault="00817E7A" w:rsidP="00817E7A">
      <w:r>
        <w:t xml:space="preserve">Рассмотрим основные различия между мобильными и </w:t>
      </w:r>
      <w:r w:rsidR="00125AD2">
        <w:t>веб-версии</w:t>
      </w:r>
      <w:r>
        <w:t>:</w:t>
      </w:r>
    </w:p>
    <w:p w:rsidR="00817E7A" w:rsidRDefault="00817E7A" w:rsidP="00817E7A">
      <w:pPr>
        <w:pStyle w:val="a0"/>
      </w:pPr>
      <w:r>
        <w:t>Мобильное устройство – это система, которая не обладает мощными хара</w:t>
      </w:r>
      <w:r w:rsidR="00125AD2">
        <w:t>ктеристиками. Таким образом, он</w:t>
      </w:r>
      <w:r>
        <w:t xml:space="preserve"> не может работать как персональный компьютер.</w:t>
      </w:r>
    </w:p>
    <w:p w:rsidR="00817E7A" w:rsidRDefault="00817E7A" w:rsidP="00817E7A">
      <w:pPr>
        <w:pStyle w:val="a0"/>
      </w:pPr>
      <w:r>
        <w:t xml:space="preserve">Тестирование мобильных приложений проводится на мобильных телефонах (Apple, Samsung, Nokia), в то время как </w:t>
      </w:r>
      <w:r w:rsidR="00125AD2">
        <w:t>веб-версия</w:t>
      </w:r>
      <w:r>
        <w:t xml:space="preserve"> тестируется на центральном процессоре.</w:t>
      </w:r>
    </w:p>
    <w:p w:rsidR="00817E7A" w:rsidRDefault="00817E7A" w:rsidP="00817E7A">
      <w:pPr>
        <w:pStyle w:val="a0"/>
      </w:pPr>
      <w:r>
        <w:t xml:space="preserve">У мобильных устройств бывают разные разрешения. Размер экрана мобильного телефона меньше, чем у </w:t>
      </w:r>
      <w:r w:rsidR="00125AD2">
        <w:t>веб-версий</w:t>
      </w:r>
      <w:r>
        <w:t>.</w:t>
      </w:r>
    </w:p>
    <w:p w:rsidR="00817E7A" w:rsidRDefault="00817E7A" w:rsidP="00817E7A">
      <w:pPr>
        <w:pStyle w:val="a0"/>
      </w:pPr>
      <w:r>
        <w:t>Выполнение и прием вызовов является основной задачей телефона, поэтому приложение не должно вмешиваться в эту важную функцию.</w:t>
      </w:r>
    </w:p>
    <w:p w:rsidR="00817E7A" w:rsidRDefault="00817E7A" w:rsidP="00817E7A">
      <w:pPr>
        <w:pStyle w:val="a0"/>
      </w:pPr>
      <w:r>
        <w:t>Широкий спектр конкретных операционных систем и компонентных конфигураций: Android, iOS, BlackBerry.</w:t>
      </w:r>
    </w:p>
    <w:p w:rsidR="00817E7A" w:rsidRDefault="00817E7A" w:rsidP="00817E7A">
      <w:pPr>
        <w:pStyle w:val="a0"/>
      </w:pPr>
      <w:r>
        <w:t>Операционная система мобильного телефона быстро устаревает.</w:t>
      </w:r>
    </w:p>
    <w:p w:rsidR="00817E7A" w:rsidRDefault="00817E7A" w:rsidP="00817E7A">
      <w:pPr>
        <w:pStyle w:val="a0"/>
      </w:pPr>
      <w:r>
        <w:t>Мобильные устройства используют сетевые подключения (3G, 4G, Wi-Fi), широкополосное подключение к настольному ПК или Wi-Fi.</w:t>
      </w:r>
    </w:p>
    <w:p w:rsidR="00817E7A" w:rsidRDefault="00817E7A" w:rsidP="00817E7A">
      <w:pPr>
        <w:pStyle w:val="a0"/>
      </w:pPr>
      <w:r>
        <w:t>Мобильные устройства постоянно осуществляют поиск сети. Вот почему необходимо протестировать приложение с разной скоростью передачи данных.</w:t>
      </w:r>
    </w:p>
    <w:p w:rsidR="00817E7A" w:rsidRDefault="00817E7A" w:rsidP="00817E7A">
      <w:pPr>
        <w:pStyle w:val="a0"/>
      </w:pPr>
      <w:r>
        <w:t xml:space="preserve">Инструменты, которые хорошо подходят для тестирования </w:t>
      </w:r>
      <w:r w:rsidR="00125AD2">
        <w:t>веб</w:t>
      </w:r>
      <w:r>
        <w:t xml:space="preserve"> приложений, не полностью подходят для тестирования мобильных приложений.</w:t>
      </w:r>
    </w:p>
    <w:p w:rsidR="00817E7A" w:rsidRDefault="00817E7A" w:rsidP="00817E7A">
      <w:pPr>
        <w:pStyle w:val="a0"/>
      </w:pPr>
      <w:r>
        <w:t>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rsidR="00817E7A" w:rsidRDefault="00817E7A" w:rsidP="00817E7A">
      <w:r>
        <w:lastRenderedPageBreak/>
        <w:t>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rsidR="00817E7A" w:rsidRDefault="00817E7A" w:rsidP="00817E7A">
      <w:r>
        <w:t>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rsidR="00817E7A" w:rsidRDefault="00817E7A" w:rsidP="00817E7A">
      <w:pPr>
        <w:pStyle w:val="2"/>
      </w:pPr>
      <w:bookmarkStart w:id="19" w:name="_Toc61743315"/>
      <w:r>
        <w:t>3.1 Ручное тестирование</w:t>
      </w:r>
      <w:bookmarkEnd w:id="19"/>
    </w:p>
    <w:p w:rsidR="00817E7A" w:rsidRDefault="00817E7A" w:rsidP="00817E7A">
      <w:r>
        <w:t>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тестировщик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rsidR="00817E7A" w:rsidRDefault="00817E7A" w:rsidP="00817E7A">
      <w:r>
        <w:t>Один и тот же сценарий два тестировщика могут проверить разными способами. Что с этим делать? Важно, чтобы каждый непредусмотренный или отличающийся от ожидаемого результат был зафиксирован в виде кейса. Чтобы любой тестировщик мог проверить его, совершив тот же набор действий. Но и этого может быть мало — если кейс окажется недостаточно подробным, а тестировщик — не разберётся в описании. Гарантировать стопроцентное исключение человеческого фактора, конечно, невозможно — но можно постараться максимально снизить вероятность проблем, которые он вызывает.</w:t>
      </w:r>
    </w:p>
    <w:p w:rsidR="00817E7A" w:rsidRDefault="00817E7A" w:rsidP="00817E7A">
      <w:r>
        <w:t>Это тоже негативно сказывается на сроках поставки фичи в продакшн и трудозатратах: ведь теперь к периодически проводимым базовым кейсам и регрессии добавляются и “хитрые” кейсы, придуманные тестировщиками в процессе.</w:t>
      </w:r>
    </w:p>
    <w:p w:rsidR="00817E7A" w:rsidRDefault="00817E7A" w:rsidP="00817E7A">
      <w:r>
        <w:lastRenderedPageBreak/>
        <w:t>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автотестирования).</w:t>
      </w:r>
    </w:p>
    <w:p w:rsidR="00817E7A" w:rsidRDefault="00817E7A" w:rsidP="00817E7A">
      <w:r>
        <w:t>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запустить регресс-тесты новой фичи, чтобы убедиться, что она не ломает существующий функционал, а тестировщику не придётся лишний раз проходить по набившим оскомину базовым кейсам. Ещё одно преимущество внедрения автотестов на этом этапе — их можно запускать по определённому расписанию — каждую ночь, в дни окончания спринтов или при публикации новых сборок приложения.</w:t>
      </w:r>
    </w:p>
    <w:p w:rsidR="00817E7A" w:rsidRDefault="00817E7A" w:rsidP="00817E7A">
      <w:r>
        <w:t>При этом нельзя забывать несколько вещей:</w:t>
      </w:r>
    </w:p>
    <w:p w:rsidR="00817E7A" w:rsidRDefault="00817E7A" w:rsidP="00817E7A">
      <w:pPr>
        <w:pStyle w:val="a0"/>
      </w:pPr>
      <w:r>
        <w:t>создание кейсов и написание автотестов будет требовать времени — закладывайте его в спринты;</w:t>
      </w:r>
    </w:p>
    <w:p w:rsidR="00817E7A" w:rsidRDefault="00817E7A" w:rsidP="00817E7A">
      <w:pPr>
        <w:pStyle w:val="a0"/>
      </w:pPr>
      <w:r>
        <w:t xml:space="preserve">убедитесь, что кейс </w:t>
      </w:r>
      <w:proofErr w:type="spellStart"/>
      <w:r>
        <w:t>автотеста</w:t>
      </w:r>
      <w:proofErr w:type="spellEnd"/>
      <w:r>
        <w:t xml:space="preserve"> прописан хорошо и подробно и описывает возможную проблему или существующий сценарий во всей полноте; </w:t>
      </w:r>
    </w:p>
    <w:p w:rsidR="00817E7A" w:rsidRDefault="00817E7A" w:rsidP="00817E7A">
      <w:pPr>
        <w:pStyle w:val="a0"/>
      </w:pPr>
      <w:r>
        <w:t>проверьте, правильно ли работает автотест и действительно ли он проверяет то, что нужно и делает это качественно.</w:t>
      </w:r>
    </w:p>
    <w:p w:rsidR="00817E7A" w:rsidRDefault="00817E7A" w:rsidP="00817E7A">
      <w:r>
        <w:t>Достоинства ручного тестирования мобильных приложений:</w:t>
      </w:r>
    </w:p>
    <w:p w:rsidR="00817E7A" w:rsidRDefault="00817E7A" w:rsidP="00817E7A">
      <w:pPr>
        <w:pStyle w:val="a"/>
      </w:pPr>
      <w:r>
        <w:t>Это более экономически выгодно в краткосрочной перспективе.</w:t>
      </w:r>
    </w:p>
    <w:p w:rsidR="00817E7A" w:rsidRDefault="00817E7A" w:rsidP="00817E7A">
      <w:pPr>
        <w:pStyle w:val="a"/>
      </w:pPr>
      <w:r>
        <w:t>Ручное тестирование более гибкое.</w:t>
      </w:r>
    </w:p>
    <w:p w:rsidR="00817E7A" w:rsidRDefault="00817E7A" w:rsidP="00817E7A">
      <w:pPr>
        <w:pStyle w:val="a"/>
      </w:pPr>
      <w:r>
        <w:lastRenderedPageBreak/>
        <w:t>Лучшее моделирование действий пользователя.</w:t>
      </w:r>
    </w:p>
    <w:p w:rsidR="00817E7A" w:rsidRDefault="00817E7A" w:rsidP="00817E7A">
      <w:pPr>
        <w:pStyle w:val="a"/>
      </w:pPr>
      <w:r>
        <w:t>Недостатки ручного тестирования мобильных приложений:</w:t>
      </w:r>
    </w:p>
    <w:p w:rsidR="00817E7A" w:rsidRDefault="00817E7A" w:rsidP="00817E7A">
      <w:pPr>
        <w:pStyle w:val="a"/>
      </w:pPr>
      <w:r>
        <w:t>Ручные тестовые примеры трудно использовать повторно.</w:t>
      </w:r>
    </w:p>
    <w:p w:rsidR="00817E7A" w:rsidRDefault="00817E7A" w:rsidP="00817E7A">
      <w:pPr>
        <w:pStyle w:val="a"/>
      </w:pPr>
      <w:r>
        <w:t>Менее эффективно выполнение определенной постоянной задачи.</w:t>
      </w:r>
    </w:p>
    <w:p w:rsidR="00817E7A" w:rsidRDefault="00817E7A" w:rsidP="00817E7A">
      <w:pPr>
        <w:pStyle w:val="a"/>
      </w:pPr>
      <w:r>
        <w:t>Процесс тестирования медленный.</w:t>
      </w:r>
    </w:p>
    <w:p w:rsidR="00817E7A" w:rsidRDefault="00817E7A" w:rsidP="00817E7A">
      <w:pPr>
        <w:pStyle w:val="a"/>
      </w:pPr>
      <w:r>
        <w:t>Некоторые типы тестовых случаев не могут быть выполнены вручную (нагрузочное тестирование).</w:t>
      </w:r>
    </w:p>
    <w:p w:rsidR="00817E7A" w:rsidRDefault="00817E7A" w:rsidP="00817E7A">
      <w:pPr>
        <w:pStyle w:val="2"/>
      </w:pPr>
      <w:bookmarkStart w:id="20" w:name="_Toc61743316"/>
      <w:r>
        <w:t>3.2 Автоматизированное тестирование</w:t>
      </w:r>
      <w:bookmarkEnd w:id="20"/>
    </w:p>
    <w:p w:rsidR="00817E7A" w:rsidRDefault="00817E7A" w:rsidP="00817E7A">
      <w:r>
        <w:t>Автоматизация тестирования помогает решить сразу несколько проблем — в том числе если речь идёт о мобильных приложениях. Вместо того чтобы вручную проводить рутинные трудоемкие процедуры, специалисты могут делегировать значительную их часть фреймворкам.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rsidR="00817E7A" w:rsidRDefault="00817E7A" w:rsidP="00817E7A">
      <w:r>
        <w:t>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 список перед вами:</w:t>
      </w:r>
    </w:p>
    <w:p w:rsidR="00817E7A" w:rsidRDefault="00817E7A" w:rsidP="00817E7A">
      <w:pPr>
        <w:pStyle w:val="a0"/>
      </w:pPr>
      <w:r>
        <w:t>автоматизируйте самые частотные тест-кейсы;</w:t>
      </w:r>
    </w:p>
    <w:p w:rsidR="00817E7A" w:rsidRDefault="00817E7A" w:rsidP="00817E7A">
      <w:pPr>
        <w:pStyle w:val="a0"/>
      </w:pPr>
      <w:r>
        <w:t>автоматизируйте тестовые случаи, которые легко автоматизировать;</w:t>
      </w:r>
    </w:p>
    <w:p w:rsidR="00817E7A" w:rsidRDefault="00817E7A" w:rsidP="00817E7A">
      <w:pPr>
        <w:pStyle w:val="a0"/>
      </w:pPr>
      <w:r>
        <w:t>автоматизируйте тест-кейсы, которые имеют предсказуемые результаты;</w:t>
      </w:r>
    </w:p>
    <w:p w:rsidR="00817E7A" w:rsidRDefault="00817E7A" w:rsidP="00817E7A">
      <w:pPr>
        <w:pStyle w:val="a0"/>
      </w:pPr>
      <w:r>
        <w:t>автоматизируйте самые утомительные ручные тесты;</w:t>
      </w:r>
    </w:p>
    <w:p w:rsidR="00817E7A" w:rsidRDefault="00817E7A" w:rsidP="00817E7A">
      <w:pPr>
        <w:pStyle w:val="a0"/>
      </w:pPr>
      <w:r>
        <w:t>автоматизируйте тест-кейсы, которые невозможно выполнить вручную;</w:t>
      </w:r>
    </w:p>
    <w:p w:rsidR="00817E7A" w:rsidRDefault="00817E7A" w:rsidP="00817E7A">
      <w:pPr>
        <w:pStyle w:val="a0"/>
      </w:pPr>
      <w:r>
        <w:t>автоматизируйте тест-кейсы, которые выполняются на нескольких различных аппаратных или программных платформах и конфигурации;</w:t>
      </w:r>
    </w:p>
    <w:p w:rsidR="00817E7A" w:rsidRDefault="00817E7A" w:rsidP="00817E7A">
      <w:pPr>
        <w:pStyle w:val="a0"/>
      </w:pPr>
      <w:r>
        <w:t>автоматизируйте часто используемые функции.</w:t>
      </w:r>
    </w:p>
    <w:p w:rsidR="00817E7A" w:rsidRDefault="00817E7A" w:rsidP="00817E7A"/>
    <w:p w:rsidR="00817E7A" w:rsidRDefault="00817E7A" w:rsidP="00817E7A">
      <w:r>
        <w:lastRenderedPageBreak/>
        <w:t>Преимущества автоматизированного тестирования приложений:</w:t>
      </w:r>
    </w:p>
    <w:p w:rsidR="00817E7A" w:rsidRDefault="00817E7A" w:rsidP="00817E7A">
      <w:pPr>
        <w:pStyle w:val="a0"/>
      </w:pPr>
      <w:r>
        <w:t>Процесс тестирования занимает мало времени.</w:t>
      </w:r>
    </w:p>
    <w:p w:rsidR="00817E7A" w:rsidRDefault="00817E7A" w:rsidP="00817E7A">
      <w:pPr>
        <w:pStyle w:val="a0"/>
      </w:pPr>
      <w:r>
        <w:t>Экономичность в долгосрочной перспективе использования.</w:t>
      </w:r>
    </w:p>
    <w:p w:rsidR="00817E7A" w:rsidRDefault="00817E7A" w:rsidP="00817E7A">
      <w:pPr>
        <w:pStyle w:val="a0"/>
      </w:pPr>
      <w:r>
        <w:t>Автоматизированные тестовые случаи легко использовать повторно.</w:t>
      </w:r>
    </w:p>
    <w:p w:rsidR="00817E7A" w:rsidRDefault="00817E7A" w:rsidP="00817E7A">
      <w:pPr>
        <w:pStyle w:val="a0"/>
      </w:pPr>
      <w:r>
        <w:t>Единственное решение для некоторых видов тестирования (тестирование производительности).</w:t>
      </w:r>
    </w:p>
    <w:p w:rsidR="00817E7A" w:rsidRDefault="00817E7A" w:rsidP="00817E7A">
      <w:pPr>
        <w:pStyle w:val="a0"/>
      </w:pPr>
      <w:r>
        <w:t>Результаты испытаний легко доступны.</w:t>
      </w:r>
    </w:p>
    <w:p w:rsidR="00817E7A" w:rsidRDefault="00817E7A" w:rsidP="00817E7A">
      <w:pPr>
        <w:pStyle w:val="a0"/>
      </w:pPr>
      <w:r>
        <w:t>Недостатки автоматизированного тестирования приложений:</w:t>
      </w:r>
    </w:p>
    <w:p w:rsidR="00817E7A" w:rsidRDefault="00817E7A" w:rsidP="00817E7A">
      <w:pPr>
        <w:pStyle w:val="a0"/>
      </w:pPr>
      <w:r>
        <w:t>У некоторых мобильных средств тестирования есть ограничения.</w:t>
      </w:r>
    </w:p>
    <w:p w:rsidR="00817E7A" w:rsidRDefault="00817E7A" w:rsidP="00817E7A">
      <w:pPr>
        <w:pStyle w:val="a0"/>
      </w:pPr>
      <w:r>
        <w:t>Процесс тестирования занимает много времени.</w:t>
      </w:r>
    </w:p>
    <w:p w:rsidR="00817E7A" w:rsidRDefault="00817E7A" w:rsidP="00817E7A">
      <w:r>
        <w:t>Автоматизированное тестирование наименее эффективно в определении удобства пользования, что подводит нас к следующем разделу.</w:t>
      </w:r>
    </w:p>
    <w:p w:rsidR="00817E7A" w:rsidRDefault="00817E7A" w:rsidP="00817E7A">
      <w:pPr>
        <w:pStyle w:val="1"/>
      </w:pPr>
      <w:bookmarkStart w:id="21" w:name="_Toc61743317"/>
      <w:r>
        <w:lastRenderedPageBreak/>
        <w:t>4 UX ТЕСТИРОВАНИЕ</w:t>
      </w:r>
      <w:bookmarkEnd w:id="21"/>
    </w:p>
    <w:p w:rsidR="00F84045" w:rsidRDefault="00F84045" w:rsidP="00F84045">
      <w:r>
        <w:t>Юзабилити-тестирование – это сценарный план, предложенный специалистом на основе анализа вашего ресурса или виртуального бюро услуг. Цель юзабилити-анализа – экспериментальным путем установить, удобен ли ресурс для клиентов, а если нет – вывести парадигму требуемых улучшений.</w:t>
      </w:r>
    </w:p>
    <w:p w:rsidR="00F84045" w:rsidRDefault="00F84045" w:rsidP="00F84045">
      <w:r>
        <w:t>Только на основе юзабилити-тестирование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rsidR="00F84045" w:rsidRDefault="00F84045" w:rsidP="00F84045">
      <w:r>
        <w:t>Определив группу задач, которые будут решаться в ходе юзабилити-тестирования, вы даете возможность потенциальным клиентам озвучить свои недовольства и пожелания.</w:t>
      </w:r>
    </w:p>
    <w:p w:rsidR="00F84045" w:rsidRDefault="00F84045" w:rsidP="00F84045">
      <w:r>
        <w:t>Базовый набор инструментов юзабилити-тестирования включает в себя:</w:t>
      </w:r>
    </w:p>
    <w:p w:rsidR="00F84045" w:rsidRDefault="00F84045" w:rsidP="00F84045">
      <w:pPr>
        <w:pStyle w:val="a0"/>
      </w:pPr>
      <w:r>
        <w:t>аналитические системы;</w:t>
      </w:r>
    </w:p>
    <w:p w:rsidR="00F84045" w:rsidRDefault="00F84045" w:rsidP="00F84045">
      <w:pPr>
        <w:pStyle w:val="a0"/>
      </w:pPr>
      <w:proofErr w:type="spellStart"/>
      <w:r>
        <w:t>web-визор</w:t>
      </w:r>
      <w:proofErr w:type="spellEnd"/>
      <w:r>
        <w:t>;</w:t>
      </w:r>
    </w:p>
    <w:p w:rsidR="00F84045" w:rsidRDefault="00F84045" w:rsidP="00F84045">
      <w:pPr>
        <w:pStyle w:val="a0"/>
      </w:pPr>
      <w:r>
        <w:t>эвристический анализ.</w:t>
      </w:r>
    </w:p>
    <w:p w:rsidR="00F84045" w:rsidRDefault="00F84045" w:rsidP="00F84045">
      <w:r>
        <w:t>К примеру, в процессе юзабилити-тестирования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rsidR="00F84045" w:rsidRDefault="00F84045" w:rsidP="00F84045">
      <w:r>
        <w:t>В зависимости от поставленных вами задач по улучшению конверсии сайта и особенностей вашей желаемой целевой аудитории, можно провести:</w:t>
      </w:r>
    </w:p>
    <w:p w:rsidR="00F84045" w:rsidRDefault="00F84045" w:rsidP="00F84045">
      <w:pPr>
        <w:pStyle w:val="a0"/>
      </w:pPr>
      <w:r>
        <w:t>классическое юзабилити-тестирование;</w:t>
      </w:r>
    </w:p>
    <w:p w:rsidR="00F84045" w:rsidRDefault="00F84045" w:rsidP="00F84045">
      <w:pPr>
        <w:pStyle w:val="a0"/>
      </w:pPr>
      <w:r>
        <w:t>онлайн-юзабилити-тестирование.</w:t>
      </w:r>
    </w:p>
    <w:p w:rsidR="00F84045" w:rsidRDefault="00F84045" w:rsidP="00F84045">
      <w:r>
        <w:t>Кроме того, вам не составит труда понять, – как проводить юзабилити-тестирование. Последовательность ваших действий будет примерно такой:</w:t>
      </w:r>
    </w:p>
    <w:p w:rsidR="00F84045" w:rsidRDefault="00F84045" w:rsidP="00F84045">
      <w:pPr>
        <w:pStyle w:val="a0"/>
      </w:pPr>
      <w:r>
        <w:lastRenderedPageBreak/>
        <w:t>выбор сервиса автоматизации (на европейском рынке пользователи обычно предпочитают usertesting.com);</w:t>
      </w:r>
    </w:p>
    <w:p w:rsidR="00F84045" w:rsidRDefault="00F84045" w:rsidP="00F84045">
      <w:pPr>
        <w:pStyle w:val="a0"/>
      </w:pPr>
      <w:r>
        <w:t>выбор фокус-группы (к примеру, 20 девушек возрастом от 18 до 28 лет, регулярно заказывающих в интернет-магазинах аксессуары для гаджетов);</w:t>
      </w:r>
    </w:p>
    <w:p w:rsidR="00F84045" w:rsidRDefault="00F84045" w:rsidP="00F84045">
      <w:pPr>
        <w:pStyle w:val="a0"/>
      </w:pPr>
      <w:r>
        <w:t>проведение юзабилити-тестирования в течение нескольких дней посредством установки у пользователей софта для захвата и записи экрана.</w:t>
      </w:r>
    </w:p>
    <w:p w:rsidR="00F84045" w:rsidRDefault="00F84045" w:rsidP="00F84045">
      <w:r>
        <w:t>Хорошо, если разработчики вашего ресурса убедили вас провести юзабилити-тестирование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rsidR="00F84045" w:rsidRDefault="00F84045" w:rsidP="00F84045">
      <w:r>
        <w:t>Провести тестирование можно и самостоятельно, здесь важен масштаб задач, которые вы перед собой ставите. В качестве фокус-группы, проводя юзабилити-тестирование самостоятельно, вы можете использовать друзей, френдов из соцсетей, людей, зарегистрированных на бирже фрилансеров, однако такой подбор пользователей оправдает себя лишь в случае товаров и услуг, нужных всем без исключения: к примеру, простейших парикмахерских услуг. Но, если вы занимаетесь сопровождением деловых конференций или продаете автозапчасти для салонного транспорта, вам понадобятся реальные потребители ваших услуг, часто прибегающие к механизмам онлайн-покупок и имеющие опыт сотрудничества с разными продавцами.</w:t>
      </w:r>
    </w:p>
    <w:p w:rsidR="00F84045" w:rsidRDefault="00F84045" w:rsidP="00F84045">
      <w:r>
        <w:t xml:space="preserve">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w:t>
      </w:r>
      <w:proofErr w:type="spellStart"/>
      <w:r>
        <w:t>юзабилистов</w:t>
      </w:r>
      <w:proofErr w:type="spellEnd"/>
      <w:r>
        <w:t>.</w:t>
      </w:r>
    </w:p>
    <w:p w:rsidR="00F84045" w:rsidRDefault="00F84045" w:rsidP="00F84045">
      <w:r>
        <w:t xml:space="preserve">Еще один плюс проведения </w:t>
      </w:r>
      <w:proofErr w:type="spellStart"/>
      <w:r>
        <w:t>юзабилити</w:t>
      </w:r>
      <w:proofErr w:type="spellEnd"/>
      <w:r>
        <w:t xml:space="preserve">-тестирования узкопрофильной </w:t>
      </w:r>
      <w:proofErr w:type="spellStart"/>
      <w:r>
        <w:t>web</w:t>
      </w:r>
      <w:proofErr w:type="spellEnd"/>
      <w:r>
        <w:t>-компанией: по факту завершения анализа вам предоставят не просто отчет о выявленных ошибках, а пакет рекомендаций по улучшению юзабилити ресурса.</w:t>
      </w:r>
    </w:p>
    <w:p w:rsidR="00F84045" w:rsidRDefault="00F84045" w:rsidP="00F84045">
      <w:r>
        <w:t xml:space="preserve">Итак, повторим: для тестирования интернет-магазина детских товаров понадобятся молодые родители с доходами не выше среднего, музыкальных </w:t>
      </w:r>
      <w:r>
        <w:lastRenderedPageBreak/>
        <w:t>дисков – меломаны, готовые платить за лицензионную продукцию, а услуг солярия – жильцы микрорайона, в котором находится ваш салон.</w:t>
      </w:r>
    </w:p>
    <w:p w:rsidR="00F84045" w:rsidRDefault="00F84045" w:rsidP="00F84045">
      <w:r>
        <w:t>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rsidR="00F84045" w:rsidRDefault="00F84045" w:rsidP="00F84045">
      <w:r>
        <w:t>Еще одно преимущество курирования процесса профессионалом – специалист точно знает, как проводить юзабилити-тестирование, иначе говоря, он верно поставит задачи и распределит их последовательность.</w:t>
      </w:r>
    </w:p>
    <w:p w:rsidR="00F84045" w:rsidRDefault="00F84045" w:rsidP="00F84045">
      <w:r>
        <w:t>Прежде чем юзабилити-тестирование будет запущено, необходимо провести подготовительную работу:</w:t>
      </w:r>
    </w:p>
    <w:p w:rsidR="00F84045" w:rsidRDefault="00F84045" w:rsidP="00F84045">
      <w:pPr>
        <w:pStyle w:val="a0"/>
      </w:pPr>
      <w:r>
        <w:t>вычленить KPI (ключевые показатели эффективности) вашего ресурса: как правило, это оформление заказа, запрос на обратный звонок, подписка на рассылку;</w:t>
      </w:r>
    </w:p>
    <w:p w:rsidR="00F84045" w:rsidRDefault="00F84045" w:rsidP="00F84045">
      <w:pPr>
        <w:pStyle w:val="a0"/>
      </w:pPr>
      <w:r>
        <w:t>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rsidR="00F84045" w:rsidRDefault="00F84045" w:rsidP="00F84045">
      <w:pPr>
        <w:pStyle w:val="a0"/>
      </w:pPr>
      <w:r>
        <w:t>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rsidR="00F84045" w:rsidRDefault="00F84045" w:rsidP="00F84045">
      <w:pPr>
        <w:pStyle w:val="a0"/>
      </w:pPr>
      <w:r>
        <w:t>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rsidR="00F84045" w:rsidRDefault="00F84045" w:rsidP="00F84045">
      <w:r>
        <w:t xml:space="preserve">Как показывает практика, по итогам юзабилити-тестирования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w:t>
      </w:r>
      <w:r>
        <w:lastRenderedPageBreak/>
        <w:t>с обилием полей, которые необходимо заполнить для перехода в нужный сегмент каталога.</w:t>
      </w:r>
    </w:p>
    <w:p w:rsidR="00F84045" w:rsidRDefault="00F84045" w:rsidP="00F84045">
      <w:r>
        <w:t>И самое важное: организация юзабилити-тестирования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юзабилити</w:t>
      </w:r>
      <w:r w:rsidR="00BC7CB4">
        <w:t>.</w:t>
      </w:r>
    </w:p>
    <w:p w:rsidR="00BC7CB4" w:rsidRDefault="00BC7CB4" w:rsidP="00BC7CB4">
      <w:pPr>
        <w:pStyle w:val="1"/>
      </w:pPr>
      <w:bookmarkStart w:id="22" w:name="_Toc61743318"/>
      <w:r>
        <w:lastRenderedPageBreak/>
        <w:t>5 МЕНЕДЖМЕНТ ТЕСТИРОВАНИЯ</w:t>
      </w:r>
      <w:bookmarkEnd w:id="22"/>
    </w:p>
    <w:p w:rsidR="00BC7CB4" w:rsidRDefault="00BC7CB4" w:rsidP="00BC7CB4">
      <w:pPr>
        <w:pStyle w:val="2"/>
      </w:pPr>
      <w:bookmarkStart w:id="23" w:name="_heading=h.44sinio" w:colFirst="0" w:colLast="0"/>
      <w:bookmarkStart w:id="24" w:name="_Toc61743319"/>
      <w:bookmarkEnd w:id="23"/>
      <w:r>
        <w:t>5.1 Управление тестированием</w:t>
      </w:r>
      <w:bookmarkEnd w:id="24"/>
    </w:p>
    <w:p w:rsidR="00BC7CB4" w:rsidRDefault="00BC7CB4" w:rsidP="00BC7CB4">
      <w:r>
        <w:t xml:space="preserve">Для корректного взаимодействия между членами команды тестировщиков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rsidR="00BC7CB4" w:rsidRDefault="00BC7CB4" w:rsidP="00BC7CB4">
      <w:r>
        <w:t>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её выполнения.</w:t>
      </w:r>
    </w:p>
    <w:p w:rsidR="00BC7CB4" w:rsidRDefault="00BC7CB4" w:rsidP="00BC7CB4">
      <w:pPr>
        <w:pStyle w:val="2"/>
      </w:pPr>
      <w:bookmarkStart w:id="25" w:name="_Toc61743320"/>
      <w:r>
        <w:t>5.2 Бизнес-ценность тестирования</w:t>
      </w:r>
      <w:bookmarkEnd w:id="25"/>
    </w:p>
    <w:p w:rsidR="00BC7CB4" w:rsidRDefault="00BC7CB4" w:rsidP="00BC7CB4">
      <w:r>
        <w:t>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специалиста по тестированию продукта.</w:t>
      </w:r>
    </w:p>
    <w:p w:rsidR="00BC7CB4" w:rsidRDefault="00BC7CB4" w:rsidP="00BC7CB4">
      <w:pPr>
        <w:pStyle w:val="a0"/>
      </w:pPr>
      <w:r>
        <w:t>Выявление слабых мест и несоответствия в продукте на всех этапах разработки.</w:t>
      </w:r>
    </w:p>
    <w:p w:rsidR="00BC7CB4" w:rsidRDefault="00BC7CB4" w:rsidP="00BC7CB4">
      <w:pPr>
        <w:pStyle w:val="a0"/>
      </w:pPr>
      <w:r>
        <w:t>Помощь в определении требований к проекту.</w:t>
      </w:r>
    </w:p>
    <w:p w:rsidR="00BC7CB4" w:rsidRDefault="00BC7CB4" w:rsidP="00BC7CB4">
      <w:pPr>
        <w:pStyle w:val="a0"/>
      </w:pPr>
      <w:r>
        <w:lastRenderedPageBreak/>
        <w:t>Предоставление исчерпывающей информации о качестве продукта.</w:t>
      </w:r>
    </w:p>
    <w:p w:rsidR="00BC7CB4" w:rsidRDefault="00BC7CB4" w:rsidP="00BC7CB4">
      <w:pPr>
        <w:pStyle w:val="a0"/>
      </w:pPr>
      <w:r>
        <w:t>Тестирование продукта на протяжении всех фаз жизненного цикла разработки системы (</w:t>
      </w:r>
      <w:proofErr w:type="spellStart"/>
      <w:r>
        <w:t>software</w:t>
      </w:r>
      <w:proofErr w:type="spellEnd"/>
      <w:r>
        <w:t xml:space="preserve"> </w:t>
      </w:r>
      <w:proofErr w:type="spellStart"/>
      <w:r>
        <w:t>development</w:t>
      </w:r>
      <w:proofErr w:type="spellEnd"/>
      <w:r>
        <w:t xml:space="preserve"> </w:t>
      </w:r>
      <w:proofErr w:type="spellStart"/>
      <w:r>
        <w:t>lifecycle</w:t>
      </w:r>
      <w:proofErr w:type="spellEnd"/>
      <w:r>
        <w:t>, SDLC).</w:t>
      </w:r>
    </w:p>
    <w:p w:rsidR="00BC7CB4" w:rsidRDefault="00BC7CB4" w:rsidP="00BC7CB4">
      <w:r>
        <w:t>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rsidR="00BC7CB4" w:rsidRDefault="00BC7CB4" w:rsidP="00BC7CB4">
      <w:r>
        <w:t>Для описания непосредственного влияния тестирования на “Бизнес-сторону” проекта рассмотрим конкретные примеры, где присутствие тестировщика в команде экономически обусловлено:</w:t>
      </w:r>
    </w:p>
    <w:p w:rsidR="00BC7CB4" w:rsidRDefault="00BC7CB4" w:rsidP="00BC7CB4">
      <w:pPr>
        <w:pStyle w:val="a0"/>
      </w:pPr>
      <w:r>
        <w:t>Безопасный бизнес. У вас есть платёжная система, и она работает нормально. Пользователь платит за услугу и получает её. Однако вы не проверили все возможные случаи, и деньги идут не вам, а на случайный банковский счёт. Такой недочёт может очень дорого обойтись.</w:t>
      </w:r>
    </w:p>
    <w:p w:rsidR="00BC7CB4" w:rsidRDefault="00BC7CB4" w:rsidP="00BC7CB4">
      <w:pPr>
        <w:pStyle w:val="a0"/>
      </w:pPr>
      <w:r>
        <w:t>Экономия денег. На приведённой ниже диаграмме хорошо видна взаимосвязь между этапами жизненного цикла и затратами. Гораздо дороже исправить ошибку, чем предотвратить её. Исправление одной ошибки может повлечь за собой другие, поэтому количество ваших проблем будет быстро увеличиваться.</w:t>
      </w:r>
    </w:p>
    <w:p w:rsidR="00BC7CB4" w:rsidRDefault="00BC7CB4" w:rsidP="00BC7CB4">
      <w:pPr>
        <w:pStyle w:val="a0"/>
      </w:pPr>
      <w:r>
        <w:t xml:space="preserve">Защита репутации. Если выпустить </w:t>
      </w:r>
      <w:proofErr w:type="spellStart"/>
      <w:r>
        <w:t>багованный</w:t>
      </w:r>
      <w:proofErr w:type="spellEnd"/>
      <w:r>
        <w:t xml:space="preserve"> продукт и пользователи не будут довольны работой с ним, в дальнейшем их будет сложно убедить, что проблема решена и они могут снова им пользоваться. Первое впечатление сложно изменить, поэтому предоставьте качественный продукт. Если он не был протестирован вдоль и поперёк, то продукт может работать неправильно или не работать вовсе. Тестирование требует теоретических знаний, поэтому будет сложно обеспечить качество, если вы не профессионал.</w:t>
      </w:r>
    </w:p>
    <w:p w:rsidR="00BC7CB4" w:rsidRDefault="00BC7CB4" w:rsidP="00BC7CB4">
      <w:pPr>
        <w:pStyle w:val="a0"/>
      </w:pPr>
      <w:r>
        <w:t>Контроль процесса. Если процесс разработки не контролируется и идёт вразрез с установленными требованиями, итоговый продукт может сильно отличаться от запланированного.</w:t>
      </w:r>
    </w:p>
    <w:p w:rsidR="00BC7CB4" w:rsidRDefault="00BC7CB4" w:rsidP="00BC7CB4">
      <w:pPr>
        <w:pStyle w:val="2"/>
      </w:pPr>
      <w:bookmarkStart w:id="26" w:name="_Toc61743321"/>
      <w:r>
        <w:lastRenderedPageBreak/>
        <w:t>5.3 Управление дефектами</w:t>
      </w:r>
      <w:bookmarkEnd w:id="26"/>
    </w:p>
    <w:p w:rsidR="00BC7CB4" w:rsidRDefault="00BC7CB4" w:rsidP="00BC7CB4">
      <w:r>
        <w:t>Для управления дефектами применяют баг-</w:t>
      </w:r>
      <w:proofErr w:type="spellStart"/>
      <w:r>
        <w:t>трекинговые</w:t>
      </w:r>
      <w:proofErr w:type="spellEnd"/>
      <w:r>
        <w:t xml:space="preserve"> системы, которые упрощают запись и ведение информации о дефектах.</w:t>
      </w:r>
    </w:p>
    <w:p w:rsidR="00BC7CB4" w:rsidRDefault="00BC7CB4" w:rsidP="00BC7CB4">
      <w:r>
        <w:t>При обнаружении дефект проходит следующий жизненный цикл:</w:t>
      </w:r>
    </w:p>
    <w:p w:rsidR="00BC7CB4" w:rsidRDefault="00BC7CB4" w:rsidP="00BC7CB4">
      <w:pPr>
        <w:pStyle w:val="a0"/>
      </w:pPr>
      <w:r>
        <w:t>Дефект открыт, когда его обнаружили и создали отчёт о нем.</w:t>
      </w:r>
    </w:p>
    <w:p w:rsidR="00BC7CB4" w:rsidRDefault="00BC7CB4" w:rsidP="00BC7CB4">
      <w:pPr>
        <w:pStyle w:val="a0"/>
      </w:pPr>
      <w:r>
        <w:t>Дефект в работе, когда он назначен на разработчика и разработчик начал работу над ним.</w:t>
      </w:r>
    </w:p>
    <w:p w:rsidR="00BC7CB4" w:rsidRDefault="00BC7CB4" w:rsidP="00BC7CB4">
      <w:pPr>
        <w:pStyle w:val="a0"/>
      </w:pPr>
      <w:r>
        <w:t xml:space="preserve">Дефект исправлен, когда разработчик внес изменения (исправление или </w:t>
      </w:r>
      <w:proofErr w:type="spellStart"/>
      <w:r>
        <w:t>fix</w:t>
      </w:r>
      <w:proofErr w:type="spellEnd"/>
      <w:r>
        <w:t>) в программный код и сохранил эти изменения в общем репозитории.</w:t>
      </w:r>
    </w:p>
    <w:p w:rsidR="00BC7CB4" w:rsidRDefault="00BC7CB4" w:rsidP="00BC7CB4">
      <w:pPr>
        <w:pStyle w:val="a0"/>
      </w:pPr>
      <w:r>
        <w:t>Дефект закрыт, когда было проверено, что он действительно исправлен в новой версии продукта.</w:t>
      </w:r>
    </w:p>
    <w:p w:rsidR="00BC7CB4" w:rsidRDefault="00BC7CB4" w:rsidP="00BC7CB4">
      <w:pPr>
        <w:pStyle w:val="a0"/>
      </w:pPr>
      <w:r>
        <w:t>Дефект открыт заново в случае, если ранее исправленный дефект снова был обнаружен в системе.</w:t>
      </w:r>
    </w:p>
    <w:p w:rsidR="00BC7CB4" w:rsidRDefault="00BC7CB4" w:rsidP="00BC7CB4">
      <w:pPr>
        <w:pStyle w:val="a0"/>
        <w:numPr>
          <w:ilvl w:val="0"/>
          <w:numId w:val="0"/>
        </w:numPr>
        <w:ind w:firstLine="709"/>
      </w:pPr>
    </w:p>
    <w:p w:rsidR="00BC7CB4" w:rsidRDefault="00BC7CB4" w:rsidP="00BC7CB4">
      <w:pPr>
        <w:pStyle w:val="1"/>
      </w:pPr>
      <w:bookmarkStart w:id="27" w:name="_Toc61743322"/>
      <w:r>
        <w:lastRenderedPageBreak/>
        <w:t>6 ОТЧЕТ ПО ТЕСТИРОВАНИЮ ПРОЕКТА</w:t>
      </w:r>
      <w:bookmarkEnd w:id="27"/>
    </w:p>
    <w:p w:rsidR="00BC7CB4" w:rsidRDefault="00BC7CB4" w:rsidP="00BC7CB4">
      <w:pPr>
        <w:pStyle w:val="2"/>
      </w:pPr>
      <w:bookmarkStart w:id="28" w:name="_heading=h.1y810tw" w:colFirst="0" w:colLast="0"/>
      <w:bookmarkStart w:id="29" w:name="_Toc61743323"/>
      <w:bookmarkEnd w:id="28"/>
      <w:r>
        <w:t>6.1 Описание проекта</w:t>
      </w:r>
      <w:bookmarkEnd w:id="29"/>
    </w:p>
    <w:p w:rsidR="00BC7CB4" w:rsidRDefault="00BC7CB4" w:rsidP="00BC7CB4">
      <w:pPr>
        <w:pBdr>
          <w:top w:val="nil"/>
          <w:left w:val="nil"/>
          <w:bottom w:val="nil"/>
          <w:right w:val="nil"/>
          <w:between w:val="nil"/>
        </w:pBdr>
        <w:jc w:val="left"/>
        <w:rPr>
          <w:color w:val="000000"/>
        </w:rPr>
      </w:pPr>
      <w:r>
        <w:rPr>
          <w:rFonts w:eastAsia="Times New Roman" w:cs="Times New Roman"/>
          <w:color w:val="000000"/>
          <w:szCs w:val="28"/>
        </w:rPr>
        <w:t xml:space="preserve">Целью данного проекта является тестирование </w:t>
      </w:r>
      <w:r w:rsidR="005D2A1A">
        <w:rPr>
          <w:rFonts w:eastAsia="Times New Roman" w:cs="Times New Roman"/>
          <w:color w:val="000000"/>
          <w:szCs w:val="28"/>
        </w:rPr>
        <w:t>экрана сообщений и чатов в</w:t>
      </w:r>
      <w:r w:rsidR="006845B2">
        <w:rPr>
          <w:rFonts w:eastAsia="Times New Roman" w:cs="Times New Roman"/>
          <w:color w:val="000000"/>
          <w:szCs w:val="28"/>
        </w:rPr>
        <w:t xml:space="preserve"> мобильном приложении «Юла». Необходимо протестировать их, составить чек лист проверок и тест-кейсы.</w:t>
      </w:r>
    </w:p>
    <w:p w:rsidR="00BC7CB4" w:rsidRDefault="00BC7CB4" w:rsidP="00BC7CB4">
      <w:pPr>
        <w:pStyle w:val="2"/>
      </w:pPr>
      <w:bookmarkStart w:id="30" w:name="_heading=h.4i7ojhp" w:colFirst="0" w:colLast="0"/>
      <w:bookmarkStart w:id="31" w:name="_Toc61743324"/>
      <w:bookmarkEnd w:id="30"/>
      <w:r>
        <w:t>6.2 Чек-лист</w:t>
      </w:r>
      <w:bookmarkEnd w:id="31"/>
    </w:p>
    <w:p w:rsidR="006845B2" w:rsidRPr="006845B2" w:rsidRDefault="006845B2" w:rsidP="006845B2">
      <w:r>
        <w:t>Ниже приведены выполненные чек-листы:</w:t>
      </w:r>
    </w:p>
    <w:p w:rsidR="006845B2" w:rsidRDefault="006845B2" w:rsidP="006845B2">
      <w:pPr>
        <w:pStyle w:val="a0"/>
      </w:pPr>
      <w:r>
        <w:t>Проверка перехода назад/другой экран</w:t>
      </w:r>
    </w:p>
    <w:p w:rsidR="006845B2" w:rsidRDefault="006845B2" w:rsidP="006845B2">
      <w:pPr>
        <w:pStyle w:val="a0"/>
      </w:pPr>
      <w:r>
        <w:t>Проверка отображения заглушки "Нет сообщений"</w:t>
      </w:r>
    </w:p>
    <w:p w:rsidR="006845B2" w:rsidRDefault="006845B2" w:rsidP="006845B2">
      <w:pPr>
        <w:pStyle w:val="a0"/>
      </w:pPr>
      <w:r>
        <w:t>Отображение заглушки "Отсутствует подключения”</w:t>
      </w:r>
    </w:p>
    <w:p w:rsidR="006845B2" w:rsidRDefault="006845B2" w:rsidP="006845B2">
      <w:pPr>
        <w:pStyle w:val="a0"/>
      </w:pPr>
      <w:r>
        <w:t>Отображение отправленного сообщения</w:t>
      </w:r>
    </w:p>
    <w:p w:rsidR="006845B2" w:rsidRDefault="006845B2" w:rsidP="006845B2">
      <w:pPr>
        <w:pStyle w:val="a0"/>
      </w:pPr>
      <w:r>
        <w:t>Отображение входящего сообщения</w:t>
      </w:r>
    </w:p>
    <w:p w:rsidR="006845B2" w:rsidRDefault="006845B2" w:rsidP="006845B2">
      <w:pPr>
        <w:pStyle w:val="a0"/>
      </w:pPr>
      <w:proofErr w:type="spellStart"/>
      <w:r>
        <w:t>Скролл</w:t>
      </w:r>
      <w:proofErr w:type="spellEnd"/>
      <w:r>
        <w:t xml:space="preserve"> списка сообщений</w:t>
      </w:r>
    </w:p>
    <w:p w:rsidR="006845B2" w:rsidRDefault="006845B2" w:rsidP="006845B2">
      <w:pPr>
        <w:pStyle w:val="a0"/>
      </w:pPr>
      <w:r>
        <w:t>Удаление сообщения</w:t>
      </w:r>
    </w:p>
    <w:p w:rsidR="006845B2" w:rsidRDefault="006845B2" w:rsidP="006845B2">
      <w:pPr>
        <w:pStyle w:val="a0"/>
      </w:pPr>
      <w:r>
        <w:t>Обновление экрана "Сообщения"</w:t>
      </w:r>
    </w:p>
    <w:p w:rsidR="006845B2" w:rsidRDefault="006845B2" w:rsidP="006845B2">
      <w:pPr>
        <w:pStyle w:val="a0"/>
      </w:pPr>
      <w:r>
        <w:t>Переход на экран Сообщения"</w:t>
      </w:r>
    </w:p>
    <w:p w:rsidR="006845B2" w:rsidRDefault="006845B2" w:rsidP="006845B2">
      <w:pPr>
        <w:pStyle w:val="a0"/>
      </w:pPr>
      <w:r>
        <w:t>Переход на другой экран</w:t>
      </w:r>
    </w:p>
    <w:p w:rsidR="006845B2" w:rsidRDefault="006845B2" w:rsidP="006845B2">
      <w:pPr>
        <w:pStyle w:val="a0"/>
      </w:pPr>
      <w:r>
        <w:t>Переход ‘назад“</w:t>
      </w:r>
    </w:p>
    <w:p w:rsidR="006845B2" w:rsidRDefault="006845B2" w:rsidP="006845B2">
      <w:pPr>
        <w:pStyle w:val="a0"/>
      </w:pPr>
      <w:r>
        <w:t>Верстка экрана "Сообщения": нет сообщений</w:t>
      </w:r>
    </w:p>
    <w:p w:rsidR="006845B2" w:rsidRDefault="006845B2" w:rsidP="006845B2">
      <w:pPr>
        <w:pStyle w:val="a0"/>
      </w:pPr>
      <w:r>
        <w:t>Отображение заглушки “Отсутствует подключение”</w:t>
      </w:r>
    </w:p>
    <w:p w:rsidR="006845B2" w:rsidRDefault="006845B2" w:rsidP="006845B2">
      <w:pPr>
        <w:pStyle w:val="a0"/>
      </w:pPr>
      <w:r>
        <w:t>Тап “Попробовать еще раз" отсутствует подключение к интернету</w:t>
      </w:r>
    </w:p>
    <w:p w:rsidR="006845B2" w:rsidRDefault="006845B2" w:rsidP="006845B2">
      <w:pPr>
        <w:pStyle w:val="a0"/>
      </w:pPr>
      <w:r>
        <w:t>Отображение отправленного сообщения (короткое)</w:t>
      </w:r>
    </w:p>
    <w:p w:rsidR="006845B2" w:rsidRDefault="006845B2" w:rsidP="006845B2">
      <w:pPr>
        <w:pStyle w:val="a0"/>
      </w:pPr>
      <w:r>
        <w:t>Отображение отправленного сообщения (длинное)</w:t>
      </w:r>
    </w:p>
    <w:p w:rsidR="006845B2" w:rsidRDefault="006845B2" w:rsidP="006845B2">
      <w:pPr>
        <w:pStyle w:val="a0"/>
      </w:pPr>
      <w:r>
        <w:t>Отображение отправленного сообщения: прочитано</w:t>
      </w:r>
    </w:p>
    <w:p w:rsidR="006845B2" w:rsidRDefault="006845B2" w:rsidP="006845B2">
      <w:pPr>
        <w:pStyle w:val="a0"/>
      </w:pPr>
      <w:r>
        <w:t>Отображение иконки верифицированного юзера в списке сообщений</w:t>
      </w:r>
    </w:p>
    <w:p w:rsidR="006845B2" w:rsidRDefault="006845B2" w:rsidP="006845B2">
      <w:pPr>
        <w:pStyle w:val="a0"/>
      </w:pPr>
      <w:r>
        <w:t>Отображение входящего текстового сообщения</w:t>
      </w:r>
    </w:p>
    <w:p w:rsidR="006845B2" w:rsidRDefault="006845B2" w:rsidP="006845B2">
      <w:pPr>
        <w:pStyle w:val="a0"/>
      </w:pPr>
      <w:r>
        <w:t>Отображение входящего сообщения с изображением.</w:t>
      </w:r>
    </w:p>
    <w:p w:rsidR="006845B2" w:rsidRDefault="006845B2" w:rsidP="006845B2">
      <w:pPr>
        <w:pStyle w:val="a0"/>
      </w:pPr>
      <w:r>
        <w:t>Отображение входящего сообщения: скрывается под многоточие.</w:t>
      </w:r>
    </w:p>
    <w:p w:rsidR="006845B2" w:rsidRDefault="006845B2" w:rsidP="006845B2">
      <w:pPr>
        <w:pStyle w:val="a0"/>
      </w:pPr>
      <w:proofErr w:type="spellStart"/>
      <w:r>
        <w:lastRenderedPageBreak/>
        <w:t>Скролл</w:t>
      </w:r>
      <w:proofErr w:type="spellEnd"/>
      <w:r>
        <w:t xml:space="preserve"> списка сообщений</w:t>
      </w:r>
    </w:p>
    <w:p w:rsidR="006845B2" w:rsidRDefault="006845B2" w:rsidP="006845B2">
      <w:pPr>
        <w:pStyle w:val="a0"/>
      </w:pPr>
      <w:r>
        <w:t>Обновление экрана "Сообщения"</w:t>
      </w:r>
    </w:p>
    <w:p w:rsidR="006845B2" w:rsidRDefault="006845B2" w:rsidP="006845B2">
      <w:pPr>
        <w:pStyle w:val="a0"/>
      </w:pPr>
      <w:r>
        <w:t>Переход в сообщение</w:t>
      </w:r>
    </w:p>
    <w:p w:rsidR="006845B2" w:rsidRDefault="006845B2" w:rsidP="006845B2">
      <w:pPr>
        <w:pStyle w:val="a0"/>
      </w:pPr>
      <w:r>
        <w:t>Переход на экран "Сообщения из чата”.</w:t>
      </w:r>
    </w:p>
    <w:p w:rsidR="006845B2" w:rsidRPr="006845B2" w:rsidRDefault="006845B2" w:rsidP="006845B2"/>
    <w:p w:rsidR="00BC7CB4" w:rsidRDefault="00BC7CB4" w:rsidP="00BC7CB4">
      <w:pPr>
        <w:pStyle w:val="2"/>
      </w:pPr>
      <w:bookmarkStart w:id="32" w:name="_heading=h.2xcytpi" w:colFirst="0" w:colLast="0"/>
      <w:bookmarkStart w:id="33" w:name="_Toc61743325"/>
      <w:bookmarkEnd w:id="32"/>
      <w:r>
        <w:t>6.3 Тест-кейсы</w:t>
      </w:r>
      <w:bookmarkEnd w:id="33"/>
    </w:p>
    <w:p w:rsidR="006845B2" w:rsidRDefault="006845B2" w:rsidP="00045493">
      <w:pPr>
        <w:rPr>
          <w:sz w:val="24"/>
        </w:rPr>
      </w:pPr>
      <w:r>
        <w:t>В таблице 6.1 содержатся тест-кейсы для приложения экрана сообщений</w:t>
      </w:r>
    </w:p>
    <w:p w:rsidR="006845B2" w:rsidRPr="00045493" w:rsidRDefault="006845B2" w:rsidP="00045493">
      <w:pPr>
        <w:spacing w:line="240" w:lineRule="auto"/>
        <w:jc w:val="right"/>
        <w:rPr>
          <w:sz w:val="24"/>
        </w:rPr>
      </w:pPr>
      <w:r w:rsidRPr="00045493">
        <w:rPr>
          <w:sz w:val="24"/>
        </w:rPr>
        <w:t>Таблица 6.1 – Тест-кейсы для экрана сообщений</w:t>
      </w:r>
    </w:p>
    <w:p w:rsidR="00045493" w:rsidRPr="00045493" w:rsidRDefault="00045493" w:rsidP="00045493">
      <w:pPr>
        <w:spacing w:line="240" w:lineRule="auto"/>
        <w:ind w:firstLine="0"/>
        <w:jc w:val="left"/>
        <w:rPr>
          <w:rFonts w:eastAsia="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819"/>
        <w:gridCol w:w="2253"/>
        <w:gridCol w:w="2080"/>
        <w:gridCol w:w="2141"/>
        <w:gridCol w:w="2325"/>
      </w:tblGrid>
      <w:tr w:rsidR="00045493" w:rsidRPr="00045493" w:rsidTr="00045493">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 теста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Описание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Начальные условия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Шаги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Ожидаемый результат</w:t>
            </w:r>
          </w:p>
        </w:tc>
      </w:tr>
      <w:tr w:rsidR="00045493" w:rsidRPr="00045493" w:rsidTr="00045493">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Правильное отображение раздела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Приложение установлено, но не запущено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w:t>
            </w:r>
            <w:r>
              <w:rPr>
                <w:rFonts w:eastAsia="Times New Roman" w:cs="Times New Roman"/>
                <w:color w:val="000000"/>
                <w:sz w:val="24"/>
                <w:szCs w:val="24"/>
                <w:lang w:eastAsia="ru-RU"/>
              </w:rPr>
              <w:t xml:space="preserve">. </w:t>
            </w:r>
            <w:r w:rsidRPr="00045493">
              <w:rPr>
                <w:rFonts w:eastAsia="Times New Roman" w:cs="Times New Roman"/>
                <w:color w:val="000000"/>
                <w:sz w:val="24"/>
                <w:szCs w:val="24"/>
                <w:lang w:eastAsia="ru-RU"/>
              </w:rPr>
              <w:t>Запустить приложение</w:t>
            </w:r>
          </w:p>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2</w:t>
            </w:r>
            <w:r>
              <w:rPr>
                <w:rFonts w:eastAsia="Times New Roman" w:cs="Times New Roman"/>
                <w:color w:val="000000"/>
                <w:sz w:val="24"/>
                <w:szCs w:val="24"/>
                <w:lang w:eastAsia="ru-RU"/>
              </w:rPr>
              <w:t xml:space="preserve">. </w:t>
            </w:r>
            <w:r w:rsidRPr="00045493">
              <w:rPr>
                <w:rFonts w:eastAsia="Times New Roman" w:cs="Times New Roman"/>
                <w:color w:val="000000"/>
                <w:sz w:val="24"/>
                <w:szCs w:val="24"/>
                <w:lang w:eastAsia="ru-RU"/>
              </w:rPr>
              <w:t>Открыть пункт меню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Корректное отображение раздела “Сообщения”</w:t>
            </w:r>
          </w:p>
        </w:tc>
      </w:tr>
      <w:tr w:rsidR="00045493" w:rsidRPr="00045493" w:rsidTr="00045493">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Обновление списка сообщений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3"/>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proofErr w:type="spellStart"/>
            <w:r w:rsidRPr="00045493">
              <w:rPr>
                <w:rFonts w:eastAsia="Times New Roman" w:cs="Times New Roman"/>
                <w:color w:val="000000"/>
                <w:sz w:val="24"/>
                <w:szCs w:val="24"/>
                <w:lang w:eastAsia="ru-RU"/>
              </w:rPr>
              <w:t>Свайп</w:t>
            </w:r>
            <w:proofErr w:type="spellEnd"/>
            <w:r w:rsidRPr="00045493">
              <w:rPr>
                <w:rFonts w:eastAsia="Times New Roman" w:cs="Times New Roman"/>
                <w:color w:val="000000"/>
                <w:sz w:val="24"/>
                <w:szCs w:val="24"/>
                <w:lang w:eastAsia="ru-RU"/>
              </w:rPr>
              <w:t xml:space="preserve"> вниз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Обновление произошло</w:t>
            </w:r>
          </w:p>
        </w:tc>
      </w:tr>
      <w:tr w:rsidR="00045493" w:rsidRPr="00045493"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пункт меню “Главная страницу”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4"/>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Нажатие на иконку “Главная страница”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Произошел переход на страницу “Главная страница”</w:t>
            </w:r>
          </w:p>
        </w:tc>
      </w:tr>
      <w:tr w:rsidR="00045493" w:rsidRPr="00045493"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пункт меню “Поиск”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tabs>
                <w:tab w:val="left" w:pos="311"/>
              </w:tabs>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 xml:space="preserve"> 1)Нажать на пункт меню “Поиск”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Произошел переход на страницу “Сообщения”</w:t>
            </w:r>
          </w:p>
        </w:tc>
      </w:tr>
      <w:tr w:rsidR="00045493" w:rsidRPr="00045493" w:rsidTr="00045493">
        <w:trPr>
          <w:trHeight w:val="28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пункт меню “Добавление объявления”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5"/>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иконку “Добавления сообщений” </w:t>
            </w:r>
          </w:p>
          <w:p w:rsidR="00045493" w:rsidRPr="00045493" w:rsidRDefault="00045493" w:rsidP="00045493">
            <w:pPr>
              <w:tabs>
                <w:tab w:val="left" w:pos="311"/>
              </w:tabs>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Произошел переход на страницу добавления объявления</w:t>
            </w:r>
          </w:p>
        </w:tc>
      </w:tr>
      <w:tr w:rsidR="00045493" w:rsidRPr="00045493"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пункт меню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6"/>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Нажатие на иконку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Остаемся на исходной позиции</w:t>
            </w:r>
          </w:p>
        </w:tc>
      </w:tr>
      <w:tr w:rsidR="00045493" w:rsidRPr="00045493"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пункт меню “Избранное”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7"/>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Нажатие на иконку “Избранное”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Произошел переход на страницу “Избранное”</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Открытие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8"/>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Выбрать нужный диалог</w:t>
            </w:r>
          </w:p>
          <w:p w:rsidR="00045493" w:rsidRPr="00045493" w:rsidRDefault="00045493" w:rsidP="00504860">
            <w:pPr>
              <w:numPr>
                <w:ilvl w:val="0"/>
                <w:numId w:val="8"/>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поле чата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Открытие экрана чата</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Удаление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 раздел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9"/>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Выбрать нужный диалог</w:t>
            </w:r>
          </w:p>
          <w:p w:rsidR="00045493" w:rsidRPr="00045493" w:rsidRDefault="00045493" w:rsidP="00504860">
            <w:pPr>
              <w:numPr>
                <w:ilvl w:val="0"/>
                <w:numId w:val="9"/>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proofErr w:type="spellStart"/>
            <w:r w:rsidRPr="00045493">
              <w:rPr>
                <w:rFonts w:eastAsia="Times New Roman" w:cs="Times New Roman"/>
                <w:color w:val="000000"/>
                <w:sz w:val="24"/>
                <w:szCs w:val="24"/>
                <w:lang w:eastAsia="ru-RU"/>
              </w:rPr>
              <w:t>Свайпнуть</w:t>
            </w:r>
            <w:proofErr w:type="spellEnd"/>
            <w:r w:rsidRPr="00045493">
              <w:rPr>
                <w:rFonts w:eastAsia="Times New Roman" w:cs="Times New Roman"/>
                <w:color w:val="000000"/>
                <w:sz w:val="24"/>
                <w:szCs w:val="24"/>
                <w:lang w:eastAsia="ru-RU"/>
              </w:rPr>
              <w:t xml:space="preserve"> диалог влево</w:t>
            </w:r>
          </w:p>
          <w:p w:rsidR="00045493" w:rsidRPr="00045493" w:rsidRDefault="00045493" w:rsidP="00504860">
            <w:pPr>
              <w:numPr>
                <w:ilvl w:val="0"/>
                <w:numId w:val="9"/>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удалить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Удаление чата</w:t>
            </w:r>
          </w:p>
        </w:tc>
      </w:tr>
    </w:tbl>
    <w:p w:rsidR="00045493" w:rsidRDefault="00045493" w:rsidP="00045493">
      <w:pPr>
        <w:spacing w:before="240" w:after="240" w:line="240" w:lineRule="auto"/>
        <w:ind w:firstLine="0"/>
        <w:contextualSpacing w:val="0"/>
        <w:jc w:val="left"/>
        <w:rPr>
          <w:rFonts w:ascii="Arial" w:eastAsia="Times New Roman" w:hAnsi="Arial" w:cs="Arial"/>
          <w:color w:val="000000"/>
          <w:sz w:val="22"/>
          <w:lang w:eastAsia="ru-RU"/>
        </w:rPr>
      </w:pPr>
      <w:r w:rsidRPr="00045493">
        <w:rPr>
          <w:rFonts w:ascii="Arial" w:eastAsia="Times New Roman" w:hAnsi="Arial" w:cs="Arial"/>
          <w:color w:val="000000"/>
          <w:sz w:val="22"/>
          <w:lang w:eastAsia="ru-RU"/>
        </w:rPr>
        <w:t> </w:t>
      </w:r>
    </w:p>
    <w:p w:rsidR="00045493" w:rsidRDefault="00045493" w:rsidP="00045493">
      <w:pPr>
        <w:spacing w:before="240" w:after="240" w:line="240" w:lineRule="auto"/>
        <w:ind w:firstLine="0"/>
        <w:contextualSpacing w:val="0"/>
        <w:jc w:val="left"/>
        <w:rPr>
          <w:rFonts w:eastAsia="Times New Roman" w:cs="Times New Roman"/>
          <w:sz w:val="24"/>
          <w:szCs w:val="24"/>
          <w:lang w:eastAsia="ru-RU"/>
        </w:rPr>
      </w:pPr>
    </w:p>
    <w:p w:rsidR="00045493" w:rsidRDefault="00045493" w:rsidP="00045493">
      <w:pPr>
        <w:spacing w:before="240" w:after="240" w:line="240" w:lineRule="auto"/>
        <w:ind w:firstLine="0"/>
        <w:contextualSpacing w:val="0"/>
        <w:jc w:val="left"/>
        <w:rPr>
          <w:rFonts w:eastAsia="Times New Roman" w:cs="Times New Roman"/>
          <w:sz w:val="24"/>
          <w:szCs w:val="24"/>
          <w:lang w:eastAsia="ru-RU"/>
        </w:rPr>
      </w:pPr>
    </w:p>
    <w:p w:rsidR="00045493" w:rsidRDefault="00045493" w:rsidP="00045493">
      <w:pPr>
        <w:spacing w:before="240" w:after="240" w:line="240" w:lineRule="auto"/>
        <w:ind w:firstLine="0"/>
        <w:contextualSpacing w:val="0"/>
        <w:jc w:val="left"/>
        <w:rPr>
          <w:rFonts w:eastAsia="Times New Roman" w:cs="Times New Roman"/>
          <w:sz w:val="24"/>
          <w:szCs w:val="24"/>
          <w:lang w:eastAsia="ru-RU"/>
        </w:rPr>
      </w:pPr>
    </w:p>
    <w:p w:rsidR="00045493" w:rsidRPr="00045493" w:rsidRDefault="00045493" w:rsidP="00045493">
      <w:pPr>
        <w:spacing w:before="240" w:after="240" w:line="240" w:lineRule="auto"/>
        <w:ind w:firstLine="0"/>
        <w:contextualSpacing w:val="0"/>
        <w:jc w:val="right"/>
        <w:rPr>
          <w:rFonts w:eastAsia="Times New Roman" w:cs="Times New Roman"/>
          <w:szCs w:val="24"/>
          <w:lang w:eastAsia="ru-RU"/>
        </w:rPr>
      </w:pPr>
      <w:r w:rsidRPr="00045493">
        <w:rPr>
          <w:rFonts w:eastAsia="Times New Roman" w:cs="Times New Roman"/>
          <w:color w:val="000000"/>
          <w:sz w:val="24"/>
          <w:lang w:eastAsia="ru-RU"/>
        </w:rPr>
        <w:lastRenderedPageBreak/>
        <w:t>Таблица 6.2 – Тест-кейсы для экрана чата</w:t>
      </w:r>
    </w:p>
    <w:tbl>
      <w:tblPr>
        <w:tblW w:w="0" w:type="auto"/>
        <w:tblCellMar>
          <w:top w:w="15" w:type="dxa"/>
          <w:left w:w="15" w:type="dxa"/>
          <w:bottom w:w="15" w:type="dxa"/>
          <w:right w:w="15" w:type="dxa"/>
        </w:tblCellMar>
        <w:tblLook w:val="04A0" w:firstRow="1" w:lastRow="0" w:firstColumn="1" w:lastColumn="0" w:noHBand="0" w:noVBand="1"/>
      </w:tblPr>
      <w:tblGrid>
        <w:gridCol w:w="801"/>
        <w:gridCol w:w="1959"/>
        <w:gridCol w:w="1896"/>
        <w:gridCol w:w="2846"/>
        <w:gridCol w:w="2116"/>
      </w:tblGrid>
      <w:tr w:rsidR="00045493" w:rsidRPr="00045493" w:rsidTr="00045493">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 теста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Описание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Начальные условия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Шаги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Ожидаемый результат</w:t>
            </w:r>
          </w:p>
        </w:tc>
      </w:tr>
      <w:tr w:rsidR="00045493" w:rsidRPr="00045493" w:rsidTr="00045493">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предыдущую страницу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0"/>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Нажатие на кнопку “Назад”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Отображение раздела “Сообщения”</w:t>
            </w:r>
          </w:p>
        </w:tc>
      </w:tr>
      <w:tr w:rsidR="00045493" w:rsidRPr="00045493" w:rsidTr="00045493">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Нажатие на кнопку профиля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1"/>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Открытие выпадающего списка с доступными функциями</w:t>
            </w:r>
          </w:p>
        </w:tc>
      </w:tr>
      <w:tr w:rsidR="00045493" w:rsidRPr="00045493"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Открытие профиля собеседника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2"/>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504860">
            <w:pPr>
              <w:numPr>
                <w:ilvl w:val="0"/>
                <w:numId w:val="12"/>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“Открыть профиль”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страницу профиля собеседника</w:t>
            </w:r>
          </w:p>
        </w:tc>
      </w:tr>
      <w:tr w:rsidR="00045493" w:rsidRPr="00045493"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Нажатие на кнопку “Оставить отзыв”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504860">
            <w:pPr>
              <w:numPr>
                <w:ilvl w:val="0"/>
                <w:numId w:val="1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Выбрать из предложенных вариантов приобрел ли товар покупатель</w:t>
            </w:r>
          </w:p>
          <w:p w:rsidR="00045493" w:rsidRPr="00045493" w:rsidRDefault="00045493" w:rsidP="00045493">
            <w:pPr>
              <w:spacing w:line="240" w:lineRule="auto"/>
              <w:ind w:left="176" w:hanging="14"/>
              <w:jc w:val="left"/>
              <w:rPr>
                <w:rFonts w:eastAsia="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в меню выставления оценки</w:t>
            </w:r>
          </w:p>
        </w:tc>
      </w:tr>
      <w:tr w:rsidR="00045493" w:rsidRPr="00045493" w:rsidTr="00045493">
        <w:trPr>
          <w:trHeight w:val="28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Обращение в поддержку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4"/>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504860">
            <w:pPr>
              <w:numPr>
                <w:ilvl w:val="0"/>
                <w:numId w:val="14"/>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“Написать в поддержку”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страницу обратной связи</w:t>
            </w:r>
          </w:p>
        </w:tc>
      </w:tr>
      <w:tr w:rsidR="00045493" w:rsidRPr="00045493"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Пожаловаться на пользователя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5"/>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504860">
            <w:pPr>
              <w:numPr>
                <w:ilvl w:val="0"/>
                <w:numId w:val="15"/>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“Пожаловаться”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страницу “Отправить жалобу”</w:t>
            </w:r>
          </w:p>
        </w:tc>
      </w:tr>
      <w:tr w:rsidR="00045493" w:rsidRPr="00045493"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Удаление чата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6"/>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504860">
            <w:pPr>
              <w:numPr>
                <w:ilvl w:val="0"/>
                <w:numId w:val="16"/>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“Удалить чат” </w:t>
            </w:r>
          </w:p>
          <w:p w:rsidR="00045493" w:rsidRPr="00045493" w:rsidRDefault="00045493" w:rsidP="00504860">
            <w:pPr>
              <w:numPr>
                <w:ilvl w:val="0"/>
                <w:numId w:val="16"/>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Подтвердить удаление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Чат удален</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Заблокировать</w:t>
            </w:r>
          </w:p>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пользователя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7"/>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фотографией или стрелочкой возле нее</w:t>
            </w:r>
          </w:p>
          <w:p w:rsidR="00045493" w:rsidRPr="00045493" w:rsidRDefault="00045493" w:rsidP="00045493">
            <w:pPr>
              <w:spacing w:line="240" w:lineRule="auto"/>
              <w:ind w:left="176" w:hanging="14"/>
              <w:jc w:val="left"/>
              <w:rPr>
                <w:rFonts w:eastAsia="Times New Roman" w:cs="Times New Roman"/>
                <w:sz w:val="24"/>
                <w:szCs w:val="24"/>
                <w:lang w:eastAsia="ru-RU"/>
              </w:rPr>
            </w:pPr>
            <w:r w:rsidRPr="00045493">
              <w:rPr>
                <w:rFonts w:eastAsia="Times New Roman" w:cs="Times New Roman"/>
                <w:color w:val="000000"/>
                <w:sz w:val="24"/>
                <w:szCs w:val="24"/>
                <w:lang w:eastAsia="ru-RU"/>
              </w:rPr>
              <w:t>2) Нажать на кнопку “Заблокировать”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Пользователь заблокирован</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proofErr w:type="spellStart"/>
            <w:r w:rsidRPr="00045493">
              <w:rPr>
                <w:rFonts w:eastAsia="Times New Roman" w:cs="Times New Roman"/>
                <w:color w:val="000000"/>
                <w:sz w:val="24"/>
                <w:szCs w:val="24"/>
                <w:lang w:eastAsia="ru-RU"/>
              </w:rPr>
              <w:t>Аудиозвонок</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8"/>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рисунком телефона</w:t>
            </w:r>
          </w:p>
          <w:p w:rsidR="00045493" w:rsidRPr="00045493" w:rsidRDefault="00045493" w:rsidP="00504860">
            <w:pPr>
              <w:numPr>
                <w:ilvl w:val="0"/>
                <w:numId w:val="18"/>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Выбор как совершить звонок (по номеру телефона или через Юлу)</w:t>
            </w:r>
          </w:p>
          <w:p w:rsidR="00045493" w:rsidRPr="00045493" w:rsidRDefault="00045493" w:rsidP="00045493">
            <w:pPr>
              <w:spacing w:line="240" w:lineRule="auto"/>
              <w:ind w:left="176" w:hanging="14"/>
              <w:jc w:val="left"/>
              <w:rPr>
                <w:rFonts w:eastAsia="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Совершается звонок собеседнику</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Видеозвонок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19"/>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иконку с рисунком камеры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Совер</w:t>
            </w:r>
            <w:r w:rsidR="00120EA8">
              <w:rPr>
                <w:rFonts w:eastAsia="Times New Roman" w:cs="Times New Roman"/>
                <w:color w:val="000000"/>
                <w:sz w:val="24"/>
                <w:szCs w:val="24"/>
                <w:lang w:eastAsia="ru-RU"/>
              </w:rPr>
              <w:t>ш</w:t>
            </w:r>
            <w:r w:rsidRPr="00045493">
              <w:rPr>
                <w:rFonts w:eastAsia="Times New Roman" w:cs="Times New Roman"/>
                <w:color w:val="000000"/>
                <w:sz w:val="24"/>
                <w:szCs w:val="24"/>
                <w:lang w:eastAsia="ru-RU"/>
              </w:rPr>
              <w:t xml:space="preserve">ается </w:t>
            </w:r>
            <w:proofErr w:type="spellStart"/>
            <w:r w:rsidRPr="00045493">
              <w:rPr>
                <w:rFonts w:eastAsia="Times New Roman" w:cs="Times New Roman"/>
                <w:color w:val="000000"/>
                <w:sz w:val="24"/>
                <w:szCs w:val="24"/>
                <w:lang w:eastAsia="ru-RU"/>
              </w:rPr>
              <w:t>видеозвонок</w:t>
            </w:r>
            <w:proofErr w:type="spellEnd"/>
            <w:r w:rsidRPr="00045493">
              <w:rPr>
                <w:rFonts w:eastAsia="Times New Roman" w:cs="Times New Roman"/>
                <w:color w:val="000000"/>
                <w:sz w:val="24"/>
                <w:szCs w:val="24"/>
                <w:lang w:eastAsia="ru-RU"/>
              </w:rPr>
              <w:t xml:space="preserve"> собеседнику</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Копирование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0"/>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Зажать сообщение</w:t>
            </w:r>
          </w:p>
          <w:p w:rsidR="00045493" w:rsidRPr="00045493" w:rsidRDefault="00045493" w:rsidP="00504860">
            <w:pPr>
              <w:numPr>
                <w:ilvl w:val="0"/>
                <w:numId w:val="20"/>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Выбор пункта “Скопировать”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Сообщение скопировано</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Пожаловаться на спам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1"/>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Зажать сообщение собеседника</w:t>
            </w:r>
          </w:p>
          <w:p w:rsidR="00045493" w:rsidRPr="00045493" w:rsidRDefault="00045493" w:rsidP="00504860">
            <w:pPr>
              <w:numPr>
                <w:ilvl w:val="0"/>
                <w:numId w:val="21"/>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Выбор пункта “Пожаловаться на спам”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Жалоба на сообщение отправлена</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Прикрепить новую фотографию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p w:rsidR="00045493" w:rsidRPr="00045493" w:rsidRDefault="00045493" w:rsidP="00045493">
            <w:pPr>
              <w:spacing w:line="240" w:lineRule="auto"/>
              <w:ind w:firstLine="0"/>
              <w:jc w:val="left"/>
              <w:rPr>
                <w:rFonts w:eastAsia="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2"/>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“Прикрепить”</w:t>
            </w:r>
          </w:p>
          <w:p w:rsidR="00045493" w:rsidRPr="00045493" w:rsidRDefault="00045493" w:rsidP="00504860">
            <w:pPr>
              <w:numPr>
                <w:ilvl w:val="0"/>
                <w:numId w:val="22"/>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Выбор пункта “Сделать фотографию”</w:t>
            </w:r>
          </w:p>
          <w:p w:rsidR="00045493" w:rsidRPr="00045493" w:rsidRDefault="00045493" w:rsidP="00504860">
            <w:pPr>
              <w:numPr>
                <w:ilvl w:val="0"/>
                <w:numId w:val="22"/>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Сделать фотографию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Фотография отправлена</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Прикрепить фотографию из галереи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“Прикрепить файлы”</w:t>
            </w:r>
          </w:p>
          <w:p w:rsidR="00045493" w:rsidRPr="00045493" w:rsidRDefault="00045493" w:rsidP="00504860">
            <w:pPr>
              <w:numPr>
                <w:ilvl w:val="0"/>
                <w:numId w:val="2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Выбрать пункт “Прикрепить фотографию из галереи”</w:t>
            </w:r>
          </w:p>
          <w:p w:rsidR="00045493" w:rsidRPr="00045493" w:rsidRDefault="00045493" w:rsidP="00504860">
            <w:pPr>
              <w:numPr>
                <w:ilvl w:val="0"/>
                <w:numId w:val="2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Отметить нужные фотографии</w:t>
            </w:r>
          </w:p>
          <w:p w:rsidR="00045493" w:rsidRPr="00045493" w:rsidRDefault="00045493" w:rsidP="00504860">
            <w:pPr>
              <w:numPr>
                <w:ilvl w:val="0"/>
                <w:numId w:val="23"/>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“Выбрать фото”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Фотография прикреплена</w:t>
            </w:r>
          </w:p>
        </w:tc>
      </w:tr>
      <w:tr w:rsidR="00045493" w:rsidRPr="00045493"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Отправка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4"/>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поле для ввода текста</w:t>
            </w:r>
          </w:p>
          <w:p w:rsidR="00045493" w:rsidRPr="00045493" w:rsidRDefault="00045493" w:rsidP="00504860">
            <w:pPr>
              <w:numPr>
                <w:ilvl w:val="0"/>
                <w:numId w:val="24"/>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Ввести текст</w:t>
            </w:r>
            <w:r w:rsidRPr="00045493">
              <w:rPr>
                <w:rFonts w:eastAsia="Times New Roman" w:cs="Times New Roman"/>
                <w:color w:val="000000"/>
                <w:sz w:val="24"/>
                <w:szCs w:val="24"/>
                <w:lang w:eastAsia="ru-RU"/>
              </w:rPr>
              <w:tab/>
            </w:r>
          </w:p>
          <w:p w:rsidR="00045493" w:rsidRPr="00045493" w:rsidRDefault="00045493" w:rsidP="00504860">
            <w:pPr>
              <w:numPr>
                <w:ilvl w:val="0"/>
                <w:numId w:val="24"/>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кнопку отправки сообщения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Сообщение отправлено</w:t>
            </w:r>
          </w:p>
        </w:tc>
      </w:tr>
      <w:tr w:rsidR="00045493" w:rsidRPr="00045493" w:rsidTr="000F1DE8">
        <w:trPr>
          <w:trHeight w:val="37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Просмотр товара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Открытый экран чата с собеседником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504860">
            <w:pPr>
              <w:numPr>
                <w:ilvl w:val="0"/>
                <w:numId w:val="25"/>
              </w:numPr>
              <w:tabs>
                <w:tab w:val="clear" w:pos="720"/>
              </w:tabs>
              <w:spacing w:line="240" w:lineRule="auto"/>
              <w:ind w:left="176" w:hanging="14"/>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на прикрепленный товар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Переход на страницу товара</w:t>
            </w:r>
          </w:p>
        </w:tc>
      </w:tr>
    </w:tbl>
    <w:p w:rsidR="00BC7CB4" w:rsidRDefault="00BC7CB4" w:rsidP="00045493">
      <w:pPr>
        <w:pStyle w:val="2"/>
      </w:pPr>
      <w:bookmarkStart w:id="34" w:name="_heading=h.1ci93xb" w:colFirst="0" w:colLast="0"/>
      <w:bookmarkStart w:id="35" w:name="_Toc61743326"/>
      <w:bookmarkEnd w:id="34"/>
      <w:r>
        <w:lastRenderedPageBreak/>
        <w:t>6.4 Найденные дефекты</w:t>
      </w:r>
      <w:bookmarkEnd w:id="35"/>
    </w:p>
    <w:p w:rsidR="000F1DE8" w:rsidRPr="00045493" w:rsidRDefault="000F1DE8" w:rsidP="000F1DE8">
      <w:pPr>
        <w:rPr>
          <w:rFonts w:cs="Times New Roman"/>
          <w:sz w:val="24"/>
          <w:szCs w:val="24"/>
          <w:lang w:eastAsia="ru-RU"/>
        </w:rPr>
      </w:pPr>
      <w:r w:rsidRPr="00045493">
        <w:rPr>
          <w:lang w:eastAsia="ru-RU"/>
        </w:rPr>
        <w:t>Фактический результат соответствует ожидаемому во всех случаях, кроме удаления чата. Найденный дефект написан ниже.</w:t>
      </w:r>
    </w:p>
    <w:p w:rsidR="00045493" w:rsidRDefault="00045493" w:rsidP="00045493">
      <w:pPr>
        <w:rPr>
          <w:lang w:eastAsia="ru-RU"/>
        </w:rPr>
      </w:pPr>
      <w:r>
        <w:rPr>
          <w:lang w:eastAsia="ru-RU"/>
        </w:rPr>
        <w:t>Н</w:t>
      </w:r>
      <w:r w:rsidRPr="00045493">
        <w:rPr>
          <w:lang w:eastAsia="ru-RU"/>
        </w:rPr>
        <w:t>айденный дефекты: Удаление чата не удаляет историю сообщения, при повторной отправке сообщения появляется история.</w:t>
      </w:r>
    </w:p>
    <w:p w:rsidR="00317B15" w:rsidRDefault="00317B15" w:rsidP="00317B15">
      <w:pPr>
        <w:pStyle w:val="1"/>
        <w:ind w:right="-324"/>
        <w:rPr>
          <w:rFonts w:eastAsia="Times New Roman" w:cs="Times New Roman"/>
        </w:rPr>
      </w:pPr>
      <w:bookmarkStart w:id="36" w:name="_Toc61743327"/>
      <w:r>
        <w:rPr>
          <w:rFonts w:eastAsia="Times New Roman" w:cs="Times New Roman"/>
        </w:rPr>
        <w:lastRenderedPageBreak/>
        <w:t>ЗАКЛЮЧЕНИЕ</w:t>
      </w:r>
      <w:bookmarkEnd w:id="36"/>
    </w:p>
    <w:p w:rsidR="000F1DE8" w:rsidRDefault="000F1DE8" w:rsidP="000F1DE8">
      <w:r>
        <w:t>В ходе выполнения работ были приобретены базовые знания о тестировании. Были изучены термины, рассмотрены инструменты, применяющиеся в данной сфере. Команда приобрела и углубила знания в области функционирования мобильных приложений на различных операционных системах. Были рассмотрены методы тестирования, способы ведения учета о дефектах.</w:t>
      </w:r>
    </w:p>
    <w:p w:rsidR="00317B15" w:rsidRDefault="00317B15" w:rsidP="00317B15">
      <w:pPr>
        <w:ind w:firstLine="720"/>
        <w:rPr>
          <w:rFonts w:eastAsia="Times New Roman" w:cs="Times New Roman"/>
          <w:szCs w:val="28"/>
        </w:rPr>
      </w:pPr>
      <w:r>
        <w:rPr>
          <w:rFonts w:eastAsia="Times New Roman" w:cs="Times New Roman"/>
          <w:szCs w:val="28"/>
        </w:rPr>
        <w:t xml:space="preserve">Была проанализирована работа систем управления тестированием (менеджмента тестирования), которые используются для хранения информации, для получения информации в виде отчета о стадии тестирования и качестве тестируемого продукта. Следует отметить также высокую бизнес-ценность тестирования в современном профессиональном мире и существенную важность управления дефектами. </w:t>
      </w:r>
    </w:p>
    <w:p w:rsidR="000F1DE8" w:rsidRPr="000F1DE8" w:rsidRDefault="000F1DE8" w:rsidP="000F1DE8">
      <w:r>
        <w:t>Выполняя практические задачи по тестированию, команда получила практические навыки тестирования мобильных приложений, составления тестовой документации.</w:t>
      </w:r>
    </w:p>
    <w:p w:rsidR="00AF0E60" w:rsidRPr="00045493" w:rsidRDefault="00AF0E60" w:rsidP="000F1DE8">
      <w:pPr>
        <w:rPr>
          <w:lang w:eastAsia="ru-RU"/>
        </w:rPr>
      </w:pPr>
    </w:p>
    <w:p w:rsidR="00045493" w:rsidRDefault="00045493" w:rsidP="00045493"/>
    <w:p w:rsidR="000F1DE8" w:rsidRDefault="000F1DE8" w:rsidP="000F1DE8">
      <w:pPr>
        <w:pStyle w:val="1"/>
        <w:ind w:right="-324"/>
        <w:rPr>
          <w:rFonts w:eastAsia="Times New Roman" w:cs="Times New Roman"/>
        </w:rPr>
      </w:pPr>
      <w:bookmarkStart w:id="37" w:name="_Toc61743328"/>
      <w:r>
        <w:rPr>
          <w:rFonts w:eastAsia="Times New Roman" w:cs="Times New Roman"/>
        </w:rPr>
        <w:lastRenderedPageBreak/>
        <w:t>СПИСОК ИСПОЛЬЗОВАННЫХ ИСТОЧНИКОВ</w:t>
      </w:r>
      <w:bookmarkEnd w:id="37"/>
    </w:p>
    <w:p w:rsidR="000F1DE8" w:rsidRDefault="000F1DE8" w:rsidP="00504860">
      <w:pPr>
        <w:pStyle w:val="a9"/>
        <w:numPr>
          <w:ilvl w:val="0"/>
          <w:numId w:val="26"/>
        </w:numPr>
        <w:ind w:left="0" w:firstLine="709"/>
      </w:pPr>
      <w:r>
        <w:t xml:space="preserve">Борис </w:t>
      </w:r>
      <w:proofErr w:type="spellStart"/>
      <w:r>
        <w:t>Бейзер</w:t>
      </w:r>
      <w:proofErr w:type="spellEnd"/>
      <w:r>
        <w:t xml:space="preserve"> «Тестирование черного ящика» от 04.01.2004 под редакцией издательства «Питер» https://codernet.ru/books/QA/testirovanie_chernogo_yashchika_boris_beyzer/</w:t>
      </w:r>
    </w:p>
    <w:p w:rsidR="000F1DE8" w:rsidRDefault="000F1DE8" w:rsidP="00504860">
      <w:pPr>
        <w:pStyle w:val="a9"/>
        <w:numPr>
          <w:ilvl w:val="0"/>
          <w:numId w:val="26"/>
        </w:numPr>
        <w:ind w:left="0" w:firstLine="709"/>
      </w:pPr>
      <w:proofErr w:type="spellStart"/>
      <w:r>
        <w:t>Гленфорд</w:t>
      </w:r>
      <w:proofErr w:type="spellEnd"/>
      <w:r>
        <w:t xml:space="preserve"> Майерс, Том </w:t>
      </w:r>
      <w:proofErr w:type="spellStart"/>
      <w:r>
        <w:t>Баджетт</w:t>
      </w:r>
      <w:proofErr w:type="spellEnd"/>
      <w:r>
        <w:t xml:space="preserve">, Кори </w:t>
      </w:r>
      <w:proofErr w:type="spellStart"/>
      <w:r>
        <w:t>Сандлер</w:t>
      </w:r>
      <w:proofErr w:type="spellEnd"/>
      <w:r>
        <w:t xml:space="preserve"> «Искусство тестирования программ» от 22.10.2009 под редакцией издательства "Финансы и статистика"</w:t>
      </w:r>
    </w:p>
    <w:p w:rsidR="000F1DE8" w:rsidRDefault="000F1DE8" w:rsidP="00504860">
      <w:pPr>
        <w:pStyle w:val="a9"/>
        <w:numPr>
          <w:ilvl w:val="0"/>
          <w:numId w:val="26"/>
        </w:numPr>
        <w:ind w:left="0" w:firstLine="709"/>
      </w:pPr>
      <w:proofErr w:type="spellStart"/>
      <w:r>
        <w:t>Канер</w:t>
      </w:r>
      <w:proofErr w:type="spellEnd"/>
      <w:r>
        <w:t xml:space="preserve"> Сэм, Фолк Джек, </w:t>
      </w:r>
      <w:proofErr w:type="spellStart"/>
      <w:r>
        <w:t>Нгуен</w:t>
      </w:r>
      <w:proofErr w:type="spellEnd"/>
      <w:r>
        <w:t xml:space="preserve"> </w:t>
      </w:r>
      <w:proofErr w:type="spellStart"/>
      <w:r>
        <w:t>Енг</w:t>
      </w:r>
      <w:proofErr w:type="spellEnd"/>
      <w:r>
        <w:t xml:space="preserve"> </w:t>
      </w:r>
      <w:proofErr w:type="spellStart"/>
      <w:r>
        <w:t>Кек</w:t>
      </w:r>
      <w:proofErr w:type="spellEnd"/>
      <w:r>
        <w:t xml:space="preserve"> «Тестирование программного обеспечения» от 13.05.2001 под редакцией издательства «</w:t>
      </w:r>
      <w:proofErr w:type="spellStart"/>
      <w:r>
        <w:t>ДиаСофт</w:t>
      </w:r>
      <w:proofErr w:type="spellEnd"/>
      <w:r>
        <w:t>». https://codernet.ru/books/QA/testirovanie_programmnogo_obespecheniya_sem_kaner_2001/</w:t>
      </w:r>
    </w:p>
    <w:p w:rsidR="000F1DE8" w:rsidRDefault="000F1DE8" w:rsidP="00504860">
      <w:pPr>
        <w:pStyle w:val="a9"/>
        <w:numPr>
          <w:ilvl w:val="0"/>
          <w:numId w:val="26"/>
        </w:numPr>
        <w:ind w:left="0" w:firstLine="709"/>
      </w:pPr>
      <w:r>
        <w:t xml:space="preserve">Лиза </w:t>
      </w:r>
      <w:proofErr w:type="spellStart"/>
      <w:r>
        <w:t>Криспин</w:t>
      </w:r>
      <w:proofErr w:type="spellEnd"/>
      <w:r>
        <w:t>, Джанет Грегори «Гибкое тестирование» от 12.11.2016 под редакцией издательства «</w:t>
      </w:r>
      <w:proofErr w:type="spellStart"/>
      <w:r>
        <w:t>Signature</w:t>
      </w:r>
      <w:proofErr w:type="spellEnd"/>
      <w:r>
        <w:t xml:space="preserve"> </w:t>
      </w:r>
      <w:proofErr w:type="spellStart"/>
      <w:r>
        <w:t>Series</w:t>
      </w:r>
      <w:proofErr w:type="spellEnd"/>
      <w:r>
        <w:t>»</w:t>
      </w:r>
    </w:p>
    <w:p w:rsidR="000F1DE8" w:rsidRDefault="000F1DE8" w:rsidP="00504860">
      <w:pPr>
        <w:pStyle w:val="a9"/>
        <w:numPr>
          <w:ilvl w:val="0"/>
          <w:numId w:val="26"/>
        </w:numPr>
        <w:ind w:left="0" w:firstLine="709"/>
      </w:pPr>
      <w:r>
        <w:t>Рекс Блэк «Ключевые процессы тестирования» от 17.04.2014 под редакцией издательства «Лори» https://codernet.ru/books/QA/klyuchevye_protsessy_testirovaniya_reks_blek/</w:t>
      </w:r>
    </w:p>
    <w:p w:rsidR="000F1DE8" w:rsidRDefault="000F1DE8" w:rsidP="00504860">
      <w:pPr>
        <w:pStyle w:val="a9"/>
        <w:numPr>
          <w:ilvl w:val="0"/>
          <w:numId w:val="26"/>
        </w:numPr>
        <w:ind w:left="0" w:firstLine="709"/>
      </w:pPr>
      <w:r>
        <w:t xml:space="preserve">Роберт </w:t>
      </w:r>
      <w:proofErr w:type="spellStart"/>
      <w:r>
        <w:t>Калбертсон</w:t>
      </w:r>
      <w:proofErr w:type="spellEnd"/>
      <w:r>
        <w:t xml:space="preserve">, Крис Браун, Гэри </w:t>
      </w:r>
      <w:proofErr w:type="spellStart"/>
      <w:r>
        <w:t>Кобб</w:t>
      </w:r>
      <w:proofErr w:type="spellEnd"/>
      <w:r>
        <w:t xml:space="preserve"> — «Быстрое тестирование» от 16.02.2007 под редакцией издательства «Вильямс» https://codernet.ru/books/QA/bystroe_testirovanie_robert_kalbertson/</w:t>
      </w:r>
    </w:p>
    <w:p w:rsidR="000F1DE8" w:rsidRPr="000F1DE8" w:rsidRDefault="000F1DE8" w:rsidP="00504860">
      <w:pPr>
        <w:pStyle w:val="a9"/>
        <w:numPr>
          <w:ilvl w:val="0"/>
          <w:numId w:val="26"/>
        </w:numPr>
        <w:ind w:left="0" w:firstLine="709"/>
        <w:rPr>
          <w:lang w:val="en-US"/>
        </w:rPr>
      </w:pPr>
      <w:r>
        <w:t>Святослав Куликов «Тестирование программного обеспечения. Базовый</w:t>
      </w:r>
      <w:r w:rsidRPr="000F1DE8">
        <w:rPr>
          <w:lang w:val="en-US"/>
        </w:rPr>
        <w:t xml:space="preserve"> </w:t>
      </w:r>
      <w:r>
        <w:t>курс</w:t>
      </w:r>
      <w:r w:rsidRPr="000F1DE8">
        <w:rPr>
          <w:lang w:val="en-US"/>
        </w:rPr>
        <w:t xml:space="preserve">» </w:t>
      </w:r>
      <w:r>
        <w:t>от</w:t>
      </w:r>
      <w:r w:rsidRPr="000F1DE8">
        <w:rPr>
          <w:lang w:val="en-US"/>
        </w:rPr>
        <w:t xml:space="preserve"> 29.09.2015 </w:t>
      </w:r>
      <w:r>
        <w:t>под</w:t>
      </w:r>
      <w:r w:rsidRPr="000F1DE8">
        <w:rPr>
          <w:lang w:val="en-US"/>
        </w:rPr>
        <w:t xml:space="preserve"> </w:t>
      </w:r>
      <w:r>
        <w:t>редакцией</w:t>
      </w:r>
      <w:r w:rsidRPr="000F1DE8">
        <w:rPr>
          <w:lang w:val="en-US"/>
        </w:rPr>
        <w:t xml:space="preserve"> «Creative Commons Attribution-</w:t>
      </w:r>
      <w:proofErr w:type="spellStart"/>
      <w:r w:rsidRPr="000F1DE8">
        <w:rPr>
          <w:lang w:val="en-US"/>
        </w:rPr>
        <w:t>NonCommercial</w:t>
      </w:r>
      <w:proofErr w:type="spellEnd"/>
      <w:r w:rsidRPr="000F1DE8">
        <w:rPr>
          <w:lang w:val="en-US"/>
        </w:rPr>
        <w:t>-</w:t>
      </w:r>
      <w:proofErr w:type="spellStart"/>
      <w:r w:rsidRPr="000F1DE8">
        <w:rPr>
          <w:lang w:val="en-US"/>
        </w:rPr>
        <w:t>ShareAlike</w:t>
      </w:r>
      <w:proofErr w:type="spellEnd"/>
      <w:r w:rsidRPr="000F1DE8">
        <w:rPr>
          <w:lang w:val="en-US"/>
        </w:rPr>
        <w:t xml:space="preserve"> 4.0 International» https://fktpm.ru/file/113-svyatoslav-kulikov-testirovanie-po-bazovyi-kurs.pdf</w:t>
      </w:r>
    </w:p>
    <w:p w:rsidR="000F1DE8" w:rsidRDefault="000F1DE8" w:rsidP="00504860">
      <w:pPr>
        <w:pStyle w:val="a9"/>
        <w:numPr>
          <w:ilvl w:val="0"/>
          <w:numId w:val="26"/>
        </w:numPr>
        <w:ind w:left="0" w:firstLine="709"/>
      </w:pPr>
      <w:r>
        <w:t>Рекс Блэк «Ключевые процессы тестирования» от 17.04.2014 под редакцией издательства «Лори» https://codernet.ru/books/QA/klyuchevye_protsessy_testirovaniya_reks_blek/</w:t>
      </w:r>
    </w:p>
    <w:p w:rsidR="000F1DE8" w:rsidRPr="00045493" w:rsidRDefault="000F1DE8" w:rsidP="00504860">
      <w:pPr>
        <w:pStyle w:val="a9"/>
        <w:numPr>
          <w:ilvl w:val="0"/>
          <w:numId w:val="26"/>
        </w:numPr>
        <w:ind w:left="0" w:firstLine="709"/>
      </w:pPr>
      <w:r>
        <w:t>Список обучающих лекций по работе над тестирование под редакцией «</w:t>
      </w:r>
      <w:proofErr w:type="spellStart"/>
      <w:r>
        <w:t>Lime</w:t>
      </w:r>
      <w:proofErr w:type="spellEnd"/>
      <w:r>
        <w:t xml:space="preserve"> </w:t>
      </w:r>
      <w:proofErr w:type="spellStart"/>
      <w:r>
        <w:t>Lab</w:t>
      </w:r>
      <w:proofErr w:type="spellEnd"/>
      <w:r>
        <w:t>»</w:t>
      </w:r>
    </w:p>
    <w:sectPr w:rsidR="000F1DE8" w:rsidRPr="00045493" w:rsidSect="00564D0E">
      <w:footerReference w:type="default" r:id="rId11"/>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0BB" w:rsidRDefault="00AE10BB" w:rsidP="00D15876">
      <w:pPr>
        <w:spacing w:line="240" w:lineRule="auto"/>
      </w:pPr>
      <w:r>
        <w:separator/>
      </w:r>
    </w:p>
  </w:endnote>
  <w:endnote w:type="continuationSeparator" w:id="0">
    <w:p w:rsidR="00AE10BB" w:rsidRDefault="00AE10BB" w:rsidP="00D15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843576"/>
      <w:docPartObj>
        <w:docPartGallery w:val="Page Numbers (Bottom of Page)"/>
        <w:docPartUnique/>
      </w:docPartObj>
    </w:sdtPr>
    <w:sdtEndPr>
      <w:rPr>
        <w:rFonts w:cs="Times New Roman"/>
        <w:sz w:val="24"/>
      </w:rPr>
    </w:sdtEndPr>
    <w:sdtContent>
      <w:p w:rsidR="00E1415A" w:rsidRPr="00D15876" w:rsidRDefault="00E1415A" w:rsidP="00D15876">
        <w:pPr>
          <w:pStyle w:val="a7"/>
          <w:jc w:val="center"/>
          <w:rPr>
            <w:rFonts w:cs="Times New Roman"/>
            <w:sz w:val="24"/>
          </w:rPr>
        </w:pPr>
        <w:r w:rsidRPr="00D15876">
          <w:rPr>
            <w:rFonts w:cs="Times New Roman"/>
            <w:sz w:val="24"/>
          </w:rPr>
          <w:fldChar w:fldCharType="begin"/>
        </w:r>
        <w:r w:rsidRPr="00D15876">
          <w:rPr>
            <w:rFonts w:cs="Times New Roman"/>
            <w:sz w:val="24"/>
          </w:rPr>
          <w:instrText>PAGE   \* MERGEFORMAT</w:instrText>
        </w:r>
        <w:r w:rsidRPr="00D15876">
          <w:rPr>
            <w:rFonts w:cs="Times New Roman"/>
            <w:sz w:val="24"/>
          </w:rPr>
          <w:fldChar w:fldCharType="separate"/>
        </w:r>
        <w:r w:rsidR="003463CA">
          <w:rPr>
            <w:rFonts w:cs="Times New Roman"/>
            <w:noProof/>
            <w:sz w:val="24"/>
          </w:rPr>
          <w:t>3</w:t>
        </w:r>
        <w:r w:rsidRPr="00D15876">
          <w:rPr>
            <w:rFonts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0BB" w:rsidRDefault="00AE10BB" w:rsidP="00D15876">
      <w:pPr>
        <w:spacing w:line="240" w:lineRule="auto"/>
      </w:pPr>
      <w:r>
        <w:separator/>
      </w:r>
    </w:p>
  </w:footnote>
  <w:footnote w:type="continuationSeparator" w:id="0">
    <w:p w:rsidR="00AE10BB" w:rsidRDefault="00AE10BB" w:rsidP="00D158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E22356E"/>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C20CBBC6"/>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0A27E9F"/>
    <w:multiLevelType w:val="multilevel"/>
    <w:tmpl w:val="EC3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245B5"/>
    <w:multiLevelType w:val="multilevel"/>
    <w:tmpl w:val="CFFE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307F4"/>
    <w:multiLevelType w:val="multilevel"/>
    <w:tmpl w:val="A24C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565E1"/>
    <w:multiLevelType w:val="multilevel"/>
    <w:tmpl w:val="8738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662A6"/>
    <w:multiLevelType w:val="multilevel"/>
    <w:tmpl w:val="7854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C6B4B"/>
    <w:multiLevelType w:val="multilevel"/>
    <w:tmpl w:val="BFB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56F30"/>
    <w:multiLevelType w:val="multilevel"/>
    <w:tmpl w:val="B8B0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E43C8"/>
    <w:multiLevelType w:val="multilevel"/>
    <w:tmpl w:val="17DE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769C9"/>
    <w:multiLevelType w:val="multilevel"/>
    <w:tmpl w:val="195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52B92"/>
    <w:multiLevelType w:val="multilevel"/>
    <w:tmpl w:val="803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D0DB8"/>
    <w:multiLevelType w:val="hybridMultilevel"/>
    <w:tmpl w:val="0C7E8084"/>
    <w:lvl w:ilvl="0" w:tplc="9B32426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30A1EAB"/>
    <w:multiLevelType w:val="multilevel"/>
    <w:tmpl w:val="5DF6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35979"/>
    <w:multiLevelType w:val="multilevel"/>
    <w:tmpl w:val="857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65E5"/>
    <w:multiLevelType w:val="multilevel"/>
    <w:tmpl w:val="975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512FE"/>
    <w:multiLevelType w:val="multilevel"/>
    <w:tmpl w:val="821E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17C6E"/>
    <w:multiLevelType w:val="multilevel"/>
    <w:tmpl w:val="C320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97F31"/>
    <w:multiLevelType w:val="multilevel"/>
    <w:tmpl w:val="8334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167991"/>
    <w:multiLevelType w:val="multilevel"/>
    <w:tmpl w:val="F80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A3B2B"/>
    <w:multiLevelType w:val="multilevel"/>
    <w:tmpl w:val="426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67D97"/>
    <w:multiLevelType w:val="multilevel"/>
    <w:tmpl w:val="A5A0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2E425A"/>
    <w:multiLevelType w:val="multilevel"/>
    <w:tmpl w:val="50E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7180F"/>
    <w:multiLevelType w:val="multilevel"/>
    <w:tmpl w:val="7B2A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96A42"/>
    <w:multiLevelType w:val="multilevel"/>
    <w:tmpl w:val="5E2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6041B"/>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1"/>
  </w:num>
  <w:num w:numId="4">
    <w:abstractNumId w:val="10"/>
  </w:num>
  <w:num w:numId="5">
    <w:abstractNumId w:val="13"/>
  </w:num>
  <w:num w:numId="6">
    <w:abstractNumId w:val="25"/>
  </w:num>
  <w:num w:numId="7">
    <w:abstractNumId w:val="19"/>
  </w:num>
  <w:num w:numId="8">
    <w:abstractNumId w:val="16"/>
  </w:num>
  <w:num w:numId="9">
    <w:abstractNumId w:val="7"/>
  </w:num>
  <w:num w:numId="10">
    <w:abstractNumId w:val="18"/>
  </w:num>
  <w:num w:numId="11">
    <w:abstractNumId w:val="14"/>
  </w:num>
  <w:num w:numId="12">
    <w:abstractNumId w:val="24"/>
  </w:num>
  <w:num w:numId="13">
    <w:abstractNumId w:val="2"/>
  </w:num>
  <w:num w:numId="14">
    <w:abstractNumId w:val="17"/>
  </w:num>
  <w:num w:numId="15">
    <w:abstractNumId w:val="23"/>
  </w:num>
  <w:num w:numId="16">
    <w:abstractNumId w:val="22"/>
  </w:num>
  <w:num w:numId="17">
    <w:abstractNumId w:val="5"/>
  </w:num>
  <w:num w:numId="18">
    <w:abstractNumId w:val="9"/>
  </w:num>
  <w:num w:numId="19">
    <w:abstractNumId w:val="21"/>
  </w:num>
  <w:num w:numId="20">
    <w:abstractNumId w:val="4"/>
  </w:num>
  <w:num w:numId="21">
    <w:abstractNumId w:val="3"/>
  </w:num>
  <w:num w:numId="22">
    <w:abstractNumId w:val="15"/>
  </w:num>
  <w:num w:numId="23">
    <w:abstractNumId w:val="8"/>
  </w:num>
  <w:num w:numId="24">
    <w:abstractNumId w:val="20"/>
  </w:num>
  <w:num w:numId="25">
    <w:abstractNumId w:val="6"/>
  </w:num>
  <w:num w:numId="26">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3C"/>
    <w:rsid w:val="00006AE2"/>
    <w:rsid w:val="0002021D"/>
    <w:rsid w:val="0004461A"/>
    <w:rsid w:val="00045493"/>
    <w:rsid w:val="000455E9"/>
    <w:rsid w:val="00087408"/>
    <w:rsid w:val="000B5903"/>
    <w:rsid w:val="000C59AA"/>
    <w:rsid w:val="000F1DE8"/>
    <w:rsid w:val="000F72AB"/>
    <w:rsid w:val="00120EA8"/>
    <w:rsid w:val="00125AD2"/>
    <w:rsid w:val="00131173"/>
    <w:rsid w:val="00176DF8"/>
    <w:rsid w:val="001A16A7"/>
    <w:rsid w:val="001A5AE4"/>
    <w:rsid w:val="001F3C2D"/>
    <w:rsid w:val="001F7515"/>
    <w:rsid w:val="0021535D"/>
    <w:rsid w:val="002301AE"/>
    <w:rsid w:val="00290F1A"/>
    <w:rsid w:val="002A294C"/>
    <w:rsid w:val="002B7EE7"/>
    <w:rsid w:val="002D747E"/>
    <w:rsid w:val="002E1CD4"/>
    <w:rsid w:val="0030703C"/>
    <w:rsid w:val="00317B15"/>
    <w:rsid w:val="00337ED0"/>
    <w:rsid w:val="003463CA"/>
    <w:rsid w:val="00385F27"/>
    <w:rsid w:val="003943FA"/>
    <w:rsid w:val="00396132"/>
    <w:rsid w:val="003D5A74"/>
    <w:rsid w:val="003F0BB7"/>
    <w:rsid w:val="003F1081"/>
    <w:rsid w:val="004148A8"/>
    <w:rsid w:val="0049296D"/>
    <w:rsid w:val="004A396A"/>
    <w:rsid w:val="004B7B73"/>
    <w:rsid w:val="004D5F22"/>
    <w:rsid w:val="00504860"/>
    <w:rsid w:val="005230E2"/>
    <w:rsid w:val="0053134D"/>
    <w:rsid w:val="00553224"/>
    <w:rsid w:val="00554995"/>
    <w:rsid w:val="0056292F"/>
    <w:rsid w:val="00564D0E"/>
    <w:rsid w:val="0057731E"/>
    <w:rsid w:val="00577408"/>
    <w:rsid w:val="005B2FF9"/>
    <w:rsid w:val="005D2A1A"/>
    <w:rsid w:val="005E7854"/>
    <w:rsid w:val="005F65D1"/>
    <w:rsid w:val="00623678"/>
    <w:rsid w:val="00632E45"/>
    <w:rsid w:val="0063332C"/>
    <w:rsid w:val="00650560"/>
    <w:rsid w:val="006577F5"/>
    <w:rsid w:val="006845B2"/>
    <w:rsid w:val="00684A4C"/>
    <w:rsid w:val="00686528"/>
    <w:rsid w:val="006A678E"/>
    <w:rsid w:val="006D0659"/>
    <w:rsid w:val="006E4134"/>
    <w:rsid w:val="00702E67"/>
    <w:rsid w:val="00716F1B"/>
    <w:rsid w:val="00717C87"/>
    <w:rsid w:val="00722BFB"/>
    <w:rsid w:val="0073383E"/>
    <w:rsid w:val="00735684"/>
    <w:rsid w:val="0073701B"/>
    <w:rsid w:val="00757FF7"/>
    <w:rsid w:val="00763C3C"/>
    <w:rsid w:val="00776A37"/>
    <w:rsid w:val="00777592"/>
    <w:rsid w:val="00782C40"/>
    <w:rsid w:val="00796FB8"/>
    <w:rsid w:val="007A7E67"/>
    <w:rsid w:val="007F636A"/>
    <w:rsid w:val="00806618"/>
    <w:rsid w:val="00811B8B"/>
    <w:rsid w:val="00817E7A"/>
    <w:rsid w:val="0085168E"/>
    <w:rsid w:val="0086060E"/>
    <w:rsid w:val="00862D71"/>
    <w:rsid w:val="00867EC1"/>
    <w:rsid w:val="0087253F"/>
    <w:rsid w:val="008B33FE"/>
    <w:rsid w:val="008B5D34"/>
    <w:rsid w:val="008E58FC"/>
    <w:rsid w:val="00903B06"/>
    <w:rsid w:val="0091321D"/>
    <w:rsid w:val="00920143"/>
    <w:rsid w:val="0092108F"/>
    <w:rsid w:val="0097305C"/>
    <w:rsid w:val="00992E48"/>
    <w:rsid w:val="0099714C"/>
    <w:rsid w:val="009A6AFA"/>
    <w:rsid w:val="009C73AC"/>
    <w:rsid w:val="009D605D"/>
    <w:rsid w:val="00A0443A"/>
    <w:rsid w:val="00A24FDD"/>
    <w:rsid w:val="00A37845"/>
    <w:rsid w:val="00A57930"/>
    <w:rsid w:val="00A6708D"/>
    <w:rsid w:val="00A81B68"/>
    <w:rsid w:val="00A92AB2"/>
    <w:rsid w:val="00AC057D"/>
    <w:rsid w:val="00AD0246"/>
    <w:rsid w:val="00AD5B25"/>
    <w:rsid w:val="00AD7A3A"/>
    <w:rsid w:val="00AE10BB"/>
    <w:rsid w:val="00AE2856"/>
    <w:rsid w:val="00AF0E60"/>
    <w:rsid w:val="00B14372"/>
    <w:rsid w:val="00B258AB"/>
    <w:rsid w:val="00B601A2"/>
    <w:rsid w:val="00B91E0F"/>
    <w:rsid w:val="00B96328"/>
    <w:rsid w:val="00BC7CB4"/>
    <w:rsid w:val="00BD061C"/>
    <w:rsid w:val="00BD2B88"/>
    <w:rsid w:val="00BE17E9"/>
    <w:rsid w:val="00BE5C57"/>
    <w:rsid w:val="00BF4443"/>
    <w:rsid w:val="00C04CBD"/>
    <w:rsid w:val="00C4058D"/>
    <w:rsid w:val="00CC6171"/>
    <w:rsid w:val="00D1117A"/>
    <w:rsid w:val="00D15876"/>
    <w:rsid w:val="00D17B2F"/>
    <w:rsid w:val="00D27245"/>
    <w:rsid w:val="00D31B52"/>
    <w:rsid w:val="00D40EF8"/>
    <w:rsid w:val="00D609E0"/>
    <w:rsid w:val="00D71DE1"/>
    <w:rsid w:val="00D724A2"/>
    <w:rsid w:val="00DC6805"/>
    <w:rsid w:val="00DE5621"/>
    <w:rsid w:val="00DF1576"/>
    <w:rsid w:val="00E0710B"/>
    <w:rsid w:val="00E07A23"/>
    <w:rsid w:val="00E11DAC"/>
    <w:rsid w:val="00E1415A"/>
    <w:rsid w:val="00E51E11"/>
    <w:rsid w:val="00E67467"/>
    <w:rsid w:val="00E97A05"/>
    <w:rsid w:val="00EA455B"/>
    <w:rsid w:val="00EA6DAC"/>
    <w:rsid w:val="00EC7C86"/>
    <w:rsid w:val="00EE5545"/>
    <w:rsid w:val="00F10053"/>
    <w:rsid w:val="00F1322E"/>
    <w:rsid w:val="00F13BC1"/>
    <w:rsid w:val="00F15F6E"/>
    <w:rsid w:val="00F17B5D"/>
    <w:rsid w:val="00F31339"/>
    <w:rsid w:val="00F3638A"/>
    <w:rsid w:val="00F83B90"/>
    <w:rsid w:val="00F84045"/>
    <w:rsid w:val="00F93F65"/>
    <w:rsid w:val="00FB3887"/>
    <w:rsid w:val="00FB7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22770-B170-4C61-BAD4-1B9484B1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15876"/>
    <w:pPr>
      <w:spacing w:after="0" w:line="360" w:lineRule="auto"/>
      <w:ind w:firstLine="709"/>
      <w:contextualSpacing/>
      <w:jc w:val="both"/>
    </w:pPr>
    <w:rPr>
      <w:rFonts w:ascii="Times New Roman" w:hAnsi="Times New Roman"/>
      <w:sz w:val="28"/>
    </w:rPr>
  </w:style>
  <w:style w:type="paragraph" w:styleId="1">
    <w:name w:val="heading 1"/>
    <w:basedOn w:val="a1"/>
    <w:next w:val="a1"/>
    <w:link w:val="10"/>
    <w:uiPriority w:val="9"/>
    <w:qFormat/>
    <w:rsid w:val="00782C40"/>
    <w:pPr>
      <w:pageBreakBefore/>
      <w:spacing w:after="240"/>
      <w:jc w:val="left"/>
      <w:outlineLvl w:val="0"/>
    </w:pPr>
    <w:rPr>
      <w:rFonts w:eastAsiaTheme="majorEastAsia" w:cstheme="majorBidi"/>
      <w:b/>
      <w:caps/>
      <w:sz w:val="32"/>
      <w:szCs w:val="32"/>
    </w:rPr>
  </w:style>
  <w:style w:type="paragraph" w:styleId="2">
    <w:name w:val="heading 2"/>
    <w:basedOn w:val="a1"/>
    <w:next w:val="a1"/>
    <w:link w:val="20"/>
    <w:uiPriority w:val="9"/>
    <w:unhideWhenUsed/>
    <w:qFormat/>
    <w:rsid w:val="00782C40"/>
    <w:pPr>
      <w:keepNext/>
      <w:keepLines/>
      <w:spacing w:before="240" w:after="200" w:line="240" w:lineRule="auto"/>
      <w:jc w:val="left"/>
      <w:outlineLvl w:val="1"/>
    </w:pPr>
    <w:rPr>
      <w:rFonts w:eastAsiaTheme="majorEastAsia" w:cstheme="majorBidi"/>
      <w:b/>
      <w:sz w:val="32"/>
      <w:szCs w:val="26"/>
    </w:rPr>
  </w:style>
  <w:style w:type="paragraph" w:styleId="3">
    <w:name w:val="heading 3"/>
    <w:basedOn w:val="a1"/>
    <w:next w:val="a1"/>
    <w:link w:val="30"/>
    <w:uiPriority w:val="9"/>
    <w:unhideWhenUsed/>
    <w:qFormat/>
    <w:rsid w:val="00D15876"/>
    <w:pPr>
      <w:keepNext/>
      <w:keepLines/>
      <w:spacing w:before="240"/>
      <w:jc w:val="left"/>
      <w:outlineLvl w:val="2"/>
    </w:pPr>
    <w:rPr>
      <w:rFonts w:eastAsiaTheme="majorEastAsia" w:cstheme="majorBidi"/>
      <w:i/>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D15876"/>
    <w:pPr>
      <w:tabs>
        <w:tab w:val="center" w:pos="4677"/>
        <w:tab w:val="right" w:pos="9355"/>
      </w:tabs>
      <w:spacing w:line="240" w:lineRule="auto"/>
    </w:pPr>
  </w:style>
  <w:style w:type="character" w:customStyle="1" w:styleId="a6">
    <w:name w:val="Верхний колонтитул Знак"/>
    <w:basedOn w:val="a2"/>
    <w:link w:val="a5"/>
    <w:uiPriority w:val="99"/>
    <w:rsid w:val="00D15876"/>
  </w:style>
  <w:style w:type="paragraph" w:styleId="a7">
    <w:name w:val="footer"/>
    <w:basedOn w:val="a1"/>
    <w:link w:val="a8"/>
    <w:uiPriority w:val="99"/>
    <w:unhideWhenUsed/>
    <w:rsid w:val="00D15876"/>
    <w:pPr>
      <w:tabs>
        <w:tab w:val="center" w:pos="4677"/>
        <w:tab w:val="right" w:pos="9355"/>
      </w:tabs>
      <w:spacing w:line="240" w:lineRule="auto"/>
    </w:pPr>
  </w:style>
  <w:style w:type="character" w:customStyle="1" w:styleId="a8">
    <w:name w:val="Нижний колонтитул Знак"/>
    <w:basedOn w:val="a2"/>
    <w:link w:val="a7"/>
    <w:uiPriority w:val="99"/>
    <w:rsid w:val="00D15876"/>
  </w:style>
  <w:style w:type="paragraph" w:styleId="a9">
    <w:name w:val="List Paragraph"/>
    <w:basedOn w:val="a1"/>
    <w:uiPriority w:val="34"/>
    <w:rsid w:val="00D15876"/>
    <w:pPr>
      <w:ind w:left="720"/>
    </w:pPr>
  </w:style>
  <w:style w:type="paragraph" w:styleId="a0">
    <w:name w:val="List Bullet"/>
    <w:basedOn w:val="a1"/>
    <w:uiPriority w:val="99"/>
    <w:unhideWhenUsed/>
    <w:qFormat/>
    <w:rsid w:val="00D15876"/>
    <w:pPr>
      <w:numPr>
        <w:numId w:val="1"/>
      </w:numPr>
      <w:ind w:left="0" w:firstLine="709"/>
    </w:pPr>
  </w:style>
  <w:style w:type="character" w:customStyle="1" w:styleId="10">
    <w:name w:val="Заголовок 1 Знак"/>
    <w:basedOn w:val="a2"/>
    <w:link w:val="1"/>
    <w:uiPriority w:val="9"/>
    <w:rsid w:val="00782C40"/>
    <w:rPr>
      <w:rFonts w:ascii="Times New Roman" w:eastAsiaTheme="majorEastAsia" w:hAnsi="Times New Roman" w:cstheme="majorBidi"/>
      <w:b/>
      <w:caps/>
      <w:sz w:val="32"/>
      <w:szCs w:val="32"/>
    </w:rPr>
  </w:style>
  <w:style w:type="character" w:customStyle="1" w:styleId="20">
    <w:name w:val="Заголовок 2 Знак"/>
    <w:basedOn w:val="a2"/>
    <w:link w:val="2"/>
    <w:uiPriority w:val="9"/>
    <w:rsid w:val="00782C40"/>
    <w:rPr>
      <w:rFonts w:ascii="Times New Roman" w:eastAsiaTheme="majorEastAsia" w:hAnsi="Times New Roman" w:cstheme="majorBidi"/>
      <w:b/>
      <w:sz w:val="32"/>
      <w:szCs w:val="26"/>
    </w:rPr>
  </w:style>
  <w:style w:type="character" w:customStyle="1" w:styleId="30">
    <w:name w:val="Заголовок 3 Знак"/>
    <w:basedOn w:val="a2"/>
    <w:link w:val="3"/>
    <w:uiPriority w:val="9"/>
    <w:rsid w:val="00D15876"/>
    <w:rPr>
      <w:rFonts w:ascii="Times New Roman" w:eastAsiaTheme="majorEastAsia" w:hAnsi="Times New Roman" w:cstheme="majorBidi"/>
      <w:i/>
      <w:sz w:val="28"/>
      <w:szCs w:val="24"/>
    </w:rPr>
  </w:style>
  <w:style w:type="paragraph" w:styleId="a">
    <w:name w:val="List Number"/>
    <w:basedOn w:val="a1"/>
    <w:uiPriority w:val="99"/>
    <w:unhideWhenUsed/>
    <w:qFormat/>
    <w:rsid w:val="007F636A"/>
    <w:pPr>
      <w:numPr>
        <w:numId w:val="2"/>
      </w:numPr>
      <w:ind w:left="0" w:firstLine="709"/>
    </w:pPr>
  </w:style>
  <w:style w:type="table" w:styleId="aa">
    <w:name w:val="Table Grid"/>
    <w:basedOn w:val="a3"/>
    <w:uiPriority w:val="39"/>
    <w:rsid w:val="005E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1"/>
    <w:next w:val="a1"/>
    <w:uiPriority w:val="35"/>
    <w:unhideWhenUsed/>
    <w:rsid w:val="005E7854"/>
    <w:pPr>
      <w:spacing w:after="200" w:line="240" w:lineRule="auto"/>
    </w:pPr>
    <w:rPr>
      <w:i/>
      <w:iCs/>
      <w:color w:val="44546A" w:themeColor="text2"/>
      <w:sz w:val="18"/>
      <w:szCs w:val="18"/>
    </w:rPr>
  </w:style>
  <w:style w:type="paragraph" w:styleId="ac">
    <w:name w:val="Normal (Web)"/>
    <w:basedOn w:val="a1"/>
    <w:uiPriority w:val="99"/>
    <w:semiHidden/>
    <w:unhideWhenUsed/>
    <w:rsid w:val="0063332C"/>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paragraph" w:styleId="ad">
    <w:name w:val="TOC Heading"/>
    <w:basedOn w:val="1"/>
    <w:next w:val="a1"/>
    <w:uiPriority w:val="39"/>
    <w:unhideWhenUsed/>
    <w:qFormat/>
    <w:rsid w:val="006D0659"/>
    <w:pPr>
      <w:keepNext/>
      <w:keepLines/>
      <w:pageBreakBefore w:val="0"/>
      <w:spacing w:before="240" w:after="0" w:line="259" w:lineRule="auto"/>
      <w:ind w:firstLine="0"/>
      <w:contextualSpacing w:val="0"/>
      <w:outlineLvl w:val="9"/>
    </w:pPr>
    <w:rPr>
      <w:rFonts w:asciiTheme="majorHAnsi" w:hAnsiTheme="majorHAnsi"/>
      <w:b w:val="0"/>
      <w:caps w:val="0"/>
      <w:color w:val="2E74B5" w:themeColor="accent1" w:themeShade="BF"/>
      <w:lang w:eastAsia="ru-RU"/>
    </w:rPr>
  </w:style>
  <w:style w:type="paragraph" w:styleId="11">
    <w:name w:val="toc 1"/>
    <w:basedOn w:val="a1"/>
    <w:next w:val="a1"/>
    <w:autoRedefine/>
    <w:uiPriority w:val="39"/>
    <w:unhideWhenUsed/>
    <w:rsid w:val="000F1DE8"/>
    <w:pPr>
      <w:tabs>
        <w:tab w:val="right" w:leader="dot" w:pos="9628"/>
      </w:tabs>
      <w:spacing w:after="100"/>
      <w:ind w:firstLine="0"/>
    </w:pPr>
  </w:style>
  <w:style w:type="paragraph" w:styleId="21">
    <w:name w:val="toc 2"/>
    <w:basedOn w:val="a1"/>
    <w:next w:val="a1"/>
    <w:autoRedefine/>
    <w:uiPriority w:val="39"/>
    <w:unhideWhenUsed/>
    <w:rsid w:val="00BD061C"/>
    <w:pPr>
      <w:tabs>
        <w:tab w:val="right" w:leader="dot" w:pos="9345"/>
      </w:tabs>
      <w:spacing w:after="100"/>
      <w:ind w:left="280" w:firstLine="0"/>
    </w:pPr>
  </w:style>
  <w:style w:type="character" w:styleId="ae">
    <w:name w:val="Hyperlink"/>
    <w:basedOn w:val="a2"/>
    <w:uiPriority w:val="99"/>
    <w:unhideWhenUsed/>
    <w:rsid w:val="006D0659"/>
    <w:rPr>
      <w:color w:val="0563C1" w:themeColor="hyperlink"/>
      <w:u w:val="single"/>
    </w:rPr>
  </w:style>
  <w:style w:type="paragraph" w:styleId="31">
    <w:name w:val="toc 3"/>
    <w:basedOn w:val="a1"/>
    <w:next w:val="a1"/>
    <w:autoRedefine/>
    <w:uiPriority w:val="39"/>
    <w:unhideWhenUsed/>
    <w:rsid w:val="009A6AFA"/>
    <w:pPr>
      <w:spacing w:after="100"/>
      <w:ind w:left="560"/>
    </w:pPr>
  </w:style>
  <w:style w:type="paragraph" w:customStyle="1" w:styleId="af">
    <w:name w:val="Рисунок"/>
    <w:basedOn w:val="a1"/>
    <w:link w:val="af0"/>
    <w:qFormat/>
    <w:rsid w:val="00F10053"/>
  </w:style>
  <w:style w:type="paragraph" w:customStyle="1" w:styleId="af1">
    <w:name w:val="РисуноК"/>
    <w:basedOn w:val="a1"/>
    <w:qFormat/>
    <w:rsid w:val="00F10053"/>
    <w:pPr>
      <w:keepNext/>
      <w:spacing w:before="120"/>
      <w:ind w:firstLine="0"/>
      <w:jc w:val="center"/>
    </w:pPr>
  </w:style>
  <w:style w:type="character" w:customStyle="1" w:styleId="af0">
    <w:name w:val="Рисунок Знак"/>
    <w:basedOn w:val="a2"/>
    <w:link w:val="af"/>
    <w:rsid w:val="00F10053"/>
    <w:rPr>
      <w:rFonts w:ascii="Times New Roman" w:hAnsi="Times New Roman"/>
      <w:sz w:val="28"/>
    </w:rPr>
  </w:style>
  <w:style w:type="paragraph" w:customStyle="1" w:styleId="af2">
    <w:name w:val="Подпись рисунка"/>
    <w:basedOn w:val="a1"/>
    <w:qFormat/>
    <w:rsid w:val="00684A4C"/>
    <w:pPr>
      <w:keepLines/>
      <w:spacing w:after="240" w:line="240" w:lineRule="auto"/>
      <w:ind w:firstLine="0"/>
      <w:jc w:val="center"/>
    </w:pPr>
    <w:rPr>
      <w:sz w:val="24"/>
    </w:rPr>
  </w:style>
  <w:style w:type="character" w:customStyle="1" w:styleId="apple-tab-span">
    <w:name w:val="apple-tab-span"/>
    <w:basedOn w:val="a2"/>
    <w:rsid w:val="00045493"/>
  </w:style>
  <w:style w:type="paragraph" w:styleId="af3">
    <w:name w:val="Balloon Text"/>
    <w:basedOn w:val="a1"/>
    <w:link w:val="af4"/>
    <w:uiPriority w:val="99"/>
    <w:semiHidden/>
    <w:unhideWhenUsed/>
    <w:rsid w:val="00E07A23"/>
    <w:pPr>
      <w:spacing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07A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9739">
      <w:bodyDiv w:val="1"/>
      <w:marLeft w:val="0"/>
      <w:marRight w:val="0"/>
      <w:marTop w:val="0"/>
      <w:marBottom w:val="0"/>
      <w:divBdr>
        <w:top w:val="none" w:sz="0" w:space="0" w:color="auto"/>
        <w:left w:val="none" w:sz="0" w:space="0" w:color="auto"/>
        <w:bottom w:val="none" w:sz="0" w:space="0" w:color="auto"/>
        <w:right w:val="none" w:sz="0" w:space="0" w:color="auto"/>
      </w:divBdr>
    </w:div>
    <w:div w:id="268633619">
      <w:bodyDiv w:val="1"/>
      <w:marLeft w:val="0"/>
      <w:marRight w:val="0"/>
      <w:marTop w:val="0"/>
      <w:marBottom w:val="0"/>
      <w:divBdr>
        <w:top w:val="none" w:sz="0" w:space="0" w:color="auto"/>
        <w:left w:val="none" w:sz="0" w:space="0" w:color="auto"/>
        <w:bottom w:val="none" w:sz="0" w:space="0" w:color="auto"/>
        <w:right w:val="none" w:sz="0" w:space="0" w:color="auto"/>
      </w:divBdr>
    </w:div>
    <w:div w:id="850801719">
      <w:bodyDiv w:val="1"/>
      <w:marLeft w:val="0"/>
      <w:marRight w:val="0"/>
      <w:marTop w:val="0"/>
      <w:marBottom w:val="0"/>
      <w:divBdr>
        <w:top w:val="none" w:sz="0" w:space="0" w:color="auto"/>
        <w:left w:val="none" w:sz="0" w:space="0" w:color="auto"/>
        <w:bottom w:val="none" w:sz="0" w:space="0" w:color="auto"/>
        <w:right w:val="none" w:sz="0" w:space="0" w:color="auto"/>
      </w:divBdr>
    </w:div>
    <w:div w:id="907618521">
      <w:bodyDiv w:val="1"/>
      <w:marLeft w:val="0"/>
      <w:marRight w:val="0"/>
      <w:marTop w:val="0"/>
      <w:marBottom w:val="0"/>
      <w:divBdr>
        <w:top w:val="none" w:sz="0" w:space="0" w:color="auto"/>
        <w:left w:val="none" w:sz="0" w:space="0" w:color="auto"/>
        <w:bottom w:val="none" w:sz="0" w:space="0" w:color="auto"/>
        <w:right w:val="none" w:sz="0" w:space="0" w:color="auto"/>
      </w:divBdr>
    </w:div>
    <w:div w:id="1212157145">
      <w:bodyDiv w:val="1"/>
      <w:marLeft w:val="0"/>
      <w:marRight w:val="0"/>
      <w:marTop w:val="0"/>
      <w:marBottom w:val="0"/>
      <w:divBdr>
        <w:top w:val="none" w:sz="0" w:space="0" w:color="auto"/>
        <w:left w:val="none" w:sz="0" w:space="0" w:color="auto"/>
        <w:bottom w:val="none" w:sz="0" w:space="0" w:color="auto"/>
        <w:right w:val="none" w:sz="0" w:space="0" w:color="auto"/>
      </w:divBdr>
    </w:div>
    <w:div w:id="1277254507">
      <w:bodyDiv w:val="1"/>
      <w:marLeft w:val="0"/>
      <w:marRight w:val="0"/>
      <w:marTop w:val="0"/>
      <w:marBottom w:val="0"/>
      <w:divBdr>
        <w:top w:val="none" w:sz="0" w:space="0" w:color="auto"/>
        <w:left w:val="none" w:sz="0" w:space="0" w:color="auto"/>
        <w:bottom w:val="none" w:sz="0" w:space="0" w:color="auto"/>
        <w:right w:val="none" w:sz="0" w:space="0" w:color="auto"/>
      </w:divBdr>
    </w:div>
    <w:div w:id="1292058890">
      <w:bodyDiv w:val="1"/>
      <w:marLeft w:val="0"/>
      <w:marRight w:val="0"/>
      <w:marTop w:val="0"/>
      <w:marBottom w:val="0"/>
      <w:divBdr>
        <w:top w:val="none" w:sz="0" w:space="0" w:color="auto"/>
        <w:left w:val="none" w:sz="0" w:space="0" w:color="auto"/>
        <w:bottom w:val="none" w:sz="0" w:space="0" w:color="auto"/>
        <w:right w:val="none" w:sz="0" w:space="0" w:color="auto"/>
      </w:divBdr>
    </w:div>
    <w:div w:id="1420642230">
      <w:bodyDiv w:val="1"/>
      <w:marLeft w:val="0"/>
      <w:marRight w:val="0"/>
      <w:marTop w:val="0"/>
      <w:marBottom w:val="0"/>
      <w:divBdr>
        <w:top w:val="none" w:sz="0" w:space="0" w:color="auto"/>
        <w:left w:val="none" w:sz="0" w:space="0" w:color="auto"/>
        <w:bottom w:val="none" w:sz="0" w:space="0" w:color="auto"/>
        <w:right w:val="none" w:sz="0" w:space="0" w:color="auto"/>
      </w:divBdr>
    </w:div>
    <w:div w:id="16460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utu.be/18XHC2b6JFE" TargetMode="External"/><Relationship Id="rId4" Type="http://schemas.openxmlformats.org/officeDocument/2006/relationships/settings" Target="settings.xml"/><Relationship Id="rId9" Type="http://schemas.openxmlformats.org/officeDocument/2006/relationships/hyperlink" Target="https://youtu.be/2fgMkY86M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D589-622C-432C-8D6C-4BBAA966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7491</Words>
  <Characters>42701</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Виноградов</dc:creator>
  <cp:keywords/>
  <dc:description/>
  <cp:lastModifiedBy>B-Rabbit B-Rabbit</cp:lastModifiedBy>
  <cp:revision>32</cp:revision>
  <cp:lastPrinted>2021-01-24T09:42:00Z</cp:lastPrinted>
  <dcterms:created xsi:type="dcterms:W3CDTF">2021-01-16T23:55:00Z</dcterms:created>
  <dcterms:modified xsi:type="dcterms:W3CDTF">2021-01-24T10:58:00Z</dcterms:modified>
</cp:coreProperties>
</file>