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E002D" w14:textId="24F31078" w:rsidR="00CC154E" w:rsidRPr="00147573" w:rsidRDefault="00147573">
      <w:pPr>
        <w:rPr>
          <w:b/>
          <w:bCs/>
          <w:color w:val="70AD47" w:themeColor="accent6"/>
          <w:sz w:val="52"/>
          <w:szCs w:val="52"/>
        </w:rPr>
      </w:pPr>
      <w:r w:rsidRPr="00147573">
        <w:rPr>
          <w:b/>
          <w:bCs/>
          <w:color w:val="70AD47" w:themeColor="accent6"/>
          <w:sz w:val="52"/>
          <w:szCs w:val="52"/>
        </w:rPr>
        <w:t>Probability</w:t>
      </w:r>
    </w:p>
    <w:p w14:paraId="44960C9C" w14:textId="0BF11D59" w:rsidR="00147573" w:rsidRDefault="00147573">
      <w:pPr>
        <w:rPr>
          <w:sz w:val="24"/>
          <w:szCs w:val="24"/>
        </w:rPr>
      </w:pPr>
      <w:r w:rsidRPr="00147573">
        <w:rPr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02F31019" wp14:editId="39B76FB2">
            <wp:simplePos x="0" y="0"/>
            <wp:positionH relativeFrom="page">
              <wp:posOffset>3721100</wp:posOffset>
            </wp:positionH>
            <wp:positionV relativeFrom="paragraph">
              <wp:posOffset>8255</wp:posOffset>
            </wp:positionV>
            <wp:extent cx="2774950" cy="2705100"/>
            <wp:effectExtent l="0" t="0" r="6350" b="0"/>
            <wp:wrapSquare wrapText="bothSides"/>
            <wp:docPr id="176809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313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7573">
        <w:rPr>
          <w:sz w:val="40"/>
          <w:szCs w:val="40"/>
        </w:rPr>
        <w:t>Probability is almost the opposite of Statistics.</w:t>
      </w:r>
    </w:p>
    <w:p w14:paraId="06B6C138" w14:textId="252B5F3B" w:rsidR="00147573" w:rsidRPr="00147573" w:rsidRDefault="00147573" w:rsidP="00147573">
      <w:pPr>
        <w:rPr>
          <w:sz w:val="40"/>
          <w:szCs w:val="40"/>
        </w:rPr>
      </w:pPr>
      <w:r w:rsidRPr="00147573">
        <w:rPr>
          <w:sz w:val="40"/>
          <w:szCs w:val="40"/>
        </w:rPr>
        <w:t>Probability is making Predictions about events based on models while Statistics is using these events (Data) to make a prediction.</w:t>
      </w:r>
    </w:p>
    <w:p w14:paraId="7DC94774" w14:textId="7F7412A3" w:rsidR="00147573" w:rsidRDefault="00147573">
      <w:pPr>
        <w:rPr>
          <w:sz w:val="24"/>
          <w:szCs w:val="24"/>
        </w:rPr>
      </w:pPr>
    </w:p>
    <w:p w14:paraId="60FE7376" w14:textId="20C8C4F7" w:rsidR="00147573" w:rsidRDefault="00147573">
      <w:pPr>
        <w:rPr>
          <w:color w:val="2E74B5" w:themeColor="accent5" w:themeShade="BF"/>
          <w:sz w:val="32"/>
          <w:szCs w:val="32"/>
        </w:rPr>
      </w:pPr>
      <w:r w:rsidRPr="00147573">
        <w:rPr>
          <w:color w:val="2E74B5" w:themeColor="accent5" w:themeShade="BF"/>
          <w:sz w:val="32"/>
          <w:szCs w:val="32"/>
        </w:rPr>
        <w:t>Probability of an events + probability of that event not occurring = 1</w:t>
      </w:r>
    </w:p>
    <w:p w14:paraId="2DE8B502" w14:textId="3DE1CCA8" w:rsidR="00147573" w:rsidRPr="00147573" w:rsidRDefault="00147573">
      <w:pPr>
        <w:rPr>
          <w:color w:val="FF0000"/>
          <w:sz w:val="32"/>
          <w:szCs w:val="32"/>
        </w:rPr>
      </w:pPr>
      <w:r w:rsidRPr="00147573">
        <w:rPr>
          <w:color w:val="FF0000"/>
          <w:sz w:val="32"/>
          <w:szCs w:val="32"/>
        </w:rPr>
        <w:t>P(e1) + p(~e1) = 1</w:t>
      </w:r>
    </w:p>
    <w:p w14:paraId="1667F0E3" w14:textId="5F8CF7E8" w:rsidR="00147573" w:rsidRDefault="00147573">
      <w:pPr>
        <w:rPr>
          <w:sz w:val="24"/>
          <w:szCs w:val="24"/>
        </w:rPr>
      </w:pPr>
      <w:r w:rsidRPr="00147573">
        <w:rPr>
          <w:sz w:val="24"/>
          <w:szCs w:val="24"/>
        </w:rPr>
        <w:drawing>
          <wp:inline distT="0" distB="0" distL="0" distR="0" wp14:anchorId="3E0F73CC" wp14:editId="4AC5E93D">
            <wp:extent cx="5943600" cy="2205990"/>
            <wp:effectExtent l="0" t="0" r="0" b="3810"/>
            <wp:docPr id="1698583601" name="Picture 1" descr="A hand holding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83601" name="Picture 1" descr="A hand holding a p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C209" w14:textId="77777777" w:rsidR="00147573" w:rsidRDefault="00147573">
      <w:pPr>
        <w:rPr>
          <w:sz w:val="24"/>
          <w:szCs w:val="24"/>
        </w:rPr>
      </w:pPr>
    </w:p>
    <w:p w14:paraId="3712EA4B" w14:textId="77777777" w:rsidR="00147573" w:rsidRDefault="00147573">
      <w:pPr>
        <w:rPr>
          <w:sz w:val="24"/>
          <w:szCs w:val="24"/>
        </w:rPr>
      </w:pPr>
    </w:p>
    <w:p w14:paraId="51C1E80F" w14:textId="77777777" w:rsidR="00147573" w:rsidRDefault="00147573">
      <w:pPr>
        <w:rPr>
          <w:sz w:val="24"/>
          <w:szCs w:val="24"/>
        </w:rPr>
      </w:pPr>
    </w:p>
    <w:p w14:paraId="1FD999A9" w14:textId="77777777" w:rsidR="00147573" w:rsidRDefault="00147573">
      <w:pPr>
        <w:rPr>
          <w:sz w:val="24"/>
          <w:szCs w:val="24"/>
        </w:rPr>
      </w:pPr>
    </w:p>
    <w:p w14:paraId="6C4BC4B3" w14:textId="77777777" w:rsidR="00147573" w:rsidRDefault="00147573">
      <w:pPr>
        <w:rPr>
          <w:sz w:val="24"/>
          <w:szCs w:val="24"/>
        </w:rPr>
      </w:pPr>
    </w:p>
    <w:p w14:paraId="10E8F351" w14:textId="79E89FEA" w:rsidR="00147573" w:rsidRDefault="00147573">
      <w:pPr>
        <w:rPr>
          <w:color w:val="2E74B5" w:themeColor="accent5" w:themeShade="BF"/>
          <w:sz w:val="32"/>
          <w:szCs w:val="32"/>
        </w:rPr>
      </w:pPr>
      <w:r w:rsidRPr="00147573">
        <w:rPr>
          <w:color w:val="2E74B5" w:themeColor="accent5" w:themeShade="BF"/>
          <w:sz w:val="32"/>
          <w:szCs w:val="32"/>
        </w:rPr>
        <w:lastRenderedPageBreak/>
        <w:t>Probability of an event followed by another event = probability of first event * probability of the second event</w:t>
      </w:r>
    </w:p>
    <w:p w14:paraId="106469FC" w14:textId="70DBF179" w:rsidR="00147573" w:rsidRPr="00147573" w:rsidRDefault="00147573">
      <w:pPr>
        <w:rPr>
          <w:color w:val="FF0000"/>
          <w:sz w:val="32"/>
          <w:szCs w:val="32"/>
        </w:rPr>
      </w:pPr>
      <w:r w:rsidRPr="00147573">
        <w:rPr>
          <w:color w:val="FF0000"/>
          <w:sz w:val="32"/>
          <w:szCs w:val="32"/>
        </w:rPr>
        <w:t>P (e1, e2</w:t>
      </w:r>
      <w:r>
        <w:rPr>
          <w:color w:val="FF0000"/>
          <w:sz w:val="32"/>
          <w:szCs w:val="32"/>
        </w:rPr>
        <w:t xml:space="preserve">, </w:t>
      </w:r>
      <w:proofErr w:type="gramStart"/>
      <w:r>
        <w:rPr>
          <w:color w:val="FF0000"/>
          <w:sz w:val="32"/>
          <w:szCs w:val="32"/>
        </w:rPr>
        <w:t>…..</w:t>
      </w:r>
      <w:proofErr w:type="gramEnd"/>
      <w:r>
        <w:rPr>
          <w:color w:val="FF0000"/>
          <w:sz w:val="32"/>
          <w:szCs w:val="32"/>
        </w:rPr>
        <w:t xml:space="preserve">, </w:t>
      </w:r>
      <w:r w:rsidRPr="00147573">
        <w:rPr>
          <w:color w:val="FF0000"/>
          <w:sz w:val="32"/>
          <w:szCs w:val="32"/>
          <w14:numForm w14:val="oldStyle"/>
          <w14:numSpacing w14:val="proportional"/>
        </w:rPr>
        <w:t>e</w:t>
      </w:r>
      <w:r w:rsidRPr="00147573">
        <w:rPr>
          <w:color w:val="FF0000"/>
          <w:sz w:val="20"/>
          <w:szCs w:val="20"/>
        </w:rPr>
        <w:t>n</w:t>
      </w:r>
      <w:r w:rsidRPr="00147573">
        <w:rPr>
          <w:color w:val="FF0000"/>
          <w:sz w:val="32"/>
          <w:szCs w:val="32"/>
        </w:rPr>
        <w:t>) = P (e1) * P (e2)</w:t>
      </w:r>
      <w:r>
        <w:rPr>
          <w:color w:val="FF0000"/>
          <w:sz w:val="32"/>
          <w:szCs w:val="32"/>
        </w:rPr>
        <w:t xml:space="preserve"> * ……. * P(e</w:t>
      </w:r>
      <w:r w:rsidRPr="00147573">
        <w:rPr>
          <w:color w:val="FF0000"/>
          <w:sz w:val="20"/>
          <w:szCs w:val="20"/>
        </w:rPr>
        <w:t>n</w:t>
      </w:r>
      <w:r>
        <w:rPr>
          <w:color w:val="FF0000"/>
          <w:sz w:val="32"/>
          <w:szCs w:val="32"/>
        </w:rPr>
        <w:t>)</w:t>
      </w:r>
    </w:p>
    <w:p w14:paraId="45BF77E7" w14:textId="3BBCB597" w:rsidR="00147573" w:rsidRDefault="00147573">
      <w:pPr>
        <w:rPr>
          <w:sz w:val="24"/>
          <w:szCs w:val="24"/>
        </w:rPr>
      </w:pPr>
      <w:r w:rsidRPr="00147573">
        <w:rPr>
          <w:sz w:val="24"/>
          <w:szCs w:val="24"/>
        </w:rPr>
        <w:drawing>
          <wp:inline distT="0" distB="0" distL="0" distR="0" wp14:anchorId="518F3E51" wp14:editId="3E861AEF">
            <wp:extent cx="5943600" cy="3402965"/>
            <wp:effectExtent l="0" t="0" r="0" b="6985"/>
            <wp:docPr id="96038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82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DDBF" w14:textId="77777777" w:rsidR="00147573" w:rsidRDefault="00147573">
      <w:pPr>
        <w:rPr>
          <w:sz w:val="24"/>
          <w:szCs w:val="24"/>
        </w:rPr>
      </w:pPr>
    </w:p>
    <w:p w14:paraId="5A5A04F6" w14:textId="77777777" w:rsidR="00147573" w:rsidRDefault="00147573">
      <w:pPr>
        <w:rPr>
          <w:sz w:val="24"/>
          <w:szCs w:val="24"/>
        </w:rPr>
      </w:pPr>
    </w:p>
    <w:p w14:paraId="4136F323" w14:textId="77777777" w:rsidR="00147573" w:rsidRDefault="00147573">
      <w:pPr>
        <w:rPr>
          <w:sz w:val="24"/>
          <w:szCs w:val="24"/>
        </w:rPr>
      </w:pPr>
    </w:p>
    <w:p w14:paraId="32A85E12" w14:textId="77777777" w:rsidR="00147573" w:rsidRDefault="00147573">
      <w:pPr>
        <w:rPr>
          <w:sz w:val="24"/>
          <w:szCs w:val="24"/>
        </w:rPr>
      </w:pPr>
    </w:p>
    <w:p w14:paraId="7135A688" w14:textId="77777777" w:rsidR="00147573" w:rsidRDefault="00147573">
      <w:pPr>
        <w:rPr>
          <w:sz w:val="24"/>
          <w:szCs w:val="24"/>
        </w:rPr>
      </w:pPr>
    </w:p>
    <w:p w14:paraId="42DF193D" w14:textId="77777777" w:rsidR="00147573" w:rsidRDefault="00147573">
      <w:pPr>
        <w:rPr>
          <w:sz w:val="24"/>
          <w:szCs w:val="24"/>
        </w:rPr>
      </w:pPr>
    </w:p>
    <w:p w14:paraId="10D13608" w14:textId="77777777" w:rsidR="00147573" w:rsidRDefault="00147573">
      <w:pPr>
        <w:rPr>
          <w:sz w:val="24"/>
          <w:szCs w:val="24"/>
        </w:rPr>
      </w:pPr>
    </w:p>
    <w:p w14:paraId="74927C92" w14:textId="77777777" w:rsidR="00147573" w:rsidRDefault="00147573">
      <w:pPr>
        <w:rPr>
          <w:sz w:val="24"/>
          <w:szCs w:val="24"/>
        </w:rPr>
      </w:pPr>
    </w:p>
    <w:p w14:paraId="51AC383E" w14:textId="77777777" w:rsidR="00147573" w:rsidRDefault="00147573">
      <w:pPr>
        <w:rPr>
          <w:sz w:val="24"/>
          <w:szCs w:val="24"/>
        </w:rPr>
      </w:pPr>
    </w:p>
    <w:p w14:paraId="49A066DC" w14:textId="77777777" w:rsidR="00147573" w:rsidRDefault="00147573">
      <w:pPr>
        <w:rPr>
          <w:sz w:val="24"/>
          <w:szCs w:val="24"/>
        </w:rPr>
      </w:pPr>
    </w:p>
    <w:p w14:paraId="1F014BC3" w14:textId="77777777" w:rsidR="00147573" w:rsidRDefault="00147573">
      <w:pPr>
        <w:rPr>
          <w:sz w:val="24"/>
          <w:szCs w:val="24"/>
        </w:rPr>
      </w:pPr>
    </w:p>
    <w:p w14:paraId="7376B754" w14:textId="77777777" w:rsidR="00147573" w:rsidRDefault="00147573">
      <w:pPr>
        <w:rPr>
          <w:sz w:val="24"/>
          <w:szCs w:val="24"/>
        </w:rPr>
      </w:pPr>
    </w:p>
    <w:p w14:paraId="1428871E" w14:textId="2222D98D" w:rsidR="00147573" w:rsidRDefault="0014757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Probability of a specific combined event can be solved by truth table like that:</w:t>
      </w:r>
    </w:p>
    <w:p w14:paraId="6F38131F" w14:textId="3A8E0B25" w:rsidR="00147573" w:rsidRDefault="00147573">
      <w:pPr>
        <w:rPr>
          <w:sz w:val="24"/>
          <w:szCs w:val="24"/>
        </w:rPr>
      </w:pPr>
      <w:r>
        <w:rPr>
          <w:sz w:val="24"/>
          <w:szCs w:val="24"/>
        </w:rPr>
        <w:t xml:space="preserve">To get the probability of a coin flipped 3 times to be only one </w:t>
      </w:r>
      <w:proofErr w:type="gramStart"/>
      <w:r>
        <w:rPr>
          <w:sz w:val="24"/>
          <w:szCs w:val="24"/>
        </w:rPr>
        <w:t>head</w:t>
      </w:r>
      <w:proofErr w:type="gramEnd"/>
    </w:p>
    <w:p w14:paraId="67D602B5" w14:textId="3620C81A" w:rsidR="00147573" w:rsidRDefault="00147573" w:rsidP="00147573">
      <w:pPr>
        <w:rPr>
          <w:sz w:val="24"/>
          <w:szCs w:val="24"/>
        </w:rPr>
      </w:pPr>
      <w:r>
        <w:rPr>
          <w:sz w:val="24"/>
          <w:szCs w:val="24"/>
        </w:rPr>
        <w:t>You need to draw the truth table of the three flips with all conditions (</w:t>
      </w:r>
      <w:r w:rsidRPr="00147573">
        <w:rPr>
          <w:sz w:val="40"/>
          <w:szCs w:val="40"/>
        </w:rPr>
        <w:t>2</w:t>
      </w:r>
      <w:r w:rsidRPr="00147573">
        <w:rPr>
          <w:sz w:val="40"/>
          <w:szCs w:val="40"/>
          <w:vertAlign w:val="superscript"/>
        </w:rPr>
        <w:t>^n</w:t>
      </w:r>
      <w:r>
        <w:rPr>
          <w:sz w:val="24"/>
          <w:szCs w:val="24"/>
        </w:rPr>
        <w:t>) n equals to number of flips.</w:t>
      </w:r>
    </w:p>
    <w:p w14:paraId="752595CD" w14:textId="77777777" w:rsidR="00147573" w:rsidRDefault="00147573" w:rsidP="00147573">
      <w:pPr>
        <w:rPr>
          <w:sz w:val="24"/>
          <w:szCs w:val="24"/>
        </w:rPr>
      </w:pPr>
      <w:r>
        <w:rPr>
          <w:sz w:val="24"/>
          <w:szCs w:val="24"/>
        </w:rPr>
        <w:t>Then you multiply the desired condition flips</w:t>
      </w:r>
    </w:p>
    <w:p w14:paraId="396A423A" w14:textId="7EED8E3B" w:rsidR="00147573" w:rsidRDefault="00147573" w:rsidP="00147573">
      <w:pPr>
        <w:rPr>
          <w:sz w:val="24"/>
          <w:szCs w:val="24"/>
        </w:rPr>
      </w:pPr>
      <w:r>
        <w:rPr>
          <w:sz w:val="24"/>
          <w:szCs w:val="24"/>
        </w:rPr>
        <w:t xml:space="preserve"> [p(H)*p(T)*p(T) + p(T)*p(H)*p(T) + p(T)*p(T)*p(H)] = </w:t>
      </w:r>
    </w:p>
    <w:p w14:paraId="366276FF" w14:textId="7A76634B" w:rsidR="00147573" w:rsidRDefault="00147573" w:rsidP="00147573">
      <w:pPr>
        <w:rPr>
          <w:sz w:val="24"/>
          <w:szCs w:val="24"/>
        </w:rPr>
      </w:pPr>
      <w:r>
        <w:rPr>
          <w:sz w:val="24"/>
          <w:szCs w:val="24"/>
        </w:rPr>
        <w:t xml:space="preserve">(0.5*0.5*0.5 + </w:t>
      </w:r>
      <w:r>
        <w:rPr>
          <w:sz w:val="24"/>
          <w:szCs w:val="24"/>
        </w:rPr>
        <w:t>0.5*0.5*0.</w:t>
      </w:r>
      <w:r>
        <w:rPr>
          <w:sz w:val="24"/>
          <w:szCs w:val="24"/>
        </w:rPr>
        <w:t xml:space="preserve">5 + </w:t>
      </w:r>
      <w:r>
        <w:rPr>
          <w:sz w:val="24"/>
          <w:szCs w:val="24"/>
        </w:rPr>
        <w:t>0.5*0.5*0.5</w:t>
      </w:r>
      <w:r>
        <w:rPr>
          <w:sz w:val="24"/>
          <w:szCs w:val="24"/>
        </w:rPr>
        <w:t>) = (3/8)</w:t>
      </w:r>
      <w:r w:rsidRPr="00147573">
        <w:rPr>
          <w:sz w:val="24"/>
          <w:szCs w:val="24"/>
        </w:rPr>
        <w:drawing>
          <wp:inline distT="0" distB="0" distL="0" distR="0" wp14:anchorId="3571D3FE" wp14:editId="4250995A">
            <wp:extent cx="5943600" cy="3309620"/>
            <wp:effectExtent l="0" t="0" r="0" b="5080"/>
            <wp:docPr id="180204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4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7AF3" w14:textId="77777777" w:rsidR="00147573" w:rsidRDefault="00147573" w:rsidP="00147573">
      <w:pPr>
        <w:pBdr>
          <w:bottom w:val="single" w:sz="12" w:space="1" w:color="auto"/>
        </w:pBdr>
        <w:rPr>
          <w:sz w:val="24"/>
          <w:szCs w:val="24"/>
        </w:rPr>
      </w:pPr>
    </w:p>
    <w:p w14:paraId="09AA86BE" w14:textId="03091BC3" w:rsidR="00147573" w:rsidRPr="00147573" w:rsidRDefault="00147573" w:rsidP="00147573">
      <w:pPr>
        <w:rPr>
          <w:b/>
          <w:bCs/>
          <w:color w:val="5B9BD5" w:themeColor="accent5"/>
          <w:sz w:val="32"/>
          <w:szCs w:val="32"/>
        </w:rPr>
      </w:pPr>
      <w:r w:rsidRPr="00147573">
        <w:rPr>
          <w:b/>
          <w:bCs/>
          <w:color w:val="5B9BD5" w:themeColor="accent5"/>
          <w:sz w:val="32"/>
          <w:szCs w:val="32"/>
        </w:rPr>
        <w:t>Summary of all the above:</w:t>
      </w:r>
    </w:p>
    <w:p w14:paraId="72CA0017" w14:textId="0E5DB9BD" w:rsidR="00147573" w:rsidRDefault="00147573" w:rsidP="00147573">
      <w:pPr>
        <w:rPr>
          <w:sz w:val="28"/>
          <w:szCs w:val="28"/>
        </w:rPr>
      </w:pPr>
      <w:r w:rsidRPr="00147573">
        <w:rPr>
          <w:sz w:val="28"/>
          <w:szCs w:val="28"/>
        </w:rPr>
        <w:t>first law of probability</w:t>
      </w:r>
      <w:r>
        <w:rPr>
          <w:sz w:val="28"/>
          <w:szCs w:val="28"/>
        </w:rPr>
        <w:t>:</w:t>
      </w:r>
    </w:p>
    <w:p w14:paraId="4707B955" w14:textId="5F537F92" w:rsidR="00147573" w:rsidRDefault="00147573" w:rsidP="00147573">
      <w:pPr>
        <w:rPr>
          <w:sz w:val="28"/>
          <w:szCs w:val="28"/>
        </w:rPr>
      </w:pPr>
      <w:r>
        <w:rPr>
          <w:sz w:val="28"/>
          <w:szCs w:val="28"/>
        </w:rPr>
        <w:t>P (e) = 1 – P (~e)</w:t>
      </w:r>
    </w:p>
    <w:p w14:paraId="5DC811B7" w14:textId="79BFCE3C" w:rsidR="00147573" w:rsidRDefault="00147573" w:rsidP="00147573">
      <w:pPr>
        <w:rPr>
          <w:sz w:val="28"/>
          <w:szCs w:val="28"/>
        </w:rPr>
      </w:pPr>
      <w:r>
        <w:rPr>
          <w:sz w:val="28"/>
          <w:szCs w:val="28"/>
        </w:rPr>
        <w:t>Second law of probability:</w:t>
      </w:r>
    </w:p>
    <w:p w14:paraId="1B4FEB9C" w14:textId="201A3F64" w:rsidR="00147573" w:rsidRDefault="00147573" w:rsidP="00147573">
      <w:pPr>
        <w:rPr>
          <w:sz w:val="28"/>
          <w:szCs w:val="28"/>
        </w:rPr>
      </w:pPr>
      <w:r>
        <w:rPr>
          <w:sz w:val="28"/>
          <w:szCs w:val="28"/>
        </w:rPr>
        <w:t>Composite Probability = Multiplication of the Probabilities.</w:t>
      </w:r>
    </w:p>
    <w:p w14:paraId="2B0A0431" w14:textId="77777777" w:rsidR="00147573" w:rsidRPr="00147573" w:rsidRDefault="00147573" w:rsidP="00147573">
      <w:pPr>
        <w:rPr>
          <w:sz w:val="28"/>
          <w:szCs w:val="28"/>
        </w:rPr>
      </w:pPr>
    </w:p>
    <w:sectPr w:rsidR="00147573" w:rsidRPr="00147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U1NDI3NDE2MDUyNTZU0lEKTi0uzszPAykwrAUAnTx6eiwAAAA="/>
  </w:docVars>
  <w:rsids>
    <w:rsidRoot w:val="004817BC"/>
    <w:rsid w:val="00147573"/>
    <w:rsid w:val="004817BC"/>
    <w:rsid w:val="00843B66"/>
    <w:rsid w:val="008A16C1"/>
    <w:rsid w:val="008A37C1"/>
    <w:rsid w:val="00CC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BE7F8"/>
  <w15:chartTrackingRefBased/>
  <w15:docId w15:val="{66F60790-69AD-4AC6-922A-26F05923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20812020100169</dc:creator>
  <cp:keywords/>
  <dc:description/>
  <cp:lastModifiedBy>20812020100169</cp:lastModifiedBy>
  <cp:revision>3</cp:revision>
  <dcterms:created xsi:type="dcterms:W3CDTF">2023-08-03T05:05:00Z</dcterms:created>
  <dcterms:modified xsi:type="dcterms:W3CDTF">2023-08-03T05:59:00Z</dcterms:modified>
</cp:coreProperties>
</file>