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370696" w:rsidP="003706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Route Grouping with prefix?</w:t>
      </w:r>
    </w:p>
    <w:p w:rsidR="00370696" w:rsidRDefault="00370696" w:rsidP="003706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some Routes for view and </w:t>
      </w:r>
      <w:proofErr w:type="gramStart"/>
      <w:r>
        <w:rPr>
          <w:lang w:val="en-US"/>
        </w:rPr>
        <w:t>controller ?</w:t>
      </w:r>
      <w:proofErr w:type="gramEnd"/>
    </w:p>
    <w:p w:rsidR="00370696" w:rsidRDefault="00370696" w:rsidP="003706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group of routes</w:t>
      </w:r>
    </w:p>
    <w:p w:rsidR="00370696" w:rsidRDefault="00370696" w:rsidP="00370696">
      <w:pPr>
        <w:ind w:left="360"/>
        <w:rPr>
          <w:lang w:val="en-US"/>
        </w:rPr>
      </w:pPr>
      <w:r>
        <w:rPr>
          <w:lang w:val="en-US"/>
        </w:rPr>
        <w:t xml:space="preserve">At first create one view and one controller </w:t>
      </w:r>
      <w:proofErr w:type="spellStart"/>
      <w:r>
        <w:rPr>
          <w:lang w:val="en-US"/>
        </w:rPr>
        <w:t>theough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cmd</w:t>
      </w:r>
      <w:proofErr w:type="spellEnd"/>
    </w:p>
    <w:p w:rsidR="00370696" w:rsidRDefault="00A30A3D" w:rsidP="00370696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53DD8C" wp14:editId="4FEC0C63">
            <wp:extent cx="5731510" cy="855440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A3D" w:rsidRPr="00370696" w:rsidRDefault="00A30A3D" w:rsidP="00370696">
      <w:pPr>
        <w:ind w:left="360"/>
        <w:rPr>
          <w:lang w:val="en-US"/>
        </w:rPr>
      </w:pPr>
      <w:bookmarkStart w:id="0" w:name="_GoBack"/>
      <w:bookmarkEnd w:id="0"/>
    </w:p>
    <w:sectPr w:rsidR="00A30A3D" w:rsidRPr="0037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39DD"/>
    <w:multiLevelType w:val="hybridMultilevel"/>
    <w:tmpl w:val="6DFCC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696"/>
    <w:rsid w:val="00370696"/>
    <w:rsid w:val="008E5D1F"/>
    <w:rsid w:val="00A30A3D"/>
    <w:rsid w:val="00B9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6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6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2026-02-17T11:08:00Z</dcterms:created>
  <dcterms:modified xsi:type="dcterms:W3CDTF">2026-02-17T11:22:00Z</dcterms:modified>
</cp:coreProperties>
</file>