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60800" behindDoc="0" locked="0" layoutInCell="1" allowOverlap="1" wp14:anchorId="4EB661D2" wp14:editId="45D38370">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1D12145C" id="直接连接符 28" o:spid="_x0000_s1026" style="position:absolute;left:0;text-align:left;z-index:251660800;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3872" behindDoc="0" locked="0" layoutInCell="1" allowOverlap="1" wp14:anchorId="5E664AD5" wp14:editId="1551C3D8">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02103C52" id="直接连接符 27" o:spid="_x0000_s1026" style="position:absolute;left:0;text-align:left;z-index:251663872;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proofErr w:type="gramStart"/>
      <w:r>
        <w:rPr>
          <w:rFonts w:eastAsia="楷体" w:hint="eastAsia"/>
          <w:b/>
          <w:bCs/>
          <w:sz w:val="36"/>
        </w:rPr>
        <w:t>陈祖现</w:t>
      </w:r>
      <w:proofErr w:type="gramEnd"/>
      <w:r w:rsidR="00AD5E64">
        <w:rPr>
          <w:noProof/>
        </w:rPr>
        <mc:AlternateContent>
          <mc:Choice Requires="wps">
            <w:drawing>
              <wp:anchor distT="0" distB="0" distL="114300" distR="114300" simplePos="0" relativeHeight="251657728" behindDoc="0" locked="0" layoutInCell="1" allowOverlap="1" wp14:anchorId="7CD2EF9C" wp14:editId="433F3213">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51D910BB" id="直接连接符 26" o:spid="_x0000_s1026" style="position:absolute;left:0;text-align:left;z-index:251657728;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proofErr w:type="gramStart"/>
      <w:r>
        <w:rPr>
          <w:b/>
          <w:sz w:val="28"/>
          <w:szCs w:val="28"/>
        </w:rPr>
        <w:t>研</w:t>
      </w:r>
      <w:proofErr w:type="gramEnd"/>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074295"/>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074296"/>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074297"/>
      <w:r>
        <w:rPr>
          <w:noProof/>
        </w:rPr>
        <mc:AlternateContent>
          <mc:Choice Requires="wps">
            <w:drawing>
              <wp:anchor distT="36195" distB="36195" distL="36195" distR="36195" simplePos="0" relativeHeight="251651584"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158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4656"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465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074298"/>
      <w:r>
        <w:lastRenderedPageBreak/>
        <w:t>目</w:t>
      </w:r>
      <w:r>
        <w:t xml:space="preserve">   </w:t>
      </w:r>
      <w:bookmarkEnd w:id="7"/>
      <w:bookmarkEnd w:id="8"/>
      <w:bookmarkEnd w:id="9"/>
      <w:bookmarkEnd w:id="10"/>
      <w:bookmarkEnd w:id="11"/>
      <w:bookmarkEnd w:id="12"/>
      <w:r w:rsidR="00E3202F">
        <w:rPr>
          <w:rFonts w:hint="eastAsia"/>
        </w:rPr>
        <w:t>次</w:t>
      </w:r>
      <w:bookmarkEnd w:id="13"/>
    </w:p>
    <w:p w:rsidR="00760667"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074295" w:history="1">
        <w:r w:rsidR="00760667" w:rsidRPr="00BC18B6">
          <w:rPr>
            <w:rStyle w:val="af2"/>
            <w:noProof/>
          </w:rPr>
          <w:t>致    谢</w:t>
        </w:r>
        <w:r w:rsidR="00760667">
          <w:rPr>
            <w:noProof/>
            <w:webHidden/>
          </w:rPr>
          <w:tab/>
        </w:r>
        <w:r w:rsidR="00760667">
          <w:rPr>
            <w:noProof/>
            <w:webHidden/>
          </w:rPr>
          <w:fldChar w:fldCharType="begin"/>
        </w:r>
        <w:r w:rsidR="00760667">
          <w:rPr>
            <w:noProof/>
            <w:webHidden/>
          </w:rPr>
          <w:instrText xml:space="preserve"> PAGEREF _Toc500074295 \h </w:instrText>
        </w:r>
        <w:r w:rsidR="00760667">
          <w:rPr>
            <w:noProof/>
            <w:webHidden/>
          </w:rPr>
        </w:r>
        <w:r w:rsidR="00760667">
          <w:rPr>
            <w:noProof/>
            <w:webHidden/>
          </w:rPr>
          <w:fldChar w:fldCharType="separate"/>
        </w:r>
        <w:r w:rsidR="00760667">
          <w:rPr>
            <w:noProof/>
            <w:webHidden/>
          </w:rPr>
          <w:t>I</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296" w:history="1">
        <w:r w:rsidR="00760667" w:rsidRPr="00BC18B6">
          <w:rPr>
            <w:rStyle w:val="af2"/>
            <w:noProof/>
          </w:rPr>
          <w:t>摘    要</w:t>
        </w:r>
        <w:r w:rsidR="00760667">
          <w:rPr>
            <w:noProof/>
            <w:webHidden/>
          </w:rPr>
          <w:tab/>
        </w:r>
        <w:r w:rsidR="00760667">
          <w:rPr>
            <w:noProof/>
            <w:webHidden/>
          </w:rPr>
          <w:fldChar w:fldCharType="begin"/>
        </w:r>
        <w:r w:rsidR="00760667">
          <w:rPr>
            <w:noProof/>
            <w:webHidden/>
          </w:rPr>
          <w:instrText xml:space="preserve"> PAGEREF _Toc500074296 \h </w:instrText>
        </w:r>
        <w:r w:rsidR="00760667">
          <w:rPr>
            <w:noProof/>
            <w:webHidden/>
          </w:rPr>
        </w:r>
        <w:r w:rsidR="00760667">
          <w:rPr>
            <w:noProof/>
            <w:webHidden/>
          </w:rPr>
          <w:fldChar w:fldCharType="separate"/>
        </w:r>
        <w:r w:rsidR="00760667">
          <w:rPr>
            <w:noProof/>
            <w:webHidden/>
          </w:rPr>
          <w:t>II</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297" w:history="1">
        <w:r w:rsidR="00760667" w:rsidRPr="00BC18B6">
          <w:rPr>
            <w:rStyle w:val="af2"/>
            <w:noProof/>
          </w:rPr>
          <w:t>Abstract</w:t>
        </w:r>
        <w:r w:rsidR="00760667">
          <w:rPr>
            <w:noProof/>
            <w:webHidden/>
          </w:rPr>
          <w:tab/>
        </w:r>
        <w:r w:rsidR="00760667">
          <w:rPr>
            <w:noProof/>
            <w:webHidden/>
          </w:rPr>
          <w:fldChar w:fldCharType="begin"/>
        </w:r>
        <w:r w:rsidR="00760667">
          <w:rPr>
            <w:noProof/>
            <w:webHidden/>
          </w:rPr>
          <w:instrText xml:space="preserve"> PAGEREF _Toc500074297 \h </w:instrText>
        </w:r>
        <w:r w:rsidR="00760667">
          <w:rPr>
            <w:noProof/>
            <w:webHidden/>
          </w:rPr>
        </w:r>
        <w:r w:rsidR="00760667">
          <w:rPr>
            <w:noProof/>
            <w:webHidden/>
          </w:rPr>
          <w:fldChar w:fldCharType="separate"/>
        </w:r>
        <w:r w:rsidR="00760667">
          <w:rPr>
            <w:noProof/>
            <w:webHidden/>
          </w:rPr>
          <w:t>III</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298" w:history="1">
        <w:r w:rsidR="00760667" w:rsidRPr="00BC18B6">
          <w:rPr>
            <w:rStyle w:val="af2"/>
            <w:noProof/>
          </w:rPr>
          <w:t>目   次</w:t>
        </w:r>
        <w:r w:rsidR="00760667">
          <w:rPr>
            <w:noProof/>
            <w:webHidden/>
          </w:rPr>
          <w:tab/>
        </w:r>
        <w:r w:rsidR="00760667">
          <w:rPr>
            <w:noProof/>
            <w:webHidden/>
          </w:rPr>
          <w:fldChar w:fldCharType="begin"/>
        </w:r>
        <w:r w:rsidR="00760667">
          <w:rPr>
            <w:noProof/>
            <w:webHidden/>
          </w:rPr>
          <w:instrText xml:space="preserve"> PAGEREF _Toc500074298 \h </w:instrText>
        </w:r>
        <w:r w:rsidR="00760667">
          <w:rPr>
            <w:noProof/>
            <w:webHidden/>
          </w:rPr>
        </w:r>
        <w:r w:rsidR="00760667">
          <w:rPr>
            <w:noProof/>
            <w:webHidden/>
          </w:rPr>
          <w:fldChar w:fldCharType="separate"/>
        </w:r>
        <w:r w:rsidR="00760667">
          <w:rPr>
            <w:noProof/>
            <w:webHidden/>
          </w:rPr>
          <w:t>4</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299" w:history="1">
        <w:r w:rsidR="00760667" w:rsidRPr="00BC18B6">
          <w:rPr>
            <w:rStyle w:val="af2"/>
            <w:noProof/>
          </w:rPr>
          <w:t>1 绪论</w:t>
        </w:r>
        <w:r w:rsidR="00760667">
          <w:rPr>
            <w:noProof/>
            <w:webHidden/>
          </w:rPr>
          <w:tab/>
        </w:r>
        <w:r w:rsidR="00760667">
          <w:rPr>
            <w:noProof/>
            <w:webHidden/>
          </w:rPr>
          <w:fldChar w:fldCharType="begin"/>
        </w:r>
        <w:r w:rsidR="00760667">
          <w:rPr>
            <w:noProof/>
            <w:webHidden/>
          </w:rPr>
          <w:instrText xml:space="preserve"> PAGEREF _Toc500074299 \h </w:instrText>
        </w:r>
        <w:r w:rsidR="00760667">
          <w:rPr>
            <w:noProof/>
            <w:webHidden/>
          </w:rPr>
        </w:r>
        <w:r w:rsidR="00760667">
          <w:rPr>
            <w:noProof/>
            <w:webHidden/>
          </w:rPr>
          <w:fldChar w:fldCharType="separate"/>
        </w:r>
        <w:r w:rsidR="00760667">
          <w:rPr>
            <w:noProof/>
            <w:webHidden/>
          </w:rPr>
          <w:t>6</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0" w:history="1">
        <w:r w:rsidR="00760667" w:rsidRPr="00BC18B6">
          <w:rPr>
            <w:rStyle w:val="af2"/>
            <w:noProof/>
          </w:rPr>
          <w:t>1.1</w:t>
        </w:r>
        <w:r w:rsidR="00760667" w:rsidRPr="00BC18B6">
          <w:rPr>
            <w:rStyle w:val="af2"/>
            <w:noProof/>
          </w:rPr>
          <w:t>课题背景与意义</w:t>
        </w:r>
        <w:r w:rsidR="00760667">
          <w:rPr>
            <w:noProof/>
            <w:webHidden/>
          </w:rPr>
          <w:tab/>
        </w:r>
        <w:r w:rsidR="00760667">
          <w:rPr>
            <w:noProof/>
            <w:webHidden/>
          </w:rPr>
          <w:fldChar w:fldCharType="begin"/>
        </w:r>
        <w:r w:rsidR="00760667">
          <w:rPr>
            <w:noProof/>
            <w:webHidden/>
          </w:rPr>
          <w:instrText xml:space="preserve"> PAGEREF _Toc500074300 \h </w:instrText>
        </w:r>
        <w:r w:rsidR="00760667">
          <w:rPr>
            <w:noProof/>
            <w:webHidden/>
          </w:rPr>
        </w:r>
        <w:r w:rsidR="00760667">
          <w:rPr>
            <w:noProof/>
            <w:webHidden/>
          </w:rPr>
          <w:fldChar w:fldCharType="separate"/>
        </w:r>
        <w:r w:rsidR="00760667">
          <w:rPr>
            <w:noProof/>
            <w:webHidden/>
          </w:rPr>
          <w:t>6</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1" w:history="1">
        <w:r w:rsidR="00760667" w:rsidRPr="00BC18B6">
          <w:rPr>
            <w:rStyle w:val="af2"/>
            <w:noProof/>
          </w:rPr>
          <w:t>1.2</w:t>
        </w:r>
        <w:r w:rsidR="00760667" w:rsidRPr="00BC18B6">
          <w:rPr>
            <w:rStyle w:val="af2"/>
            <w:noProof/>
          </w:rPr>
          <w:t>海洋油气地震勘探简介</w:t>
        </w:r>
        <w:r w:rsidR="00760667">
          <w:rPr>
            <w:noProof/>
            <w:webHidden/>
          </w:rPr>
          <w:tab/>
        </w:r>
        <w:r w:rsidR="00760667">
          <w:rPr>
            <w:noProof/>
            <w:webHidden/>
          </w:rPr>
          <w:fldChar w:fldCharType="begin"/>
        </w:r>
        <w:r w:rsidR="00760667">
          <w:rPr>
            <w:noProof/>
            <w:webHidden/>
          </w:rPr>
          <w:instrText xml:space="preserve"> PAGEREF _Toc500074301 \h </w:instrText>
        </w:r>
        <w:r w:rsidR="00760667">
          <w:rPr>
            <w:noProof/>
            <w:webHidden/>
          </w:rPr>
        </w:r>
        <w:r w:rsidR="00760667">
          <w:rPr>
            <w:noProof/>
            <w:webHidden/>
          </w:rPr>
          <w:fldChar w:fldCharType="separate"/>
        </w:r>
        <w:r w:rsidR="00760667">
          <w:rPr>
            <w:noProof/>
            <w:webHidden/>
          </w:rPr>
          <w:t>7</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2" w:history="1">
        <w:r w:rsidR="00760667" w:rsidRPr="00BC18B6">
          <w:rPr>
            <w:rStyle w:val="af2"/>
            <w:noProof/>
          </w:rPr>
          <w:t>1.3</w:t>
        </w:r>
        <w:r w:rsidR="00760667" w:rsidRPr="00BC18B6">
          <w:rPr>
            <w:rStyle w:val="af2"/>
            <w:noProof/>
          </w:rPr>
          <w:t>国内外相关技术研究现状</w:t>
        </w:r>
        <w:r w:rsidR="00760667">
          <w:rPr>
            <w:noProof/>
            <w:webHidden/>
          </w:rPr>
          <w:tab/>
        </w:r>
        <w:r w:rsidR="00760667">
          <w:rPr>
            <w:noProof/>
            <w:webHidden/>
          </w:rPr>
          <w:fldChar w:fldCharType="begin"/>
        </w:r>
        <w:r w:rsidR="00760667">
          <w:rPr>
            <w:noProof/>
            <w:webHidden/>
          </w:rPr>
          <w:instrText xml:space="preserve"> PAGEREF _Toc500074302 \h </w:instrText>
        </w:r>
        <w:r w:rsidR="00760667">
          <w:rPr>
            <w:noProof/>
            <w:webHidden/>
          </w:rPr>
        </w:r>
        <w:r w:rsidR="00760667">
          <w:rPr>
            <w:noProof/>
            <w:webHidden/>
          </w:rPr>
          <w:fldChar w:fldCharType="separate"/>
        </w:r>
        <w:r w:rsidR="00760667">
          <w:rPr>
            <w:noProof/>
            <w:webHidden/>
          </w:rPr>
          <w:t>8</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03" w:history="1">
        <w:r w:rsidR="00760667" w:rsidRPr="00BC18B6">
          <w:rPr>
            <w:rStyle w:val="af2"/>
            <w:noProof/>
          </w:rPr>
          <w:t>1.3.1</w:t>
        </w:r>
        <w:r w:rsidR="00760667" w:rsidRPr="00BC18B6">
          <w:rPr>
            <w:rStyle w:val="af2"/>
            <w:noProof/>
          </w:rPr>
          <w:t>国外研究现状</w:t>
        </w:r>
        <w:r w:rsidR="00760667">
          <w:rPr>
            <w:noProof/>
            <w:webHidden/>
          </w:rPr>
          <w:tab/>
        </w:r>
        <w:r w:rsidR="00760667">
          <w:rPr>
            <w:noProof/>
            <w:webHidden/>
          </w:rPr>
          <w:fldChar w:fldCharType="begin"/>
        </w:r>
        <w:r w:rsidR="00760667">
          <w:rPr>
            <w:noProof/>
            <w:webHidden/>
          </w:rPr>
          <w:instrText xml:space="preserve"> PAGEREF _Toc500074303 \h </w:instrText>
        </w:r>
        <w:r w:rsidR="00760667">
          <w:rPr>
            <w:noProof/>
            <w:webHidden/>
          </w:rPr>
        </w:r>
        <w:r w:rsidR="00760667">
          <w:rPr>
            <w:noProof/>
            <w:webHidden/>
          </w:rPr>
          <w:fldChar w:fldCharType="separate"/>
        </w:r>
        <w:r w:rsidR="00760667">
          <w:rPr>
            <w:noProof/>
            <w:webHidden/>
          </w:rPr>
          <w:t>8</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04" w:history="1">
        <w:r w:rsidR="00760667" w:rsidRPr="00BC18B6">
          <w:rPr>
            <w:rStyle w:val="af2"/>
            <w:noProof/>
          </w:rPr>
          <w:t>1.3.2</w:t>
        </w:r>
        <w:r w:rsidR="00760667" w:rsidRPr="00BC18B6">
          <w:rPr>
            <w:rStyle w:val="af2"/>
            <w:noProof/>
          </w:rPr>
          <w:t>国内研究现状</w:t>
        </w:r>
        <w:r w:rsidR="00760667">
          <w:rPr>
            <w:noProof/>
            <w:webHidden/>
          </w:rPr>
          <w:tab/>
        </w:r>
        <w:r w:rsidR="00760667">
          <w:rPr>
            <w:noProof/>
            <w:webHidden/>
          </w:rPr>
          <w:fldChar w:fldCharType="begin"/>
        </w:r>
        <w:r w:rsidR="00760667">
          <w:rPr>
            <w:noProof/>
            <w:webHidden/>
          </w:rPr>
          <w:instrText xml:space="preserve"> PAGEREF _Toc500074304 \h </w:instrText>
        </w:r>
        <w:r w:rsidR="00760667">
          <w:rPr>
            <w:noProof/>
            <w:webHidden/>
          </w:rPr>
        </w:r>
        <w:r w:rsidR="00760667">
          <w:rPr>
            <w:noProof/>
            <w:webHidden/>
          </w:rPr>
          <w:fldChar w:fldCharType="separate"/>
        </w:r>
        <w:r w:rsidR="00760667">
          <w:rPr>
            <w:noProof/>
            <w:webHidden/>
          </w:rPr>
          <w:t>9</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5" w:history="1">
        <w:r w:rsidR="00760667" w:rsidRPr="00BC18B6">
          <w:rPr>
            <w:rStyle w:val="af2"/>
            <w:noProof/>
          </w:rPr>
          <w:t>1.4</w:t>
        </w:r>
        <w:r w:rsidR="00760667" w:rsidRPr="00BC18B6">
          <w:rPr>
            <w:rStyle w:val="af2"/>
            <w:noProof/>
          </w:rPr>
          <w:t>课题研究内容</w:t>
        </w:r>
        <w:r w:rsidR="00760667">
          <w:rPr>
            <w:noProof/>
            <w:webHidden/>
          </w:rPr>
          <w:tab/>
        </w:r>
        <w:r w:rsidR="00760667">
          <w:rPr>
            <w:noProof/>
            <w:webHidden/>
          </w:rPr>
          <w:fldChar w:fldCharType="begin"/>
        </w:r>
        <w:r w:rsidR="00760667">
          <w:rPr>
            <w:noProof/>
            <w:webHidden/>
          </w:rPr>
          <w:instrText xml:space="preserve"> PAGEREF _Toc500074305 \h </w:instrText>
        </w:r>
        <w:r w:rsidR="00760667">
          <w:rPr>
            <w:noProof/>
            <w:webHidden/>
          </w:rPr>
        </w:r>
        <w:r w:rsidR="00760667">
          <w:rPr>
            <w:noProof/>
            <w:webHidden/>
          </w:rPr>
          <w:fldChar w:fldCharType="separate"/>
        </w:r>
        <w:r w:rsidR="00760667">
          <w:rPr>
            <w:noProof/>
            <w:webHidden/>
          </w:rPr>
          <w:t>9</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6" w:history="1">
        <w:r w:rsidR="00760667" w:rsidRPr="00BC18B6">
          <w:rPr>
            <w:rStyle w:val="af2"/>
            <w:noProof/>
          </w:rPr>
          <w:t>1.5</w:t>
        </w:r>
        <w:r w:rsidR="00760667" w:rsidRPr="00BC18B6">
          <w:rPr>
            <w:rStyle w:val="af2"/>
            <w:noProof/>
          </w:rPr>
          <w:t>本文组织结构</w:t>
        </w:r>
        <w:r w:rsidR="00760667">
          <w:rPr>
            <w:noProof/>
            <w:webHidden/>
          </w:rPr>
          <w:tab/>
        </w:r>
        <w:r w:rsidR="00760667">
          <w:rPr>
            <w:noProof/>
            <w:webHidden/>
          </w:rPr>
          <w:fldChar w:fldCharType="begin"/>
        </w:r>
        <w:r w:rsidR="00760667">
          <w:rPr>
            <w:noProof/>
            <w:webHidden/>
          </w:rPr>
          <w:instrText xml:space="preserve"> PAGEREF _Toc500074306 \h </w:instrText>
        </w:r>
        <w:r w:rsidR="00760667">
          <w:rPr>
            <w:noProof/>
            <w:webHidden/>
          </w:rPr>
        </w:r>
        <w:r w:rsidR="00760667">
          <w:rPr>
            <w:noProof/>
            <w:webHidden/>
          </w:rPr>
          <w:fldChar w:fldCharType="separate"/>
        </w:r>
        <w:r w:rsidR="00760667">
          <w:rPr>
            <w:noProof/>
            <w:webHidden/>
          </w:rPr>
          <w:t>10</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07" w:history="1">
        <w:r w:rsidR="00760667" w:rsidRPr="00BC18B6">
          <w:rPr>
            <w:rStyle w:val="af2"/>
            <w:noProof/>
          </w:rPr>
          <w:t>2相关技术介绍</w:t>
        </w:r>
        <w:r w:rsidR="00760667">
          <w:rPr>
            <w:noProof/>
            <w:webHidden/>
          </w:rPr>
          <w:tab/>
        </w:r>
        <w:r w:rsidR="00760667">
          <w:rPr>
            <w:noProof/>
            <w:webHidden/>
          </w:rPr>
          <w:fldChar w:fldCharType="begin"/>
        </w:r>
        <w:r w:rsidR="00760667">
          <w:rPr>
            <w:noProof/>
            <w:webHidden/>
          </w:rPr>
          <w:instrText xml:space="preserve"> PAGEREF _Toc500074307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08" w:history="1">
        <w:r w:rsidR="00760667" w:rsidRPr="00BC18B6">
          <w:rPr>
            <w:rStyle w:val="af2"/>
            <w:noProof/>
          </w:rPr>
          <w:t>2.1</w:t>
        </w:r>
        <w:r w:rsidR="00760667" w:rsidRPr="00BC18B6">
          <w:rPr>
            <w:rStyle w:val="af2"/>
            <w:noProof/>
          </w:rPr>
          <w:t>嵌入式</w:t>
        </w:r>
        <w:r w:rsidR="00760667" w:rsidRPr="00BC18B6">
          <w:rPr>
            <w:rStyle w:val="af2"/>
            <w:noProof/>
          </w:rPr>
          <w:t>CPU</w:t>
        </w:r>
        <w:r w:rsidR="00760667">
          <w:rPr>
            <w:noProof/>
            <w:webHidden/>
          </w:rPr>
          <w:tab/>
        </w:r>
        <w:r w:rsidR="00760667">
          <w:rPr>
            <w:noProof/>
            <w:webHidden/>
          </w:rPr>
          <w:fldChar w:fldCharType="begin"/>
        </w:r>
        <w:r w:rsidR="00760667">
          <w:rPr>
            <w:noProof/>
            <w:webHidden/>
          </w:rPr>
          <w:instrText xml:space="preserve"> PAGEREF _Toc500074308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09" w:history="1">
        <w:r w:rsidR="00760667" w:rsidRPr="00BC18B6">
          <w:rPr>
            <w:rStyle w:val="af2"/>
            <w:noProof/>
          </w:rPr>
          <w:t>2.1.l</w:t>
        </w:r>
        <w:r w:rsidR="00760667" w:rsidRPr="00BC18B6">
          <w:rPr>
            <w:rStyle w:val="af2"/>
            <w:noProof/>
          </w:rPr>
          <w:t>嵌入式处理器概述</w:t>
        </w:r>
        <w:r w:rsidR="00760667">
          <w:rPr>
            <w:noProof/>
            <w:webHidden/>
          </w:rPr>
          <w:tab/>
        </w:r>
        <w:r w:rsidR="00760667">
          <w:rPr>
            <w:noProof/>
            <w:webHidden/>
          </w:rPr>
          <w:fldChar w:fldCharType="begin"/>
        </w:r>
        <w:r w:rsidR="00760667">
          <w:rPr>
            <w:noProof/>
            <w:webHidden/>
          </w:rPr>
          <w:instrText xml:space="preserve"> PAGEREF _Toc500074309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10" w:history="1">
        <w:r w:rsidR="00760667" w:rsidRPr="00BC18B6">
          <w:rPr>
            <w:rStyle w:val="af2"/>
            <w:noProof/>
          </w:rPr>
          <w:t>2.1.2 Layerscape</w:t>
        </w:r>
        <w:r w:rsidR="00760667" w:rsidRPr="00BC18B6">
          <w:rPr>
            <w:rStyle w:val="af2"/>
            <w:noProof/>
          </w:rPr>
          <w:t>系列处理器</w:t>
        </w:r>
        <w:r w:rsidR="00760667">
          <w:rPr>
            <w:noProof/>
            <w:webHidden/>
          </w:rPr>
          <w:tab/>
        </w:r>
        <w:r w:rsidR="00760667">
          <w:rPr>
            <w:noProof/>
            <w:webHidden/>
          </w:rPr>
          <w:fldChar w:fldCharType="begin"/>
        </w:r>
        <w:r w:rsidR="00760667">
          <w:rPr>
            <w:noProof/>
            <w:webHidden/>
          </w:rPr>
          <w:instrText xml:space="preserve"> PAGEREF _Toc500074310 \h </w:instrText>
        </w:r>
        <w:r w:rsidR="00760667">
          <w:rPr>
            <w:noProof/>
            <w:webHidden/>
          </w:rPr>
        </w:r>
        <w:r w:rsidR="00760667">
          <w:rPr>
            <w:noProof/>
            <w:webHidden/>
          </w:rPr>
          <w:fldChar w:fldCharType="separate"/>
        </w:r>
        <w:r w:rsidR="00760667">
          <w:rPr>
            <w:noProof/>
            <w:webHidden/>
          </w:rPr>
          <w:t>13</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11" w:history="1">
        <w:r w:rsidR="00760667" w:rsidRPr="00BC18B6">
          <w:rPr>
            <w:rStyle w:val="af2"/>
            <w:noProof/>
          </w:rPr>
          <w:t>2.1.3 Layerscape LS1024A</w:t>
        </w:r>
        <w:r w:rsidR="00760667" w:rsidRPr="00BC18B6">
          <w:rPr>
            <w:rStyle w:val="af2"/>
            <w:noProof/>
          </w:rPr>
          <w:t>处理器</w:t>
        </w:r>
        <w:r w:rsidR="00760667">
          <w:rPr>
            <w:noProof/>
            <w:webHidden/>
          </w:rPr>
          <w:tab/>
        </w:r>
        <w:r w:rsidR="00760667">
          <w:rPr>
            <w:noProof/>
            <w:webHidden/>
          </w:rPr>
          <w:fldChar w:fldCharType="begin"/>
        </w:r>
        <w:r w:rsidR="00760667">
          <w:rPr>
            <w:noProof/>
            <w:webHidden/>
          </w:rPr>
          <w:instrText xml:space="preserve"> PAGEREF _Toc500074311 \h </w:instrText>
        </w:r>
        <w:r w:rsidR="00760667">
          <w:rPr>
            <w:noProof/>
            <w:webHidden/>
          </w:rPr>
        </w:r>
        <w:r w:rsidR="00760667">
          <w:rPr>
            <w:noProof/>
            <w:webHidden/>
          </w:rPr>
          <w:fldChar w:fldCharType="separate"/>
        </w:r>
        <w:r w:rsidR="00760667">
          <w:rPr>
            <w:noProof/>
            <w:webHidden/>
          </w:rPr>
          <w:t>16</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12" w:history="1">
        <w:r w:rsidR="00760667" w:rsidRPr="00BC18B6">
          <w:rPr>
            <w:rStyle w:val="af2"/>
            <w:noProof/>
          </w:rPr>
          <w:t>2.2 PCIe</w:t>
        </w:r>
        <w:r w:rsidR="00760667" w:rsidRPr="00BC18B6">
          <w:rPr>
            <w:rStyle w:val="af2"/>
            <w:noProof/>
          </w:rPr>
          <w:t>和</w:t>
        </w:r>
        <w:r w:rsidR="00760667" w:rsidRPr="00BC18B6">
          <w:rPr>
            <w:rStyle w:val="af2"/>
            <w:noProof/>
          </w:rPr>
          <w:t>DMA</w:t>
        </w:r>
        <w:r w:rsidR="00760667">
          <w:rPr>
            <w:noProof/>
            <w:webHidden/>
          </w:rPr>
          <w:tab/>
        </w:r>
        <w:r w:rsidR="00760667">
          <w:rPr>
            <w:noProof/>
            <w:webHidden/>
          </w:rPr>
          <w:fldChar w:fldCharType="begin"/>
        </w:r>
        <w:r w:rsidR="00760667">
          <w:rPr>
            <w:noProof/>
            <w:webHidden/>
          </w:rPr>
          <w:instrText xml:space="preserve"> PAGEREF _Toc500074312 \h </w:instrText>
        </w:r>
        <w:r w:rsidR="00760667">
          <w:rPr>
            <w:noProof/>
            <w:webHidden/>
          </w:rPr>
        </w:r>
        <w:r w:rsidR="00760667">
          <w:rPr>
            <w:noProof/>
            <w:webHidden/>
          </w:rPr>
          <w:fldChar w:fldCharType="separate"/>
        </w:r>
        <w:r w:rsidR="00760667">
          <w:rPr>
            <w:noProof/>
            <w:webHidden/>
          </w:rPr>
          <w:t>18</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13" w:history="1">
        <w:r w:rsidR="00760667" w:rsidRPr="00BC18B6">
          <w:rPr>
            <w:rStyle w:val="af2"/>
            <w:noProof/>
          </w:rPr>
          <w:t>2.3</w:t>
        </w:r>
        <w:r w:rsidR="00760667" w:rsidRPr="00BC18B6">
          <w:rPr>
            <w:rStyle w:val="af2"/>
            <w:noProof/>
          </w:rPr>
          <w:t>多核并行编程技术</w:t>
        </w:r>
        <w:r w:rsidR="00760667">
          <w:rPr>
            <w:noProof/>
            <w:webHidden/>
          </w:rPr>
          <w:tab/>
        </w:r>
        <w:r w:rsidR="00760667">
          <w:rPr>
            <w:noProof/>
            <w:webHidden/>
          </w:rPr>
          <w:fldChar w:fldCharType="begin"/>
        </w:r>
        <w:r w:rsidR="00760667">
          <w:rPr>
            <w:noProof/>
            <w:webHidden/>
          </w:rPr>
          <w:instrText xml:space="preserve"> PAGEREF _Toc500074313 \h </w:instrText>
        </w:r>
        <w:r w:rsidR="00760667">
          <w:rPr>
            <w:noProof/>
            <w:webHidden/>
          </w:rPr>
        </w:r>
        <w:r w:rsidR="00760667">
          <w:rPr>
            <w:noProof/>
            <w:webHidden/>
          </w:rPr>
          <w:fldChar w:fldCharType="separate"/>
        </w:r>
        <w:r w:rsidR="00760667">
          <w:rPr>
            <w:noProof/>
            <w:webHidden/>
          </w:rPr>
          <w:t>19</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14" w:history="1">
        <w:r w:rsidR="00760667" w:rsidRPr="00BC18B6">
          <w:rPr>
            <w:rStyle w:val="af2"/>
            <w:noProof/>
          </w:rPr>
          <w:t>2.4</w:t>
        </w:r>
        <w:r w:rsidR="00760667" w:rsidRPr="00BC18B6">
          <w:rPr>
            <w:rStyle w:val="af2"/>
            <w:noProof/>
          </w:rPr>
          <w:t>闪存技术</w:t>
        </w:r>
        <w:r w:rsidR="00760667">
          <w:rPr>
            <w:noProof/>
            <w:webHidden/>
          </w:rPr>
          <w:tab/>
        </w:r>
        <w:r w:rsidR="00760667">
          <w:rPr>
            <w:noProof/>
            <w:webHidden/>
          </w:rPr>
          <w:fldChar w:fldCharType="begin"/>
        </w:r>
        <w:r w:rsidR="00760667">
          <w:rPr>
            <w:noProof/>
            <w:webHidden/>
          </w:rPr>
          <w:instrText xml:space="preserve"> PAGEREF _Toc500074314 \h </w:instrText>
        </w:r>
        <w:r w:rsidR="00760667">
          <w:rPr>
            <w:noProof/>
            <w:webHidden/>
          </w:rPr>
        </w:r>
        <w:r w:rsidR="00760667">
          <w:rPr>
            <w:noProof/>
            <w:webHidden/>
          </w:rPr>
          <w:fldChar w:fldCharType="separate"/>
        </w:r>
        <w:r w:rsidR="00760667">
          <w:rPr>
            <w:noProof/>
            <w:webHidden/>
          </w:rPr>
          <w:t>21</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15" w:history="1">
        <w:r w:rsidR="00760667" w:rsidRPr="00BC18B6">
          <w:rPr>
            <w:rStyle w:val="af2"/>
            <w:noProof/>
          </w:rPr>
          <w:t>2.5</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_Toc500074315 \h </w:instrText>
        </w:r>
        <w:r w:rsidR="00760667">
          <w:rPr>
            <w:noProof/>
            <w:webHidden/>
          </w:rPr>
        </w:r>
        <w:r w:rsidR="00760667">
          <w:rPr>
            <w:noProof/>
            <w:webHidden/>
          </w:rPr>
          <w:fldChar w:fldCharType="separate"/>
        </w:r>
        <w:r w:rsidR="00760667">
          <w:rPr>
            <w:noProof/>
            <w:webHidden/>
          </w:rPr>
          <w:t>21</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16" w:history="1">
        <w:r w:rsidR="00760667" w:rsidRPr="00BC18B6">
          <w:rPr>
            <w:rStyle w:val="af2"/>
            <w:noProof/>
          </w:rPr>
          <w:t>3 系统总体结构</w:t>
        </w:r>
        <w:r w:rsidR="00760667">
          <w:rPr>
            <w:noProof/>
            <w:webHidden/>
          </w:rPr>
          <w:tab/>
        </w:r>
        <w:r w:rsidR="00760667">
          <w:rPr>
            <w:noProof/>
            <w:webHidden/>
          </w:rPr>
          <w:fldChar w:fldCharType="begin"/>
        </w:r>
        <w:r w:rsidR="00760667">
          <w:rPr>
            <w:noProof/>
            <w:webHidden/>
          </w:rPr>
          <w:instrText xml:space="preserve"> PAGEREF _Toc500074316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17" w:history="1">
        <w:r w:rsidR="00760667" w:rsidRPr="00BC18B6">
          <w:rPr>
            <w:rStyle w:val="af2"/>
            <w:noProof/>
          </w:rPr>
          <w:t xml:space="preserve">3.1 </w:t>
        </w:r>
        <w:r w:rsidR="00760667" w:rsidRPr="00BC18B6">
          <w:rPr>
            <w:rStyle w:val="af2"/>
            <w:noProof/>
          </w:rPr>
          <w:t>系统指标</w:t>
        </w:r>
        <w:r w:rsidR="00760667">
          <w:rPr>
            <w:noProof/>
            <w:webHidden/>
          </w:rPr>
          <w:tab/>
        </w:r>
        <w:r w:rsidR="00760667">
          <w:rPr>
            <w:noProof/>
            <w:webHidden/>
          </w:rPr>
          <w:fldChar w:fldCharType="begin"/>
        </w:r>
        <w:r w:rsidR="00760667">
          <w:rPr>
            <w:noProof/>
            <w:webHidden/>
          </w:rPr>
          <w:instrText xml:space="preserve"> PAGEREF _Toc500074317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18" w:history="1">
        <w:r w:rsidR="00760667" w:rsidRPr="00BC18B6">
          <w:rPr>
            <w:rStyle w:val="af2"/>
            <w:noProof/>
          </w:rPr>
          <w:t xml:space="preserve">3.1.1 </w:t>
        </w:r>
        <w:r w:rsidR="00760667" w:rsidRPr="00BC18B6">
          <w:rPr>
            <w:rStyle w:val="af2"/>
            <w:noProof/>
          </w:rPr>
          <w:t>系统目标</w:t>
        </w:r>
        <w:r w:rsidR="00760667">
          <w:rPr>
            <w:noProof/>
            <w:webHidden/>
          </w:rPr>
          <w:tab/>
        </w:r>
        <w:r w:rsidR="00760667">
          <w:rPr>
            <w:noProof/>
            <w:webHidden/>
          </w:rPr>
          <w:fldChar w:fldCharType="begin"/>
        </w:r>
        <w:r w:rsidR="00760667">
          <w:rPr>
            <w:noProof/>
            <w:webHidden/>
          </w:rPr>
          <w:instrText xml:space="preserve"> PAGEREF _Toc500074318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19" w:history="1">
        <w:r w:rsidR="00760667" w:rsidRPr="00BC18B6">
          <w:rPr>
            <w:rStyle w:val="af2"/>
            <w:noProof/>
          </w:rPr>
          <w:t xml:space="preserve">3.1.2 </w:t>
        </w:r>
        <w:r w:rsidR="00760667" w:rsidRPr="00BC18B6">
          <w:rPr>
            <w:rStyle w:val="af2"/>
            <w:noProof/>
          </w:rPr>
          <w:t>总体指标</w:t>
        </w:r>
        <w:r w:rsidR="00760667">
          <w:rPr>
            <w:noProof/>
            <w:webHidden/>
          </w:rPr>
          <w:tab/>
        </w:r>
        <w:r w:rsidR="00760667">
          <w:rPr>
            <w:noProof/>
            <w:webHidden/>
          </w:rPr>
          <w:fldChar w:fldCharType="begin"/>
        </w:r>
        <w:r w:rsidR="00760667">
          <w:rPr>
            <w:noProof/>
            <w:webHidden/>
          </w:rPr>
          <w:instrText xml:space="preserve"> PAGEREF _Toc500074319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20" w:history="1">
        <w:r w:rsidR="00760667" w:rsidRPr="00BC18B6">
          <w:rPr>
            <w:rStyle w:val="af2"/>
            <w:noProof/>
          </w:rPr>
          <w:t xml:space="preserve">3.2 </w:t>
        </w:r>
        <w:r w:rsidR="00760667" w:rsidRPr="00BC18B6">
          <w:rPr>
            <w:rStyle w:val="af2"/>
            <w:noProof/>
          </w:rPr>
          <w:t>系统整体结构</w:t>
        </w:r>
        <w:r w:rsidR="00760667">
          <w:rPr>
            <w:noProof/>
            <w:webHidden/>
          </w:rPr>
          <w:tab/>
        </w:r>
        <w:r w:rsidR="00760667">
          <w:rPr>
            <w:noProof/>
            <w:webHidden/>
          </w:rPr>
          <w:fldChar w:fldCharType="begin"/>
        </w:r>
        <w:r w:rsidR="00760667">
          <w:rPr>
            <w:noProof/>
            <w:webHidden/>
          </w:rPr>
          <w:instrText xml:space="preserve"> PAGEREF _Toc500074320 \h </w:instrText>
        </w:r>
        <w:r w:rsidR="00760667">
          <w:rPr>
            <w:noProof/>
            <w:webHidden/>
          </w:rPr>
        </w:r>
        <w:r w:rsidR="00760667">
          <w:rPr>
            <w:noProof/>
            <w:webHidden/>
          </w:rPr>
          <w:fldChar w:fldCharType="separate"/>
        </w:r>
        <w:r w:rsidR="00760667">
          <w:rPr>
            <w:noProof/>
            <w:webHidden/>
          </w:rPr>
          <w:t>23</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21" w:history="1">
        <w:r w:rsidR="00760667" w:rsidRPr="00BC18B6">
          <w:rPr>
            <w:rStyle w:val="af2"/>
            <w:noProof/>
          </w:rPr>
          <w:t xml:space="preserve">3.2.1 </w:t>
        </w:r>
        <w:r w:rsidR="00760667" w:rsidRPr="00BC18B6">
          <w:rPr>
            <w:rStyle w:val="af2"/>
            <w:noProof/>
          </w:rPr>
          <w:t>船上系统</w:t>
        </w:r>
        <w:r w:rsidR="00760667">
          <w:rPr>
            <w:noProof/>
            <w:webHidden/>
          </w:rPr>
          <w:tab/>
        </w:r>
        <w:r w:rsidR="00760667">
          <w:rPr>
            <w:noProof/>
            <w:webHidden/>
          </w:rPr>
          <w:fldChar w:fldCharType="begin"/>
        </w:r>
        <w:r w:rsidR="00760667">
          <w:rPr>
            <w:noProof/>
            <w:webHidden/>
          </w:rPr>
          <w:instrText xml:space="preserve"> PAGEREF _Toc500074321 \h </w:instrText>
        </w:r>
        <w:r w:rsidR="00760667">
          <w:rPr>
            <w:noProof/>
            <w:webHidden/>
          </w:rPr>
        </w:r>
        <w:r w:rsidR="00760667">
          <w:rPr>
            <w:noProof/>
            <w:webHidden/>
          </w:rPr>
          <w:fldChar w:fldCharType="separate"/>
        </w:r>
        <w:r w:rsidR="00760667">
          <w:rPr>
            <w:noProof/>
            <w:webHidden/>
          </w:rPr>
          <w:t>24</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22" w:history="1">
        <w:r w:rsidR="00760667" w:rsidRPr="00BC18B6">
          <w:rPr>
            <w:rStyle w:val="af2"/>
            <w:noProof/>
          </w:rPr>
          <w:t xml:space="preserve">3.2.2 </w:t>
        </w:r>
        <w:r w:rsidR="00760667" w:rsidRPr="00BC18B6">
          <w:rPr>
            <w:rStyle w:val="af2"/>
            <w:noProof/>
          </w:rPr>
          <w:t>网关系统</w:t>
        </w:r>
        <w:r w:rsidR="00760667">
          <w:rPr>
            <w:noProof/>
            <w:webHidden/>
          </w:rPr>
          <w:tab/>
        </w:r>
        <w:r w:rsidR="00760667">
          <w:rPr>
            <w:noProof/>
            <w:webHidden/>
          </w:rPr>
          <w:fldChar w:fldCharType="begin"/>
        </w:r>
        <w:r w:rsidR="00760667">
          <w:rPr>
            <w:noProof/>
            <w:webHidden/>
          </w:rPr>
          <w:instrText xml:space="preserve"> PAGEREF _Toc500074322 \h </w:instrText>
        </w:r>
        <w:r w:rsidR="00760667">
          <w:rPr>
            <w:noProof/>
            <w:webHidden/>
          </w:rPr>
        </w:r>
        <w:r w:rsidR="00760667">
          <w:rPr>
            <w:noProof/>
            <w:webHidden/>
          </w:rPr>
          <w:fldChar w:fldCharType="separate"/>
        </w:r>
        <w:r w:rsidR="00760667">
          <w:rPr>
            <w:noProof/>
            <w:webHidden/>
          </w:rPr>
          <w:t>25</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23" w:history="1">
        <w:r w:rsidR="00760667" w:rsidRPr="00BC18B6">
          <w:rPr>
            <w:rStyle w:val="af2"/>
            <w:noProof/>
          </w:rPr>
          <w:t xml:space="preserve">3.2.3 </w:t>
        </w:r>
        <w:r w:rsidR="00760667" w:rsidRPr="00BC18B6">
          <w:rPr>
            <w:rStyle w:val="af2"/>
            <w:noProof/>
          </w:rPr>
          <w:t>数据采集系统</w:t>
        </w:r>
        <w:r w:rsidR="00760667">
          <w:rPr>
            <w:noProof/>
            <w:webHidden/>
          </w:rPr>
          <w:tab/>
        </w:r>
        <w:r w:rsidR="00760667">
          <w:rPr>
            <w:noProof/>
            <w:webHidden/>
          </w:rPr>
          <w:fldChar w:fldCharType="begin"/>
        </w:r>
        <w:r w:rsidR="00760667">
          <w:rPr>
            <w:noProof/>
            <w:webHidden/>
          </w:rPr>
          <w:instrText xml:space="preserve"> PAGEREF _Toc500074323 \h </w:instrText>
        </w:r>
        <w:r w:rsidR="00760667">
          <w:rPr>
            <w:noProof/>
            <w:webHidden/>
          </w:rPr>
        </w:r>
        <w:r w:rsidR="00760667">
          <w:rPr>
            <w:noProof/>
            <w:webHidden/>
          </w:rPr>
          <w:fldChar w:fldCharType="separate"/>
        </w:r>
        <w:r w:rsidR="00760667">
          <w:rPr>
            <w:noProof/>
            <w:webHidden/>
          </w:rPr>
          <w:t>25</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24" w:history="1">
        <w:r w:rsidR="00760667" w:rsidRPr="00BC18B6">
          <w:rPr>
            <w:rStyle w:val="af2"/>
            <w:noProof/>
          </w:rPr>
          <w:t xml:space="preserve">3.3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_Toc500074324 \h </w:instrText>
        </w:r>
        <w:r w:rsidR="00760667">
          <w:rPr>
            <w:noProof/>
            <w:webHidden/>
          </w:rPr>
        </w:r>
        <w:r w:rsidR="00760667">
          <w:rPr>
            <w:noProof/>
            <w:webHidden/>
          </w:rPr>
          <w:fldChar w:fldCharType="separate"/>
        </w:r>
        <w:r w:rsidR="00760667">
          <w:rPr>
            <w:noProof/>
            <w:webHidden/>
          </w:rPr>
          <w:t>29</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25" w:history="1">
        <w:r w:rsidR="00760667" w:rsidRPr="00BC18B6">
          <w:rPr>
            <w:rStyle w:val="af2"/>
            <w:noProof/>
          </w:rPr>
          <w:t>4 系统总体设计</w:t>
        </w:r>
        <w:r w:rsidR="00760667">
          <w:rPr>
            <w:noProof/>
            <w:webHidden/>
          </w:rPr>
          <w:tab/>
        </w:r>
        <w:r w:rsidR="00760667">
          <w:rPr>
            <w:noProof/>
            <w:webHidden/>
          </w:rPr>
          <w:fldChar w:fldCharType="begin"/>
        </w:r>
        <w:r w:rsidR="00760667">
          <w:rPr>
            <w:noProof/>
            <w:webHidden/>
          </w:rPr>
          <w:instrText xml:space="preserve"> PAGEREF _Toc500074325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26" w:history="1">
        <w:r w:rsidR="00760667" w:rsidRPr="00BC18B6">
          <w:rPr>
            <w:rStyle w:val="af2"/>
            <w:noProof/>
          </w:rPr>
          <w:t xml:space="preserve">4.1 </w:t>
        </w:r>
        <w:r w:rsidR="00760667" w:rsidRPr="00BC18B6">
          <w:rPr>
            <w:rStyle w:val="af2"/>
            <w:noProof/>
          </w:rPr>
          <w:t>系统硬件设计</w:t>
        </w:r>
        <w:r w:rsidR="00760667">
          <w:rPr>
            <w:noProof/>
            <w:webHidden/>
          </w:rPr>
          <w:tab/>
        </w:r>
        <w:r w:rsidR="00760667">
          <w:rPr>
            <w:noProof/>
            <w:webHidden/>
          </w:rPr>
          <w:fldChar w:fldCharType="begin"/>
        </w:r>
        <w:r w:rsidR="00760667">
          <w:rPr>
            <w:noProof/>
            <w:webHidden/>
          </w:rPr>
          <w:instrText xml:space="preserve"> PAGEREF _Toc500074326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27" w:history="1">
        <w:r w:rsidR="00760667" w:rsidRPr="00BC18B6">
          <w:rPr>
            <w:rStyle w:val="af2"/>
            <w:noProof/>
          </w:rPr>
          <w:t xml:space="preserve">4.2 </w:t>
        </w:r>
        <w:r w:rsidR="00760667" w:rsidRPr="00BC18B6">
          <w:rPr>
            <w:rStyle w:val="af2"/>
            <w:noProof/>
          </w:rPr>
          <w:t>系统软件设计</w:t>
        </w:r>
        <w:r w:rsidR="00760667">
          <w:rPr>
            <w:noProof/>
            <w:webHidden/>
          </w:rPr>
          <w:tab/>
        </w:r>
        <w:r w:rsidR="00760667">
          <w:rPr>
            <w:noProof/>
            <w:webHidden/>
          </w:rPr>
          <w:fldChar w:fldCharType="begin"/>
        </w:r>
        <w:r w:rsidR="00760667">
          <w:rPr>
            <w:noProof/>
            <w:webHidden/>
          </w:rPr>
          <w:instrText xml:space="preserve"> PAGEREF _Toc500074327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28" w:history="1">
        <w:r w:rsidR="00760667" w:rsidRPr="00BC18B6">
          <w:rPr>
            <w:rStyle w:val="af2"/>
            <w:noProof/>
          </w:rPr>
          <w:t xml:space="preserve">4.2.1 </w:t>
        </w:r>
        <w:r w:rsidR="00760667" w:rsidRPr="00BC18B6">
          <w:rPr>
            <w:rStyle w:val="af2"/>
            <w:noProof/>
          </w:rPr>
          <w:t>节点外部接口设计</w:t>
        </w:r>
        <w:r w:rsidR="00760667">
          <w:rPr>
            <w:noProof/>
            <w:webHidden/>
          </w:rPr>
          <w:tab/>
        </w:r>
        <w:r w:rsidR="00760667">
          <w:rPr>
            <w:noProof/>
            <w:webHidden/>
          </w:rPr>
          <w:fldChar w:fldCharType="begin"/>
        </w:r>
        <w:r w:rsidR="00760667">
          <w:rPr>
            <w:noProof/>
            <w:webHidden/>
          </w:rPr>
          <w:instrText xml:space="preserve"> PAGEREF _Toc500074328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29" w:history="1">
        <w:r w:rsidR="00760667" w:rsidRPr="00BC18B6">
          <w:rPr>
            <w:rStyle w:val="af2"/>
            <w:noProof/>
          </w:rPr>
          <w:t xml:space="preserve">4.2.2 </w:t>
        </w:r>
        <w:r w:rsidR="00760667" w:rsidRPr="00BC18B6">
          <w:rPr>
            <w:rStyle w:val="af2"/>
            <w:noProof/>
          </w:rPr>
          <w:t>节点模块划分</w:t>
        </w:r>
        <w:r w:rsidR="00760667">
          <w:rPr>
            <w:noProof/>
            <w:webHidden/>
          </w:rPr>
          <w:tab/>
        </w:r>
        <w:r w:rsidR="00760667">
          <w:rPr>
            <w:noProof/>
            <w:webHidden/>
          </w:rPr>
          <w:fldChar w:fldCharType="begin"/>
        </w:r>
        <w:r w:rsidR="00760667">
          <w:rPr>
            <w:noProof/>
            <w:webHidden/>
          </w:rPr>
          <w:instrText xml:space="preserve"> PAGEREF _Toc500074329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30" w:history="1">
        <w:r w:rsidR="00760667" w:rsidRPr="00BC18B6">
          <w:rPr>
            <w:rStyle w:val="af2"/>
            <w:noProof/>
          </w:rPr>
          <w:t xml:space="preserve">4.2.3 </w:t>
        </w:r>
        <w:r w:rsidR="00760667" w:rsidRPr="00BC18B6">
          <w:rPr>
            <w:rStyle w:val="af2"/>
            <w:noProof/>
          </w:rPr>
          <w:t>节点模块间接口设计</w:t>
        </w:r>
        <w:r w:rsidR="00760667">
          <w:rPr>
            <w:noProof/>
            <w:webHidden/>
          </w:rPr>
          <w:tab/>
        </w:r>
        <w:r w:rsidR="00760667">
          <w:rPr>
            <w:noProof/>
            <w:webHidden/>
          </w:rPr>
          <w:fldChar w:fldCharType="begin"/>
        </w:r>
        <w:r w:rsidR="00760667">
          <w:rPr>
            <w:noProof/>
            <w:webHidden/>
          </w:rPr>
          <w:instrText xml:space="preserve"> PAGEREF _Toc500074330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31" w:history="1">
        <w:r w:rsidR="00760667" w:rsidRPr="00BC18B6">
          <w:rPr>
            <w:rStyle w:val="af2"/>
            <w:noProof/>
          </w:rPr>
          <w:t xml:space="preserve">4.3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_Toc500074331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32" w:history="1">
        <w:r w:rsidR="00760667" w:rsidRPr="00BC18B6">
          <w:rPr>
            <w:rStyle w:val="af2"/>
            <w:noProof/>
          </w:rPr>
          <w:t>5 数据采集系统软件详细设计</w:t>
        </w:r>
        <w:r w:rsidR="00760667">
          <w:rPr>
            <w:noProof/>
            <w:webHidden/>
          </w:rPr>
          <w:tab/>
        </w:r>
        <w:r w:rsidR="00760667">
          <w:rPr>
            <w:noProof/>
            <w:webHidden/>
          </w:rPr>
          <w:fldChar w:fldCharType="begin"/>
        </w:r>
        <w:r w:rsidR="00760667">
          <w:rPr>
            <w:noProof/>
            <w:webHidden/>
          </w:rPr>
          <w:instrText xml:space="preserve"> PAGEREF _Toc500074332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33" w:history="1">
        <w:r w:rsidR="00760667" w:rsidRPr="00BC18B6">
          <w:rPr>
            <w:rStyle w:val="af2"/>
            <w:noProof/>
          </w:rPr>
          <w:t xml:space="preserve">5.1 </w:t>
        </w:r>
        <w:r w:rsidR="00760667" w:rsidRPr="00BC18B6">
          <w:rPr>
            <w:rStyle w:val="af2"/>
            <w:noProof/>
          </w:rPr>
          <w:t>重要数据结构</w:t>
        </w:r>
        <w:r w:rsidR="00760667">
          <w:rPr>
            <w:noProof/>
            <w:webHidden/>
          </w:rPr>
          <w:tab/>
        </w:r>
        <w:r w:rsidR="00760667">
          <w:rPr>
            <w:noProof/>
            <w:webHidden/>
          </w:rPr>
          <w:fldChar w:fldCharType="begin"/>
        </w:r>
        <w:r w:rsidR="00760667">
          <w:rPr>
            <w:noProof/>
            <w:webHidden/>
          </w:rPr>
          <w:instrText xml:space="preserve"> PAGEREF _Toc500074333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34" w:history="1">
        <w:r w:rsidR="00760667" w:rsidRPr="00BC18B6">
          <w:rPr>
            <w:rStyle w:val="af2"/>
            <w:noProof/>
          </w:rPr>
          <w:t xml:space="preserve">5.2 </w:t>
        </w:r>
        <w:r w:rsidR="00760667" w:rsidRPr="00BC18B6">
          <w:rPr>
            <w:rStyle w:val="af2"/>
            <w:noProof/>
          </w:rPr>
          <w:t>主要处理流程</w:t>
        </w:r>
        <w:r w:rsidR="00760667">
          <w:rPr>
            <w:noProof/>
            <w:webHidden/>
          </w:rPr>
          <w:tab/>
        </w:r>
        <w:r w:rsidR="00760667">
          <w:rPr>
            <w:noProof/>
            <w:webHidden/>
          </w:rPr>
          <w:fldChar w:fldCharType="begin"/>
        </w:r>
        <w:r w:rsidR="00760667">
          <w:rPr>
            <w:noProof/>
            <w:webHidden/>
          </w:rPr>
          <w:instrText xml:space="preserve"> PAGEREF _Toc500074334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35" w:history="1">
        <w:r w:rsidR="00760667" w:rsidRPr="00BC18B6">
          <w:rPr>
            <w:rStyle w:val="af2"/>
            <w:noProof/>
          </w:rPr>
          <w:t xml:space="preserve">5.2.1 </w:t>
        </w:r>
        <w:r w:rsidR="00760667" w:rsidRPr="00BC18B6">
          <w:rPr>
            <w:rStyle w:val="af2"/>
            <w:noProof/>
          </w:rPr>
          <w:t>主线程流程</w:t>
        </w:r>
        <w:r w:rsidR="00760667">
          <w:rPr>
            <w:noProof/>
            <w:webHidden/>
          </w:rPr>
          <w:tab/>
        </w:r>
        <w:r w:rsidR="00760667">
          <w:rPr>
            <w:noProof/>
            <w:webHidden/>
          </w:rPr>
          <w:fldChar w:fldCharType="begin"/>
        </w:r>
        <w:r w:rsidR="00760667">
          <w:rPr>
            <w:noProof/>
            <w:webHidden/>
          </w:rPr>
          <w:instrText xml:space="preserve"> PAGEREF _Toc500074335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36" w:history="1">
        <w:r w:rsidR="00760667" w:rsidRPr="00BC18B6">
          <w:rPr>
            <w:rStyle w:val="af2"/>
            <w:noProof/>
          </w:rPr>
          <w:t xml:space="preserve">5.2.2 </w:t>
        </w:r>
        <w:r w:rsidR="00760667" w:rsidRPr="00BC18B6">
          <w:rPr>
            <w:rStyle w:val="af2"/>
            <w:noProof/>
          </w:rPr>
          <w:t>命令交互流程</w:t>
        </w:r>
        <w:r w:rsidR="00760667">
          <w:rPr>
            <w:noProof/>
            <w:webHidden/>
          </w:rPr>
          <w:tab/>
        </w:r>
        <w:r w:rsidR="00760667">
          <w:rPr>
            <w:noProof/>
            <w:webHidden/>
          </w:rPr>
          <w:fldChar w:fldCharType="begin"/>
        </w:r>
        <w:r w:rsidR="00760667">
          <w:rPr>
            <w:noProof/>
            <w:webHidden/>
          </w:rPr>
          <w:instrText xml:space="preserve"> PAGEREF _Toc500074336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37" w:history="1">
        <w:r w:rsidR="00760667" w:rsidRPr="00BC18B6">
          <w:rPr>
            <w:rStyle w:val="af2"/>
            <w:noProof/>
          </w:rPr>
          <w:t xml:space="preserve">5.2.3 </w:t>
        </w:r>
        <w:r w:rsidR="00760667" w:rsidRPr="00BC18B6">
          <w:rPr>
            <w:rStyle w:val="af2"/>
            <w:noProof/>
          </w:rPr>
          <w:t>数据交互流程</w:t>
        </w:r>
        <w:r w:rsidR="00760667">
          <w:rPr>
            <w:noProof/>
            <w:webHidden/>
          </w:rPr>
          <w:tab/>
        </w:r>
        <w:r w:rsidR="00760667">
          <w:rPr>
            <w:noProof/>
            <w:webHidden/>
          </w:rPr>
          <w:fldChar w:fldCharType="begin"/>
        </w:r>
        <w:r w:rsidR="00760667">
          <w:rPr>
            <w:noProof/>
            <w:webHidden/>
          </w:rPr>
          <w:instrText xml:space="preserve"> PAGEREF _Toc500074337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38" w:history="1">
        <w:r w:rsidR="00760667" w:rsidRPr="00BC18B6">
          <w:rPr>
            <w:rStyle w:val="af2"/>
            <w:noProof/>
          </w:rPr>
          <w:t xml:space="preserve">5.3 </w:t>
        </w:r>
        <w:r w:rsidR="00760667" w:rsidRPr="00BC18B6">
          <w:rPr>
            <w:rStyle w:val="af2"/>
            <w:noProof/>
          </w:rPr>
          <w:t>驱动设计（重点介绍）</w:t>
        </w:r>
        <w:r w:rsidR="00760667">
          <w:rPr>
            <w:noProof/>
            <w:webHidden/>
          </w:rPr>
          <w:tab/>
        </w:r>
        <w:r w:rsidR="00760667">
          <w:rPr>
            <w:noProof/>
            <w:webHidden/>
          </w:rPr>
          <w:fldChar w:fldCharType="begin"/>
        </w:r>
        <w:r w:rsidR="00760667">
          <w:rPr>
            <w:noProof/>
            <w:webHidden/>
          </w:rPr>
          <w:instrText xml:space="preserve"> PAGEREF _Toc500074338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39" w:history="1">
        <w:r w:rsidR="00760667" w:rsidRPr="00BC18B6">
          <w:rPr>
            <w:rStyle w:val="af2"/>
            <w:noProof/>
          </w:rPr>
          <w:t xml:space="preserve">5.3.1 </w:t>
        </w:r>
        <w:r w:rsidR="00760667" w:rsidRPr="00BC18B6">
          <w:rPr>
            <w:rStyle w:val="af2"/>
            <w:noProof/>
          </w:rPr>
          <w:t>自定义协议</w:t>
        </w:r>
        <w:r w:rsidR="00760667">
          <w:rPr>
            <w:noProof/>
            <w:webHidden/>
          </w:rPr>
          <w:tab/>
        </w:r>
        <w:r w:rsidR="00760667">
          <w:rPr>
            <w:noProof/>
            <w:webHidden/>
          </w:rPr>
          <w:fldChar w:fldCharType="begin"/>
        </w:r>
        <w:r w:rsidR="00760667">
          <w:rPr>
            <w:noProof/>
            <w:webHidden/>
          </w:rPr>
          <w:instrText xml:space="preserve"> PAGEREF _Toc500074339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40" w:history="1">
        <w:r w:rsidR="00760667" w:rsidRPr="00BC18B6">
          <w:rPr>
            <w:rStyle w:val="af2"/>
            <w:noProof/>
          </w:rPr>
          <w:t>5.3.2 NXP</w:t>
        </w:r>
        <w:r w:rsidR="00760667" w:rsidRPr="00BC18B6">
          <w:rPr>
            <w:rStyle w:val="af2"/>
            <w:noProof/>
          </w:rPr>
          <w:t>与</w:t>
        </w:r>
        <w:r w:rsidR="00760667" w:rsidRPr="00BC18B6">
          <w:rPr>
            <w:rStyle w:val="af2"/>
            <w:noProof/>
          </w:rPr>
          <w:t>FPGA</w:t>
        </w:r>
        <w:r w:rsidR="00760667" w:rsidRPr="00BC18B6">
          <w:rPr>
            <w:rStyle w:val="af2"/>
            <w:noProof/>
          </w:rPr>
          <w:t>交互设计</w:t>
        </w:r>
        <w:r w:rsidR="00760667">
          <w:rPr>
            <w:noProof/>
            <w:webHidden/>
          </w:rPr>
          <w:tab/>
        </w:r>
        <w:r w:rsidR="00760667">
          <w:rPr>
            <w:noProof/>
            <w:webHidden/>
          </w:rPr>
          <w:fldChar w:fldCharType="begin"/>
        </w:r>
        <w:r w:rsidR="00760667">
          <w:rPr>
            <w:noProof/>
            <w:webHidden/>
          </w:rPr>
          <w:instrText xml:space="preserve"> PAGEREF _Toc500074340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41" w:history="1">
        <w:r w:rsidR="00760667" w:rsidRPr="00BC18B6">
          <w:rPr>
            <w:rStyle w:val="af2"/>
            <w:noProof/>
          </w:rPr>
          <w:t xml:space="preserve">5.4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_Toc500074341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42" w:history="1">
        <w:r w:rsidR="00760667" w:rsidRPr="00BC18B6">
          <w:rPr>
            <w:rStyle w:val="af2"/>
            <w:noProof/>
          </w:rPr>
          <w:t>6 系统测试与结果</w:t>
        </w:r>
        <w:r w:rsidR="00760667">
          <w:rPr>
            <w:noProof/>
            <w:webHidden/>
          </w:rPr>
          <w:tab/>
        </w:r>
        <w:r w:rsidR="00760667">
          <w:rPr>
            <w:noProof/>
            <w:webHidden/>
          </w:rPr>
          <w:fldChar w:fldCharType="begin"/>
        </w:r>
        <w:r w:rsidR="00760667">
          <w:rPr>
            <w:noProof/>
            <w:webHidden/>
          </w:rPr>
          <w:instrText xml:space="preserve"> PAGEREF _Toc500074342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43" w:history="1">
        <w:r w:rsidR="00760667" w:rsidRPr="00BC18B6">
          <w:rPr>
            <w:rStyle w:val="af2"/>
            <w:noProof/>
          </w:rPr>
          <w:t xml:space="preserve">6.1 </w:t>
        </w:r>
        <w:r w:rsidR="00760667" w:rsidRPr="00BC18B6">
          <w:rPr>
            <w:rStyle w:val="af2"/>
            <w:noProof/>
          </w:rPr>
          <w:t>测试环境</w:t>
        </w:r>
        <w:r w:rsidR="00760667">
          <w:rPr>
            <w:noProof/>
            <w:webHidden/>
          </w:rPr>
          <w:tab/>
        </w:r>
        <w:r w:rsidR="00760667">
          <w:rPr>
            <w:noProof/>
            <w:webHidden/>
          </w:rPr>
          <w:fldChar w:fldCharType="begin"/>
        </w:r>
        <w:r w:rsidR="00760667">
          <w:rPr>
            <w:noProof/>
            <w:webHidden/>
          </w:rPr>
          <w:instrText xml:space="preserve"> PAGEREF _Toc500074343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44" w:history="1">
        <w:r w:rsidR="00760667" w:rsidRPr="00BC18B6">
          <w:rPr>
            <w:rStyle w:val="af2"/>
            <w:noProof/>
          </w:rPr>
          <w:t xml:space="preserve">6.2 </w:t>
        </w:r>
        <w:r w:rsidR="00760667" w:rsidRPr="00BC18B6">
          <w:rPr>
            <w:rStyle w:val="af2"/>
            <w:noProof/>
          </w:rPr>
          <w:t>测试内容与结果</w:t>
        </w:r>
        <w:r w:rsidR="00760667">
          <w:rPr>
            <w:noProof/>
            <w:webHidden/>
          </w:rPr>
          <w:tab/>
        </w:r>
        <w:r w:rsidR="00760667">
          <w:rPr>
            <w:noProof/>
            <w:webHidden/>
          </w:rPr>
          <w:fldChar w:fldCharType="begin"/>
        </w:r>
        <w:r w:rsidR="00760667">
          <w:rPr>
            <w:noProof/>
            <w:webHidden/>
          </w:rPr>
          <w:instrText xml:space="preserve"> PAGEREF _Toc500074344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45" w:history="1">
        <w:r w:rsidR="00760667" w:rsidRPr="00BC18B6">
          <w:rPr>
            <w:rStyle w:val="af2"/>
            <w:noProof/>
          </w:rPr>
          <w:t xml:space="preserve">6.2.1 </w:t>
        </w:r>
        <w:r w:rsidR="00760667" w:rsidRPr="00BC18B6">
          <w:rPr>
            <w:rStyle w:val="af2"/>
            <w:noProof/>
          </w:rPr>
          <w:t>高速数据传输</w:t>
        </w:r>
        <w:r w:rsidR="00760667">
          <w:rPr>
            <w:noProof/>
            <w:webHidden/>
          </w:rPr>
          <w:tab/>
        </w:r>
        <w:r w:rsidR="00760667">
          <w:rPr>
            <w:noProof/>
            <w:webHidden/>
          </w:rPr>
          <w:fldChar w:fldCharType="begin"/>
        </w:r>
        <w:r w:rsidR="00760667">
          <w:rPr>
            <w:noProof/>
            <w:webHidden/>
          </w:rPr>
          <w:instrText xml:space="preserve"> PAGEREF _Toc500074345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31"/>
        <w:tabs>
          <w:tab w:val="right" w:leader="dot" w:pos="9060"/>
        </w:tabs>
        <w:ind w:left="960"/>
        <w:rPr>
          <w:rFonts w:asciiTheme="minorHAnsi" w:eastAsiaTheme="minorEastAsia" w:hAnsiTheme="minorHAnsi" w:cstheme="minorBidi"/>
          <w:noProof/>
          <w:sz w:val="21"/>
          <w:szCs w:val="22"/>
        </w:rPr>
      </w:pPr>
      <w:hyperlink w:anchor="_Toc500074346" w:history="1">
        <w:r w:rsidR="00760667" w:rsidRPr="00BC18B6">
          <w:rPr>
            <w:rStyle w:val="af2"/>
            <w:noProof/>
          </w:rPr>
          <w:t xml:space="preserve">6.2.2 </w:t>
        </w:r>
        <w:r w:rsidR="00760667" w:rsidRPr="00BC18B6">
          <w:rPr>
            <w:rStyle w:val="af2"/>
            <w:noProof/>
          </w:rPr>
          <w:t>采集处理显示</w:t>
        </w:r>
        <w:r w:rsidR="00760667">
          <w:rPr>
            <w:noProof/>
            <w:webHidden/>
          </w:rPr>
          <w:tab/>
        </w:r>
        <w:r w:rsidR="00760667">
          <w:rPr>
            <w:noProof/>
            <w:webHidden/>
          </w:rPr>
          <w:fldChar w:fldCharType="begin"/>
        </w:r>
        <w:r w:rsidR="00760667">
          <w:rPr>
            <w:noProof/>
            <w:webHidden/>
          </w:rPr>
          <w:instrText xml:space="preserve"> PAGEREF _Toc500074346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47" w:history="1">
        <w:r w:rsidR="00760667" w:rsidRPr="00BC18B6">
          <w:rPr>
            <w:rStyle w:val="af2"/>
            <w:noProof/>
          </w:rPr>
          <w:t xml:space="preserve">6.3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_Toc500074347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48" w:history="1">
        <w:r w:rsidR="00760667" w:rsidRPr="00BC18B6">
          <w:rPr>
            <w:rStyle w:val="af2"/>
            <w:noProof/>
          </w:rPr>
          <w:t>7 总结和展望</w:t>
        </w:r>
        <w:r w:rsidR="00760667">
          <w:rPr>
            <w:noProof/>
            <w:webHidden/>
          </w:rPr>
          <w:tab/>
        </w:r>
        <w:r w:rsidR="00760667">
          <w:rPr>
            <w:noProof/>
            <w:webHidden/>
          </w:rPr>
          <w:fldChar w:fldCharType="begin"/>
        </w:r>
        <w:r w:rsidR="00760667">
          <w:rPr>
            <w:noProof/>
            <w:webHidden/>
          </w:rPr>
          <w:instrText xml:space="preserve"> PAGEREF _Toc500074348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49" w:history="1">
        <w:r w:rsidR="00760667" w:rsidRPr="00BC18B6">
          <w:rPr>
            <w:rStyle w:val="af2"/>
            <w:noProof/>
          </w:rPr>
          <w:t xml:space="preserve">7.1 </w:t>
        </w:r>
        <w:r w:rsidR="00760667" w:rsidRPr="00BC18B6">
          <w:rPr>
            <w:rStyle w:val="af2"/>
            <w:noProof/>
          </w:rPr>
          <w:t>总结</w:t>
        </w:r>
        <w:r w:rsidR="00760667">
          <w:rPr>
            <w:noProof/>
            <w:webHidden/>
          </w:rPr>
          <w:tab/>
        </w:r>
        <w:r w:rsidR="00760667">
          <w:rPr>
            <w:noProof/>
            <w:webHidden/>
          </w:rPr>
          <w:fldChar w:fldCharType="begin"/>
        </w:r>
        <w:r w:rsidR="00760667">
          <w:rPr>
            <w:noProof/>
            <w:webHidden/>
          </w:rPr>
          <w:instrText xml:space="preserve"> PAGEREF _Toc500074349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705139">
      <w:pPr>
        <w:pStyle w:val="21"/>
        <w:tabs>
          <w:tab w:val="right" w:leader="dot" w:pos="9060"/>
        </w:tabs>
        <w:ind w:left="480"/>
        <w:rPr>
          <w:rFonts w:asciiTheme="minorHAnsi" w:eastAsiaTheme="minorEastAsia" w:hAnsiTheme="minorHAnsi" w:cstheme="minorBidi"/>
          <w:noProof/>
          <w:sz w:val="21"/>
          <w:szCs w:val="22"/>
        </w:rPr>
      </w:pPr>
      <w:hyperlink w:anchor="_Toc500074350" w:history="1">
        <w:r w:rsidR="00760667" w:rsidRPr="00BC18B6">
          <w:rPr>
            <w:rStyle w:val="af2"/>
            <w:noProof/>
          </w:rPr>
          <w:t xml:space="preserve">7.2 </w:t>
        </w:r>
        <w:r w:rsidR="00760667" w:rsidRPr="00BC18B6">
          <w:rPr>
            <w:rStyle w:val="af2"/>
            <w:noProof/>
          </w:rPr>
          <w:t>展望</w:t>
        </w:r>
        <w:r w:rsidR="00760667">
          <w:rPr>
            <w:noProof/>
            <w:webHidden/>
          </w:rPr>
          <w:tab/>
        </w:r>
        <w:r w:rsidR="00760667">
          <w:rPr>
            <w:noProof/>
            <w:webHidden/>
          </w:rPr>
          <w:fldChar w:fldCharType="begin"/>
        </w:r>
        <w:r w:rsidR="00760667">
          <w:rPr>
            <w:noProof/>
            <w:webHidden/>
          </w:rPr>
          <w:instrText xml:space="preserve"> PAGEREF _Toc500074350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51" w:history="1">
        <w:r w:rsidR="00760667" w:rsidRPr="00BC18B6">
          <w:rPr>
            <w:rStyle w:val="af2"/>
            <w:noProof/>
          </w:rPr>
          <w:t>参考文献</w:t>
        </w:r>
        <w:r w:rsidR="00760667">
          <w:rPr>
            <w:noProof/>
            <w:webHidden/>
          </w:rPr>
          <w:tab/>
        </w:r>
        <w:r w:rsidR="00760667">
          <w:rPr>
            <w:noProof/>
            <w:webHidden/>
          </w:rPr>
          <w:fldChar w:fldCharType="begin"/>
        </w:r>
        <w:r w:rsidR="00760667">
          <w:rPr>
            <w:noProof/>
            <w:webHidden/>
          </w:rPr>
          <w:instrText xml:space="preserve"> PAGEREF _Toc500074351 \h </w:instrText>
        </w:r>
        <w:r w:rsidR="00760667">
          <w:rPr>
            <w:noProof/>
            <w:webHidden/>
          </w:rPr>
        </w:r>
        <w:r w:rsidR="00760667">
          <w:rPr>
            <w:noProof/>
            <w:webHidden/>
          </w:rPr>
          <w:fldChar w:fldCharType="separate"/>
        </w:r>
        <w:r w:rsidR="00760667">
          <w:rPr>
            <w:noProof/>
            <w:webHidden/>
          </w:rPr>
          <w:t>34</w:t>
        </w:r>
        <w:r w:rsidR="00760667">
          <w:rPr>
            <w:noProof/>
            <w:webHidden/>
          </w:rPr>
          <w:fldChar w:fldCharType="end"/>
        </w:r>
      </w:hyperlink>
    </w:p>
    <w:p w:rsidR="00760667" w:rsidRDefault="00705139">
      <w:pPr>
        <w:pStyle w:val="11"/>
        <w:rPr>
          <w:rFonts w:asciiTheme="minorHAnsi" w:eastAsiaTheme="minorEastAsia" w:hAnsiTheme="minorHAnsi" w:cstheme="minorBidi"/>
          <w:b w:val="0"/>
          <w:bCs w:val="0"/>
          <w:noProof/>
          <w:kern w:val="2"/>
          <w:sz w:val="21"/>
          <w:szCs w:val="22"/>
        </w:rPr>
      </w:pPr>
      <w:hyperlink w:anchor="_Toc500074352" w:history="1">
        <w:r w:rsidR="00760667" w:rsidRPr="00BC18B6">
          <w:rPr>
            <w:rStyle w:val="af2"/>
            <w:noProof/>
          </w:rPr>
          <w:t>附    录</w:t>
        </w:r>
        <w:r w:rsidR="00760667">
          <w:rPr>
            <w:noProof/>
            <w:webHidden/>
          </w:rPr>
          <w:tab/>
        </w:r>
        <w:r w:rsidR="00760667">
          <w:rPr>
            <w:noProof/>
            <w:webHidden/>
          </w:rPr>
          <w:fldChar w:fldCharType="begin"/>
        </w:r>
        <w:r w:rsidR="00760667">
          <w:rPr>
            <w:noProof/>
            <w:webHidden/>
          </w:rPr>
          <w:instrText xml:space="preserve"> PAGEREF _Toc500074352 \h </w:instrText>
        </w:r>
        <w:r w:rsidR="00760667">
          <w:rPr>
            <w:noProof/>
            <w:webHidden/>
          </w:rPr>
        </w:r>
        <w:r w:rsidR="00760667">
          <w:rPr>
            <w:noProof/>
            <w:webHidden/>
          </w:rPr>
          <w:fldChar w:fldCharType="separate"/>
        </w:r>
        <w:r w:rsidR="00760667">
          <w:rPr>
            <w:noProof/>
            <w:webHidden/>
          </w:rPr>
          <w:t>35</w:t>
        </w:r>
        <w:r w:rsidR="00760667">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733DFB" w:rsidRDefault="00AD5E64" w:rsidP="00733DFB">
      <w:pPr>
        <w:pStyle w:val="1"/>
      </w:pPr>
      <w:bookmarkStart w:id="14" w:name="_Toc500074299"/>
      <w:r>
        <w:lastRenderedPageBreak/>
        <w:t xml:space="preserve">1 </w:t>
      </w:r>
      <w:r>
        <w:t>绪论</w:t>
      </w:r>
      <w:bookmarkEnd w:id="0"/>
      <w:bookmarkEnd w:id="1"/>
      <w:bookmarkEnd w:id="2"/>
      <w:bookmarkEnd w:id="3"/>
      <w:bookmarkEnd w:id="14"/>
    </w:p>
    <w:p w:rsidR="00733DFB" w:rsidRDefault="00733DFB" w:rsidP="00733DFB">
      <w:pPr>
        <w:pStyle w:val="2"/>
        <w:jc w:val="left"/>
      </w:pPr>
      <w:bookmarkStart w:id="15" w:name="_Toc498705078"/>
      <w:bookmarkStart w:id="16" w:name="_Toc500074300"/>
      <w:bookmarkStart w:id="17" w:name="OLE_LINK121"/>
      <w:bookmarkStart w:id="18" w:name="OLE_LINK122"/>
      <w:r>
        <w:t>1.</w:t>
      </w:r>
      <w:r>
        <w:rPr>
          <w:rFonts w:hint="eastAsia"/>
        </w:rPr>
        <w:t>1</w:t>
      </w:r>
      <w:r>
        <w:rPr>
          <w:rFonts w:hint="eastAsia"/>
        </w:rPr>
        <w:t>课题背景与意义</w:t>
      </w:r>
      <w:bookmarkEnd w:id="15"/>
      <w:bookmarkEnd w:id="16"/>
    </w:p>
    <w:p w:rsidR="00733DFB" w:rsidRDefault="00733DFB" w:rsidP="00733DFB">
      <w:pPr>
        <w:ind w:firstLineChars="200" w:firstLine="480"/>
      </w:pPr>
      <w:r>
        <w:rPr>
          <w:rFonts w:hint="eastAsia"/>
        </w:rPr>
        <w:t>随着现代化工业的迅速发展，能源已经成为现代化发展不可或缺的一部分，而石油在能源中又占领着举足轻重的地位。伴随着我国经济的高速发展，对石油的需求也越来越大，石油需求的缺口已经逐渐影响到我国常规能源结构的战略安全。为了缓解石油能源的紧缺，我国在积极寻找国外石油资源的同时，也加大了国内石油的勘测和开发。据统计</w:t>
      </w:r>
      <w:r>
        <w:rPr>
          <w:rFonts w:hint="eastAsia"/>
          <w:vertAlign w:val="superscript"/>
        </w:rPr>
        <w:t>[]</w:t>
      </w:r>
      <w:r>
        <w:rPr>
          <w:rFonts w:hint="eastAsia"/>
        </w:rPr>
        <w:t>，自</w:t>
      </w:r>
      <w:r>
        <w:rPr>
          <w:rFonts w:hint="eastAsia"/>
        </w:rPr>
        <w:t>2000-2017</w:t>
      </w:r>
      <w:r>
        <w:rPr>
          <w:rFonts w:hint="eastAsia"/>
        </w:rPr>
        <w:t>年全世界新增加的油气中有</w:t>
      </w:r>
      <w:r>
        <w:rPr>
          <w:rFonts w:hint="eastAsia"/>
        </w:rPr>
        <w:t>70%</w:t>
      </w:r>
      <w:r>
        <w:rPr>
          <w:rFonts w:hint="eastAsia"/>
        </w:rPr>
        <w:t>以上来自海洋。另外，在深海区域中发现的油气占全世界新增能源的</w:t>
      </w:r>
      <w:r>
        <w:rPr>
          <w:rFonts w:hint="eastAsia"/>
        </w:rPr>
        <w:t>50%</w:t>
      </w:r>
      <w:r>
        <w:rPr>
          <w:rFonts w:hint="eastAsia"/>
        </w:rPr>
        <w:t>以上，这充分说明深海区域内的油气储藏量已经成为当下能源的主要承载者。</w:t>
      </w:r>
    </w:p>
    <w:p w:rsidR="00733DFB" w:rsidRDefault="00733DFB" w:rsidP="00733DFB">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733DFB" w:rsidRDefault="00733DFB" w:rsidP="00733DFB">
      <w:pPr>
        <w:ind w:firstLineChars="200" w:firstLine="480"/>
      </w:pPr>
      <w:r>
        <w:rPr>
          <w:rFonts w:hint="eastAsia"/>
        </w:rPr>
        <w:t>迄今为止，人们发现的能在水中传播的能量主要是电磁波和声波，</w:t>
      </w:r>
      <w:r w:rsidRPr="0008798B">
        <w:rPr>
          <w:rFonts w:hint="eastAsia"/>
        </w:rPr>
        <w:t>由于</w:t>
      </w:r>
      <w:r>
        <w:rPr>
          <w:rFonts w:hint="eastAsia"/>
        </w:rPr>
        <w:t>电磁波在水下衰减十分厉害，而声波根据频率的不同在水中远距离变化很大，例如自然地震产生的声波传输距离为</w:t>
      </w:r>
      <w:r>
        <w:rPr>
          <w:rFonts w:hint="eastAsia"/>
        </w:rP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733DFB" w:rsidRPr="008D60DC" w:rsidRDefault="00733DFB" w:rsidP="00733DFB">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处理器的嵌入式同步数据采集传输模块，实现了海洋地震勘测设备多路水听器数据同步采集传输功能。系统可靠，成本低，为实现大规模海洋油气勘测提供了可靠的解决方案，具有非常高的</w:t>
      </w:r>
      <w:r>
        <w:rPr>
          <w:rFonts w:hint="eastAsia"/>
        </w:rPr>
        <w:lastRenderedPageBreak/>
        <w:t>使用价值。</w:t>
      </w:r>
    </w:p>
    <w:p w:rsidR="00733DFB" w:rsidRDefault="00733DFB" w:rsidP="00733DFB">
      <w:pPr>
        <w:pStyle w:val="2"/>
        <w:jc w:val="left"/>
      </w:pPr>
      <w:bookmarkStart w:id="19" w:name="_Toc500074301"/>
      <w:r>
        <w:t>1.</w:t>
      </w:r>
      <w:r>
        <w:rPr>
          <w:rFonts w:hint="eastAsia"/>
        </w:rPr>
        <w:t>2</w:t>
      </w:r>
      <w:r>
        <w:rPr>
          <w:rFonts w:hint="eastAsia"/>
        </w:rPr>
        <w:t>海洋油气地震勘探简介</w:t>
      </w:r>
      <w:bookmarkEnd w:id="19"/>
    </w:p>
    <w:p w:rsidR="00733DFB" w:rsidRPr="00D7188F" w:rsidRDefault="00733DFB" w:rsidP="00733DFB">
      <w:pPr>
        <w:ind w:firstLineChars="200" w:firstLine="480"/>
      </w:pPr>
      <w:r w:rsidRPr="00D7188F">
        <w:rPr>
          <w:rFonts w:hint="eastAsia"/>
        </w:rPr>
        <w:t>海上地震勘探与陆地地震勘探</w:t>
      </w:r>
      <w:r>
        <w:t>，</w:t>
      </w:r>
      <w:r w:rsidRPr="00D7188F">
        <w:rPr>
          <w:rFonts w:hint="eastAsia"/>
        </w:rPr>
        <w:t>原理和方法相同</w:t>
      </w:r>
      <w:r>
        <w:t>，</w:t>
      </w:r>
      <w:r w:rsidRPr="00D7188F">
        <w:rPr>
          <w:rFonts w:hint="eastAsia"/>
        </w:rPr>
        <w:t>但由于海洋这一特殊勘探环境</w:t>
      </w:r>
      <w:r>
        <w:t>，</w:t>
      </w:r>
      <w:r w:rsidRPr="00D7188F">
        <w:rPr>
          <w:rFonts w:hint="eastAsia"/>
        </w:rPr>
        <w:t>因此海上地震勘探与陆地上还是有所区别</w:t>
      </w:r>
      <w:r>
        <w:t>，</w:t>
      </w:r>
      <w:r w:rsidRPr="00D7188F">
        <w:rPr>
          <w:rFonts w:hint="eastAsia"/>
        </w:rPr>
        <w:t>主要表现在定位导航系统、震源激发和对地震波的接收方法方面。海上的定位系统必须选择精确度较高的导航定位系统。就目前而言</w:t>
      </w:r>
      <w:r>
        <w:t>，</w:t>
      </w:r>
      <w:r w:rsidRPr="00D7188F">
        <w:rPr>
          <w:rFonts w:hint="eastAsia"/>
        </w:rPr>
        <w:t>主要是采用是卫星导航定位</w:t>
      </w:r>
      <w:r>
        <w:t>（</w:t>
      </w:r>
      <w:r w:rsidRPr="00D7188F">
        <w:t>GPS</w:t>
      </w:r>
      <w:r>
        <w:t>）</w:t>
      </w:r>
      <w:r w:rsidRPr="00D7188F">
        <w:rPr>
          <w:rFonts w:hint="eastAsia"/>
        </w:rPr>
        <w:t>、激光定位和水下声纳定位等。现在海上地震勘探的导航定位系统已发展成为一整套的专门技术可随时确定航船及其拖着的震源和检波器的精确位置</w:t>
      </w:r>
      <w:r>
        <w:t>，</w:t>
      </w:r>
      <w:r w:rsidRPr="00D7188F">
        <w:rPr>
          <w:rFonts w:hint="eastAsia"/>
        </w:rPr>
        <w:t>极大地提高了海上地震采集的定位精度</w:t>
      </w:r>
      <w:r>
        <w:t>，</w:t>
      </w:r>
      <w:r w:rsidRPr="00D7188F">
        <w:rPr>
          <w:rFonts w:hint="eastAsia"/>
        </w:rPr>
        <w:t>改进了地震采集的质量。</w:t>
      </w:r>
    </w:p>
    <w:p w:rsidR="00733DFB" w:rsidRPr="00D7188F" w:rsidRDefault="00733DFB" w:rsidP="00733DFB">
      <w:pPr>
        <w:ind w:firstLineChars="200" w:firstLine="480"/>
      </w:pPr>
      <w:r w:rsidRPr="00D7188F">
        <w:rPr>
          <w:rFonts w:hint="eastAsia"/>
        </w:rPr>
        <w:t>在海上地震勘探中</w:t>
      </w:r>
      <w:r>
        <w:t>，</w:t>
      </w:r>
      <w:r w:rsidRPr="00D7188F">
        <w:rPr>
          <w:rFonts w:hint="eastAsia"/>
        </w:rPr>
        <w:t>地震波的激发方式和陆地上的也有所差别</w:t>
      </w:r>
      <w:r>
        <w:t>，</w:t>
      </w:r>
      <w:r w:rsidRPr="00D7188F">
        <w:rPr>
          <w:rFonts w:hint="eastAsia"/>
        </w:rPr>
        <w:t>主要采用非炸药震源</w:t>
      </w:r>
      <w:r>
        <w:t>，</w:t>
      </w:r>
      <w:r w:rsidRPr="00D7188F">
        <w:rPr>
          <w:rFonts w:hint="eastAsia"/>
        </w:rPr>
        <w:t>包括空气枪震源、蒸汽枪震源、电火花震源等</w:t>
      </w:r>
      <w:r>
        <w:t>，</w:t>
      </w:r>
      <w:r w:rsidRPr="00D7188F">
        <w:rPr>
          <w:rFonts w:hint="eastAsia"/>
        </w:rPr>
        <w:t>其中空气枪震源占</w:t>
      </w:r>
      <w:r w:rsidRPr="00D7188F">
        <w:t>95%</w:t>
      </w:r>
      <w:r w:rsidRPr="00D7188F">
        <w:rPr>
          <w:rFonts w:hint="eastAsia"/>
        </w:rPr>
        <w:t>以上。</w:t>
      </w:r>
    </w:p>
    <w:p w:rsidR="00733DFB" w:rsidRPr="00D7188F" w:rsidRDefault="00733DFB" w:rsidP="00733DFB">
      <w:pPr>
        <w:ind w:firstLineChars="200" w:firstLine="480"/>
      </w:pPr>
      <w:r w:rsidRPr="00D7188F">
        <w:rPr>
          <w:rFonts w:hint="eastAsia"/>
        </w:rPr>
        <w:t>海上地震勘探的地震波接收方式也与陆地上的不一样</w:t>
      </w:r>
      <w:r>
        <w:t>，</w:t>
      </w:r>
      <w:r w:rsidRPr="00D7188F">
        <w:rPr>
          <w:rFonts w:hint="eastAsia"/>
        </w:rPr>
        <w:t>一般采用一艘作业船拖着长拖缆</w:t>
      </w:r>
      <w:r>
        <w:t>（</w:t>
      </w:r>
      <w:r w:rsidRPr="00D7188F">
        <w:rPr>
          <w:rFonts w:hint="eastAsia"/>
        </w:rPr>
        <w:t>也叫等浮电缆</w:t>
      </w:r>
      <w:r>
        <w:t>）</w:t>
      </w:r>
      <w:r w:rsidRPr="00D7188F">
        <w:rPr>
          <w:rFonts w:hint="eastAsia"/>
        </w:rPr>
        <w:t>在海上航行</w:t>
      </w:r>
      <w:r>
        <w:t>，</w:t>
      </w:r>
      <w:r w:rsidRPr="00D7188F">
        <w:rPr>
          <w:rFonts w:hint="eastAsia"/>
        </w:rPr>
        <w:t>接受地震波的传感器按一定排列方分布在拖缆中</w:t>
      </w:r>
      <w:r>
        <w:t>，</w:t>
      </w:r>
      <w:r w:rsidRPr="00D7188F">
        <w:rPr>
          <w:rFonts w:hint="eastAsia"/>
        </w:rPr>
        <w:t>拖缆在水中由船拖曳前行</w:t>
      </w:r>
      <w:r>
        <w:t>，</w:t>
      </w:r>
      <w:r w:rsidRPr="00D7188F">
        <w:rPr>
          <w:rFonts w:hint="eastAsia"/>
        </w:rPr>
        <w:t>拖缆上固定一定数量的水鸟装置</w:t>
      </w:r>
      <w:r>
        <w:t>（</w:t>
      </w:r>
      <w:r w:rsidRPr="00D7188F">
        <w:rPr>
          <w:rFonts w:hint="eastAsia"/>
        </w:rPr>
        <w:t>来控制拖缆深度</w:t>
      </w:r>
      <w:r>
        <w:t>），</w:t>
      </w:r>
      <w:r w:rsidRPr="00D7188F">
        <w:rPr>
          <w:rFonts w:hint="eastAsia"/>
        </w:rPr>
        <w:t>前行时通过水鸟翼角与海水相互作用来控制拖缆深度。目前</w:t>
      </w:r>
      <w:r>
        <w:t>，</w:t>
      </w:r>
      <w:r w:rsidRPr="00D7188F">
        <w:rPr>
          <w:rFonts w:hint="eastAsia"/>
        </w:rPr>
        <w:t>已经发展形成了一套完整的水下拖缆地震波数据采集系统。</w:t>
      </w:r>
    </w:p>
    <w:p w:rsidR="00733DFB" w:rsidRPr="00D7188F" w:rsidRDefault="00733DFB" w:rsidP="00733DFB">
      <w:pPr>
        <w:ind w:firstLineChars="200" w:firstLine="480"/>
      </w:pPr>
      <w:r w:rsidRPr="00D7188F">
        <w:rPr>
          <w:rFonts w:hint="eastAsia"/>
        </w:rPr>
        <w:t>在海上进行地震勘探作业时</w:t>
      </w:r>
      <w:r>
        <w:t>，</w:t>
      </w:r>
      <w:r w:rsidRPr="00D7188F">
        <w:rPr>
          <w:rFonts w:hint="eastAsia"/>
        </w:rPr>
        <w:t>地震勘探船拖曳着等浮电缆和震源系统以一恒速沿预先设定的测线前行</w:t>
      </w:r>
      <w:r>
        <w:t>，</w:t>
      </w:r>
      <w:r w:rsidRPr="00D7188F">
        <w:rPr>
          <w:rFonts w:hint="eastAsia"/>
        </w:rPr>
        <w:t>根据测线上分布的炮点放炮</w:t>
      </w:r>
      <w:r>
        <w:t>（</w:t>
      </w:r>
      <w:r w:rsidRPr="00D7188F">
        <w:rPr>
          <w:rFonts w:hint="eastAsia"/>
        </w:rPr>
        <w:t>两个相邻炮点的位置称作炮间距</w:t>
      </w:r>
      <w:r>
        <w:t>），</w:t>
      </w:r>
      <w:r w:rsidRPr="00D7188F">
        <w:rPr>
          <w:rFonts w:hint="eastAsia"/>
        </w:rPr>
        <w:t>由于船速恒定</w:t>
      </w:r>
      <w:r>
        <w:t>，</w:t>
      </w:r>
      <w:r w:rsidRPr="00D7188F">
        <w:rPr>
          <w:rFonts w:hint="eastAsia"/>
        </w:rPr>
        <w:t>因此放炮时间也是等间隔的。由于海上不像陆地上受各种地形和地上各种障碍物限制</w:t>
      </w:r>
      <w:r>
        <w:t>，</w:t>
      </w:r>
      <w:r w:rsidRPr="00D7188F">
        <w:rPr>
          <w:rFonts w:hint="eastAsia"/>
        </w:rPr>
        <w:t>所有在海上进行地震勘探时</w:t>
      </w:r>
      <w:r>
        <w:t>，</w:t>
      </w:r>
      <w:r w:rsidRPr="00D7188F">
        <w:rPr>
          <w:rFonts w:hint="eastAsia"/>
        </w:rPr>
        <w:t>地震测线可以均匀分布</w:t>
      </w:r>
      <w:r>
        <w:t>，</w:t>
      </w:r>
      <w:r w:rsidRPr="00D7188F">
        <w:rPr>
          <w:rFonts w:hint="eastAsia"/>
        </w:rPr>
        <w:t>作业过程可以连续无间断进行。用于接收来自水下等</w:t>
      </w:r>
      <w:proofErr w:type="gramStart"/>
      <w:r w:rsidRPr="00D7188F">
        <w:rPr>
          <w:rFonts w:hint="eastAsia"/>
        </w:rPr>
        <w:t>浮</w:t>
      </w:r>
      <w:proofErr w:type="gramEnd"/>
      <w:r w:rsidRPr="00D7188F">
        <w:rPr>
          <w:rFonts w:hint="eastAsia"/>
        </w:rPr>
        <w:t>电缆釆集到地震数据的设备放置在地震船上</w:t>
      </w:r>
      <w:r>
        <w:t>，</w:t>
      </w:r>
      <w:r w:rsidRPr="00D7188F">
        <w:rPr>
          <w:rFonts w:hint="eastAsia"/>
        </w:rPr>
        <w:t>地震船上还设有卫星导航定位系统</w:t>
      </w:r>
      <w:r>
        <w:t>，</w:t>
      </w:r>
      <w:r w:rsidRPr="00D7188F">
        <w:rPr>
          <w:rFonts w:hint="eastAsia"/>
        </w:rPr>
        <w:t>用来对地震船进行定位</w:t>
      </w:r>
      <w:r>
        <w:t>，</w:t>
      </w:r>
      <w:r w:rsidRPr="00D7188F">
        <w:rPr>
          <w:rFonts w:hint="eastAsia"/>
        </w:rPr>
        <w:t>导航定位系统和水下拖缆上的定位控制系统共同完成对等浮电缆中各地震数据采集通道进行精确定位</w:t>
      </w:r>
      <w:r>
        <w:t>，</w:t>
      </w:r>
      <w:r w:rsidRPr="00D7188F">
        <w:rPr>
          <w:rFonts w:hint="eastAsia"/>
        </w:rPr>
        <w:t>此外</w:t>
      </w:r>
      <w:r>
        <w:t>，</w:t>
      </w:r>
      <w:r w:rsidRPr="00D7188F">
        <w:rPr>
          <w:rFonts w:hint="eastAsia"/>
        </w:rPr>
        <w:t>震源系统可以在同一条船上也可以在不同的船上。</w:t>
      </w:r>
    </w:p>
    <w:p w:rsidR="00733DFB" w:rsidRPr="00D7188F" w:rsidRDefault="00733DFB" w:rsidP="00733DFB">
      <w:pPr>
        <w:ind w:firstLineChars="200" w:firstLine="480"/>
      </w:pPr>
      <w:r w:rsidRPr="00D7188F">
        <w:rPr>
          <w:rFonts w:hint="eastAsia"/>
        </w:rPr>
        <w:t>海上地震勘探与陆地地震勘探相比</w:t>
      </w:r>
      <w:r>
        <w:t>，</w:t>
      </w:r>
      <w:r w:rsidRPr="00D7188F">
        <w:rPr>
          <w:rFonts w:hint="eastAsia"/>
        </w:rPr>
        <w:t>还具有勘探效率高</w:t>
      </w:r>
      <w:r>
        <w:t>，</w:t>
      </w:r>
      <w:r w:rsidRPr="00D7188F">
        <w:rPr>
          <w:rFonts w:hint="eastAsia"/>
        </w:rPr>
        <w:t>勘探成本低和地震数掘信噪比高等优点。</w:t>
      </w:r>
    </w:p>
    <w:p w:rsidR="00733DFB" w:rsidRPr="00D7188F" w:rsidRDefault="00733DFB" w:rsidP="00733DFB">
      <w:pPr>
        <w:ind w:firstLineChars="200" w:firstLine="480"/>
      </w:pPr>
      <w:r w:rsidRPr="00D7188F">
        <w:rPr>
          <w:rFonts w:hint="eastAsia"/>
        </w:rPr>
        <w:t>同陆上地震勘探一样</w:t>
      </w:r>
      <w:r>
        <w:t>，</w:t>
      </w:r>
      <w:r w:rsidRPr="00D7188F">
        <w:rPr>
          <w:rFonts w:hint="eastAsia"/>
        </w:rPr>
        <w:t>海上地震勘探也主要分为地震资料的采集、处理和解释三大环节。地震资料的采集就是地震波的激发</w:t>
      </w:r>
      <w:r>
        <w:t>，</w:t>
      </w:r>
      <w:r w:rsidRPr="00D7188F">
        <w:rPr>
          <w:rFonts w:hint="eastAsia"/>
        </w:rPr>
        <w:t>地震波模拟信号接受</w:t>
      </w:r>
      <w:r>
        <w:t>，</w:t>
      </w:r>
      <w:r w:rsidRPr="00D7188F">
        <w:rPr>
          <w:rFonts w:hint="eastAsia"/>
        </w:rPr>
        <w:t>对地震波模拟信号放大、滤波和数字化</w:t>
      </w:r>
      <w:r>
        <w:t>，</w:t>
      </w:r>
      <w:r w:rsidRPr="00D7188F">
        <w:rPr>
          <w:rFonts w:hint="eastAsia"/>
        </w:rPr>
        <w:t>数字化后的地震波数据汇聚</w:t>
      </w:r>
      <w:r>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t>，</w:t>
      </w:r>
      <w:r w:rsidRPr="00D7188F">
        <w:rPr>
          <w:rFonts w:hint="eastAsia"/>
        </w:rPr>
        <w:t>最终形成地质剖面图</w:t>
      </w:r>
      <w:r>
        <w:rPr>
          <w:rFonts w:hint="eastAsia"/>
        </w:rPr>
        <w:t>；</w:t>
      </w:r>
      <w:r w:rsidRPr="00D7188F">
        <w:rPr>
          <w:rFonts w:hint="eastAsia"/>
        </w:rPr>
        <w:t>地震资料解释是地震勘探的最后一步</w:t>
      </w:r>
      <w:r>
        <w:t>，</w:t>
      </w:r>
      <w:r w:rsidRPr="00D7188F">
        <w:rPr>
          <w:rFonts w:hint="eastAsia"/>
        </w:rPr>
        <w:t>根据得到的地震剖面图等图像信息确定地质结构</w:t>
      </w:r>
      <w:r>
        <w:t>，</w:t>
      </w:r>
      <w:r w:rsidRPr="00D7188F">
        <w:rPr>
          <w:rFonts w:hint="eastAsia"/>
        </w:rPr>
        <w:t>分析油气资源的蕴藏情况</w:t>
      </w:r>
      <w:r>
        <w:t>，</w:t>
      </w:r>
      <w:r>
        <w:rPr>
          <w:rFonts w:hint="eastAsia"/>
        </w:rPr>
        <w:t>一</w:t>
      </w:r>
      <w:r w:rsidRPr="00D7188F">
        <w:rPr>
          <w:rFonts w:hint="eastAsia"/>
        </w:rPr>
        <w:t>般由富有经验的地质专家进行。</w:t>
      </w:r>
    </w:p>
    <w:p w:rsidR="00733DFB" w:rsidRDefault="00733DFB" w:rsidP="00733DFB">
      <w:pPr>
        <w:ind w:firstLineChars="200" w:firstLine="480"/>
      </w:pPr>
      <w:r w:rsidRPr="00D7188F">
        <w:rPr>
          <w:rFonts w:hint="eastAsia"/>
        </w:rPr>
        <w:lastRenderedPageBreak/>
        <w:t>海上地震勘探一般采用地震勘探船拖曳震源和等浮拖缆的方式进行</w:t>
      </w:r>
      <w:r>
        <w:t>，</w:t>
      </w:r>
      <w:r w:rsidRPr="00D7188F">
        <w:rPr>
          <w:rFonts w:hint="eastAsia"/>
        </w:rPr>
        <w:t>如图</w:t>
      </w:r>
    </w:p>
    <w:p w:rsidR="00733DFB" w:rsidRDefault="00733DFB" w:rsidP="00733DFB">
      <w:pPr>
        <w:ind w:firstLineChars="200" w:firstLine="480"/>
        <w:rPr>
          <w:color w:val="FF0000"/>
        </w:rPr>
      </w:pPr>
      <w:r w:rsidRPr="004C504E">
        <w:rPr>
          <w:rFonts w:hint="eastAsia"/>
          <w:color w:val="FF0000"/>
        </w:rPr>
        <w:t>给出海上地震波反射法勘探图</w:t>
      </w:r>
    </w:p>
    <w:p w:rsidR="00733DFB" w:rsidRPr="004C504E" w:rsidRDefault="00733DFB" w:rsidP="00733DFB">
      <w:pPr>
        <w:ind w:firstLineChars="200" w:firstLine="480"/>
        <w:rPr>
          <w:color w:val="FF0000"/>
        </w:rPr>
      </w:pPr>
    </w:p>
    <w:p w:rsidR="00733DFB" w:rsidRDefault="00733DFB" w:rsidP="00733DFB">
      <w:pPr>
        <w:pStyle w:val="2"/>
        <w:jc w:val="left"/>
      </w:pPr>
      <w:bookmarkStart w:id="20" w:name="_Toc498705079"/>
      <w:bookmarkStart w:id="21" w:name="_Toc500074302"/>
      <w:bookmarkStart w:id="22" w:name="_Toc408924234"/>
      <w:bookmarkStart w:id="23" w:name="_Toc468278817"/>
      <w:r>
        <w:t>1.</w:t>
      </w:r>
      <w:r>
        <w:rPr>
          <w:rFonts w:hint="eastAsia"/>
        </w:rPr>
        <w:t>3</w:t>
      </w:r>
      <w:r>
        <w:rPr>
          <w:rFonts w:hint="eastAsia"/>
        </w:rPr>
        <w:t>国内外相关技术研究现状</w:t>
      </w:r>
      <w:bookmarkEnd w:id="20"/>
      <w:bookmarkEnd w:id="21"/>
    </w:p>
    <w:p w:rsidR="00733DFB" w:rsidRPr="00D7188F" w:rsidRDefault="00733DFB" w:rsidP="00733DFB">
      <w:pPr>
        <w:ind w:firstLineChars="200" w:firstLine="480"/>
      </w:pPr>
      <w:r w:rsidRPr="00D7188F">
        <w:rPr>
          <w:rFonts w:hint="eastAsia"/>
        </w:rPr>
        <w:t>地震勘探技术是在波动理论逐步建立的基础上逐步发展起来的</w:t>
      </w:r>
      <w:r>
        <w:t>，</w:t>
      </w:r>
      <w:r w:rsidRPr="00D7188F">
        <w:rPr>
          <w:rFonts w:hint="eastAsia"/>
        </w:rPr>
        <w:t>反射波地震法始于</w:t>
      </w:r>
      <w:r w:rsidRPr="00D7188F">
        <w:t>1913</w:t>
      </w:r>
      <w:r w:rsidRPr="00D7188F">
        <w:rPr>
          <w:rFonts w:hint="eastAsia"/>
        </w:rPr>
        <w:t>年</w:t>
      </w:r>
      <w:r>
        <w:t>，</w:t>
      </w:r>
      <w:r w:rsidRPr="00D7188F">
        <w:rPr>
          <w:rFonts w:hint="eastAsia"/>
        </w:rPr>
        <w:t>但由于在仪器制造方面的困难</w:t>
      </w:r>
      <w:r>
        <w:t>，</w:t>
      </w:r>
      <w:r w:rsidRPr="00D7188F">
        <w:rPr>
          <w:rFonts w:hint="eastAsia"/>
        </w:rPr>
        <w:t>反射波法直到</w:t>
      </w:r>
      <w:r w:rsidRPr="00D7188F">
        <w:t>1927</w:t>
      </w:r>
      <w:r w:rsidRPr="00D7188F">
        <w:rPr>
          <w:rFonts w:hint="eastAsia"/>
        </w:rPr>
        <w:t>年才真正得</w:t>
      </w:r>
      <w:r>
        <w:rPr>
          <w:rFonts w:hint="eastAsia"/>
        </w:rPr>
        <w:t>到工业应用。海洋</w:t>
      </w:r>
      <w:r w:rsidRPr="00D7188F">
        <w:rPr>
          <w:rFonts w:hint="eastAsia"/>
        </w:rPr>
        <w:t>地震勘探始于</w:t>
      </w:r>
      <w:r w:rsidRPr="00D7188F">
        <w:t>1944</w:t>
      </w:r>
      <w:r w:rsidRPr="00D7188F">
        <w:rPr>
          <w:rFonts w:hint="eastAsia"/>
        </w:rPr>
        <w:t>年</w:t>
      </w:r>
      <w:r>
        <w:t>，</w:t>
      </w:r>
      <w:r w:rsidRPr="00D7188F">
        <w:t>1949</w:t>
      </w:r>
      <w:r w:rsidRPr="00D7188F">
        <w:rPr>
          <w:rFonts w:hint="eastAsia"/>
        </w:rPr>
        <w:t>年首次采用等浮电缆</w:t>
      </w:r>
      <w:r>
        <w:t>，</w:t>
      </w:r>
      <w:r w:rsidRPr="00D7188F">
        <w:t>80</w:t>
      </w:r>
      <w:r w:rsidRPr="00D7188F">
        <w:rPr>
          <w:rFonts w:hint="eastAsia"/>
        </w:rPr>
        <w:t>年代出现遥测地震仪</w:t>
      </w:r>
      <w:r>
        <w:t>，</w:t>
      </w:r>
      <w:r w:rsidRPr="00D7188F">
        <w:t>90</w:t>
      </w:r>
      <w:r w:rsidRPr="00D7188F">
        <w:rPr>
          <w:rFonts w:hint="eastAsia"/>
        </w:rPr>
        <w:t>年代出现海底电缆。随着地震勘探技术以数字化为主要标志的迅速发展</w:t>
      </w:r>
      <w:r>
        <w:t>，</w:t>
      </w:r>
      <w:r w:rsidRPr="00D7188F">
        <w:rPr>
          <w:rFonts w:hint="eastAsia"/>
        </w:rPr>
        <w:t>地震勘探仪器向遥测遥控、高釆样率、超多道发展</w:t>
      </w:r>
      <w:r>
        <w:rPr>
          <w:rFonts w:hint="eastAsia"/>
        </w:rPr>
        <w:t>；</w:t>
      </w:r>
      <w:r w:rsidRPr="00D7188F">
        <w:rPr>
          <w:rFonts w:hint="eastAsia"/>
        </w:rPr>
        <w:t>发展非炸药震源</w:t>
      </w:r>
      <w:r>
        <w:t>，</w:t>
      </w:r>
      <w:r w:rsidRPr="00D7188F">
        <w:rPr>
          <w:rFonts w:hint="eastAsia"/>
        </w:rPr>
        <w:t>更高的覆盖次数观测</w:t>
      </w:r>
      <w:r>
        <w:t>，</w:t>
      </w:r>
      <w:r w:rsidRPr="00D7188F">
        <w:rPr>
          <w:rFonts w:hint="eastAsia"/>
        </w:rPr>
        <w:t>发展高分辨率勘探、三维勘探等等</w:t>
      </w:r>
      <w:r>
        <w:t>，</w:t>
      </w:r>
      <w:r w:rsidRPr="00D7188F">
        <w:rPr>
          <w:rFonts w:hint="eastAsia"/>
        </w:rPr>
        <w:t>以解决复杂构造、深层构造、地层岩性圈闭等问题。</w:t>
      </w:r>
    </w:p>
    <w:p w:rsidR="00733DFB" w:rsidRDefault="00733DFB" w:rsidP="00733DFB">
      <w:pPr>
        <w:pStyle w:val="3"/>
        <w:jc w:val="left"/>
      </w:pPr>
      <w:bookmarkStart w:id="24" w:name="_Toc498705080"/>
      <w:bookmarkStart w:id="25" w:name="_Toc500074303"/>
      <w:r>
        <w:t>1.</w:t>
      </w:r>
      <w:r>
        <w:rPr>
          <w:rFonts w:hint="eastAsia"/>
        </w:rPr>
        <w:t>3</w:t>
      </w:r>
      <w:r>
        <w:t>.1</w:t>
      </w:r>
      <w:bookmarkEnd w:id="22"/>
      <w:r>
        <w:t>国外研究现状</w:t>
      </w:r>
      <w:bookmarkEnd w:id="23"/>
      <w:bookmarkEnd w:id="24"/>
      <w:bookmarkEnd w:id="25"/>
    </w:p>
    <w:p w:rsidR="00733DFB" w:rsidRPr="00D7188F" w:rsidRDefault="00733DFB" w:rsidP="00733DFB">
      <w:pPr>
        <w:ind w:firstLineChars="200" w:firstLine="480"/>
      </w:pPr>
      <w:r>
        <w:rPr>
          <w:rFonts w:hint="eastAsia"/>
        </w:rPr>
        <w:t>目前，</w:t>
      </w:r>
      <w:r w:rsidRPr="00D7188F">
        <w:rPr>
          <w:rFonts w:hint="eastAsia"/>
        </w:rPr>
        <w:t>全球地震勘探仪器的发展处于</w:t>
      </w:r>
      <w:r w:rsidRPr="00D7188F">
        <w:t>24</w:t>
      </w:r>
      <w:r w:rsidRPr="00D7188F">
        <w:rPr>
          <w:rFonts w:hint="eastAsia"/>
        </w:rPr>
        <w:t>位遥测地震仪和全数字遥测地震仪的过渡期</w:t>
      </w:r>
      <w:r>
        <w:t>，</w:t>
      </w:r>
      <w:r w:rsidRPr="00D7188F">
        <w:rPr>
          <w:rFonts w:hint="eastAsia"/>
        </w:rPr>
        <w:t>经过几十年的发展</w:t>
      </w:r>
      <w:r>
        <w:t>，</w:t>
      </w:r>
      <w:r w:rsidRPr="00D7188F">
        <w:rPr>
          <w:rFonts w:hint="eastAsia"/>
        </w:rPr>
        <w:t>基本形成了以法国</w:t>
      </w:r>
      <w:r w:rsidRPr="00D7188F">
        <w:t>Schl</w:t>
      </w:r>
      <w:r>
        <w:t>u</w:t>
      </w:r>
      <w:r>
        <w:rPr>
          <w:rFonts w:hint="eastAsia"/>
        </w:rPr>
        <w:t>m</w:t>
      </w:r>
      <w:r w:rsidRPr="00D7188F">
        <w:t>berger</w:t>
      </w:r>
      <w:r w:rsidRPr="00D7188F">
        <w:rPr>
          <w:rFonts w:hint="eastAsia"/>
        </w:rPr>
        <w:t>公司</w:t>
      </w:r>
      <w:r>
        <w:rPr>
          <w:rFonts w:hint="eastAsia"/>
        </w:rPr>
        <w:t>、</w:t>
      </w:r>
      <w:r w:rsidRPr="00D7188F">
        <w:t>serce1</w:t>
      </w:r>
      <w:r w:rsidRPr="00D7188F">
        <w:rPr>
          <w:rFonts w:hint="eastAsia"/>
        </w:rPr>
        <w:t>公司、美国</w:t>
      </w:r>
      <w:r>
        <w:t>ION</w:t>
      </w:r>
      <w:r w:rsidRPr="00D7188F">
        <w:rPr>
          <w:rFonts w:hint="eastAsia"/>
        </w:rPr>
        <w:t>公司、</w:t>
      </w:r>
      <w:r w:rsidRPr="00D7188F">
        <w:t>HTI</w:t>
      </w:r>
      <w:r w:rsidRPr="00D7188F">
        <w:rPr>
          <w:rFonts w:hint="eastAsia"/>
        </w:rPr>
        <w:t>公司为主体</w:t>
      </w:r>
      <w:r>
        <w:t>，</w:t>
      </w:r>
      <w:r w:rsidRPr="00D7188F">
        <w:rPr>
          <w:rFonts w:hint="eastAsia"/>
        </w:rPr>
        <w:t>其他公司依据自身优势与条件不断寻求生存空间和发</w:t>
      </w:r>
      <w:r>
        <w:rPr>
          <w:rFonts w:hint="eastAsia"/>
        </w:rPr>
        <w:t>展机遇的市场格局</w:t>
      </w:r>
      <w:r w:rsidRPr="00D7188F">
        <w:rPr>
          <w:rFonts w:hint="eastAsia"/>
        </w:rPr>
        <w:t>。</w:t>
      </w:r>
    </w:p>
    <w:p w:rsidR="00733DFB" w:rsidRDefault="00733DFB" w:rsidP="00733DFB">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733DFB" w:rsidRDefault="00733DFB" w:rsidP="00733DFB">
      <w:pPr>
        <w:ind w:firstLineChars="200" w:firstLine="480"/>
      </w:pPr>
      <w:r w:rsidRPr="00D7188F">
        <w:rPr>
          <w:rFonts w:hint="eastAsia"/>
        </w:rPr>
        <w:t>法国</w:t>
      </w:r>
      <w:r>
        <w:t>SERCEL</w:t>
      </w:r>
      <w:r w:rsidRPr="00D7188F">
        <w:rPr>
          <w:rFonts w:hint="eastAsia"/>
        </w:rPr>
        <w:t>公司是全球领先的地震勘探设备供应商之一</w:t>
      </w:r>
      <w:r>
        <w:t>，</w:t>
      </w:r>
      <w:r w:rsidRPr="00D7188F">
        <w:rPr>
          <w:rFonts w:hint="eastAsia"/>
        </w:rPr>
        <w:t>提供了以</w:t>
      </w:r>
      <w:r>
        <w:t>S</w:t>
      </w:r>
      <w:r w:rsidRPr="00D7188F">
        <w:t>EAL</w:t>
      </w:r>
      <w:r w:rsidRPr="00D7188F">
        <w:rPr>
          <w:rFonts w:hint="eastAsia"/>
        </w:rPr>
        <w:t>为命名的勘探设备</w:t>
      </w:r>
      <w:r>
        <w:t>，</w:t>
      </w:r>
      <w:r w:rsidRPr="00D7188F">
        <w:rPr>
          <w:rFonts w:hint="eastAsia"/>
        </w:rPr>
        <w:t>主要包括由拖缆数据采集系统、数字包、通信接口组成的海上系统和电源模块、控制模块组成的船上系统。拖缆是水听器线列</w:t>
      </w:r>
      <w:proofErr w:type="gramStart"/>
      <w:r w:rsidRPr="00D7188F">
        <w:rPr>
          <w:rFonts w:hint="eastAsia"/>
        </w:rPr>
        <w:t>阵组成</w:t>
      </w:r>
      <w:proofErr w:type="gramEnd"/>
      <w:r w:rsidRPr="00D7188F">
        <w:rPr>
          <w:rFonts w:hint="eastAsia"/>
        </w:rPr>
        <w:t>的</w:t>
      </w:r>
      <w:r>
        <w:t>，</w:t>
      </w:r>
      <w:proofErr w:type="gramStart"/>
      <w:r w:rsidRPr="00D7188F">
        <w:rPr>
          <w:rFonts w:hint="eastAsia"/>
        </w:rPr>
        <w:t>缆体直</w:t>
      </w:r>
      <w:proofErr w:type="gramEnd"/>
      <w:r w:rsidRPr="00D7188F">
        <w:rPr>
          <w:rFonts w:hint="eastAsia"/>
        </w:rPr>
        <w:t>径小子</w:t>
      </w:r>
      <w:r w:rsidRPr="00D7188F">
        <w:t>50mm</w:t>
      </w:r>
      <w:r>
        <w:t>，</w:t>
      </w:r>
      <w:r w:rsidRPr="00D7188F">
        <w:rPr>
          <w:rFonts w:hint="eastAsia"/>
        </w:rPr>
        <w:t>移动存储方便</w:t>
      </w:r>
      <w:r>
        <w:t>，</w:t>
      </w:r>
      <w:r w:rsidRPr="00D7188F">
        <w:rPr>
          <w:rFonts w:hint="eastAsia"/>
        </w:rPr>
        <w:t>系统组成灵活度高。该公司目前最新的海洋地震勘探设备型号是</w:t>
      </w:r>
      <w:r>
        <w:t>Sea</w:t>
      </w:r>
      <w:r>
        <w:rPr>
          <w:rFonts w:hint="eastAsia"/>
        </w:rPr>
        <w:t>l</w:t>
      </w:r>
      <w:r w:rsidRPr="00D7188F">
        <w:t>428</w:t>
      </w:r>
      <w:r w:rsidRPr="00D7188F">
        <w:rPr>
          <w:rFonts w:hint="eastAsia"/>
        </w:rPr>
        <w:t>。</w:t>
      </w:r>
    </w:p>
    <w:p w:rsidR="00733DFB" w:rsidRDefault="00733DFB" w:rsidP="00733DFB">
      <w:pPr>
        <w:ind w:firstLineChars="200" w:firstLine="480"/>
      </w:pPr>
      <w:r w:rsidRPr="00D7188F">
        <w:rPr>
          <w:rFonts w:hint="eastAsia"/>
        </w:rPr>
        <w:t>美国</w:t>
      </w:r>
      <w:r>
        <w:t>IO</w:t>
      </w:r>
      <w:r w:rsidRPr="00D7188F">
        <w:t>N</w:t>
      </w:r>
      <w:r w:rsidRPr="00D7188F">
        <w:rPr>
          <w:rFonts w:hint="eastAsia"/>
        </w:rPr>
        <w:t>公司</w:t>
      </w:r>
      <w:r>
        <w:t>（</w:t>
      </w:r>
      <w:r w:rsidRPr="00D7188F">
        <w:rPr>
          <w:rFonts w:hint="eastAsia"/>
        </w:rPr>
        <w:t>原美国</w:t>
      </w:r>
      <w:r>
        <w:t>I/O</w:t>
      </w:r>
      <w:r w:rsidRPr="00D7188F">
        <w:rPr>
          <w:rFonts w:hint="eastAsia"/>
        </w:rPr>
        <w:t>公司</w:t>
      </w:r>
      <w:r>
        <w:t>），</w:t>
      </w:r>
      <w:r w:rsidRPr="00D7188F">
        <w:rPr>
          <w:rFonts w:hint="eastAsia"/>
        </w:rPr>
        <w:t>在</w:t>
      </w:r>
      <w:r>
        <w:t>199</w:t>
      </w:r>
      <w:r>
        <w:rPr>
          <w:rFonts w:hint="eastAsia"/>
        </w:rPr>
        <w:t>0</w:t>
      </w:r>
      <w:r w:rsidRPr="00D7188F">
        <w:rPr>
          <w:rFonts w:hint="eastAsia"/>
        </w:rPr>
        <w:t>年左右只能生产勘探系统辅助设备</w:t>
      </w:r>
      <w:r>
        <w:t>，</w:t>
      </w:r>
      <w:r w:rsidRPr="00D7188F">
        <w:rPr>
          <w:rFonts w:hint="eastAsia"/>
        </w:rPr>
        <w:t>如今已成为世界第二大勘探设备供应商。</w:t>
      </w:r>
      <w:r w:rsidRPr="00D7188F">
        <w:t>I</w:t>
      </w:r>
      <w:r>
        <w:t>O</w:t>
      </w:r>
      <w:r w:rsidRPr="00D7188F">
        <w:t>N</w:t>
      </w:r>
      <w:r w:rsidRPr="00D7188F">
        <w:rPr>
          <w:rFonts w:hint="eastAsia"/>
        </w:rPr>
        <w:t>公司率先使用了高性能的基于</w:t>
      </w:r>
      <w:r w:rsidRPr="00D7188F">
        <w:t>MEMs</w:t>
      </w:r>
      <w:r w:rsidRPr="00D7188F">
        <w:rPr>
          <w:rFonts w:hint="eastAsia"/>
        </w:rPr>
        <w:t>的全数字检波器</w:t>
      </w:r>
      <w:r>
        <w:t>，</w:t>
      </w:r>
      <w:r w:rsidRPr="00D7188F">
        <w:rPr>
          <w:rFonts w:hint="eastAsia"/>
        </w:rPr>
        <w:t>也就是当代第六代地震仪的核心技术。</w:t>
      </w:r>
      <w:r>
        <w:t>IO</w:t>
      </w:r>
      <w:r w:rsidRPr="00D7188F">
        <w:t>N</w:t>
      </w:r>
      <w:r w:rsidRPr="00D7188F">
        <w:rPr>
          <w:rFonts w:hint="eastAsia"/>
        </w:rPr>
        <w:t>公司的成功与其尖端的技术和多元化的产品性能是分不开的。该公司的设备用途广泛</w:t>
      </w:r>
      <w:r>
        <w:t>，</w:t>
      </w:r>
      <w:r w:rsidRPr="00D7188F">
        <w:rPr>
          <w:rFonts w:hint="eastAsia"/>
        </w:rPr>
        <w:t>可</w:t>
      </w:r>
      <w:r>
        <w:rPr>
          <w:rFonts w:hint="eastAsia"/>
        </w:rPr>
        <w:t>于</w:t>
      </w:r>
      <w:r w:rsidRPr="00D7188F">
        <w:rPr>
          <w:rFonts w:hint="eastAsia"/>
        </w:rPr>
        <w:t>石油</w:t>
      </w:r>
      <w:r>
        <w:rPr>
          <w:rFonts w:hint="eastAsia"/>
        </w:rPr>
        <w:t>勘探</w:t>
      </w:r>
      <w:r w:rsidRPr="00D7188F">
        <w:rPr>
          <w:rFonts w:hint="eastAsia"/>
        </w:rPr>
        <w:t>、环境监测等多个方面。</w:t>
      </w:r>
    </w:p>
    <w:p w:rsidR="00733DFB" w:rsidRPr="004C504E" w:rsidRDefault="00733DFB" w:rsidP="00733DFB">
      <w:pPr>
        <w:ind w:firstLineChars="200" w:firstLine="480"/>
      </w:pPr>
      <w:r>
        <w:rPr>
          <w:rFonts w:hint="eastAsia"/>
        </w:rPr>
        <w:t>美</w:t>
      </w:r>
      <w:r w:rsidRPr="00D7188F">
        <w:rPr>
          <w:rFonts w:hint="eastAsia"/>
        </w:rPr>
        <w:t>国</w:t>
      </w:r>
      <w:r>
        <w:t>HTI</w:t>
      </w:r>
      <w:r w:rsidRPr="00D7188F">
        <w:rPr>
          <w:rFonts w:hint="eastAsia"/>
        </w:rPr>
        <w:t>公司提供的油藏勘探的整体解决方案以</w:t>
      </w:r>
      <w:proofErr w:type="spellStart"/>
      <w:r>
        <w:t>SeaMU</w:t>
      </w:r>
      <w:r w:rsidRPr="00D7188F">
        <w:t>X</w:t>
      </w:r>
      <w:proofErr w:type="spellEnd"/>
      <w:r w:rsidRPr="00D7188F">
        <w:rPr>
          <w:rFonts w:hint="eastAsia"/>
        </w:rPr>
        <w:t>命名</w:t>
      </w:r>
      <w:r>
        <w:t>，</w:t>
      </w:r>
      <w:r w:rsidRPr="00D7188F">
        <w:rPr>
          <w:rFonts w:hint="eastAsia"/>
        </w:rPr>
        <w:t>采用</w:t>
      </w:r>
      <w:r>
        <w:t>22AW</w:t>
      </w:r>
      <w:r w:rsidRPr="00D7188F">
        <w:t>G</w:t>
      </w:r>
      <w:r w:rsidRPr="00D7188F">
        <w:rPr>
          <w:rFonts w:hint="eastAsia"/>
        </w:rPr>
        <w:t>双绞线作为拖缆电源及信号线</w:t>
      </w:r>
      <w:r>
        <w:t>，</w:t>
      </w:r>
      <w:r w:rsidRPr="00D7188F">
        <w:rPr>
          <w:rFonts w:hint="eastAsia"/>
        </w:rPr>
        <w:t>而且拖缆具有双向连接接口</w:t>
      </w:r>
      <w:r>
        <w:t>，</w:t>
      </w:r>
      <w:r>
        <w:rPr>
          <w:rFonts w:hint="eastAsia"/>
        </w:rPr>
        <w:t>安装调试</w:t>
      </w:r>
      <w:r w:rsidRPr="00D7188F">
        <w:rPr>
          <w:rFonts w:hint="eastAsia"/>
        </w:rPr>
        <w:t>极为方便。此外</w:t>
      </w:r>
      <w:r>
        <w:t>，</w:t>
      </w:r>
      <w:r w:rsidRPr="00D7188F">
        <w:rPr>
          <w:rFonts w:hint="eastAsia"/>
        </w:rPr>
        <w:t>加拿大的</w:t>
      </w:r>
      <w:r w:rsidRPr="00D7188F">
        <w:t>Geo-X</w:t>
      </w:r>
      <w:r w:rsidRPr="00D7188F">
        <w:rPr>
          <w:rFonts w:hint="eastAsia"/>
        </w:rPr>
        <w:t>公司</w:t>
      </w:r>
      <w:r>
        <w:t>，</w:t>
      </w:r>
      <w:r w:rsidRPr="00D7188F">
        <w:rPr>
          <w:rFonts w:hint="eastAsia"/>
        </w:rPr>
        <w:t>美国的</w:t>
      </w:r>
      <w:proofErr w:type="spellStart"/>
      <w:r w:rsidRPr="00D7188F">
        <w:t>FairField</w:t>
      </w:r>
      <w:proofErr w:type="spellEnd"/>
      <w:r w:rsidRPr="00D7188F">
        <w:rPr>
          <w:rFonts w:hint="eastAsia"/>
        </w:rPr>
        <w:t>公司等几家公司也提供相关产品。表</w:t>
      </w:r>
      <w:r w:rsidRPr="00D7188F">
        <w:t>1-1</w:t>
      </w:r>
      <w:r w:rsidRPr="00D7188F">
        <w:rPr>
          <w:rFonts w:hint="eastAsia"/>
        </w:rPr>
        <w:t>列出了部</w:t>
      </w:r>
      <w:r w:rsidRPr="00D7188F">
        <w:rPr>
          <w:rFonts w:hint="eastAsia"/>
        </w:rPr>
        <w:lastRenderedPageBreak/>
        <w:t>分国外公司的产品及相关的产品特点。</w:t>
      </w:r>
    </w:p>
    <w:p w:rsidR="00733DFB" w:rsidRPr="00B47503" w:rsidRDefault="00733DFB" w:rsidP="00733DFB">
      <w:pPr>
        <w:jc w:val="center"/>
      </w:pPr>
      <w:r w:rsidRPr="00B47503">
        <w:rPr>
          <w:rFonts w:hint="eastAsia"/>
        </w:rPr>
        <w:t>表</w:t>
      </w:r>
      <w:r w:rsidRPr="00B47503">
        <w:t>1-1</w:t>
      </w:r>
      <w:r w:rsidRPr="00B47503">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733DFB" w:rsidTr="00081A08">
        <w:tc>
          <w:tcPr>
            <w:tcW w:w="1843" w:type="dxa"/>
            <w:tcBorders>
              <w:top w:val="single" w:sz="8" w:space="0" w:color="auto"/>
              <w:bottom w:val="single" w:sz="8" w:space="0" w:color="auto"/>
            </w:tcBorders>
          </w:tcPr>
          <w:p w:rsidR="00733DFB" w:rsidRPr="00B47503" w:rsidRDefault="00733DFB" w:rsidP="00081A08">
            <w:pPr>
              <w:jc w:val="center"/>
            </w:pPr>
            <w:r>
              <w:rPr>
                <w:rFonts w:hint="eastAsia"/>
              </w:rPr>
              <w:t>公司</w:t>
            </w:r>
          </w:p>
        </w:tc>
        <w:tc>
          <w:tcPr>
            <w:tcW w:w="1985" w:type="dxa"/>
            <w:tcBorders>
              <w:top w:val="single" w:sz="8" w:space="0" w:color="auto"/>
              <w:bottom w:val="single" w:sz="8" w:space="0" w:color="auto"/>
            </w:tcBorders>
          </w:tcPr>
          <w:p w:rsidR="00733DFB" w:rsidRPr="00B47503" w:rsidRDefault="00733DFB" w:rsidP="00081A08">
            <w:pPr>
              <w:jc w:val="center"/>
            </w:pPr>
            <w:r>
              <w:rPr>
                <w:rFonts w:hint="eastAsia"/>
              </w:rPr>
              <w:t>产品型号</w:t>
            </w:r>
          </w:p>
        </w:tc>
        <w:tc>
          <w:tcPr>
            <w:tcW w:w="1842" w:type="dxa"/>
            <w:tcBorders>
              <w:top w:val="single" w:sz="8" w:space="0" w:color="auto"/>
              <w:bottom w:val="single" w:sz="8" w:space="0" w:color="auto"/>
            </w:tcBorders>
          </w:tcPr>
          <w:p w:rsidR="00733DFB" w:rsidRPr="00B47503" w:rsidRDefault="00733DFB" w:rsidP="00081A08">
            <w:pPr>
              <w:jc w:val="center"/>
            </w:pPr>
            <w:r>
              <w:rPr>
                <w:rFonts w:hint="eastAsia"/>
              </w:rPr>
              <w:t>最大通道数</w:t>
            </w:r>
          </w:p>
        </w:tc>
        <w:tc>
          <w:tcPr>
            <w:tcW w:w="2626" w:type="dxa"/>
            <w:tcBorders>
              <w:top w:val="single" w:sz="8" w:space="0" w:color="auto"/>
              <w:bottom w:val="single" w:sz="8" w:space="0" w:color="auto"/>
            </w:tcBorders>
          </w:tcPr>
          <w:p w:rsidR="00733DFB" w:rsidRPr="00B47503" w:rsidRDefault="00733DFB" w:rsidP="00081A08">
            <w:pPr>
              <w:jc w:val="center"/>
            </w:pPr>
            <w:r>
              <w:rPr>
                <w:rFonts w:hint="eastAsia"/>
              </w:rPr>
              <w:t>产品特点</w:t>
            </w:r>
          </w:p>
        </w:tc>
      </w:tr>
      <w:tr w:rsidR="00733DFB" w:rsidTr="00081A08">
        <w:tc>
          <w:tcPr>
            <w:tcW w:w="1843" w:type="dxa"/>
            <w:tcBorders>
              <w:top w:val="single" w:sz="8" w:space="0" w:color="auto"/>
            </w:tcBorders>
          </w:tcPr>
          <w:p w:rsidR="00733DFB" w:rsidRPr="00B47503" w:rsidRDefault="00733DFB" w:rsidP="00081A08">
            <w:pPr>
              <w:jc w:val="center"/>
            </w:pPr>
            <w:r w:rsidRPr="00D7188F">
              <w:t>Schl</w:t>
            </w:r>
            <w:r>
              <w:t>u</w:t>
            </w:r>
            <w:r>
              <w:rPr>
                <w:rFonts w:hint="eastAsia"/>
              </w:rPr>
              <w:t>m</w:t>
            </w:r>
            <w:r w:rsidRPr="00D7188F">
              <w:t>berger</w:t>
            </w:r>
          </w:p>
        </w:tc>
        <w:tc>
          <w:tcPr>
            <w:tcW w:w="1985" w:type="dxa"/>
            <w:tcBorders>
              <w:top w:val="single" w:sz="8" w:space="0" w:color="auto"/>
            </w:tcBorders>
          </w:tcPr>
          <w:p w:rsidR="00733DFB" w:rsidRPr="00B47503" w:rsidRDefault="00733DFB" w:rsidP="00081A08">
            <w:pPr>
              <w:jc w:val="center"/>
            </w:pPr>
            <w:r w:rsidRPr="00D7188F">
              <w:t>Q-Marine</w:t>
            </w:r>
          </w:p>
        </w:tc>
        <w:tc>
          <w:tcPr>
            <w:tcW w:w="1842" w:type="dxa"/>
            <w:tcBorders>
              <w:top w:val="single" w:sz="8" w:space="0" w:color="auto"/>
            </w:tcBorders>
          </w:tcPr>
          <w:p w:rsidR="00733DFB" w:rsidRPr="00B47503" w:rsidRDefault="00733DFB" w:rsidP="00081A08">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733DFB" w:rsidRPr="00B47503" w:rsidRDefault="00733DFB" w:rsidP="00081A08">
            <w:pPr>
              <w:jc w:val="center"/>
            </w:pPr>
            <w:r>
              <w:rPr>
                <w:rFonts w:hint="eastAsia"/>
              </w:rPr>
              <w:t>精确度高</w:t>
            </w:r>
          </w:p>
        </w:tc>
      </w:tr>
      <w:tr w:rsidR="00733DFB" w:rsidTr="00081A08">
        <w:tc>
          <w:tcPr>
            <w:tcW w:w="1843" w:type="dxa"/>
          </w:tcPr>
          <w:p w:rsidR="00733DFB" w:rsidRPr="00B47503" w:rsidRDefault="00733DFB" w:rsidP="00081A08">
            <w:pPr>
              <w:jc w:val="center"/>
            </w:pPr>
            <w:r>
              <w:t>SERCEL</w:t>
            </w:r>
          </w:p>
        </w:tc>
        <w:tc>
          <w:tcPr>
            <w:tcW w:w="1985" w:type="dxa"/>
          </w:tcPr>
          <w:p w:rsidR="00733DFB" w:rsidRPr="00B47503" w:rsidRDefault="00733DFB" w:rsidP="00081A08">
            <w:pPr>
              <w:jc w:val="center"/>
            </w:pPr>
            <w:r>
              <w:rPr>
                <w:rFonts w:hint="eastAsia"/>
              </w:rPr>
              <w:t>Sentinel</w:t>
            </w:r>
          </w:p>
        </w:tc>
        <w:tc>
          <w:tcPr>
            <w:tcW w:w="1842" w:type="dxa"/>
          </w:tcPr>
          <w:p w:rsidR="00733DFB" w:rsidRPr="00B47503" w:rsidRDefault="00733DFB" w:rsidP="00081A08">
            <w:pPr>
              <w:jc w:val="center"/>
            </w:pPr>
            <w:r>
              <w:rPr>
                <w:rFonts w:hint="eastAsia"/>
              </w:rPr>
              <w:t>1260</w:t>
            </w:r>
          </w:p>
        </w:tc>
        <w:tc>
          <w:tcPr>
            <w:tcW w:w="2626" w:type="dxa"/>
          </w:tcPr>
          <w:p w:rsidR="00733DFB" w:rsidRPr="00B47503" w:rsidRDefault="00733DFB" w:rsidP="00081A08">
            <w:pPr>
              <w:jc w:val="center"/>
            </w:pPr>
            <w:r>
              <w:rPr>
                <w:rFonts w:hint="eastAsia"/>
              </w:rPr>
              <w:t>拖缆直径小于</w:t>
            </w:r>
            <w:r>
              <w:rPr>
                <w:rFonts w:hint="eastAsia"/>
              </w:rPr>
              <w:t>50mm</w:t>
            </w:r>
            <w:r>
              <w:rPr>
                <w:rFonts w:hint="eastAsia"/>
              </w:rPr>
              <w:t>、系统灵活度高</w:t>
            </w:r>
          </w:p>
        </w:tc>
      </w:tr>
      <w:tr w:rsidR="00733DFB" w:rsidTr="00081A08">
        <w:tc>
          <w:tcPr>
            <w:tcW w:w="1843" w:type="dxa"/>
          </w:tcPr>
          <w:p w:rsidR="00733DFB" w:rsidRPr="00B47503" w:rsidRDefault="00733DFB" w:rsidP="00081A08">
            <w:pPr>
              <w:jc w:val="center"/>
            </w:pPr>
            <w:r>
              <w:t>IO</w:t>
            </w:r>
            <w:r w:rsidRPr="00D7188F">
              <w:t>N</w:t>
            </w:r>
          </w:p>
        </w:tc>
        <w:tc>
          <w:tcPr>
            <w:tcW w:w="1985" w:type="dxa"/>
          </w:tcPr>
          <w:p w:rsidR="00733DFB" w:rsidRPr="00B47503" w:rsidRDefault="00733DFB" w:rsidP="00081A08">
            <w:pPr>
              <w:jc w:val="center"/>
            </w:pPr>
            <w:proofErr w:type="spellStart"/>
            <w:r>
              <w:t>D</w:t>
            </w:r>
            <w:r>
              <w:rPr>
                <w:rFonts w:hint="eastAsia"/>
              </w:rPr>
              <w:t>igiSTREAMER</w:t>
            </w:r>
            <w:proofErr w:type="spellEnd"/>
          </w:p>
        </w:tc>
        <w:tc>
          <w:tcPr>
            <w:tcW w:w="1842" w:type="dxa"/>
          </w:tcPr>
          <w:p w:rsidR="00733DFB" w:rsidRPr="00B47503" w:rsidRDefault="00733DFB" w:rsidP="00081A08">
            <w:pPr>
              <w:jc w:val="center"/>
            </w:pPr>
            <w:r>
              <w:rPr>
                <w:rFonts w:hint="eastAsia"/>
              </w:rPr>
              <w:t>19,200</w:t>
            </w:r>
            <w:r>
              <w:rPr>
                <w:rFonts w:hint="eastAsia"/>
              </w:rPr>
              <w:t>（多缆）</w:t>
            </w:r>
          </w:p>
        </w:tc>
        <w:tc>
          <w:tcPr>
            <w:tcW w:w="2626" w:type="dxa"/>
          </w:tcPr>
          <w:p w:rsidR="00733DFB" w:rsidRPr="00B47503" w:rsidRDefault="00733DFB" w:rsidP="00081A08">
            <w:pPr>
              <w:jc w:val="center"/>
            </w:pPr>
            <w:r>
              <w:rPr>
                <w:rFonts w:hint="eastAsia"/>
              </w:rPr>
              <w:t>系统智能化程度高</w:t>
            </w:r>
          </w:p>
        </w:tc>
      </w:tr>
      <w:tr w:rsidR="00733DFB" w:rsidTr="00081A08">
        <w:tc>
          <w:tcPr>
            <w:tcW w:w="1843" w:type="dxa"/>
          </w:tcPr>
          <w:p w:rsidR="00733DFB" w:rsidRPr="00B47503" w:rsidRDefault="00733DFB" w:rsidP="00081A08">
            <w:pPr>
              <w:jc w:val="center"/>
            </w:pPr>
            <w:r>
              <w:t>HTI</w:t>
            </w:r>
          </w:p>
        </w:tc>
        <w:tc>
          <w:tcPr>
            <w:tcW w:w="1985" w:type="dxa"/>
          </w:tcPr>
          <w:p w:rsidR="00733DFB" w:rsidRPr="00B47503" w:rsidRDefault="00733DFB" w:rsidP="00081A08">
            <w:pPr>
              <w:jc w:val="center"/>
            </w:pPr>
            <w:proofErr w:type="spellStart"/>
            <w:r>
              <w:rPr>
                <w:rFonts w:hint="eastAsia"/>
              </w:rPr>
              <w:t>Seal</w:t>
            </w:r>
            <w:r>
              <w:t>MUX</w:t>
            </w:r>
            <w:proofErr w:type="spellEnd"/>
          </w:p>
        </w:tc>
        <w:tc>
          <w:tcPr>
            <w:tcW w:w="1842" w:type="dxa"/>
          </w:tcPr>
          <w:p w:rsidR="00733DFB" w:rsidRPr="00B47503" w:rsidRDefault="00733DFB" w:rsidP="00081A08">
            <w:pPr>
              <w:jc w:val="center"/>
            </w:pPr>
            <w:r>
              <w:rPr>
                <w:rFonts w:hint="eastAsia"/>
              </w:rPr>
              <w:t>960</w:t>
            </w:r>
          </w:p>
        </w:tc>
        <w:tc>
          <w:tcPr>
            <w:tcW w:w="2626" w:type="dxa"/>
          </w:tcPr>
          <w:p w:rsidR="00733DFB" w:rsidRPr="00B47503" w:rsidRDefault="00733DFB" w:rsidP="00081A08">
            <w:pPr>
              <w:jc w:val="center"/>
            </w:pPr>
            <w:r>
              <w:rPr>
                <w:rFonts w:hint="eastAsia"/>
              </w:rPr>
              <w:t>拖缆双向链接</w:t>
            </w:r>
          </w:p>
        </w:tc>
      </w:tr>
    </w:tbl>
    <w:p w:rsidR="00733DFB" w:rsidRPr="00297439" w:rsidRDefault="00733DFB" w:rsidP="00733DFB">
      <w:pPr>
        <w:jc w:val="center"/>
        <w:rPr>
          <w:color w:val="FF0000"/>
        </w:rPr>
      </w:pPr>
    </w:p>
    <w:p w:rsidR="00733DFB" w:rsidRDefault="00733DFB" w:rsidP="00733DFB">
      <w:pPr>
        <w:pStyle w:val="3"/>
        <w:jc w:val="left"/>
        <w:rPr>
          <w:szCs w:val="24"/>
        </w:rPr>
      </w:pPr>
      <w:bookmarkStart w:id="26" w:name="_Toc468278818"/>
      <w:bookmarkStart w:id="27" w:name="_Toc498705081"/>
      <w:bookmarkStart w:id="28" w:name="_Toc500074304"/>
      <w:r>
        <w:rPr>
          <w:szCs w:val="24"/>
        </w:rPr>
        <w:t>1.</w:t>
      </w:r>
      <w:r>
        <w:rPr>
          <w:rFonts w:hint="eastAsia"/>
          <w:szCs w:val="24"/>
        </w:rPr>
        <w:t>3</w:t>
      </w:r>
      <w:r>
        <w:rPr>
          <w:szCs w:val="24"/>
        </w:rPr>
        <w:t>.2</w:t>
      </w:r>
      <w:r>
        <w:rPr>
          <w:szCs w:val="24"/>
        </w:rPr>
        <w:t>国内研究现状</w:t>
      </w:r>
      <w:bookmarkEnd w:id="26"/>
      <w:bookmarkEnd w:id="27"/>
      <w:bookmarkEnd w:id="28"/>
    </w:p>
    <w:p w:rsidR="00733DFB" w:rsidRPr="00087083" w:rsidRDefault="00733DFB" w:rsidP="00733DFB">
      <w:pPr>
        <w:ind w:firstLineChars="200" w:firstLine="480"/>
      </w:pPr>
      <w:bookmarkStart w:id="29" w:name="_Toc309374952"/>
      <w:bookmarkStart w:id="30" w:name="_Toc309033738"/>
      <w:bookmarkStart w:id="31" w:name="_Toc309033175"/>
      <w:bookmarkStart w:id="32" w:name="_Toc408924230"/>
      <w:bookmarkEnd w:id="17"/>
      <w:bookmarkEnd w:id="18"/>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proofErr w:type="spellStart"/>
      <w:r w:rsidRPr="00D7188F">
        <w:t>Fairfied</w:t>
      </w:r>
      <w:proofErr w:type="spellEnd"/>
      <w:r>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733DFB" w:rsidRDefault="00733DFB" w:rsidP="00733DFB">
      <w:pPr>
        <w:ind w:firstLineChars="200" w:firstLine="480"/>
      </w:pPr>
      <w:r w:rsidRPr="00D7188F">
        <w:rPr>
          <w:rFonts w:hint="eastAsia"/>
        </w:rPr>
        <w:t>进入新世纪之后</w:t>
      </w:r>
      <w:r>
        <w:t>，</w:t>
      </w:r>
      <w:r w:rsidRPr="00D7188F">
        <w:rPr>
          <w:rFonts w:hint="eastAsia"/>
        </w:rPr>
        <w:t>随者国家对海洋开发的重视</w:t>
      </w:r>
      <w:r>
        <w:t>，</w:t>
      </w:r>
      <w:r w:rsidRPr="00D7188F">
        <w:rPr>
          <w:rFonts w:hint="eastAsia"/>
        </w:rPr>
        <w:t>国内越来越多的科研单位院校</w:t>
      </w:r>
      <w:r>
        <w:rPr>
          <w:rFonts w:hint="eastAsia"/>
        </w:rPr>
        <w:t>开</w:t>
      </w:r>
      <w:r w:rsidRPr="00D7188F">
        <w:rPr>
          <w:rFonts w:hint="eastAsia"/>
        </w:rPr>
        <w:t>始进行油气勘探设备</w:t>
      </w:r>
      <w:r>
        <w:rPr>
          <w:rFonts w:hint="eastAsia"/>
        </w:rPr>
        <w:t>——拖曳阵声纳</w:t>
      </w:r>
      <w:r w:rsidRPr="00D7188F">
        <w:rPr>
          <w:rFonts w:hint="eastAsia"/>
        </w:rPr>
        <w:t>系统的相关研究。相比传统压电式水听器</w:t>
      </w:r>
      <w:r>
        <w:t>，</w:t>
      </w:r>
      <w:r w:rsidRPr="00D7188F">
        <w:rPr>
          <w:rFonts w:hint="eastAsia"/>
        </w:rPr>
        <w:t>光纤式水听器具有的动态灵敏度高</w:t>
      </w:r>
      <w:r>
        <w:t>，</w:t>
      </w:r>
      <w:r w:rsidRPr="00D7188F">
        <w:rPr>
          <w:rFonts w:hint="eastAsia"/>
        </w:rPr>
        <w:t>动态范围大等优点</w:t>
      </w:r>
      <w:r>
        <w:t>，</w:t>
      </w:r>
      <w:r w:rsidRPr="00D7188F">
        <w:rPr>
          <w:rFonts w:hint="eastAsia"/>
        </w:rPr>
        <w:t>因此对更容易探测</w:t>
      </w:r>
      <w:r>
        <w:rPr>
          <w:rFonts w:hint="eastAsia"/>
        </w:rPr>
        <w:t>到微弱信号</w:t>
      </w:r>
      <w:r w:rsidRPr="00D7188F">
        <w:rPr>
          <w:rFonts w:hint="eastAsia"/>
        </w:rPr>
        <w:t>。在检波方面</w:t>
      </w:r>
      <w:r>
        <w:t>，</w:t>
      </w:r>
      <w:r>
        <w:rPr>
          <w:rFonts w:hint="eastAsia"/>
        </w:rPr>
        <w:t>清华</w:t>
      </w:r>
      <w:r w:rsidRPr="00D7188F">
        <w:rPr>
          <w:rFonts w:hint="eastAsia"/>
        </w:rPr>
        <w:t>大学的廖延彪教授使用</w:t>
      </w:r>
      <w:r>
        <w:t>PGC</w:t>
      </w:r>
      <w:r w:rsidRPr="00D7188F">
        <w:rPr>
          <w:rFonts w:hint="eastAsia"/>
        </w:rPr>
        <w:t>光纤</w:t>
      </w:r>
      <w:proofErr w:type="gramStart"/>
      <w:r w:rsidRPr="00D7188F">
        <w:rPr>
          <w:rFonts w:hint="eastAsia"/>
        </w:rPr>
        <w:t>干涉型水听器</w:t>
      </w:r>
      <w:proofErr w:type="gramEnd"/>
      <w:r w:rsidRPr="00D7188F">
        <w:rPr>
          <w:rFonts w:hint="eastAsia"/>
        </w:rPr>
        <w:t>实现海样地震信号的检波</w:t>
      </w:r>
      <w:r>
        <w:rPr>
          <w:rFonts w:hint="eastAsia"/>
        </w:rPr>
        <w:t>；</w:t>
      </w:r>
      <w:r w:rsidRPr="00D7188F">
        <w:rPr>
          <w:rFonts w:hint="eastAsia"/>
        </w:rPr>
        <w:t>国防科技大学的胡永明使用</w:t>
      </w:r>
      <w:proofErr w:type="gramStart"/>
      <w:r w:rsidRPr="00D7188F">
        <w:rPr>
          <w:rFonts w:hint="eastAsia"/>
        </w:rPr>
        <w:t>渡波提高</w:t>
      </w:r>
      <w:proofErr w:type="gramEnd"/>
      <w:r w:rsidRPr="00D7188F">
        <w:rPr>
          <w:rFonts w:hint="eastAsia"/>
        </w:rPr>
        <w:t>光纤水听器抗混叠能力四。在数据采集和传输方面</w:t>
      </w:r>
      <w:r>
        <w:t>，</w:t>
      </w:r>
      <w:r>
        <w:rPr>
          <w:rFonts w:hint="eastAsia"/>
        </w:rPr>
        <w:t>中科大的宋</w:t>
      </w:r>
      <w:r w:rsidRPr="00D7188F">
        <w:rPr>
          <w:rFonts w:hint="eastAsia"/>
        </w:rPr>
        <w:t>克柱使用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pt" o:ole="">
            <v:imagedata r:id="rId23" o:title=""/>
          </v:shape>
          <o:OLEObject Type="Embed" ProgID="Equation.DSMT4" ShapeID="_x0000_i1025" DrawAspect="Content" ObjectID="_1573935178" r:id="rId24"/>
        </w:object>
      </w:r>
      <w:r w:rsidRPr="00D7188F">
        <w:rPr>
          <w:rFonts w:hint="eastAsia"/>
        </w:rPr>
        <w:t>型</w:t>
      </w:r>
      <w:r>
        <w:t>ADC</w:t>
      </w:r>
      <w:r w:rsidRPr="00D7188F">
        <w:rPr>
          <w:rFonts w:hint="eastAsia"/>
        </w:rPr>
        <w:t>和流</w:t>
      </w:r>
      <w:r>
        <w:rPr>
          <w:rFonts w:hint="eastAsia"/>
        </w:rPr>
        <w:t>水线结构优化了声纳</w:t>
      </w:r>
      <w:r w:rsidRPr="00D7188F">
        <w:rPr>
          <w:rFonts w:hint="eastAsia"/>
        </w:rPr>
        <w:t>数据的远距离釆集和传输</w:t>
      </w:r>
      <w:r>
        <w:rPr>
          <w:rFonts w:hint="eastAsia"/>
        </w:rPr>
        <w:t>；</w:t>
      </w:r>
      <w:r w:rsidRPr="002200F6">
        <w:rPr>
          <w:rFonts w:hint="eastAsia"/>
          <w:color w:val="FF0000"/>
        </w:rPr>
        <w:t>天津大学的段发阶教师仔细分析了声纳信号的特点</w:t>
      </w:r>
      <w:r w:rsidRPr="002200F6">
        <w:rPr>
          <w:color w:val="FF0000"/>
        </w:rPr>
        <w:t>，</w:t>
      </w:r>
      <w:r w:rsidRPr="002200F6">
        <w:rPr>
          <w:rFonts w:hint="eastAsia"/>
          <w:color w:val="FF0000"/>
        </w:rPr>
        <w:t>使用低噪声的差分放大电路和中等传输速度的</w:t>
      </w:r>
      <w:r w:rsidRPr="002200F6">
        <w:rPr>
          <w:color w:val="FF0000"/>
        </w:rPr>
        <w:t>LVDS</w:t>
      </w:r>
      <w:r w:rsidRPr="002200F6">
        <w:rPr>
          <w:rFonts w:hint="eastAsia"/>
          <w:color w:val="FF0000"/>
        </w:rPr>
        <w:t>方式</w:t>
      </w:r>
      <w:r w:rsidRPr="002200F6">
        <w:rPr>
          <w:color w:val="FF0000"/>
        </w:rPr>
        <w:t>，</w:t>
      </w:r>
      <w:r w:rsidRPr="002200F6">
        <w:rPr>
          <w:rFonts w:hint="eastAsia"/>
          <w:color w:val="FF0000"/>
        </w:rPr>
        <w:t>实现了较高分辨率的声呐数掘采集与传输。</w:t>
      </w:r>
      <w:r w:rsidRPr="00D7188F">
        <w:rPr>
          <w:rFonts w:hint="eastAsia"/>
        </w:rPr>
        <w:t>在阵列波束形成方而</w:t>
      </w:r>
      <w:r>
        <w:t>，</w:t>
      </w:r>
      <w:r w:rsidRPr="00D7188F">
        <w:rPr>
          <w:rFonts w:hint="eastAsia"/>
        </w:rPr>
        <w:t>西</w:t>
      </w:r>
      <w:r>
        <w:rPr>
          <w:rFonts w:hint="eastAsia"/>
        </w:rPr>
        <w:t>北工</w:t>
      </w:r>
      <w:r w:rsidRPr="00D7188F">
        <w:rPr>
          <w:rFonts w:hint="eastAsia"/>
        </w:rPr>
        <w:t>业大学的马良远使用二</w:t>
      </w:r>
      <w:proofErr w:type="gramStart"/>
      <w:r w:rsidRPr="00D7188F">
        <w:rPr>
          <w:rFonts w:hint="eastAsia"/>
        </w:rPr>
        <w:t>价锥规划</w:t>
      </w:r>
      <w:proofErr w:type="gramEnd"/>
      <w:r w:rsidRPr="00D7188F">
        <w:rPr>
          <w:rFonts w:hint="eastAsia"/>
        </w:rPr>
        <w:t>方法实现了范数</w:t>
      </w:r>
      <w:r>
        <w:rPr>
          <w:rFonts w:hint="eastAsia"/>
        </w:rPr>
        <w:t>约束</w:t>
      </w:r>
      <w:r>
        <w:rPr>
          <w:rFonts w:hint="eastAsia"/>
        </w:rPr>
        <w:t>C</w:t>
      </w:r>
      <w:r w:rsidRPr="00D7188F">
        <w:t>apon</w:t>
      </w:r>
      <w:r w:rsidRPr="00D7188F">
        <w:rPr>
          <w:rFonts w:hint="eastAsia"/>
        </w:rPr>
        <w:t>波東形成器对角加载量的一种求解方法。除此之外</w:t>
      </w:r>
      <w:r>
        <w:t>，</w:t>
      </w:r>
      <w:r w:rsidRPr="00D7188F">
        <w:rPr>
          <w:rFonts w:hint="eastAsia"/>
        </w:rPr>
        <w:t>国内也有众多科研单位和企业对声呐技术进行了研究</w:t>
      </w:r>
      <w:r>
        <w:t>，</w:t>
      </w:r>
      <w:r w:rsidRPr="00D7188F">
        <w:rPr>
          <w:rFonts w:hint="eastAsia"/>
        </w:rPr>
        <w:t>取得了可喜的成果。但是</w:t>
      </w:r>
      <w:r>
        <w:t>，</w:t>
      </w:r>
      <w:r w:rsidRPr="00D7188F">
        <w:rPr>
          <w:rFonts w:hint="eastAsia"/>
        </w:rPr>
        <w:t>总的来说</w:t>
      </w:r>
      <w:r>
        <w:t>，</w:t>
      </w:r>
      <w:r w:rsidRPr="00D7188F">
        <w:rPr>
          <w:rFonts w:hint="eastAsia"/>
        </w:rPr>
        <w:t>我国还处于海洋声呐技术研究的初步阶段</w:t>
      </w:r>
      <w:r>
        <w:t>，</w:t>
      </w:r>
      <w:r w:rsidRPr="00D7188F">
        <w:rPr>
          <w:rFonts w:hint="eastAsia"/>
        </w:rPr>
        <w:t>缺少自主的具有实</w:t>
      </w:r>
      <w:r>
        <w:rPr>
          <w:rFonts w:hint="eastAsia"/>
        </w:rPr>
        <w:t>用性的海洋声纳</w:t>
      </w:r>
      <w:r w:rsidRPr="00D7188F">
        <w:rPr>
          <w:rFonts w:hint="eastAsia"/>
        </w:rPr>
        <w:t>探测系统</w:t>
      </w:r>
      <w:r>
        <w:t>，</w:t>
      </w:r>
      <w:r w:rsidRPr="00D7188F">
        <w:rPr>
          <w:rFonts w:hint="eastAsia"/>
        </w:rPr>
        <w:t>是我</w:t>
      </w:r>
      <w:r>
        <w:rPr>
          <w:rFonts w:hint="eastAsia"/>
        </w:rPr>
        <w:t>国海洋声纳</w:t>
      </w:r>
      <w:r w:rsidRPr="00D7188F">
        <w:rPr>
          <w:rFonts w:hint="eastAsia"/>
        </w:rPr>
        <w:t>勘探技术发展的现状。</w:t>
      </w:r>
    </w:p>
    <w:p w:rsidR="00733DFB" w:rsidRDefault="00733DFB" w:rsidP="00733DFB">
      <w:pPr>
        <w:pStyle w:val="2"/>
        <w:jc w:val="left"/>
      </w:pPr>
      <w:bookmarkStart w:id="33" w:name="_Toc498705082"/>
      <w:bookmarkStart w:id="34" w:name="_Toc500074305"/>
      <w:r>
        <w:t>1.</w:t>
      </w:r>
      <w:r>
        <w:rPr>
          <w:rFonts w:hint="eastAsia"/>
        </w:rPr>
        <w:t>4</w:t>
      </w:r>
      <w:r>
        <w:rPr>
          <w:rFonts w:hint="eastAsia"/>
        </w:rPr>
        <w:t>课题研究内容</w:t>
      </w:r>
      <w:bookmarkEnd w:id="33"/>
      <w:bookmarkEnd w:id="34"/>
    </w:p>
    <w:p w:rsidR="00733DFB" w:rsidRPr="0046318F" w:rsidRDefault="00733DFB" w:rsidP="00733DFB">
      <w:pPr>
        <w:ind w:firstLineChars="200" w:firstLine="480"/>
      </w:pPr>
      <w:r>
        <w:t>本文基于</w:t>
      </w:r>
      <w:r>
        <w:t>ARMNXP</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w:t>
      </w:r>
      <w:r>
        <w:rPr>
          <w:rFonts w:hint="eastAsia"/>
        </w:rPr>
        <w:lastRenderedPageBreak/>
        <w:t>序，最终实现数据的稳定高速传输。</w:t>
      </w:r>
    </w:p>
    <w:p w:rsidR="00733DFB" w:rsidRDefault="00733DFB" w:rsidP="00733DFB">
      <w:pPr>
        <w:pStyle w:val="2"/>
        <w:jc w:val="left"/>
      </w:pPr>
      <w:bookmarkStart w:id="35" w:name="_Toc309033178"/>
      <w:bookmarkStart w:id="36" w:name="_Toc309033741"/>
      <w:bookmarkStart w:id="37" w:name="_Toc309374955"/>
      <w:bookmarkStart w:id="38" w:name="_Toc468278820"/>
      <w:bookmarkStart w:id="39" w:name="_Toc408924231"/>
      <w:bookmarkStart w:id="40" w:name="_Toc498705083"/>
      <w:bookmarkStart w:id="41" w:name="_Toc500074306"/>
      <w:bookmarkEnd w:id="29"/>
      <w:bookmarkEnd w:id="30"/>
      <w:bookmarkEnd w:id="31"/>
      <w:bookmarkEnd w:id="32"/>
      <w:r>
        <w:t>1.</w:t>
      </w:r>
      <w:r>
        <w:rPr>
          <w:rFonts w:hint="eastAsia"/>
        </w:rPr>
        <w:t>5</w:t>
      </w:r>
      <w:bookmarkEnd w:id="35"/>
      <w:bookmarkEnd w:id="36"/>
      <w:bookmarkEnd w:id="37"/>
      <w:bookmarkEnd w:id="38"/>
      <w:bookmarkEnd w:id="39"/>
      <w:r>
        <w:rPr>
          <w:rFonts w:hint="eastAsia"/>
        </w:rPr>
        <w:t>本文组织结构</w:t>
      </w:r>
      <w:bookmarkEnd w:id="40"/>
      <w:bookmarkEnd w:id="41"/>
    </w:p>
    <w:p w:rsidR="00733DFB" w:rsidRDefault="00733DFB" w:rsidP="00733DFB">
      <w:pPr>
        <w:ind w:firstLineChars="200" w:firstLine="480"/>
      </w:pPr>
    </w:p>
    <w:p w:rsidR="00733DFB" w:rsidRDefault="00733DFB" w:rsidP="00733DFB"/>
    <w:p w:rsidR="00254AA7" w:rsidRDefault="00254AA7" w:rsidP="00F740FC">
      <w:pPr>
        <w:ind w:firstLineChars="200" w:firstLine="480"/>
      </w:pPr>
    </w:p>
    <w:p w:rsidR="00254AA7" w:rsidRDefault="00254AA7">
      <w:pPr>
        <w:jc w:val="left"/>
        <w:sectPr w:rsidR="00254AA7">
          <w:headerReference w:type="default" r:id="rId25"/>
          <w:pgSz w:w="11906" w:h="16838"/>
          <w:pgMar w:top="1701" w:right="1418" w:bottom="1361" w:left="1418" w:header="1134" w:footer="1134" w:gutter="0"/>
          <w:cols w:space="425"/>
          <w:docGrid w:type="lines" w:linePitch="326"/>
        </w:sectPr>
      </w:pPr>
    </w:p>
    <w:p w:rsidR="003D670A" w:rsidRPr="00A24A5E" w:rsidRDefault="003D670A" w:rsidP="003D670A">
      <w:pPr>
        <w:pStyle w:val="1"/>
        <w:rPr>
          <w:rStyle w:val="10"/>
          <w:b/>
          <w:bCs/>
        </w:rPr>
      </w:pPr>
      <w:bookmarkStart w:id="42" w:name="_Toc468278821"/>
      <w:bookmarkStart w:id="43" w:name="_Toc498705084"/>
      <w:r w:rsidRPr="00A24A5E">
        <w:rPr>
          <w:rStyle w:val="10"/>
        </w:rPr>
        <w:lastRenderedPageBreak/>
        <w:t>2</w:t>
      </w:r>
      <w:bookmarkEnd w:id="42"/>
      <w:r w:rsidRPr="00A24A5E">
        <w:rPr>
          <w:rStyle w:val="10"/>
          <w:rFonts w:hint="eastAsia"/>
        </w:rPr>
        <w:t>相关技术介绍</w:t>
      </w:r>
      <w:bookmarkEnd w:id="43"/>
    </w:p>
    <w:p w:rsidR="003D670A" w:rsidRPr="00D158E7" w:rsidRDefault="003D670A" w:rsidP="003D670A">
      <w:pPr>
        <w:ind w:firstLineChars="200" w:firstLine="480"/>
      </w:pPr>
      <w:bookmarkStart w:id="44"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Pr>
          <w:rFonts w:hint="eastAsia"/>
        </w:rPr>
        <w:t>使用</w:t>
      </w:r>
      <w:proofErr w:type="spellStart"/>
      <w:r>
        <w:rPr>
          <w:rFonts w:hint="eastAsia"/>
        </w:rPr>
        <w:t>PCIe</w:t>
      </w:r>
      <w:proofErr w:type="spellEnd"/>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使用事件驱动编程的思想进行业务逻辑设计</w:t>
      </w:r>
      <w:r>
        <w:rPr>
          <w:rFonts w:hint="eastAsia"/>
        </w:rPr>
        <w:t>。本章将介绍本系统在整个研发过程当中所设计到的相关技术，包括嵌入式</w:t>
      </w:r>
      <w:r>
        <w:rPr>
          <w:rFonts w:hint="eastAsia"/>
        </w:rPr>
        <w:t>CPU</w:t>
      </w:r>
      <w:r>
        <w:rPr>
          <w:rFonts w:hint="eastAsia"/>
        </w:rPr>
        <w:t>，</w:t>
      </w:r>
      <w:proofErr w:type="spellStart"/>
      <w:r>
        <w:rPr>
          <w:rFonts w:hint="eastAsia"/>
        </w:rPr>
        <w:t>PCIe</w:t>
      </w:r>
      <w:proofErr w:type="spellEnd"/>
      <w:r>
        <w:rPr>
          <w:rFonts w:hint="eastAsia"/>
        </w:rPr>
        <w:t>和</w:t>
      </w:r>
      <w:r>
        <w:rPr>
          <w:rFonts w:hint="eastAsia"/>
        </w:rPr>
        <w:t>DMA</w:t>
      </w:r>
      <w:r>
        <w:rPr>
          <w:rFonts w:hint="eastAsia"/>
        </w:rPr>
        <w:t>，多核并行编程技术和</w:t>
      </w:r>
      <w:r w:rsidRPr="00262122">
        <w:rPr>
          <w:rFonts w:hint="eastAsia"/>
          <w:color w:val="FF0000"/>
        </w:rPr>
        <w:t>事件驱动编程</w:t>
      </w:r>
      <w:r>
        <w:rPr>
          <w:rFonts w:hint="eastAsia"/>
        </w:rPr>
        <w:t>技术。</w:t>
      </w:r>
    </w:p>
    <w:p w:rsidR="003D670A" w:rsidRDefault="003D670A" w:rsidP="003D670A">
      <w:pPr>
        <w:pStyle w:val="2"/>
        <w:jc w:val="left"/>
        <w:rPr>
          <w:szCs w:val="28"/>
        </w:rPr>
      </w:pPr>
      <w:bookmarkStart w:id="45" w:name="_Toc468278822"/>
      <w:bookmarkStart w:id="46" w:name="_Toc498705085"/>
      <w:r>
        <w:t>2.1</w:t>
      </w:r>
      <w:bookmarkEnd w:id="44"/>
      <w:bookmarkEnd w:id="45"/>
      <w:r>
        <w:rPr>
          <w:rFonts w:hint="eastAsia"/>
        </w:rPr>
        <w:t>嵌入式处理器</w:t>
      </w:r>
      <w:bookmarkEnd w:id="46"/>
    </w:p>
    <w:p w:rsidR="003D670A" w:rsidRPr="00B362CD" w:rsidRDefault="003D670A" w:rsidP="003D670A">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3D670A" w:rsidRPr="00B362CD" w:rsidRDefault="003D670A" w:rsidP="003D670A">
      <w:pPr>
        <w:pStyle w:val="3"/>
        <w:rPr>
          <w:szCs w:val="24"/>
        </w:rPr>
      </w:pPr>
      <w:r>
        <w:t>2.1</w:t>
      </w:r>
      <w:r>
        <w:rPr>
          <w:szCs w:val="24"/>
        </w:rPr>
        <w:t>.</w:t>
      </w:r>
      <w:r>
        <w:rPr>
          <w:rFonts w:hint="eastAsia"/>
          <w:szCs w:val="24"/>
        </w:rPr>
        <w:t>1</w:t>
      </w:r>
      <w:r>
        <w:rPr>
          <w:szCs w:val="24"/>
        </w:rPr>
        <w:t xml:space="preserve"> </w:t>
      </w:r>
      <w:r w:rsidRPr="00B362CD">
        <w:rPr>
          <w:rFonts w:hint="eastAsia"/>
          <w:szCs w:val="24"/>
        </w:rPr>
        <w:t>嵌入式处理器概述</w:t>
      </w:r>
    </w:p>
    <w:p w:rsidR="003D670A" w:rsidRPr="00B362CD" w:rsidRDefault="003D670A" w:rsidP="003D670A">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3D670A" w:rsidRPr="00B362CD" w:rsidRDefault="003D670A" w:rsidP="003D670A">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3D670A" w:rsidRDefault="003D670A" w:rsidP="003D670A">
      <w:pPr>
        <w:ind w:firstLineChars="200" w:firstLine="480"/>
      </w:pPr>
      <w:r>
        <w:rPr>
          <w:rFonts w:hint="eastAsia"/>
        </w:rPr>
        <w:t>一般情况嵌入式微处理器具备以下</w:t>
      </w:r>
      <w:r>
        <w:rPr>
          <w:rFonts w:hint="eastAsia"/>
        </w:rPr>
        <w:t>4</w:t>
      </w:r>
      <w:r>
        <w:rPr>
          <w:rFonts w:hint="eastAsia"/>
        </w:rPr>
        <w:t>个特点：</w:t>
      </w:r>
    </w:p>
    <w:p w:rsidR="003D670A" w:rsidRPr="00B362CD" w:rsidRDefault="003D670A" w:rsidP="003D670A">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3D670A" w:rsidRPr="00B362CD" w:rsidRDefault="003D670A" w:rsidP="003D670A">
      <w:pPr>
        <w:ind w:firstLineChars="200" w:firstLine="480"/>
      </w:pPr>
      <w:r w:rsidRPr="00B362CD">
        <w:lastRenderedPageBreak/>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3D670A" w:rsidRPr="00B362CD" w:rsidRDefault="003D670A" w:rsidP="003D670A">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3D670A" w:rsidRPr="00B362CD" w:rsidRDefault="003D670A" w:rsidP="003D670A">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3D670A" w:rsidRDefault="003D670A" w:rsidP="003D670A">
      <w:pPr>
        <w:pStyle w:val="3"/>
      </w:pPr>
      <w:r>
        <w:rPr>
          <w:rFonts w:hint="eastAsia"/>
        </w:rPr>
        <w:t>2.1.2</w:t>
      </w:r>
      <w:r>
        <w:t xml:space="preserve"> </w:t>
      </w:r>
      <w:proofErr w:type="spellStart"/>
      <w:r>
        <w:t>Layerscape</w:t>
      </w:r>
      <w:proofErr w:type="spellEnd"/>
      <w:r>
        <w:rPr>
          <w:rFonts w:hint="eastAsia"/>
        </w:rPr>
        <w:t>系列处理器</w:t>
      </w:r>
    </w:p>
    <w:p w:rsidR="003D670A" w:rsidRDefault="003D670A" w:rsidP="003D670A">
      <w:pPr>
        <w:ind w:firstLineChars="200" w:firstLine="480"/>
      </w:pPr>
      <w:proofErr w:type="spellStart"/>
      <w:r>
        <w:rPr>
          <w:rFonts w:hint="eastAsia"/>
        </w:rPr>
        <w:t>Layerscape</w:t>
      </w:r>
      <w:proofErr w:type="spellEnd"/>
      <w:r>
        <w:rPr>
          <w:rFonts w:hint="eastAsia"/>
        </w:rPr>
        <w:t>架构是</w:t>
      </w:r>
      <w:r>
        <w:rPr>
          <w:rFonts w:hint="eastAsia"/>
        </w:rPr>
        <w:t>NXP</w:t>
      </w:r>
      <w:r>
        <w:rPr>
          <w:rFonts w:hint="eastAsia"/>
        </w:rPr>
        <w:t>公司推出的下一代</w:t>
      </w:r>
      <w:proofErr w:type="spellStart"/>
      <w:r>
        <w:rPr>
          <w:rFonts w:hint="eastAsia"/>
        </w:rPr>
        <w:t>QorIQ</w:t>
      </w:r>
      <w:proofErr w:type="spellEnd"/>
      <w:r>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proofErr w:type="spellStart"/>
      <w:r>
        <w:rPr>
          <w:rFonts w:hint="eastAsia"/>
        </w:rPr>
        <w:t>Layerscape</w:t>
      </w:r>
      <w:proofErr w:type="spellEnd"/>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proofErr w:type="spellStart"/>
      <w:r>
        <w:rPr>
          <w:rFonts w:hint="eastAsia"/>
        </w:rPr>
        <w:t>Layerscape</w:t>
      </w:r>
      <w:proofErr w:type="spellEnd"/>
      <w:r>
        <w:rPr>
          <w:rFonts w:hint="eastAsia"/>
        </w:rPr>
        <w:t>架构可以实现手写汇编语言代码的性能和效率与高等级语言易用性和现代代码可维护性之间的平衡。</w:t>
      </w:r>
    </w:p>
    <w:p w:rsidR="003D670A" w:rsidRDefault="003D670A" w:rsidP="003D670A">
      <w:pPr>
        <w:ind w:firstLineChars="200" w:firstLine="480"/>
      </w:pPr>
      <w:r>
        <w:rPr>
          <w:noProof/>
        </w:rPr>
        <w:object w:dxaOrig="1440" w:dyaOrig="1440">
          <v:shape id="_x0000_s1038" type="#_x0000_t75" style="position:absolute;left:0;text-align:left;margin-left:-.1pt;margin-top:27.7pt;width:415.5pt;height:264pt;z-index:251677184;mso-position-horizontal-relative:text;mso-position-vertical-relative:text">
            <v:imagedata r:id="rId26" o:title=""/>
            <w10:wrap type="square"/>
          </v:shape>
          <o:OLEObject Type="Embed" ProgID="Visio.Drawing.15" ShapeID="_x0000_s1038" DrawAspect="Content" ObjectID="_1573935182" r:id="rId27"/>
        </w:object>
      </w:r>
      <w:proofErr w:type="spellStart"/>
      <w:r>
        <w:rPr>
          <w:rFonts w:hint="eastAsia"/>
        </w:rPr>
        <w:t>Layerscape</w:t>
      </w:r>
      <w:proofErr w:type="spellEnd"/>
      <w:r>
        <w:rPr>
          <w:rFonts w:hint="eastAsia"/>
        </w:rPr>
        <w:t>架构方框图如下所示：</w:t>
      </w:r>
    </w:p>
    <w:p w:rsidR="003D670A" w:rsidRPr="00262122" w:rsidRDefault="003D670A" w:rsidP="003D670A">
      <w:pPr>
        <w:jc w:val="center"/>
        <w:rPr>
          <w:color w:val="FF0000"/>
        </w:rPr>
      </w:pPr>
      <w:r>
        <w:rPr>
          <w:rFonts w:hint="eastAsia"/>
          <w:color w:val="FF0000"/>
        </w:rPr>
        <w:t>图</w:t>
      </w:r>
      <w:r>
        <w:rPr>
          <w:color w:val="FF0000"/>
        </w:rPr>
        <w:t>X</w:t>
      </w:r>
      <w:r>
        <w:rPr>
          <w:rFonts w:hint="eastAsia"/>
          <w:color w:val="FF0000"/>
        </w:rPr>
        <w:t>：</w:t>
      </w:r>
      <w:proofErr w:type="spellStart"/>
      <w:r w:rsidRPr="003470C5">
        <w:rPr>
          <w:rFonts w:hint="eastAsia"/>
          <w:color w:val="FF0000"/>
        </w:rPr>
        <w:t>Layerscape</w:t>
      </w:r>
      <w:proofErr w:type="spellEnd"/>
      <w:r>
        <w:rPr>
          <w:rFonts w:hint="eastAsia"/>
          <w:color w:val="FF0000"/>
        </w:rPr>
        <w:t>系列处理器</w:t>
      </w:r>
      <w:r w:rsidRPr="003470C5">
        <w:rPr>
          <w:rFonts w:hint="eastAsia"/>
          <w:color w:val="FF0000"/>
        </w:rPr>
        <w:t>架构方框图</w:t>
      </w:r>
    </w:p>
    <w:p w:rsidR="003D670A" w:rsidRDefault="003D670A" w:rsidP="003D670A">
      <w:pPr>
        <w:ind w:firstLineChars="200" w:firstLine="480"/>
      </w:pPr>
      <w:r>
        <w:rPr>
          <w:rFonts w:hint="eastAsia"/>
        </w:rPr>
        <w:t>在</w:t>
      </w:r>
      <w:proofErr w:type="spellStart"/>
      <w:r>
        <w:rPr>
          <w:rFonts w:hint="eastAsia"/>
        </w:rPr>
        <w:t>QorIQ</w:t>
      </w:r>
      <w:proofErr w:type="spellEnd"/>
      <w:r>
        <w:t xml:space="preserve"> </w:t>
      </w:r>
      <w:r>
        <w:rPr>
          <w:rFonts w:hint="eastAsia"/>
        </w:rPr>
        <w:t>LS</w:t>
      </w:r>
      <w:r>
        <w:rPr>
          <w:rFonts w:hint="eastAsia"/>
        </w:rPr>
        <w:t>系列中，每一个通信处理器按照逻辑方式划分为三层，如</w:t>
      </w:r>
      <w:r w:rsidRPr="00262122">
        <w:rPr>
          <w:rFonts w:hint="eastAsia"/>
          <w:color w:val="FF0000"/>
        </w:rPr>
        <w:t>图</w:t>
      </w:r>
      <w:r w:rsidRPr="00262122">
        <w:rPr>
          <w:rFonts w:hint="eastAsia"/>
          <w:color w:val="FF0000"/>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w:t>
      </w:r>
      <w:r>
        <w:t xml:space="preserve"> </w:t>
      </w:r>
      <w:r>
        <w:rPr>
          <w:rFonts w:hint="eastAsia"/>
        </w:rPr>
        <w:t>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lastRenderedPageBreak/>
        <w:t>ISO</w:t>
      </w:r>
      <w:r>
        <w:rPr>
          <w:rFonts w:hint="eastAsia"/>
        </w:rPr>
        <w:t>模型的高、中和低层。无论芯片是否采用物理方式进行如此划分无关紧要；程序员认同这种方式，这与单个芯片如何进行分配无关。</w:t>
      </w:r>
    </w:p>
    <w:p w:rsidR="003D670A" w:rsidRPr="00262122" w:rsidRDefault="003D670A" w:rsidP="003D670A">
      <w:pPr>
        <w:ind w:firstLineChars="200" w:firstLine="480"/>
      </w:pPr>
      <w:r>
        <w:rPr>
          <w:rFonts w:hint="eastAsia"/>
        </w:rPr>
        <w:t>在</w:t>
      </w:r>
      <w:proofErr w:type="gramStart"/>
      <w:r>
        <w:rPr>
          <w:rFonts w:hint="eastAsia"/>
        </w:rPr>
        <w:t>最</w:t>
      </w:r>
      <w:proofErr w:type="gramEnd"/>
      <w:r>
        <w:rPr>
          <w:rFonts w:hint="eastAsia"/>
        </w:rPr>
        <w:t>底层，快递包</w:t>
      </w:r>
      <w:r>
        <w:rPr>
          <w:rFonts w:hint="eastAsia"/>
        </w:rPr>
        <w:t>I/O</w:t>
      </w:r>
      <w:r>
        <w:rPr>
          <w:rFonts w:hint="eastAsia"/>
        </w:rPr>
        <w:t>层提供支持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t>Interlaken</w:t>
      </w:r>
      <w:r>
        <w:rPr>
          <w:rFonts w:hint="eastAsia"/>
        </w:rPr>
        <w:t>、</w:t>
      </w:r>
      <w:r>
        <w:rPr>
          <w:rFonts w:hint="eastAsia"/>
        </w:rPr>
        <w:t>Serial</w:t>
      </w:r>
      <w:r>
        <w:t xml:space="preserve"> </w:t>
      </w:r>
      <w:proofErr w:type="spellStart"/>
      <w:r>
        <w:rPr>
          <w:rFonts w:hint="eastAsia"/>
        </w:rPr>
        <w:t>RapidIO</w:t>
      </w:r>
      <w:proofErr w:type="spellEnd"/>
      <w:r>
        <w:rPr>
          <w:rFonts w:hint="eastAsia"/>
        </w:rPr>
        <w:t>、</w:t>
      </w:r>
      <w:proofErr w:type="spellStart"/>
      <w:r>
        <w:rPr>
          <w:rFonts w:hint="eastAsia"/>
        </w:rPr>
        <w:t>HiGig</w:t>
      </w:r>
      <w:proofErr w:type="spellEnd"/>
      <w:r>
        <w:rPr>
          <w:rFonts w:hint="eastAsia"/>
        </w:rPr>
        <w:t>和</w:t>
      </w:r>
      <w:r>
        <w:rPr>
          <w:rFonts w:hint="eastAsia"/>
        </w:rPr>
        <w:t>PCI</w:t>
      </w:r>
      <w:r>
        <w:t xml:space="preserve"> </w:t>
      </w:r>
      <w:r>
        <w:rPr>
          <w:rFonts w:hint="eastAsia"/>
        </w:rPr>
        <w:t>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w:t>
      </w:r>
      <w:r>
        <w:t xml:space="preserve"> </w:t>
      </w:r>
      <w:r>
        <w:rPr>
          <w:rFonts w:hint="eastAsia"/>
        </w:rPr>
        <w:t>Express</w:t>
      </w:r>
      <w:r>
        <w:rPr>
          <w:rFonts w:hint="eastAsia"/>
        </w:rPr>
        <w:t>并不是网络接口，它通常用作为堆栈中刀片之间的接口，因此也包括在此处。</w:t>
      </w:r>
    </w:p>
    <w:p w:rsidR="003D670A" w:rsidRDefault="003D670A" w:rsidP="003D670A">
      <w:pPr>
        <w:ind w:firstLineChars="200" w:firstLine="480"/>
      </w:pPr>
      <w:r>
        <w:rPr>
          <w:rFonts w:hint="eastAsia"/>
        </w:rPr>
        <w:t>中间层包含芯片的包处理元素，它们或者是硬接线加速器、可编程引擎或者二者的组合。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3D670A" w:rsidRDefault="003D670A" w:rsidP="003D670A">
      <w:pPr>
        <w:ind w:firstLineChars="200" w:firstLine="480"/>
      </w:pPr>
      <w:r>
        <w:rPr>
          <w:rFonts w:hint="eastAsia"/>
        </w:rPr>
        <w:t>最顶层通用式处理器层属于通用性质层，面向用户</w:t>
      </w:r>
      <w:r>
        <w:rPr>
          <w:rFonts w:hint="eastAsia"/>
        </w:rPr>
        <w:t>/</w:t>
      </w:r>
      <w:r>
        <w:rPr>
          <w:rFonts w:hint="eastAsia"/>
        </w:rPr>
        <w:t>开发人员免费提供，用于他们的操作系统、应用、高水平代码和其他附加值、功能。与</w:t>
      </w:r>
      <w:proofErr w:type="spellStart"/>
      <w:r>
        <w:rPr>
          <w:rFonts w:hint="eastAsia"/>
        </w:rPr>
        <w:t>Layerscape</w:t>
      </w:r>
      <w:proofErr w:type="spellEnd"/>
      <w:r>
        <w:rPr>
          <w:rFonts w:hint="eastAsia"/>
        </w:rPr>
        <w:t>架构的提取、效率和硬件独立性的价值保持一致，这一层可以同时支持</w:t>
      </w:r>
      <w:r>
        <w:rPr>
          <w:rFonts w:hint="eastAsia"/>
        </w:rPr>
        <w:t>Power</w:t>
      </w:r>
      <w:r>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t xml:space="preserve"> </w:t>
      </w:r>
      <w:r>
        <w:rPr>
          <w:rFonts w:hint="eastAsia"/>
        </w:rPr>
        <w:t>Architecture</w:t>
      </w:r>
      <w:r>
        <w:rPr>
          <w:rFonts w:hint="eastAsia"/>
        </w:rPr>
        <w:t>技术通常采用二进位字节顺序，而</w:t>
      </w:r>
      <w:r>
        <w:rPr>
          <w:rFonts w:hint="eastAsia"/>
        </w:rPr>
        <w:t>ARM</w:t>
      </w:r>
      <w:r>
        <w:rPr>
          <w:rFonts w:hint="eastAsia"/>
        </w:rPr>
        <w:t>技术通常</w:t>
      </w:r>
      <w:proofErr w:type="gramStart"/>
      <w:r>
        <w:rPr>
          <w:rFonts w:hint="eastAsia"/>
        </w:rPr>
        <w:t>属于小端字节</w:t>
      </w:r>
      <w:proofErr w:type="gramEnd"/>
      <w:r>
        <w:rPr>
          <w:rFonts w:hint="eastAsia"/>
        </w:rPr>
        <w:t>顺序，然而</w:t>
      </w:r>
      <w:proofErr w:type="spellStart"/>
      <w:r>
        <w:rPr>
          <w:rFonts w:hint="eastAsia"/>
        </w:rPr>
        <w:t>Layerscape</w:t>
      </w:r>
      <w:proofErr w:type="spellEnd"/>
      <w:r>
        <w:rPr>
          <w:rFonts w:hint="eastAsia"/>
        </w:rPr>
        <w:t>架构可以轻松地支持这两种技术。</w:t>
      </w:r>
    </w:p>
    <w:p w:rsidR="003D670A" w:rsidRDefault="003D670A" w:rsidP="003D670A">
      <w:pPr>
        <w:ind w:firstLineChars="200" w:firstLine="480"/>
      </w:pPr>
      <w:proofErr w:type="spellStart"/>
      <w:r>
        <w:rPr>
          <w:rFonts w:hint="eastAsia"/>
        </w:rPr>
        <w:t>Layerscape</w:t>
      </w:r>
      <w:proofErr w:type="spellEnd"/>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为一代</w:t>
      </w:r>
      <w:proofErr w:type="spellStart"/>
      <w:r>
        <w:rPr>
          <w:rFonts w:hint="eastAsia"/>
        </w:rPr>
        <w:t>QorIQ</w:t>
      </w:r>
      <w:proofErr w:type="spellEnd"/>
      <w:r>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proofErr w:type="spellStart"/>
      <w:r>
        <w:rPr>
          <w:rFonts w:hint="eastAsia"/>
        </w:rPr>
        <w:t>Layerscape</w:t>
      </w:r>
      <w:proofErr w:type="spellEnd"/>
      <w:r>
        <w:rPr>
          <w:rFonts w:hint="eastAsia"/>
        </w:rPr>
        <w:t>架构将开发团队最为重要和最具价值的方面保留了下来：即它独具特色的软件。</w:t>
      </w:r>
    </w:p>
    <w:p w:rsidR="003D670A" w:rsidRDefault="003D670A" w:rsidP="003D670A">
      <w:pPr>
        <w:pStyle w:val="3"/>
      </w:pPr>
      <w:r>
        <w:rPr>
          <w:rFonts w:hint="eastAsia"/>
        </w:rPr>
        <w:t>2.1.3</w:t>
      </w:r>
      <w:r>
        <w:t xml:space="preserve"> LS1024A</w:t>
      </w:r>
      <w:r>
        <w:rPr>
          <w:rFonts w:hint="eastAsia"/>
        </w:rPr>
        <w:t>处理器</w:t>
      </w:r>
    </w:p>
    <w:p w:rsidR="003D670A" w:rsidRDefault="003D670A" w:rsidP="003D670A">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Pr="00770880">
        <w:rPr>
          <w:rFonts w:hint="eastAsia"/>
        </w:rPr>
        <w:t>大大提高了处理能力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3D670A" w:rsidRDefault="003D670A" w:rsidP="003D670A">
      <w:pPr>
        <w:ind w:firstLineChars="200" w:firstLine="480"/>
      </w:pPr>
      <w:r w:rsidRPr="00770880">
        <w:rPr>
          <w:rFonts w:hint="eastAsia"/>
        </w:rPr>
        <w:lastRenderedPageBreak/>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3D670A" w:rsidRDefault="003D670A" w:rsidP="003D670A">
      <w:pPr>
        <w:pStyle w:val="af6"/>
        <w:numPr>
          <w:ilvl w:val="0"/>
          <w:numId w:val="23"/>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3D670A" w:rsidRDefault="003D670A" w:rsidP="003D670A">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3D670A" w:rsidRDefault="003D670A" w:rsidP="003D670A">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3D670A" w:rsidRDefault="003D670A" w:rsidP="003D670A">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3D670A" w:rsidRDefault="003D670A" w:rsidP="003D670A">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3D670A" w:rsidRDefault="003D670A" w:rsidP="003D670A">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3D670A" w:rsidRDefault="003D670A" w:rsidP="003D670A">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3D670A" w:rsidRDefault="003D670A" w:rsidP="003D670A">
      <w:pPr>
        <w:pStyle w:val="af6"/>
        <w:numPr>
          <w:ilvl w:val="0"/>
          <w:numId w:val="23"/>
        </w:numPr>
        <w:ind w:firstLineChars="0"/>
      </w:pPr>
      <w:r>
        <w:rPr>
          <w:rFonts w:hint="eastAsia"/>
        </w:rPr>
        <w:t>三个可编程</w:t>
      </w:r>
      <w:proofErr w:type="spellStart"/>
      <w:r>
        <w:rPr>
          <w:rFonts w:hint="eastAsia"/>
        </w:rPr>
        <w:t>SerDes</w:t>
      </w:r>
      <w:proofErr w:type="spellEnd"/>
      <w:r>
        <w:rPr>
          <w:rFonts w:hint="eastAsia"/>
        </w:rPr>
        <w:t>接口，最高带宽可达</w:t>
      </w:r>
      <w:r>
        <w:rPr>
          <w:rFonts w:hint="eastAsia"/>
        </w:rPr>
        <w:t>5Gbps</w:t>
      </w:r>
      <w:r>
        <w:rPr>
          <w:rFonts w:hint="eastAsia"/>
        </w:rPr>
        <w:t>；</w:t>
      </w:r>
    </w:p>
    <w:p w:rsidR="003D670A" w:rsidRPr="00B16DCB" w:rsidRDefault="003D670A" w:rsidP="003D670A">
      <w:pPr>
        <w:pStyle w:val="af6"/>
        <w:numPr>
          <w:ilvl w:val="0"/>
          <w:numId w:val="23"/>
        </w:numPr>
        <w:ind w:firstLineChars="0"/>
      </w:pPr>
      <w:r>
        <w:rPr>
          <w:noProof/>
        </w:rPr>
        <w:object w:dxaOrig="1440" w:dyaOrig="1440">
          <v:shape id="_x0000_s1039" type="#_x0000_t75" style="position:absolute;left:0;text-align:left;margin-left:.2pt;margin-top:22.85pt;width:453.4pt;height:257.6pt;z-index:251678208;mso-position-horizontal-relative:text;mso-position-vertical-relative:text">
            <v:imagedata r:id="rId28" o:title=""/>
            <w10:wrap type="square"/>
          </v:shape>
          <o:OLEObject Type="Embed" ProgID="Visio.Drawing.15" ShapeID="_x0000_s1039" DrawAspect="Content" ObjectID="_1573935183" r:id="rId29"/>
        </w:object>
      </w:r>
      <w:r>
        <w:rPr>
          <w:rFonts w:hint="eastAsia"/>
        </w:rPr>
        <w:t>64</w:t>
      </w:r>
      <w:r>
        <w:rPr>
          <w:rFonts w:hint="eastAsia"/>
        </w:rPr>
        <w:t>个通用输入输出接口（</w:t>
      </w:r>
      <w:r>
        <w:rPr>
          <w:rFonts w:hint="eastAsia"/>
        </w:rPr>
        <w:t>GPIO</w:t>
      </w:r>
      <w:r>
        <w:rPr>
          <w:rFonts w:hint="eastAsia"/>
        </w:rPr>
        <w:t>）；</w:t>
      </w:r>
      <w:bookmarkStart w:id="47" w:name="_GoBack"/>
      <w:bookmarkEnd w:id="47"/>
    </w:p>
    <w:p w:rsidR="003D670A" w:rsidRPr="004C504E" w:rsidRDefault="003D670A" w:rsidP="003D670A">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3D670A" w:rsidRDefault="003D670A" w:rsidP="003D670A">
      <w:pPr>
        <w:pStyle w:val="2"/>
        <w:jc w:val="left"/>
        <w:rPr>
          <w:szCs w:val="28"/>
        </w:rPr>
      </w:pPr>
      <w:bookmarkStart w:id="48" w:name="_Toc468278825"/>
      <w:bookmarkStart w:id="49" w:name="_Toc498705086"/>
      <w:r>
        <w:t>2.</w:t>
      </w:r>
      <w:r>
        <w:rPr>
          <w:rFonts w:hint="eastAsia"/>
        </w:rPr>
        <w:t>2</w:t>
      </w:r>
      <w:bookmarkEnd w:id="48"/>
      <w:r>
        <w:t xml:space="preserve"> </w:t>
      </w:r>
      <w:proofErr w:type="spellStart"/>
      <w:r>
        <w:rPr>
          <w:rFonts w:hint="eastAsia"/>
          <w:szCs w:val="28"/>
        </w:rPr>
        <w:t>P</w:t>
      </w:r>
      <w:r>
        <w:rPr>
          <w:szCs w:val="28"/>
        </w:rPr>
        <w:t>CIe</w:t>
      </w:r>
      <w:proofErr w:type="spellEnd"/>
      <w:r>
        <w:rPr>
          <w:rFonts w:hint="eastAsia"/>
          <w:szCs w:val="28"/>
        </w:rPr>
        <w:t>和</w:t>
      </w:r>
      <w:r>
        <w:rPr>
          <w:rFonts w:hint="eastAsia"/>
          <w:szCs w:val="28"/>
        </w:rPr>
        <w:t>DMA</w:t>
      </w:r>
      <w:bookmarkEnd w:id="49"/>
    </w:p>
    <w:p w:rsidR="003D670A" w:rsidRDefault="003D670A" w:rsidP="003D670A">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w:t>
      </w:r>
      <w:r>
        <w:rPr>
          <w:rFonts w:hint="eastAsia"/>
        </w:rPr>
        <w:lastRenderedPageBreak/>
        <w:t>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3D670A" w:rsidRDefault="003D670A" w:rsidP="003D670A">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3D670A" w:rsidRDefault="003D670A" w:rsidP="003D670A">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3D670A" w:rsidRDefault="003D670A" w:rsidP="003D670A">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3D670A" w:rsidRDefault="003D670A" w:rsidP="003D670A">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3D670A" w:rsidRDefault="003D670A" w:rsidP="003D670A">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3D670A" w:rsidRDefault="003D670A" w:rsidP="003D670A">
      <w:pPr>
        <w:spacing w:line="300" w:lineRule="auto"/>
        <w:ind w:firstLineChars="200" w:firstLine="480"/>
      </w:pPr>
      <w:r>
        <w:rPr>
          <w:rFonts w:hint="eastAsia"/>
        </w:rPr>
        <w:t>对于这个问題，一般有两种解决方法：</w:t>
      </w:r>
    </w:p>
    <w:p w:rsidR="003D670A" w:rsidRDefault="003D670A" w:rsidP="003D670A">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3D670A" w:rsidRDefault="003D670A" w:rsidP="003D670A">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w:t>
      </w:r>
      <w:r>
        <w:rPr>
          <w:rFonts w:hint="eastAsia"/>
        </w:rPr>
        <w:lastRenderedPageBreak/>
        <w:t>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rsidR="003D670A" w:rsidRPr="00E74D73" w:rsidRDefault="003D670A" w:rsidP="003D670A">
      <w:pPr>
        <w:pStyle w:val="2"/>
        <w:jc w:val="left"/>
      </w:pPr>
      <w:bookmarkStart w:id="50" w:name="_Toc468278828"/>
      <w:bookmarkStart w:id="51" w:name="_Toc498705087"/>
      <w:r>
        <w:t>2.</w:t>
      </w:r>
      <w:r>
        <w:rPr>
          <w:rFonts w:hint="eastAsia"/>
        </w:rPr>
        <w:t>3</w:t>
      </w:r>
      <w:bookmarkEnd w:id="50"/>
      <w:bookmarkEnd w:id="51"/>
      <w:r>
        <w:rPr>
          <w:rFonts w:hint="eastAsia"/>
        </w:rPr>
        <w:t>多核并行编程技术</w:t>
      </w:r>
    </w:p>
    <w:p w:rsidR="003D670A" w:rsidRPr="001E2916" w:rsidRDefault="003D670A" w:rsidP="003D670A">
      <w:pPr>
        <w:ind w:firstLineChars="200" w:firstLine="480"/>
        <w:rPr>
          <w:color w:val="FF0000"/>
        </w:rPr>
      </w:pPr>
      <w:r w:rsidRPr="001E2916">
        <w:rPr>
          <w:rFonts w:hint="eastAsia"/>
          <w:color w:val="FF0000"/>
        </w:rPr>
        <w:t>多核处理器发展的同时对软件行业带来巨大的影响。在过去单核时代</w:t>
      </w:r>
      <w:r w:rsidRPr="001E2916">
        <w:rPr>
          <w:color w:val="FF0000"/>
        </w:rPr>
        <w:t>，</w:t>
      </w:r>
      <w:r w:rsidRPr="001E2916">
        <w:rPr>
          <w:rFonts w:hint="eastAsia"/>
          <w:color w:val="FF0000"/>
        </w:rPr>
        <w:t>程序员基本上不用考虑并行编程的问题</w:t>
      </w:r>
      <w:r w:rsidRPr="001E2916">
        <w:rPr>
          <w:color w:val="FF0000"/>
        </w:rPr>
        <w:t>，</w:t>
      </w:r>
      <w:r w:rsidRPr="001E2916">
        <w:rPr>
          <w:rFonts w:hint="eastAsia"/>
          <w:color w:val="FF0000"/>
        </w:rPr>
        <w:t>所以传统的软件大多都是基于串行单线程模式编写</w:t>
      </w:r>
      <w:r w:rsidRPr="001E2916">
        <w:rPr>
          <w:color w:val="FF0000"/>
        </w:rPr>
        <w:t>，</w:t>
      </w:r>
      <w:r w:rsidRPr="001E2916">
        <w:rPr>
          <w:rFonts w:hint="eastAsia"/>
          <w:color w:val="FF0000"/>
        </w:rPr>
        <w:t>将传统的应用程序直接运行在多核处理器上时</w:t>
      </w:r>
      <w:r w:rsidRPr="001E2916">
        <w:rPr>
          <w:color w:val="FF0000"/>
        </w:rPr>
        <w:t>，</w:t>
      </w:r>
      <w:r w:rsidRPr="001E2916">
        <w:rPr>
          <w:rFonts w:hint="eastAsia"/>
          <w:color w:val="FF0000"/>
        </w:rPr>
        <w:t>程序只能运行在单个核上</w:t>
      </w:r>
      <w:r w:rsidRPr="001E2916">
        <w:rPr>
          <w:color w:val="FF0000"/>
        </w:rPr>
        <w:t>，</w:t>
      </w:r>
      <w:r w:rsidRPr="001E2916">
        <w:rPr>
          <w:rFonts w:hint="eastAsia"/>
          <w:color w:val="FF0000"/>
        </w:rPr>
        <w:t>多核的运算能力无法被充分利用</w:t>
      </w:r>
      <w:r w:rsidRPr="001E2916">
        <w:rPr>
          <w:color w:val="FF0000"/>
        </w:rPr>
        <w:t>，</w:t>
      </w:r>
      <w:r w:rsidRPr="001E2916">
        <w:rPr>
          <w:rFonts w:hint="eastAsia"/>
          <w:color w:val="FF0000"/>
        </w:rPr>
        <w:t>不能发挥出多核处理器高性能的优势。在多核处理器的要件架构中</w:t>
      </w:r>
      <w:r w:rsidRPr="001E2916">
        <w:rPr>
          <w:color w:val="FF0000"/>
        </w:rPr>
        <w:t>，</w:t>
      </w:r>
      <w:r w:rsidRPr="001E2916">
        <w:rPr>
          <w:rFonts w:hint="eastAsia"/>
          <w:color w:val="FF0000"/>
        </w:rPr>
        <w:t>只有采用软件多进程、多线程技术方能充分发挥硬件的性能</w:t>
      </w:r>
      <w:r w:rsidRPr="001E2916">
        <w:rPr>
          <w:color w:val="FF0000"/>
        </w:rPr>
        <w:t>，</w:t>
      </w:r>
      <w:r w:rsidRPr="001E2916">
        <w:rPr>
          <w:rFonts w:hint="eastAsia"/>
          <w:color w:val="FF0000"/>
        </w:rPr>
        <w:t>线程分配到每一个核上</w:t>
      </w:r>
      <w:r w:rsidRPr="001E2916">
        <w:rPr>
          <w:color w:val="FF0000"/>
        </w:rPr>
        <w:t>，</w:t>
      </w:r>
      <w:r w:rsidRPr="001E2916">
        <w:rPr>
          <w:rFonts w:hint="eastAsia"/>
          <w:color w:val="FF0000"/>
        </w:rPr>
        <w:t>使得每一个线程都能得到一个核运行</w:t>
      </w:r>
      <w:r w:rsidRPr="001E2916">
        <w:rPr>
          <w:color w:val="FF0000"/>
        </w:rPr>
        <w:t>，</w:t>
      </w:r>
      <w:r w:rsidRPr="001E2916">
        <w:rPr>
          <w:rFonts w:hint="eastAsia"/>
          <w:color w:val="FF0000"/>
        </w:rPr>
        <w:t>多个线程并行运行。另外还要注意的是单核的多线程技术和多核多线程的区别</w:t>
      </w:r>
      <w:r w:rsidRPr="001E2916">
        <w:rPr>
          <w:color w:val="FF0000"/>
        </w:rPr>
        <w:t>，</w:t>
      </w:r>
      <w:r w:rsidRPr="001E2916">
        <w:rPr>
          <w:rFonts w:hint="eastAsia"/>
          <w:color w:val="FF0000"/>
        </w:rPr>
        <w:t>多核多线程技术是在多个物理核上的并行操作</w:t>
      </w:r>
      <w:r w:rsidRPr="001E2916">
        <w:rPr>
          <w:color w:val="FF0000"/>
        </w:rPr>
        <w:t>，</w:t>
      </w:r>
      <w:r w:rsidRPr="001E2916">
        <w:rPr>
          <w:rFonts w:hint="eastAsia"/>
          <w:color w:val="FF0000"/>
        </w:rPr>
        <w:t>真正意义上的并行执行</w:t>
      </w:r>
      <w:r w:rsidRPr="001E2916">
        <w:rPr>
          <w:color w:val="FF0000"/>
        </w:rPr>
        <w:t>，</w:t>
      </w:r>
      <w:r w:rsidRPr="001E2916">
        <w:rPr>
          <w:rFonts w:hint="eastAsia"/>
          <w:color w:val="FF0000"/>
        </w:rPr>
        <w:t>而单核上面的并行操作</w:t>
      </w:r>
      <w:r w:rsidRPr="001E2916">
        <w:rPr>
          <w:color w:val="FF0000"/>
        </w:rPr>
        <w:t>，</w:t>
      </w:r>
      <w:r w:rsidRPr="001E2916">
        <w:rPr>
          <w:rFonts w:hint="eastAsia"/>
          <w:color w:val="FF0000"/>
        </w:rPr>
        <w:t>实际上只是宏观上的一种并发运行</w:t>
      </w:r>
      <w:r w:rsidRPr="001E2916">
        <w:rPr>
          <w:color w:val="FF0000"/>
        </w:rPr>
        <w:t>，</w:t>
      </w:r>
      <w:r w:rsidRPr="001E2916">
        <w:rPr>
          <w:rFonts w:hint="eastAsia"/>
          <w:color w:val="FF0000"/>
        </w:rPr>
        <w:t>尽管核上有多个线程</w:t>
      </w:r>
      <w:r w:rsidRPr="001E2916">
        <w:rPr>
          <w:color w:val="FF0000"/>
        </w:rPr>
        <w:t>，</w:t>
      </w:r>
      <w:r w:rsidRPr="001E2916">
        <w:rPr>
          <w:rFonts w:hint="eastAsia"/>
          <w:color w:val="FF0000"/>
        </w:rPr>
        <w:t>但是同一时刻仅有一个线程在运行</w:t>
      </w:r>
      <w:r w:rsidRPr="001E2916">
        <w:rPr>
          <w:color w:val="FF0000"/>
        </w:rPr>
        <w:t>，</w:t>
      </w:r>
      <w:r w:rsidRPr="001E2916">
        <w:rPr>
          <w:rFonts w:hint="eastAsia"/>
          <w:color w:val="FF0000"/>
        </w:rPr>
        <w:t>多个线程按照时间先后依次运行</w:t>
      </w:r>
      <w:r w:rsidRPr="001E2916">
        <w:rPr>
          <w:color w:val="FF0000"/>
        </w:rPr>
        <w:t>，</w:t>
      </w:r>
      <w:r w:rsidRPr="001E2916">
        <w:rPr>
          <w:rFonts w:hint="eastAsia"/>
          <w:color w:val="FF0000"/>
        </w:rPr>
        <w:t>并非真正的并行运算。针对这样的问题</w:t>
      </w:r>
      <w:r w:rsidRPr="001E2916">
        <w:rPr>
          <w:color w:val="FF0000"/>
        </w:rPr>
        <w:t>，</w:t>
      </w:r>
      <w:r w:rsidRPr="001E2916">
        <w:rPr>
          <w:rFonts w:hint="eastAsia"/>
          <w:color w:val="FF0000"/>
        </w:rPr>
        <w:t>人们开始引入并行编程技术</w:t>
      </w:r>
      <w:r w:rsidRPr="001E2916">
        <w:rPr>
          <w:color w:val="FF0000"/>
        </w:rPr>
        <w:t>，</w:t>
      </w:r>
      <w:r w:rsidRPr="001E2916">
        <w:rPr>
          <w:rFonts w:hint="eastAsia"/>
          <w:color w:val="FF0000"/>
        </w:rPr>
        <w:t>从多个方面对并行编程进行设计和优化</w:t>
      </w:r>
      <w:r w:rsidRPr="001E2916">
        <w:rPr>
          <w:color w:val="FF0000"/>
        </w:rPr>
        <w:t>。</w:t>
      </w:r>
      <w:r w:rsidRPr="001E2916">
        <w:rPr>
          <w:rFonts w:hint="eastAsia"/>
          <w:color w:val="FF0000"/>
        </w:rPr>
        <w:t>首先针对多核处理器操作系统进行改进优化</w:t>
      </w:r>
      <w:r w:rsidRPr="001E2916">
        <w:rPr>
          <w:color w:val="FF0000"/>
        </w:rPr>
        <w:t>，</w:t>
      </w:r>
      <w:r w:rsidRPr="001E2916">
        <w:rPr>
          <w:rFonts w:hint="eastAsia"/>
          <w:color w:val="FF0000"/>
        </w:rPr>
        <w:t>比如多核间进程调度算法</w:t>
      </w:r>
      <w:r w:rsidRPr="001E2916">
        <w:rPr>
          <w:color w:val="FF0000"/>
        </w:rPr>
        <w:t>，</w:t>
      </w:r>
      <w:r w:rsidRPr="001E2916">
        <w:rPr>
          <w:rFonts w:hint="eastAsia"/>
          <w:color w:val="FF0000"/>
        </w:rPr>
        <w:t>核间负载均衡算法等</w:t>
      </w:r>
      <w:r w:rsidRPr="001E2916">
        <w:rPr>
          <w:color w:val="FF0000"/>
        </w:rPr>
        <w:t>，</w:t>
      </w:r>
      <w:r w:rsidRPr="001E2916">
        <w:rPr>
          <w:rFonts w:hint="eastAsia"/>
          <w:color w:val="FF0000"/>
        </w:rPr>
        <w:t>以更好地支持多核处理器。其次在应用程序设计架构上</w:t>
      </w:r>
      <w:r w:rsidRPr="001E2916">
        <w:rPr>
          <w:color w:val="FF0000"/>
        </w:rPr>
        <w:t>，</w:t>
      </w:r>
      <w:r w:rsidRPr="001E2916">
        <w:rPr>
          <w:rFonts w:hint="eastAsia"/>
          <w:color w:val="FF0000"/>
        </w:rPr>
        <w:t>除了多线程编程技术得到更加广泛地应用</w:t>
      </w:r>
      <w:r w:rsidRPr="001E2916">
        <w:rPr>
          <w:color w:val="FF0000"/>
        </w:rPr>
        <w:t>，</w:t>
      </w:r>
      <w:r w:rsidRPr="001E2916">
        <w:rPr>
          <w:rFonts w:hint="eastAsia"/>
          <w:color w:val="FF0000"/>
        </w:rPr>
        <w:t>人们设计实现了一些并行编模型比如</w:t>
      </w:r>
      <w:r w:rsidRPr="001E2916">
        <w:rPr>
          <w:color w:val="FF0000"/>
        </w:rPr>
        <w:t>OpenMP</w:t>
      </w:r>
      <w:r w:rsidRPr="001E2916">
        <w:rPr>
          <w:rFonts w:hint="eastAsia"/>
          <w:color w:val="FF0000"/>
        </w:rPr>
        <w:t>和</w:t>
      </w:r>
      <w:r w:rsidRPr="001E2916">
        <w:rPr>
          <w:color w:val="FF0000"/>
        </w:rPr>
        <w:t>MPI</w:t>
      </w:r>
      <w:r w:rsidRPr="001E2916">
        <w:rPr>
          <w:rFonts w:hint="eastAsia"/>
          <w:color w:val="FF0000"/>
        </w:rPr>
        <w:t>。下面将分别介绍多线程编程技术和并行编程模</w:t>
      </w:r>
    </w:p>
    <w:p w:rsidR="003D670A" w:rsidRPr="001E2916" w:rsidRDefault="003D670A" w:rsidP="003D670A">
      <w:pPr>
        <w:ind w:firstLineChars="200" w:firstLine="480"/>
        <w:rPr>
          <w:color w:val="FF0000"/>
        </w:rPr>
      </w:pPr>
      <w:r w:rsidRPr="001E2916">
        <w:rPr>
          <w:rFonts w:hint="eastAsia"/>
          <w:color w:val="FF0000"/>
        </w:rPr>
        <w:t>在</w:t>
      </w:r>
      <w:r w:rsidRPr="001E2916">
        <w:rPr>
          <w:color w:val="FF0000"/>
        </w:rPr>
        <w:t>Linux</w:t>
      </w:r>
      <w:r w:rsidRPr="001E2916">
        <w:rPr>
          <w:rFonts w:hint="eastAsia"/>
          <w:color w:val="FF0000"/>
        </w:rPr>
        <w:t>编程环境下</w:t>
      </w:r>
      <w:r w:rsidRPr="001E2916">
        <w:rPr>
          <w:color w:val="FF0000"/>
        </w:rPr>
        <w:t>，</w:t>
      </w:r>
      <w:r w:rsidRPr="001E2916">
        <w:rPr>
          <w:color w:val="FF0000"/>
        </w:rPr>
        <w:t>Linux</w:t>
      </w:r>
      <w:r w:rsidRPr="001E2916">
        <w:rPr>
          <w:rFonts w:hint="eastAsia"/>
          <w:color w:val="FF0000"/>
        </w:rPr>
        <w:t>系统提供了一套多线程编程接口</w:t>
      </w:r>
      <w:r w:rsidRPr="001E2916">
        <w:rPr>
          <w:color w:val="FF0000"/>
        </w:rPr>
        <w:t>，</w:t>
      </w:r>
      <w:r w:rsidRPr="001E2916">
        <w:rPr>
          <w:rFonts w:hint="eastAsia"/>
          <w:color w:val="FF0000"/>
        </w:rPr>
        <w:t>即</w:t>
      </w:r>
      <w:proofErr w:type="spellStart"/>
      <w:r w:rsidRPr="001E2916">
        <w:rPr>
          <w:color w:val="FF0000"/>
        </w:rPr>
        <w:t>P</w:t>
      </w:r>
      <w:r w:rsidRPr="001E2916">
        <w:rPr>
          <w:rFonts w:hint="eastAsia"/>
          <w:color w:val="FF0000"/>
        </w:rPr>
        <w:t>th</w:t>
      </w:r>
      <w:r w:rsidRPr="001E2916">
        <w:rPr>
          <w:color w:val="FF0000"/>
        </w:rPr>
        <w:t>read</w:t>
      </w:r>
      <w:proofErr w:type="spellEnd"/>
      <w:r w:rsidRPr="001E2916">
        <w:rPr>
          <w:rFonts w:hint="eastAsia"/>
          <w:color w:val="FF0000"/>
        </w:rPr>
        <w:t>线程库。该库符合</w:t>
      </w:r>
      <w:r w:rsidRPr="001E2916">
        <w:rPr>
          <w:color w:val="FF0000"/>
        </w:rPr>
        <w:t>POSIX</w:t>
      </w:r>
      <w:r w:rsidRPr="001E2916">
        <w:rPr>
          <w:rFonts w:hint="eastAsia"/>
          <w:color w:val="FF0000"/>
        </w:rPr>
        <w:t>标准</w:t>
      </w:r>
      <w:r w:rsidRPr="001E2916">
        <w:rPr>
          <w:color w:val="FF0000"/>
        </w:rPr>
        <w:t>，</w:t>
      </w:r>
      <w:r w:rsidRPr="001E2916">
        <w:rPr>
          <w:rFonts w:hint="eastAsia"/>
          <w:color w:val="FF0000"/>
        </w:rPr>
        <w:t>被各种</w:t>
      </w:r>
      <w:r w:rsidRPr="001E2916">
        <w:rPr>
          <w:color w:val="FF0000"/>
        </w:rPr>
        <w:t>UNIX</w:t>
      </w:r>
      <w:r w:rsidRPr="001E2916">
        <w:rPr>
          <w:rFonts w:hint="eastAsia"/>
          <w:color w:val="FF0000"/>
        </w:rPr>
        <w:t>操作系统所支持</w:t>
      </w:r>
      <w:r w:rsidRPr="001E2916">
        <w:rPr>
          <w:color w:val="FF0000"/>
        </w:rPr>
        <w:t>。</w:t>
      </w:r>
      <w:r w:rsidRPr="001E2916">
        <w:rPr>
          <w:rFonts w:hint="eastAsia"/>
          <w:color w:val="FF0000"/>
        </w:rPr>
        <w:t>相比于</w:t>
      </w:r>
      <w:proofErr w:type="gramStart"/>
      <w:r w:rsidRPr="001E2916">
        <w:rPr>
          <w:rFonts w:hint="eastAsia"/>
          <w:color w:val="FF0000"/>
        </w:rPr>
        <w:t>多进程</w:t>
      </w:r>
      <w:proofErr w:type="gramEnd"/>
      <w:r w:rsidRPr="001E2916">
        <w:rPr>
          <w:rFonts w:hint="eastAsia"/>
          <w:color w:val="FF0000"/>
        </w:rPr>
        <w:t>编程</w:t>
      </w:r>
      <w:r w:rsidRPr="001E2916">
        <w:rPr>
          <w:color w:val="FF0000"/>
        </w:rPr>
        <w:t>，</w:t>
      </w:r>
      <w:r w:rsidRPr="001E2916">
        <w:rPr>
          <w:rFonts w:hint="eastAsia"/>
          <w:color w:val="FF0000"/>
        </w:rPr>
        <w:t>多线程编程有如下优点</w:t>
      </w:r>
      <w:r w:rsidRPr="001E2916">
        <w:rPr>
          <w:color w:val="FF0000"/>
        </w:rPr>
        <w:t>：</w:t>
      </w:r>
      <w:r w:rsidRPr="001E2916">
        <w:rPr>
          <w:rFonts w:hint="eastAsia"/>
          <w:color w:val="FF0000"/>
        </w:rPr>
        <w:t>创建线程的效率高</w:t>
      </w:r>
      <w:r w:rsidRPr="001E2916">
        <w:rPr>
          <w:color w:val="FF0000"/>
        </w:rPr>
        <w:t>，</w:t>
      </w:r>
      <w:r w:rsidRPr="001E2916">
        <w:rPr>
          <w:rFonts w:hint="eastAsia"/>
          <w:color w:val="FF0000"/>
        </w:rPr>
        <w:t>线程可使用其所属进程中的资源</w:t>
      </w:r>
      <w:r w:rsidRPr="001E2916">
        <w:rPr>
          <w:color w:val="FF0000"/>
        </w:rPr>
        <w:t>，</w:t>
      </w:r>
      <w:r w:rsidRPr="001E2916">
        <w:rPr>
          <w:rFonts w:hint="eastAsia"/>
          <w:color w:val="FF0000"/>
        </w:rPr>
        <w:t>因而创建线程的速度要比创建进程快</w:t>
      </w:r>
      <w:r w:rsidRPr="001E2916">
        <w:rPr>
          <w:color w:val="FF0000"/>
        </w:rPr>
        <w:t>；</w:t>
      </w:r>
      <w:r w:rsidRPr="001E2916">
        <w:rPr>
          <w:rFonts w:hint="eastAsia"/>
          <w:color w:val="FF0000"/>
        </w:rPr>
        <w:t>线程间</w:t>
      </w:r>
      <w:r w:rsidRPr="001E2916">
        <w:rPr>
          <w:color w:val="FF0000"/>
        </w:rPr>
        <w:t>IPC</w:t>
      </w:r>
      <w:r w:rsidRPr="001E2916">
        <w:rPr>
          <w:rFonts w:hint="eastAsia"/>
          <w:color w:val="FF0000"/>
        </w:rPr>
        <w:t>通信方式更加简单和高效</w:t>
      </w:r>
      <w:r w:rsidRPr="001E2916">
        <w:rPr>
          <w:color w:val="FF0000"/>
        </w:rPr>
        <w:t>，</w:t>
      </w:r>
      <w:r w:rsidRPr="001E2916">
        <w:rPr>
          <w:rFonts w:hint="eastAsia"/>
          <w:color w:val="FF0000"/>
        </w:rPr>
        <w:t>由于进程间的地址空间是相互独立的</w:t>
      </w:r>
      <w:r w:rsidRPr="001E2916">
        <w:rPr>
          <w:color w:val="FF0000"/>
        </w:rPr>
        <w:t>，</w:t>
      </w:r>
      <w:r w:rsidRPr="001E2916">
        <w:rPr>
          <w:rFonts w:hint="eastAsia"/>
          <w:color w:val="FF0000"/>
        </w:rPr>
        <w:t>进程间通信需要操作系统提供特定方式的支持</w:t>
      </w:r>
      <w:r w:rsidRPr="001E2916">
        <w:rPr>
          <w:color w:val="FF0000"/>
        </w:rPr>
        <w:t>，</w:t>
      </w:r>
      <w:r w:rsidRPr="001E2916">
        <w:rPr>
          <w:rFonts w:hint="eastAsia"/>
          <w:color w:val="FF0000"/>
        </w:rPr>
        <w:t>比如共享内存和</w:t>
      </w:r>
      <w:proofErr w:type="gramStart"/>
      <w:r w:rsidRPr="001E2916">
        <w:rPr>
          <w:rFonts w:hint="eastAsia"/>
          <w:color w:val="FF0000"/>
        </w:rPr>
        <w:t>域套接</w:t>
      </w:r>
      <w:proofErr w:type="gramEnd"/>
      <w:r w:rsidRPr="001E2916">
        <w:rPr>
          <w:rFonts w:hint="eastAsia"/>
          <w:color w:val="FF0000"/>
        </w:rPr>
        <w:t>字（</w:t>
      </w:r>
      <w:r w:rsidRPr="001E2916">
        <w:rPr>
          <w:color w:val="FF0000"/>
        </w:rPr>
        <w:t>Domain S</w:t>
      </w:r>
      <w:r w:rsidRPr="001E2916">
        <w:rPr>
          <w:rFonts w:hint="eastAsia"/>
          <w:color w:val="FF0000"/>
        </w:rPr>
        <w:t>o</w:t>
      </w:r>
      <w:r w:rsidRPr="001E2916">
        <w:rPr>
          <w:color w:val="FF0000"/>
        </w:rPr>
        <w:t>cket</w:t>
      </w:r>
      <w:r w:rsidRPr="001E2916">
        <w:rPr>
          <w:rFonts w:hint="eastAsia"/>
          <w:color w:val="FF0000"/>
        </w:rPr>
        <w:t>）</w:t>
      </w:r>
      <w:r w:rsidRPr="001E2916">
        <w:rPr>
          <w:color w:val="FF0000"/>
        </w:rPr>
        <w:t>，</w:t>
      </w:r>
      <w:r w:rsidRPr="001E2916">
        <w:rPr>
          <w:rFonts w:hint="eastAsia"/>
          <w:color w:val="FF0000"/>
        </w:rPr>
        <w:t>但是线程之问是共享全局数据的</w:t>
      </w:r>
      <w:r w:rsidRPr="001E2916">
        <w:rPr>
          <w:color w:val="FF0000"/>
        </w:rPr>
        <w:t>，</w:t>
      </w:r>
      <w:r w:rsidRPr="001E2916">
        <w:rPr>
          <w:rFonts w:hint="eastAsia"/>
          <w:color w:val="FF0000"/>
        </w:rPr>
        <w:t>可以直接通过全局变量通信</w:t>
      </w:r>
      <w:r w:rsidRPr="001E2916">
        <w:rPr>
          <w:color w:val="FF0000"/>
        </w:rPr>
        <w:t>；</w:t>
      </w:r>
      <w:r w:rsidRPr="001E2916">
        <w:rPr>
          <w:rFonts w:hint="eastAsia"/>
          <w:color w:val="FF0000"/>
        </w:rPr>
        <w:t>线程间调度切換的代价也小于进程问的切換。而且在一些网络服务器上通常会频繁地响应请求</w:t>
      </w:r>
      <w:r w:rsidRPr="001E2916">
        <w:rPr>
          <w:color w:val="FF0000"/>
        </w:rPr>
        <w:t>，</w:t>
      </w:r>
      <w:r w:rsidRPr="001E2916">
        <w:rPr>
          <w:rFonts w:hint="eastAsia"/>
          <w:color w:val="FF0000"/>
        </w:rPr>
        <w:t>比如本文设计的视频监控服务器</w:t>
      </w:r>
      <w:r w:rsidRPr="001E2916">
        <w:rPr>
          <w:color w:val="FF0000"/>
        </w:rPr>
        <w:t>，</w:t>
      </w:r>
      <w:r w:rsidRPr="001E2916">
        <w:rPr>
          <w:rFonts w:hint="eastAsia"/>
          <w:color w:val="FF0000"/>
        </w:rPr>
        <w:t>需要频繁地响应客户端和前端设备的命令或是回应</w:t>
      </w:r>
      <w:r w:rsidRPr="001E2916">
        <w:rPr>
          <w:color w:val="FF0000"/>
        </w:rPr>
        <w:t>，</w:t>
      </w:r>
      <w:r w:rsidRPr="001E2916">
        <w:rPr>
          <w:rFonts w:hint="eastAsia"/>
          <w:color w:val="FF0000"/>
        </w:rPr>
        <w:t>所以其通常会在短时间内处理大量的务请求</w:t>
      </w:r>
      <w:r w:rsidRPr="001E2916">
        <w:rPr>
          <w:color w:val="FF0000"/>
        </w:rPr>
        <w:t>。</w:t>
      </w:r>
      <w:r w:rsidRPr="001E2916">
        <w:rPr>
          <w:rFonts w:hint="eastAsia"/>
          <w:color w:val="FF0000"/>
        </w:rPr>
        <w:t>在此环境下我们就可以利用多线程技术在初始化的时候创建一定数量线程的线程池</w:t>
      </w:r>
      <w:r w:rsidRPr="001E2916">
        <w:rPr>
          <w:color w:val="FF0000"/>
        </w:rPr>
        <w:t>，</w:t>
      </w:r>
      <w:r w:rsidRPr="001E2916">
        <w:rPr>
          <w:rFonts w:hint="eastAsia"/>
          <w:color w:val="FF0000"/>
        </w:rPr>
        <w:t>通常情况下池中线程处于阻塞状态</w:t>
      </w:r>
      <w:r w:rsidRPr="001E2916">
        <w:rPr>
          <w:color w:val="FF0000"/>
        </w:rPr>
        <w:t>，</w:t>
      </w:r>
      <w:r w:rsidRPr="001E2916">
        <w:rPr>
          <w:rFonts w:hint="eastAsia"/>
          <w:color w:val="FF0000"/>
        </w:rPr>
        <w:t>当服务器收到请求的时候</w:t>
      </w:r>
      <w:r w:rsidRPr="001E2916">
        <w:rPr>
          <w:color w:val="FF0000"/>
        </w:rPr>
        <w:t>，</w:t>
      </w:r>
      <w:r w:rsidRPr="001E2916">
        <w:rPr>
          <w:rFonts w:hint="eastAsia"/>
          <w:color w:val="FF0000"/>
        </w:rPr>
        <w:t>就从线程地中取出空闲的线程执行该请求</w:t>
      </w:r>
      <w:r w:rsidRPr="001E2916">
        <w:rPr>
          <w:color w:val="FF0000"/>
        </w:rPr>
        <w:t>，</w:t>
      </w:r>
      <w:r w:rsidRPr="001E2916">
        <w:rPr>
          <w:rFonts w:hint="eastAsia"/>
          <w:color w:val="FF0000"/>
        </w:rPr>
        <w:t>执行完后该线程重新变成阻塞状态</w:t>
      </w:r>
      <w:r w:rsidRPr="001E2916">
        <w:rPr>
          <w:color w:val="FF0000"/>
        </w:rPr>
        <w:t>，</w:t>
      </w:r>
      <w:r w:rsidRPr="001E2916">
        <w:rPr>
          <w:rFonts w:hint="eastAsia"/>
          <w:color w:val="FF0000"/>
        </w:rPr>
        <w:t>等待下一次请求的到来。当系统比较空闲时</w:t>
      </w:r>
      <w:r w:rsidRPr="001E2916">
        <w:rPr>
          <w:color w:val="FF0000"/>
        </w:rPr>
        <w:t>，</w:t>
      </w:r>
      <w:r w:rsidRPr="001E2916">
        <w:rPr>
          <w:rFonts w:hint="eastAsia"/>
          <w:color w:val="FF0000"/>
        </w:rPr>
        <w:t>大部分线程都一直处于阻塞状态</w:t>
      </w:r>
      <w:r w:rsidRPr="001E2916">
        <w:rPr>
          <w:color w:val="FF0000"/>
        </w:rPr>
        <w:t>，</w:t>
      </w:r>
      <w:r w:rsidRPr="001E2916">
        <w:rPr>
          <w:rFonts w:hint="eastAsia"/>
          <w:color w:val="FF0000"/>
        </w:rPr>
        <w:t>线程池可以自动销毁一部分线程以回收资源。相比于传统简单的多线程编</w:t>
      </w:r>
      <w:r w:rsidRPr="001E2916">
        <w:rPr>
          <w:rFonts w:hint="eastAsia"/>
          <w:color w:val="FF0000"/>
        </w:rPr>
        <w:lastRenderedPageBreak/>
        <w:t>程</w:t>
      </w:r>
      <w:r w:rsidRPr="001E2916">
        <w:rPr>
          <w:color w:val="FF0000"/>
        </w:rPr>
        <w:t>，</w:t>
      </w:r>
      <w:r w:rsidRPr="001E2916">
        <w:rPr>
          <w:rFonts w:hint="eastAsia"/>
          <w:color w:val="FF0000"/>
        </w:rPr>
        <w:t>即“即时创建</w:t>
      </w:r>
      <w:r w:rsidRPr="001E2916">
        <w:rPr>
          <w:color w:val="FF0000"/>
        </w:rPr>
        <w:t>，</w:t>
      </w:r>
      <w:r w:rsidRPr="001E2916">
        <w:rPr>
          <w:rFonts w:hint="eastAsia"/>
          <w:color w:val="FF0000"/>
        </w:rPr>
        <w:t>即时销毁”</w:t>
      </w:r>
      <w:r w:rsidRPr="001E2916">
        <w:rPr>
          <w:color w:val="FF0000"/>
        </w:rPr>
        <w:t>，</w:t>
      </w:r>
      <w:r w:rsidRPr="001E2916">
        <w:rPr>
          <w:rFonts w:hint="eastAsia"/>
          <w:color w:val="FF0000"/>
        </w:rPr>
        <w:t>也就是一旦收到一个请求后</w:t>
      </w:r>
      <w:r w:rsidRPr="001E2916">
        <w:rPr>
          <w:color w:val="FF0000"/>
        </w:rPr>
        <w:t>，</w:t>
      </w:r>
      <w:r w:rsidRPr="001E2916">
        <w:rPr>
          <w:rFonts w:hint="eastAsia"/>
          <w:color w:val="FF0000"/>
        </w:rPr>
        <w:t>创建一个新的线程</w:t>
      </w:r>
      <w:r w:rsidRPr="001E2916">
        <w:rPr>
          <w:color w:val="FF0000"/>
        </w:rPr>
        <w:t>，</w:t>
      </w:r>
      <w:r w:rsidRPr="001E2916">
        <w:rPr>
          <w:rFonts w:hint="eastAsia"/>
          <w:color w:val="FF0000"/>
        </w:rPr>
        <w:t>然后由该线程执行任务</w:t>
      </w:r>
      <w:r w:rsidRPr="001E2916">
        <w:rPr>
          <w:color w:val="FF0000"/>
        </w:rPr>
        <w:t>，</w:t>
      </w:r>
      <w:r w:rsidRPr="001E2916">
        <w:rPr>
          <w:rFonts w:hint="eastAsia"/>
          <w:color w:val="FF0000"/>
        </w:rPr>
        <w:t>执行完毕任务后</w:t>
      </w:r>
      <w:r w:rsidRPr="001E2916">
        <w:rPr>
          <w:color w:val="FF0000"/>
        </w:rPr>
        <w:t>，</w:t>
      </w:r>
      <w:r w:rsidRPr="001E2916">
        <w:rPr>
          <w:rFonts w:hint="eastAsia"/>
          <w:color w:val="FF0000"/>
        </w:rPr>
        <w:t>线程退出。尽管创建线程的时间与创建进程相比已经大大的缩短</w:t>
      </w:r>
      <w:r w:rsidRPr="001E2916">
        <w:rPr>
          <w:color w:val="FF0000"/>
        </w:rPr>
        <w:t>，</w:t>
      </w:r>
      <w:r w:rsidRPr="001E2916">
        <w:rPr>
          <w:rFonts w:hint="eastAsia"/>
          <w:color w:val="FF0000"/>
        </w:rPr>
        <w:t>但是如果每次线程执行任务的时间都非常短</w:t>
      </w:r>
      <w:r w:rsidRPr="001E2916">
        <w:rPr>
          <w:color w:val="FF0000"/>
        </w:rPr>
        <w:t>，</w:t>
      </w:r>
      <w:r w:rsidRPr="001E2916">
        <w:rPr>
          <w:rFonts w:hint="eastAsia"/>
          <w:color w:val="FF0000"/>
        </w:rPr>
        <w:t>而且服务器接收到请求的次数非常频繁</w:t>
      </w:r>
      <w:r w:rsidRPr="001E2916">
        <w:rPr>
          <w:color w:val="FF0000"/>
        </w:rPr>
        <w:t>，</w:t>
      </w:r>
      <w:r w:rsidRPr="001E2916">
        <w:rPr>
          <w:rFonts w:hint="eastAsia"/>
          <w:color w:val="FF0000"/>
        </w:rPr>
        <w:t>那么服务器将处于不断地创建和销毁线程的状态</w:t>
      </w:r>
      <w:r w:rsidRPr="001E2916">
        <w:rPr>
          <w:color w:val="FF0000"/>
        </w:rPr>
        <w:t>。</w:t>
      </w:r>
      <w:r w:rsidRPr="001E2916">
        <w:rPr>
          <w:rFonts w:hint="eastAsia"/>
          <w:color w:val="FF0000"/>
        </w:rPr>
        <w:t>如果我们将线程执行过程分为三个过程</w:t>
      </w:r>
      <w:r w:rsidRPr="001E2916">
        <w:rPr>
          <w:color w:val="FF0000"/>
        </w:rPr>
        <w:t>：</w:t>
      </w:r>
      <w:r w:rsidRPr="001E2916">
        <w:rPr>
          <w:color w:val="FF0000"/>
        </w:rPr>
        <w:t>T1</w:t>
      </w:r>
      <w:r w:rsidRPr="001E2916">
        <w:rPr>
          <w:rFonts w:hint="eastAsia"/>
          <w:color w:val="FF0000"/>
        </w:rPr>
        <w:t>、</w:t>
      </w:r>
      <w:r w:rsidRPr="001E2916">
        <w:rPr>
          <w:color w:val="FF0000"/>
        </w:rPr>
        <w:t>T2</w:t>
      </w:r>
      <w:r w:rsidRPr="001E2916">
        <w:rPr>
          <w:rFonts w:hint="eastAsia"/>
          <w:color w:val="FF0000"/>
        </w:rPr>
        <w:t>、</w:t>
      </w:r>
      <w:r w:rsidRPr="001E2916">
        <w:rPr>
          <w:color w:val="FF0000"/>
        </w:rPr>
        <w:t>T3</w:t>
      </w:r>
      <w:r w:rsidRPr="001E2916">
        <w:rPr>
          <w:rFonts w:hint="eastAsia"/>
          <w:color w:val="FF0000"/>
        </w:rPr>
        <w:t>。</w:t>
      </w:r>
    </w:p>
    <w:p w:rsidR="003D670A" w:rsidRPr="001E2916" w:rsidRDefault="003D670A" w:rsidP="003D670A">
      <w:pPr>
        <w:ind w:firstLineChars="200" w:firstLine="480"/>
        <w:rPr>
          <w:color w:val="FF0000"/>
        </w:rPr>
      </w:pPr>
      <w:r w:rsidRPr="001E2916">
        <w:rPr>
          <w:color w:val="FF0000"/>
        </w:rPr>
        <w:t>T1</w:t>
      </w:r>
      <w:r w:rsidRPr="001E2916">
        <w:rPr>
          <w:color w:val="FF0000"/>
        </w:rPr>
        <w:t>：</w:t>
      </w:r>
      <w:r w:rsidRPr="001E2916">
        <w:rPr>
          <w:rFonts w:hint="eastAsia"/>
          <w:color w:val="FF0000"/>
        </w:rPr>
        <w:t>线程创建时间</w:t>
      </w:r>
      <w:r w:rsidRPr="001E2916">
        <w:rPr>
          <w:color w:val="FF0000"/>
        </w:rPr>
        <w:t>；</w:t>
      </w:r>
    </w:p>
    <w:p w:rsidR="003D670A" w:rsidRPr="001E2916" w:rsidRDefault="003D670A" w:rsidP="003D670A">
      <w:pPr>
        <w:ind w:firstLineChars="200" w:firstLine="480"/>
        <w:rPr>
          <w:color w:val="FF0000"/>
        </w:rPr>
      </w:pPr>
      <w:r w:rsidRPr="001E2916">
        <w:rPr>
          <w:color w:val="FF0000"/>
        </w:rPr>
        <w:t>T2</w:t>
      </w:r>
      <w:r w:rsidRPr="001E2916">
        <w:rPr>
          <w:color w:val="FF0000"/>
        </w:rPr>
        <w:t>：</w:t>
      </w:r>
      <w:r w:rsidRPr="001E2916">
        <w:rPr>
          <w:rFonts w:hint="eastAsia"/>
          <w:color w:val="FF0000"/>
        </w:rPr>
        <w:t>线程执行时间</w:t>
      </w:r>
      <w:r w:rsidRPr="001E2916">
        <w:rPr>
          <w:color w:val="FF0000"/>
        </w:rPr>
        <w:t>，</w:t>
      </w:r>
      <w:r w:rsidRPr="001E2916">
        <w:rPr>
          <w:rFonts w:hint="eastAsia"/>
          <w:color w:val="FF0000"/>
        </w:rPr>
        <w:t>包括线程的同步等待的时间</w:t>
      </w:r>
      <w:r w:rsidRPr="001E2916">
        <w:rPr>
          <w:color w:val="FF0000"/>
        </w:rPr>
        <w:t>；</w:t>
      </w:r>
    </w:p>
    <w:p w:rsidR="003D670A" w:rsidRPr="001E2916" w:rsidRDefault="003D670A" w:rsidP="003D670A">
      <w:pPr>
        <w:ind w:firstLineChars="200" w:firstLine="480"/>
        <w:rPr>
          <w:color w:val="FF0000"/>
        </w:rPr>
      </w:pPr>
      <w:r w:rsidRPr="001E2916">
        <w:rPr>
          <w:color w:val="FF0000"/>
        </w:rPr>
        <w:t>T3</w:t>
      </w:r>
      <w:r w:rsidRPr="001E2916">
        <w:rPr>
          <w:color w:val="FF0000"/>
        </w:rPr>
        <w:t>：</w:t>
      </w:r>
      <w:r w:rsidRPr="001E2916">
        <w:rPr>
          <w:rFonts w:hint="eastAsia"/>
          <w:color w:val="FF0000"/>
        </w:rPr>
        <w:t>线程销毁时间</w:t>
      </w:r>
      <w:r w:rsidRPr="001E2916">
        <w:rPr>
          <w:color w:val="FF0000"/>
        </w:rPr>
        <w:t>；</w:t>
      </w:r>
    </w:p>
    <w:p w:rsidR="003D670A" w:rsidRPr="001E2916" w:rsidRDefault="003D670A" w:rsidP="003D670A">
      <w:pPr>
        <w:ind w:firstLineChars="200" w:firstLine="480"/>
        <w:rPr>
          <w:color w:val="FF0000"/>
        </w:rPr>
      </w:pPr>
      <w:r w:rsidRPr="001E2916">
        <w:rPr>
          <w:rFonts w:hint="eastAsia"/>
          <w:color w:val="FF0000"/>
        </w:rPr>
        <w:t>那么我们可以看出</w:t>
      </w:r>
      <w:r w:rsidRPr="001E2916">
        <w:rPr>
          <w:color w:val="FF0000"/>
        </w:rPr>
        <w:t>，</w:t>
      </w:r>
      <w:r w:rsidRPr="001E2916">
        <w:rPr>
          <w:rFonts w:hint="eastAsia"/>
          <w:color w:val="FF0000"/>
        </w:rPr>
        <w:t>线程产生和退出的开销所占的比例为</w:t>
      </w:r>
      <w:r w:rsidRPr="001E2916">
        <w:rPr>
          <w:color w:val="FF0000"/>
        </w:rPr>
        <w:t>(T1+T3)/(T1+T2+T3)</w:t>
      </w:r>
      <w:r w:rsidRPr="001E2916">
        <w:rPr>
          <w:rFonts w:hint="eastAsia"/>
          <w:color w:val="FF0000"/>
        </w:rPr>
        <w:t>。如果线程执行的时间</w:t>
      </w:r>
      <w:r w:rsidRPr="001E2916">
        <w:rPr>
          <w:color w:val="FF0000"/>
        </w:rPr>
        <w:t>T2</w:t>
      </w:r>
      <w:r w:rsidRPr="001E2916">
        <w:rPr>
          <w:rFonts w:hint="eastAsia"/>
          <w:color w:val="FF0000"/>
        </w:rPr>
        <w:t>很短的话</w:t>
      </w:r>
      <w:r w:rsidRPr="001E2916">
        <w:rPr>
          <w:color w:val="FF0000"/>
        </w:rPr>
        <w:t>，</w:t>
      </w:r>
      <w:r w:rsidRPr="001E2916">
        <w:rPr>
          <w:rFonts w:hint="eastAsia"/>
          <w:color w:val="FF0000"/>
        </w:rPr>
        <w:t>这比开销可能占到</w:t>
      </w:r>
      <w:r w:rsidRPr="001E2916">
        <w:rPr>
          <w:color w:val="FF0000"/>
        </w:rPr>
        <w:t>50%</w:t>
      </w:r>
      <w:r w:rsidRPr="001E2916">
        <w:rPr>
          <w:rFonts w:hint="eastAsia"/>
          <w:color w:val="FF0000"/>
        </w:rPr>
        <w:t>左右</w:t>
      </w:r>
      <w:r w:rsidRPr="001E2916">
        <w:rPr>
          <w:color w:val="FF0000"/>
          <w:vertAlign w:val="superscript"/>
        </w:rPr>
        <w:t>[]</w:t>
      </w:r>
      <w:r w:rsidRPr="001E2916">
        <w:rPr>
          <w:rFonts w:hint="eastAsia"/>
          <w:color w:val="FF0000"/>
        </w:rPr>
        <w:t>。如果任务执行次数非常频繁的话</w:t>
      </w:r>
      <w:r w:rsidRPr="001E2916">
        <w:rPr>
          <w:color w:val="FF0000"/>
        </w:rPr>
        <w:t>，</w:t>
      </w:r>
      <w:r w:rsidRPr="001E2916">
        <w:rPr>
          <w:rFonts w:hint="eastAsia"/>
          <w:color w:val="FF0000"/>
        </w:rPr>
        <w:t>这笔开销将是不可忽略的。因此线程地的出现正是着眼于减少线程创建和销毁带来的开销</w:t>
      </w:r>
      <w:r w:rsidRPr="001E2916">
        <w:rPr>
          <w:color w:val="FF0000"/>
          <w:vertAlign w:val="superscript"/>
        </w:rPr>
        <w:t>[]</w:t>
      </w:r>
      <w:r w:rsidRPr="001E2916">
        <w:rPr>
          <w:color w:val="FF0000"/>
        </w:rPr>
        <w:t>。</w:t>
      </w:r>
      <w:r w:rsidRPr="001E2916">
        <w:rPr>
          <w:rFonts w:hint="eastAsia"/>
          <w:color w:val="FF0000"/>
        </w:rPr>
        <w:t>线程地采用</w:t>
      </w:r>
      <w:proofErr w:type="gramStart"/>
      <w:r w:rsidRPr="001E2916">
        <w:rPr>
          <w:rFonts w:hint="eastAsia"/>
          <w:color w:val="FF0000"/>
        </w:rPr>
        <w:t>预创建</w:t>
      </w:r>
      <w:proofErr w:type="gramEnd"/>
      <w:r w:rsidRPr="001E2916">
        <w:rPr>
          <w:rFonts w:hint="eastAsia"/>
          <w:color w:val="FF0000"/>
        </w:rPr>
        <w:t>的技术</w:t>
      </w:r>
      <w:r w:rsidRPr="001E2916">
        <w:rPr>
          <w:color w:val="FF0000"/>
          <w:vertAlign w:val="superscript"/>
        </w:rPr>
        <w:t>[]</w:t>
      </w:r>
      <w:r w:rsidRPr="001E2916">
        <w:rPr>
          <w:color w:val="FF0000"/>
        </w:rPr>
        <w:t>，</w:t>
      </w:r>
      <w:r w:rsidRPr="001E2916">
        <w:rPr>
          <w:rFonts w:hint="eastAsia"/>
          <w:color w:val="FF0000"/>
        </w:rPr>
        <w:t>基于这种</w:t>
      </w:r>
      <w:proofErr w:type="gramStart"/>
      <w:r w:rsidRPr="001E2916">
        <w:rPr>
          <w:rFonts w:hint="eastAsia"/>
          <w:color w:val="FF0000"/>
        </w:rPr>
        <w:t>预创建</w:t>
      </w:r>
      <w:proofErr w:type="gramEnd"/>
      <w:r w:rsidRPr="001E2916">
        <w:rPr>
          <w:rFonts w:hint="eastAsia"/>
          <w:color w:val="FF0000"/>
        </w:rPr>
        <w:t>技术</w:t>
      </w:r>
      <w:r w:rsidRPr="001E2916">
        <w:rPr>
          <w:color w:val="FF0000"/>
        </w:rPr>
        <w:t>，</w:t>
      </w:r>
      <w:proofErr w:type="gramStart"/>
      <w:r w:rsidRPr="001E2916">
        <w:rPr>
          <w:rFonts w:hint="eastAsia"/>
          <w:color w:val="FF0000"/>
        </w:rPr>
        <w:t>线程池将创建</w:t>
      </w:r>
      <w:proofErr w:type="gramEnd"/>
      <w:r w:rsidRPr="001E2916">
        <w:rPr>
          <w:rFonts w:hint="eastAsia"/>
          <w:color w:val="FF0000"/>
        </w:rPr>
        <w:t>和销毁线程所带来的开销分推到了各个具的任务上</w:t>
      </w:r>
      <w:r w:rsidRPr="001E2916">
        <w:rPr>
          <w:color w:val="FF0000"/>
        </w:rPr>
        <w:t>，</w:t>
      </w:r>
      <w:r w:rsidRPr="001E2916">
        <w:rPr>
          <w:rFonts w:hint="eastAsia"/>
          <w:color w:val="FF0000"/>
        </w:rPr>
        <w:t>执行次数越多</w:t>
      </w:r>
      <w:r w:rsidRPr="001E2916">
        <w:rPr>
          <w:color w:val="FF0000"/>
        </w:rPr>
        <w:t>，</w:t>
      </w:r>
      <w:r w:rsidRPr="001E2916">
        <w:rPr>
          <w:rFonts w:hint="eastAsia"/>
          <w:color w:val="FF0000"/>
        </w:rPr>
        <w:t>每个任务所分担到的线程本身开销则越小</w:t>
      </w:r>
      <w:r w:rsidRPr="001E2916">
        <w:rPr>
          <w:color w:val="FF0000"/>
        </w:rPr>
        <w:t>，</w:t>
      </w:r>
      <w:r w:rsidRPr="001E2916">
        <w:rPr>
          <w:rFonts w:hint="eastAsia"/>
          <w:color w:val="FF0000"/>
        </w:rPr>
        <w:t>提高了多核处理器的利用率</w:t>
      </w:r>
      <w:r w:rsidRPr="001E2916">
        <w:rPr>
          <w:color w:val="FF0000"/>
        </w:rPr>
        <w:t>，</w:t>
      </w:r>
      <w:r w:rsidRPr="001E2916">
        <w:rPr>
          <w:rFonts w:hint="eastAsia"/>
          <w:color w:val="FF0000"/>
        </w:rPr>
        <w:t>结短了系统的响应时间</w:t>
      </w:r>
      <w:r w:rsidRPr="001E2916">
        <w:rPr>
          <w:color w:val="FF0000"/>
        </w:rPr>
        <w:t>。</w:t>
      </w:r>
    </w:p>
    <w:p w:rsidR="003D670A" w:rsidRPr="001E2916" w:rsidRDefault="003D670A" w:rsidP="003D670A">
      <w:pPr>
        <w:ind w:firstLineChars="200" w:firstLine="480"/>
        <w:rPr>
          <w:color w:val="FF0000"/>
        </w:rPr>
      </w:pPr>
      <w:r w:rsidRPr="001E2916">
        <w:rPr>
          <w:rFonts w:hint="eastAsia"/>
          <w:color w:val="FF0000"/>
        </w:rPr>
        <w:t>除了多线程编程技术外</w:t>
      </w:r>
      <w:r w:rsidRPr="001E2916">
        <w:rPr>
          <w:color w:val="FF0000"/>
        </w:rPr>
        <w:t>，</w:t>
      </w:r>
      <w:r w:rsidRPr="001E2916">
        <w:rPr>
          <w:rFonts w:hint="eastAsia"/>
          <w:color w:val="FF0000"/>
        </w:rPr>
        <w:t>还有一些并行编程模型</w:t>
      </w:r>
      <w:r w:rsidRPr="001E2916">
        <w:rPr>
          <w:color w:val="FF0000"/>
        </w:rPr>
        <w:t>，</w:t>
      </w:r>
      <w:r w:rsidRPr="001E2916">
        <w:rPr>
          <w:rFonts w:hint="eastAsia"/>
          <w:color w:val="FF0000"/>
        </w:rPr>
        <w:t>比如</w:t>
      </w:r>
      <w:r w:rsidRPr="001E2916">
        <w:rPr>
          <w:color w:val="FF0000"/>
        </w:rPr>
        <w:t>OpenMP</w:t>
      </w:r>
      <w:r w:rsidRPr="001E2916">
        <w:rPr>
          <w:rFonts w:hint="eastAsia"/>
          <w:color w:val="FF0000"/>
        </w:rPr>
        <w:t>。</w:t>
      </w:r>
      <w:r w:rsidRPr="001E2916">
        <w:rPr>
          <w:color w:val="FF0000"/>
        </w:rPr>
        <w:t>OpenMP</w:t>
      </w:r>
      <w:r w:rsidRPr="001E2916">
        <w:rPr>
          <w:rFonts w:hint="eastAsia"/>
          <w:color w:val="FF0000"/>
        </w:rPr>
        <w:t>是一种面向共享内存以及分布式共享内存的多处理器多线程并行编程语言。它以线程为基础</w:t>
      </w:r>
      <w:r w:rsidRPr="001E2916">
        <w:rPr>
          <w:color w:val="FF0000"/>
        </w:rPr>
        <w:t>，</w:t>
      </w:r>
      <w:r w:rsidRPr="001E2916">
        <w:rPr>
          <w:rFonts w:hint="eastAsia"/>
          <w:color w:val="FF0000"/>
        </w:rPr>
        <w:t>通过编译指导语句来显示地指导并行化。</w:t>
      </w:r>
      <w:r w:rsidRPr="001E2916">
        <w:rPr>
          <w:color w:val="FF0000"/>
        </w:rPr>
        <w:t>OpenMP</w:t>
      </w:r>
      <w:r w:rsidRPr="001E2916">
        <w:rPr>
          <w:rFonts w:hint="eastAsia"/>
          <w:color w:val="FF0000"/>
        </w:rPr>
        <w:t>的</w:t>
      </w:r>
      <w:r w:rsidRPr="001E2916">
        <w:rPr>
          <w:color w:val="FF0000"/>
        </w:rPr>
        <w:t>：</w:t>
      </w:r>
      <w:r w:rsidRPr="001E2916">
        <w:rPr>
          <w:rFonts w:hint="eastAsia"/>
          <w:color w:val="FF0000"/>
        </w:rPr>
        <w:t>执行模型采用</w:t>
      </w:r>
      <w:r w:rsidRPr="001E2916">
        <w:rPr>
          <w:color w:val="FF0000"/>
        </w:rPr>
        <w:t>Fork-Join</w:t>
      </w:r>
      <w:r w:rsidRPr="001E2916">
        <w:rPr>
          <w:rFonts w:hint="eastAsia"/>
          <w:color w:val="FF0000"/>
        </w:rPr>
        <w:t>的形式</w:t>
      </w:r>
      <w:r w:rsidRPr="001E2916">
        <w:rPr>
          <w:color w:val="FF0000"/>
        </w:rPr>
        <w:t>，</w:t>
      </w:r>
      <w:r w:rsidRPr="001E2916">
        <w:rPr>
          <w:color w:val="FF0000"/>
        </w:rPr>
        <w:t>Fork</w:t>
      </w:r>
      <w:r w:rsidRPr="001E2916">
        <w:rPr>
          <w:rFonts w:hint="eastAsia"/>
          <w:color w:val="FF0000"/>
        </w:rPr>
        <w:t>创建新线程或者唤醒已有线程</w:t>
      </w:r>
      <w:r w:rsidRPr="001E2916">
        <w:rPr>
          <w:color w:val="FF0000"/>
        </w:rPr>
        <w:t>，</w:t>
      </w:r>
      <w:r w:rsidRPr="001E2916">
        <w:rPr>
          <w:color w:val="FF0000"/>
        </w:rPr>
        <w:t>Join</w:t>
      </w:r>
      <w:r w:rsidRPr="001E2916">
        <w:rPr>
          <w:rFonts w:hint="eastAsia"/>
          <w:color w:val="FF0000"/>
        </w:rPr>
        <w:t>则是多线程汇合。其典型的编程模式如下</w:t>
      </w:r>
      <w:r w:rsidRPr="001E2916">
        <w:rPr>
          <w:color w:val="FF0000"/>
        </w:rPr>
        <w:t>：</w:t>
      </w:r>
    </w:p>
    <w:p w:rsidR="003D670A" w:rsidRPr="001E2916" w:rsidRDefault="003D670A" w:rsidP="003D670A">
      <w:pPr>
        <w:ind w:firstLineChars="200" w:firstLine="480"/>
        <w:rPr>
          <w:color w:val="FF0000"/>
        </w:rPr>
      </w:pPr>
      <w:r w:rsidRPr="001E2916">
        <w:rPr>
          <w:color w:val="FF0000"/>
        </w:rPr>
        <w:t>Fork-Join</w:t>
      </w:r>
      <w:r w:rsidRPr="001E2916">
        <w:rPr>
          <w:rFonts w:hint="eastAsia"/>
          <w:color w:val="FF0000"/>
        </w:rPr>
        <w:t>在开始执行的时候，只有一个主线程在运行</w:t>
      </w:r>
      <w:r w:rsidRPr="001E2916">
        <w:rPr>
          <w:color w:val="FF0000"/>
        </w:rPr>
        <w:t>，</w:t>
      </w:r>
      <w:r w:rsidRPr="001E2916">
        <w:rPr>
          <w:rFonts w:hint="eastAsia"/>
          <w:color w:val="FF0000"/>
        </w:rPr>
        <w:t>当主线程在运行过程遇到需要进行并行计算的时候</w:t>
      </w:r>
      <w:r w:rsidRPr="001E2916">
        <w:rPr>
          <w:color w:val="FF0000"/>
        </w:rPr>
        <w:t>，</w:t>
      </w:r>
      <w:r w:rsidRPr="001E2916">
        <w:rPr>
          <w:rFonts w:hint="eastAsia"/>
          <w:color w:val="FF0000"/>
        </w:rPr>
        <w:t>这时候一般由</w:t>
      </w:r>
      <w:r w:rsidRPr="001E2916">
        <w:rPr>
          <w:color w:val="FF0000"/>
        </w:rPr>
        <w:t>OpenMP</w:t>
      </w:r>
      <w:r w:rsidRPr="001E2916">
        <w:rPr>
          <w:rFonts w:hint="eastAsia"/>
          <w:color w:val="FF0000"/>
        </w:rPr>
        <w:t>编译指导语言指示</w:t>
      </w:r>
      <w:r w:rsidRPr="001E2916">
        <w:rPr>
          <w:color w:val="FF0000"/>
        </w:rPr>
        <w:t>，</w:t>
      </w:r>
      <w:r w:rsidRPr="001E2916">
        <w:rPr>
          <w:rFonts w:hint="eastAsia"/>
          <w:color w:val="FF0000"/>
        </w:rPr>
        <w:t>会派生出子线程来执行并行的任务。在并行执行过程</w:t>
      </w:r>
      <w:r w:rsidRPr="001E2916">
        <w:rPr>
          <w:color w:val="FF0000"/>
        </w:rPr>
        <w:t>，</w:t>
      </w:r>
      <w:r w:rsidRPr="001E2916">
        <w:rPr>
          <w:rFonts w:hint="eastAsia"/>
          <w:color w:val="FF0000"/>
        </w:rPr>
        <w:t>主线程和派生线程共同工作。在并行代码结東后</w:t>
      </w:r>
      <w:r w:rsidRPr="001E2916">
        <w:rPr>
          <w:color w:val="FF0000"/>
        </w:rPr>
        <w:t>，</w:t>
      </w:r>
      <w:r w:rsidRPr="001E2916">
        <w:rPr>
          <w:rFonts w:hint="eastAsia"/>
          <w:color w:val="FF0000"/>
        </w:rPr>
        <w:t>派生线程退出或者挂起</w:t>
      </w:r>
      <w:r w:rsidRPr="001E2916">
        <w:rPr>
          <w:color w:val="FF0000"/>
        </w:rPr>
        <w:t>，</w:t>
      </w:r>
      <w:r w:rsidRPr="001E2916">
        <w:rPr>
          <w:rFonts w:hint="eastAsia"/>
          <w:color w:val="FF0000"/>
        </w:rPr>
        <w:t>不再工作</w:t>
      </w:r>
      <w:r w:rsidRPr="001E2916">
        <w:rPr>
          <w:color w:val="FF0000"/>
        </w:rPr>
        <w:t>，</w:t>
      </w:r>
      <w:r w:rsidRPr="001E2916">
        <w:rPr>
          <w:rFonts w:hint="eastAsia"/>
          <w:color w:val="FF0000"/>
        </w:rPr>
        <w:t>控制流程重新回到单独的主线程中</w:t>
      </w:r>
      <w:r w:rsidRPr="001E2916">
        <w:rPr>
          <w:color w:val="FF0000"/>
          <w:vertAlign w:val="superscript"/>
        </w:rPr>
        <w:t>[]</w:t>
      </w:r>
      <w:r w:rsidRPr="001E2916">
        <w:rPr>
          <w:rFonts w:hint="eastAsia"/>
          <w:color w:val="FF0000"/>
        </w:rPr>
        <w:t>。其工作流程如图</w:t>
      </w:r>
      <w:r w:rsidRPr="001E2916">
        <w:rPr>
          <w:color w:val="FF0000"/>
        </w:rPr>
        <w:t>2</w:t>
      </w:r>
      <w:r w:rsidRPr="001E2916">
        <w:rPr>
          <w:color w:val="FF0000"/>
        </w:rPr>
        <w:t>。</w:t>
      </w:r>
      <w:r w:rsidRPr="001E2916">
        <w:rPr>
          <w:color w:val="FF0000"/>
        </w:rPr>
        <w:t>3</w:t>
      </w:r>
      <w:r w:rsidRPr="001E2916">
        <w:rPr>
          <w:rFonts w:hint="eastAsia"/>
          <w:color w:val="FF0000"/>
        </w:rPr>
        <w:t>所示</w:t>
      </w:r>
      <w:r w:rsidRPr="001E2916">
        <w:rPr>
          <w:color w:val="FF0000"/>
        </w:rPr>
        <w:t>；</w:t>
      </w:r>
      <w:r w:rsidRPr="001E2916">
        <w:rPr>
          <w:rFonts w:hint="eastAsia"/>
          <w:color w:val="FF0000"/>
        </w:rPr>
        <w:t>主线程在适行过程中遇到并行指导语言</w:t>
      </w:r>
      <w:r w:rsidRPr="001E2916">
        <w:rPr>
          <w:color w:val="FF0000"/>
        </w:rPr>
        <w:t>，</w:t>
      </w:r>
      <w:r w:rsidRPr="001E2916">
        <w:rPr>
          <w:rFonts w:hint="eastAsia"/>
          <w:color w:val="FF0000"/>
        </w:rPr>
        <w:t>然后派生出</w:t>
      </w:r>
      <w:r w:rsidRPr="001E2916">
        <w:rPr>
          <w:color w:val="FF0000"/>
        </w:rPr>
        <w:t>4</w:t>
      </w:r>
      <w:r w:rsidRPr="001E2916">
        <w:rPr>
          <w:rFonts w:hint="eastAsia"/>
          <w:color w:val="FF0000"/>
        </w:rPr>
        <w:t>个子线程共同完成任务</w:t>
      </w:r>
      <w:r w:rsidRPr="001E2916">
        <w:rPr>
          <w:color w:val="FF0000"/>
        </w:rPr>
        <w:t>，</w:t>
      </w:r>
      <w:r w:rsidRPr="001E2916">
        <w:rPr>
          <w:rFonts w:hint="eastAsia"/>
          <w:color w:val="FF0000"/>
        </w:rPr>
        <w:t>其中第四个子线程在运行过中又嵌套地派生出</w:t>
      </w:r>
      <w:r w:rsidRPr="001E2916">
        <w:rPr>
          <w:color w:val="FF0000"/>
        </w:rPr>
        <w:t>4</w:t>
      </w:r>
      <w:r w:rsidRPr="001E2916">
        <w:rPr>
          <w:rFonts w:hint="eastAsia"/>
          <w:color w:val="FF0000"/>
        </w:rPr>
        <w:t>个子线程完成其任务</w:t>
      </w:r>
      <w:r w:rsidRPr="001E2916">
        <w:rPr>
          <w:color w:val="FF0000"/>
        </w:rPr>
        <w:t>，</w:t>
      </w:r>
      <w:r w:rsidRPr="001E2916">
        <w:rPr>
          <w:rFonts w:hint="eastAsia"/>
          <w:color w:val="FF0000"/>
        </w:rPr>
        <w:t>新产生的</w:t>
      </w:r>
      <w:proofErr w:type="gramStart"/>
      <w:r w:rsidRPr="001E2916">
        <w:rPr>
          <w:rFonts w:hint="eastAsia"/>
          <w:color w:val="FF0000"/>
        </w:rPr>
        <w:t>线程组并不</w:t>
      </w:r>
      <w:proofErr w:type="gramEnd"/>
      <w:r w:rsidRPr="001E2916">
        <w:rPr>
          <w:rFonts w:hint="eastAsia"/>
          <w:color w:val="FF0000"/>
        </w:rPr>
        <w:t>会影响</w:t>
      </w:r>
      <w:proofErr w:type="gramStart"/>
      <w:r w:rsidRPr="001E2916">
        <w:rPr>
          <w:rFonts w:hint="eastAsia"/>
          <w:color w:val="FF0000"/>
        </w:rPr>
        <w:t>原进程</w:t>
      </w:r>
      <w:proofErr w:type="gramEnd"/>
      <w:r w:rsidRPr="001E2916">
        <w:rPr>
          <w:rFonts w:hint="eastAsia"/>
          <w:color w:val="FF0000"/>
        </w:rPr>
        <w:t>的执行</w:t>
      </w:r>
      <w:r w:rsidRPr="001E2916">
        <w:rPr>
          <w:color w:val="FF0000"/>
        </w:rPr>
        <w:t>，</w:t>
      </w:r>
      <w:r w:rsidRPr="001E2916">
        <w:rPr>
          <w:rFonts w:hint="eastAsia"/>
          <w:color w:val="FF0000"/>
        </w:rPr>
        <w:t>最后子线程完成任务后退出</w:t>
      </w:r>
      <w:r w:rsidRPr="001E2916">
        <w:rPr>
          <w:color w:val="FF0000"/>
        </w:rPr>
        <w:t>，</w:t>
      </w:r>
      <w:r w:rsidRPr="001E2916">
        <w:rPr>
          <w:rFonts w:hint="eastAsia"/>
          <w:color w:val="FF0000"/>
        </w:rPr>
        <w:t>所有的线程汇合到主线程处</w:t>
      </w:r>
      <w:r w:rsidRPr="001E2916">
        <w:rPr>
          <w:color w:val="FF0000"/>
          <w:vertAlign w:val="superscript"/>
        </w:rPr>
        <w:t>[]</w:t>
      </w:r>
      <w:r w:rsidRPr="001E2916">
        <w:rPr>
          <w:rFonts w:hint="eastAsia"/>
          <w:color w:val="FF0000"/>
        </w:rPr>
        <w:t>。</w:t>
      </w:r>
    </w:p>
    <w:p w:rsidR="003D670A" w:rsidRPr="00A941F3" w:rsidRDefault="003D670A" w:rsidP="003D670A">
      <w:pPr>
        <w:pStyle w:val="2"/>
        <w:jc w:val="left"/>
        <w:rPr>
          <w:szCs w:val="28"/>
        </w:rPr>
      </w:pPr>
      <w:bookmarkStart w:id="52" w:name="_Toc468278832"/>
      <w:bookmarkStart w:id="53" w:name="_Toc498705088"/>
      <w:r>
        <w:t>2.</w:t>
      </w:r>
      <w:r>
        <w:rPr>
          <w:rFonts w:hint="eastAsia"/>
        </w:rPr>
        <w:t>4</w:t>
      </w:r>
      <w:bookmarkEnd w:id="52"/>
      <w:bookmarkEnd w:id="53"/>
      <w:r>
        <w:rPr>
          <w:rFonts w:hint="eastAsia"/>
        </w:rPr>
        <w:t xml:space="preserve"> </w:t>
      </w:r>
      <w:r>
        <w:rPr>
          <w:rFonts w:hint="eastAsia"/>
        </w:rPr>
        <w:t>虚拟局域网</w:t>
      </w:r>
    </w:p>
    <w:p w:rsidR="003D670A" w:rsidRDefault="003D670A" w:rsidP="003D670A">
      <w:pPr>
        <w:ind w:firstLineChars="200" w:firstLine="480"/>
        <w:rPr>
          <w:rFonts w:hint="eastAsia"/>
        </w:rPr>
      </w:pPr>
      <w:r>
        <w:rPr>
          <w:rFonts w:hint="eastAsia"/>
        </w:rPr>
        <w:t>虚拟局域网（</w:t>
      </w:r>
      <w:r>
        <w:rPr>
          <w:rFonts w:hint="eastAsia"/>
        </w:rPr>
        <w:t>Virtual</w:t>
      </w:r>
      <w:r>
        <w:t xml:space="preserve"> L</w:t>
      </w:r>
      <w:r>
        <w:rPr>
          <w:rFonts w:hint="eastAsia"/>
        </w:rPr>
        <w:t>ocal</w:t>
      </w:r>
      <w:r>
        <w:t xml:space="preserve"> A</w:t>
      </w:r>
      <w:r>
        <w:rPr>
          <w:rFonts w:hint="eastAsia"/>
        </w:rPr>
        <w:t>rea</w:t>
      </w:r>
      <w:r>
        <w:t xml:space="preserve"> N</w:t>
      </w:r>
      <w:r>
        <w:rPr>
          <w:rFonts w:hint="eastAsia"/>
        </w:rPr>
        <w:t>etwork</w:t>
      </w:r>
      <w:r>
        <w:rPr>
          <w:rFonts w:hint="eastAsia"/>
        </w:rPr>
        <w:t>，</w:t>
      </w:r>
      <w:r>
        <w:rPr>
          <w:rFonts w:hint="eastAsia"/>
        </w:rPr>
        <w:t>VLAN</w:t>
      </w:r>
      <w:r>
        <w:rPr>
          <w:rFonts w:hint="eastAsia"/>
        </w:rPr>
        <w:t>）是一种基于局域网交换技术（</w:t>
      </w:r>
      <w:r>
        <w:rPr>
          <w:rFonts w:hint="eastAsia"/>
        </w:rPr>
        <w:t>LAN Switch</w:t>
      </w:r>
      <w:r>
        <w:rPr>
          <w:rFonts w:hint="eastAsia"/>
        </w:rPr>
        <w:t>）建构的网络管理技术，网络管理人员可以凭借虚拟局域网通过控制交换机的方式，高效地分配出入局域网的数据包到正确的出入端口，从而实现不同实体局域网中设备的逻辑分群</w:t>
      </w:r>
      <w:r>
        <w:rPr>
          <w:rFonts w:hint="eastAsia"/>
        </w:rPr>
        <w:t>(Grouping)</w:t>
      </w:r>
      <w:r>
        <w:rPr>
          <w:rFonts w:hint="eastAsia"/>
        </w:rPr>
        <w:t>管理，同时还可以减少局域网内大量数据流通时导致的拥塞问</w:t>
      </w:r>
      <w:r>
        <w:rPr>
          <w:rFonts w:hint="eastAsia"/>
        </w:rPr>
        <w:lastRenderedPageBreak/>
        <w:t>题，以及提升网络信息的安全保障。</w:t>
      </w:r>
    </w:p>
    <w:p w:rsidR="003D670A" w:rsidRDefault="003D670A" w:rsidP="003D670A">
      <w:pPr>
        <w:ind w:firstLineChars="200" w:firstLine="480"/>
        <w:rPr>
          <w:rFonts w:hint="eastAsia"/>
        </w:rPr>
      </w:pPr>
      <w:r>
        <w:rPr>
          <w:rFonts w:hint="eastAsia"/>
        </w:rPr>
        <w:t>为了能够实现交换机网络的广播隔离，通常较为理想的方案就是采用虚拟局域网技术。这种对连接到数据链路层交换机端口的网络用户逻辑分群技术的实现十分灵活，它不受用户物理位置限制，用户可以根据需求自主的进行</w:t>
      </w:r>
      <w:r>
        <w:rPr>
          <w:rFonts w:hint="eastAsia"/>
        </w:rPr>
        <w:t>VLAN</w:t>
      </w:r>
      <w:r>
        <w:rPr>
          <w:rFonts w:hint="eastAsia"/>
        </w:rPr>
        <w:t>划分，比如用户的位置，局域网的作用，公司的部门，上层协议的不同以及端口硬件地址来进行划分；另外，虚拟局域网可以在一个交换机上实现，也可跨交换机实现。</w:t>
      </w:r>
    </w:p>
    <w:p w:rsidR="003D670A" w:rsidRDefault="003D670A" w:rsidP="003D670A">
      <w:pPr>
        <w:ind w:firstLineChars="200" w:firstLine="480"/>
        <w:rPr>
          <w:rFonts w:hint="eastAsia"/>
        </w:rPr>
      </w:pPr>
      <w:r>
        <w:rPr>
          <w:rFonts w:hint="eastAsia"/>
        </w:rPr>
        <w:t>一个</w:t>
      </w:r>
      <w:r>
        <w:rPr>
          <w:rFonts w:hint="eastAsia"/>
        </w:rPr>
        <w:t>VLAN</w:t>
      </w:r>
      <w:r>
        <w:rPr>
          <w:rFonts w:hint="eastAsia"/>
        </w:rPr>
        <w:t>相当于数据链路层的广播域，它能将数据广播</w:t>
      </w:r>
      <w:proofErr w:type="gramStart"/>
      <w:r>
        <w:rPr>
          <w:rFonts w:hint="eastAsia"/>
        </w:rPr>
        <w:t>包控制</w:t>
      </w:r>
      <w:proofErr w:type="gramEnd"/>
      <w:r>
        <w:rPr>
          <w:rFonts w:hint="eastAsia"/>
        </w:rPr>
        <w:t>在一个</w:t>
      </w:r>
      <w:r>
        <w:rPr>
          <w:rFonts w:hint="eastAsia"/>
        </w:rPr>
        <w:t>VLAN</w:t>
      </w:r>
      <w:r>
        <w:rPr>
          <w:rFonts w:hint="eastAsia"/>
        </w:rPr>
        <w:t>内部。如果要实现</w:t>
      </w:r>
      <w:r>
        <w:rPr>
          <w:rFonts w:hint="eastAsia"/>
        </w:rPr>
        <w:t xml:space="preserve">VLAN </w:t>
      </w:r>
      <w:r>
        <w:rPr>
          <w:rFonts w:hint="eastAsia"/>
        </w:rPr>
        <w:t>之间或者</w:t>
      </w:r>
      <w:r>
        <w:rPr>
          <w:rFonts w:hint="eastAsia"/>
        </w:rPr>
        <w:t>VLAN</w:t>
      </w:r>
      <w:r>
        <w:rPr>
          <w:rFonts w:hint="eastAsia"/>
        </w:rPr>
        <w:t>与</w:t>
      </w:r>
      <w:r>
        <w:rPr>
          <w:rFonts w:hint="eastAsia"/>
        </w:rPr>
        <w:t>LA</w:t>
      </w:r>
      <w:r>
        <w:t xml:space="preserve">N </w:t>
      </w:r>
      <w:r>
        <w:rPr>
          <w:rFonts w:hint="eastAsia"/>
        </w:rPr>
        <w:t>/</w:t>
      </w:r>
      <w:r>
        <w:t xml:space="preserve"> </w:t>
      </w:r>
      <w:r>
        <w:rPr>
          <w:rFonts w:hint="eastAsia"/>
        </w:rPr>
        <w:t>WAN</w:t>
      </w:r>
      <w:r>
        <w:rPr>
          <w:rFonts w:hint="eastAsia"/>
        </w:rPr>
        <w:t>的数据通信，则必须通过网络层实现。否则，即便是连接端口在同一个交换机上，如果它们不在同一个</w:t>
      </w:r>
      <w:r>
        <w:rPr>
          <w:rFonts w:hint="eastAsia"/>
        </w:rPr>
        <w:t>VLAN</w:t>
      </w:r>
      <w:r>
        <w:rPr>
          <w:rFonts w:hint="eastAsia"/>
        </w:rPr>
        <w:t>，那么也将无法进行网络通信。</w:t>
      </w:r>
    </w:p>
    <w:p w:rsidR="003D670A" w:rsidRPr="00051E60" w:rsidRDefault="003D670A" w:rsidP="003D670A">
      <w:pPr>
        <w:ind w:firstLineChars="200" w:firstLine="480"/>
        <w:rPr>
          <w:rFonts w:hint="eastAsia"/>
          <w:color w:val="FF0000"/>
        </w:rPr>
      </w:pPr>
      <w:r w:rsidRPr="00051E60">
        <w:rPr>
          <w:rFonts w:hint="eastAsia"/>
          <w:color w:val="FF0000"/>
        </w:rPr>
        <w:t>VLAN</w:t>
      </w:r>
      <w:r w:rsidRPr="00051E60">
        <w:rPr>
          <w:rFonts w:hint="eastAsia"/>
          <w:color w:val="FF0000"/>
        </w:rPr>
        <w:t>可以为网络提供以下作用：</w:t>
      </w:r>
    </w:p>
    <w:p w:rsidR="003D670A" w:rsidRPr="00051E60" w:rsidRDefault="003D670A" w:rsidP="003D670A">
      <w:pPr>
        <w:ind w:firstLineChars="200" w:firstLine="480"/>
        <w:rPr>
          <w:rFonts w:hint="eastAsia"/>
          <w:color w:val="FF0000"/>
        </w:rPr>
      </w:pPr>
      <w:r w:rsidRPr="00051E60">
        <w:rPr>
          <w:rFonts w:hint="eastAsia"/>
          <w:color w:val="FF0000"/>
        </w:rPr>
        <w:t>限制网络上的广播，将网络划分为多个</w:t>
      </w:r>
      <w:r w:rsidRPr="00051E60">
        <w:rPr>
          <w:rFonts w:hint="eastAsia"/>
          <w:color w:val="FF0000"/>
        </w:rPr>
        <w:t>VLAN</w:t>
      </w:r>
      <w:r w:rsidRPr="00051E60">
        <w:rPr>
          <w:rFonts w:hint="eastAsia"/>
          <w:color w:val="FF0000"/>
        </w:rPr>
        <w:t>可减少参与广播风暴的设备数量。</w:t>
      </w:r>
      <w:r w:rsidRPr="00051E60">
        <w:rPr>
          <w:rFonts w:hint="eastAsia"/>
          <w:color w:val="FF0000"/>
        </w:rPr>
        <w:t>LAN</w:t>
      </w:r>
      <w:r w:rsidRPr="00051E60">
        <w:rPr>
          <w:rFonts w:hint="eastAsia"/>
          <w:color w:val="FF0000"/>
        </w:rPr>
        <w:t>分段可以防止广播风暴波及整个网络。</w:t>
      </w:r>
      <w:r w:rsidRPr="00051E60">
        <w:rPr>
          <w:rFonts w:hint="eastAsia"/>
          <w:color w:val="FF0000"/>
        </w:rPr>
        <w:t>VLAN</w:t>
      </w:r>
      <w:r w:rsidRPr="00051E60">
        <w:rPr>
          <w:rFonts w:hint="eastAsia"/>
          <w:color w:val="FF0000"/>
        </w:rPr>
        <w:t>可以提供建立防火墙的机制，防止交换网络的过量广播。使用</w:t>
      </w:r>
      <w:r w:rsidRPr="00051E60">
        <w:rPr>
          <w:rFonts w:hint="eastAsia"/>
          <w:color w:val="FF0000"/>
        </w:rPr>
        <w:t>VLAN</w:t>
      </w:r>
      <w:r w:rsidRPr="00051E60">
        <w:rPr>
          <w:rFonts w:hint="eastAsia"/>
          <w:color w:val="FF0000"/>
        </w:rPr>
        <w:t>，可以将某个交换端口或用户赋予某一个特定的</w:t>
      </w:r>
      <w:r w:rsidRPr="00051E60">
        <w:rPr>
          <w:rFonts w:hint="eastAsia"/>
          <w:color w:val="FF0000"/>
        </w:rPr>
        <w:t>VLAN</w:t>
      </w:r>
      <w:r w:rsidRPr="00051E60">
        <w:rPr>
          <w:rFonts w:hint="eastAsia"/>
          <w:color w:val="FF0000"/>
        </w:rPr>
        <w:t>组，该</w:t>
      </w:r>
      <w:r w:rsidRPr="00051E60">
        <w:rPr>
          <w:rFonts w:hint="eastAsia"/>
          <w:color w:val="FF0000"/>
        </w:rPr>
        <w:t>VLAN</w:t>
      </w:r>
      <w:r w:rsidRPr="00051E60">
        <w:rPr>
          <w:rFonts w:hint="eastAsia"/>
          <w:color w:val="FF0000"/>
        </w:rPr>
        <w:t>组可以在一个交换网中或跨接多个交换机，在一个</w:t>
      </w:r>
      <w:r w:rsidRPr="00051E60">
        <w:rPr>
          <w:rFonts w:hint="eastAsia"/>
          <w:color w:val="FF0000"/>
        </w:rPr>
        <w:t>VLAN</w:t>
      </w:r>
      <w:r w:rsidRPr="00051E60">
        <w:rPr>
          <w:rFonts w:hint="eastAsia"/>
          <w:color w:val="FF0000"/>
        </w:rPr>
        <w:t>中的广播不会送到</w:t>
      </w:r>
      <w:r w:rsidRPr="00051E60">
        <w:rPr>
          <w:rFonts w:hint="eastAsia"/>
          <w:color w:val="FF0000"/>
        </w:rPr>
        <w:t>VLAN</w:t>
      </w:r>
      <w:r w:rsidRPr="00051E60">
        <w:rPr>
          <w:rFonts w:hint="eastAsia"/>
          <w:color w:val="FF0000"/>
        </w:rPr>
        <w:t>之外。同样，相邻的端口不会收到其他</w:t>
      </w:r>
      <w:r w:rsidRPr="00051E60">
        <w:rPr>
          <w:rFonts w:hint="eastAsia"/>
          <w:color w:val="FF0000"/>
        </w:rPr>
        <w:t>VLAN</w:t>
      </w:r>
      <w:r w:rsidRPr="00051E60">
        <w:rPr>
          <w:rFonts w:hint="eastAsia"/>
          <w:color w:val="FF0000"/>
        </w:rPr>
        <w:t>产生的广播。这样可以减少广播流量，释放带宽给用户应用，减少广播的产生。</w:t>
      </w:r>
    </w:p>
    <w:p w:rsidR="003D670A" w:rsidRPr="00051E60" w:rsidRDefault="003D670A" w:rsidP="003D670A">
      <w:pPr>
        <w:ind w:firstLineChars="200" w:firstLine="480"/>
        <w:rPr>
          <w:rFonts w:hint="eastAsia"/>
          <w:color w:val="FF0000"/>
        </w:rPr>
      </w:pPr>
      <w:r w:rsidRPr="00051E60">
        <w:rPr>
          <w:rFonts w:hint="eastAsia"/>
          <w:color w:val="FF0000"/>
        </w:rPr>
        <w:t>VLAN</w:t>
      </w:r>
      <w:r w:rsidRPr="00051E60">
        <w:rPr>
          <w:rFonts w:hint="eastAsia"/>
          <w:color w:val="FF0000"/>
        </w:rPr>
        <w:t>的运作原理与实现方式</w:t>
      </w:r>
    </w:p>
    <w:p w:rsidR="003D670A" w:rsidRPr="00051E60" w:rsidRDefault="003D670A" w:rsidP="003D670A">
      <w:pPr>
        <w:ind w:firstLineChars="200" w:firstLine="480"/>
        <w:rPr>
          <w:rFonts w:hint="eastAsia"/>
          <w:color w:val="FF0000"/>
        </w:rPr>
      </w:pPr>
      <w:r w:rsidRPr="00051E60">
        <w:rPr>
          <w:rFonts w:hint="eastAsia"/>
          <w:color w:val="FF0000"/>
        </w:rPr>
        <w:t>1.</w:t>
      </w:r>
      <w:r w:rsidRPr="00051E60">
        <w:rPr>
          <w:rFonts w:hint="eastAsia"/>
          <w:color w:val="FF0000"/>
        </w:rPr>
        <w:t>物理层（</w:t>
      </w:r>
      <w:r w:rsidRPr="00051E60">
        <w:rPr>
          <w:rFonts w:hint="eastAsia"/>
          <w:color w:val="FF0000"/>
        </w:rPr>
        <w:t>Phy</w:t>
      </w:r>
      <w:r w:rsidRPr="00051E60">
        <w:rPr>
          <w:color w:val="FF0000"/>
        </w:rPr>
        <w:t xml:space="preserve">sical </w:t>
      </w:r>
      <w:r w:rsidRPr="00051E60">
        <w:rPr>
          <w:rFonts w:hint="eastAsia"/>
          <w:color w:val="FF0000"/>
        </w:rPr>
        <w:t>Layer</w:t>
      </w:r>
      <w:r w:rsidRPr="00051E60">
        <w:rPr>
          <w:rFonts w:hint="eastAsia"/>
          <w:color w:val="FF0000"/>
        </w:rPr>
        <w:t>）</w:t>
      </w:r>
    </w:p>
    <w:p w:rsidR="003D670A" w:rsidRPr="00051E60" w:rsidRDefault="003D670A" w:rsidP="003D670A">
      <w:pPr>
        <w:ind w:firstLineChars="200" w:firstLine="480"/>
        <w:rPr>
          <w:rFonts w:hint="eastAsia"/>
          <w:color w:val="FF0000"/>
        </w:rPr>
      </w:pPr>
      <w:r w:rsidRPr="00051E60">
        <w:rPr>
          <w:rFonts w:hint="eastAsia"/>
          <w:color w:val="FF0000"/>
        </w:rPr>
        <w:t>直接以交换机上的端口作为划分</w:t>
      </w:r>
      <w:r w:rsidRPr="00051E60">
        <w:rPr>
          <w:rFonts w:hint="eastAsia"/>
          <w:color w:val="FF0000"/>
        </w:rPr>
        <w:t xml:space="preserve"> VLAN </w:t>
      </w:r>
      <w:r w:rsidRPr="00051E60">
        <w:rPr>
          <w:rFonts w:hint="eastAsia"/>
          <w:color w:val="FF0000"/>
        </w:rPr>
        <w:t>的基础。这个方式的优点是简单与直观，因此，运用这种设置</w:t>
      </w:r>
      <w:r w:rsidRPr="00051E60">
        <w:rPr>
          <w:rFonts w:hint="eastAsia"/>
          <w:color w:val="FF0000"/>
        </w:rPr>
        <w:t xml:space="preserve"> VLAN </w:t>
      </w:r>
      <w:r w:rsidRPr="00051E60">
        <w:rPr>
          <w:rFonts w:hint="eastAsia"/>
          <w:color w:val="FF0000"/>
        </w:rPr>
        <w:t>的情况十分普遍。但因为是实体层的设置，所以比较适合在规模不大的组织。</w:t>
      </w:r>
    </w:p>
    <w:p w:rsidR="003D670A" w:rsidRPr="00051E60" w:rsidRDefault="003D670A" w:rsidP="003D670A">
      <w:pPr>
        <w:ind w:firstLineChars="200" w:firstLine="480"/>
        <w:rPr>
          <w:color w:val="FF0000"/>
        </w:rPr>
      </w:pPr>
      <w:r w:rsidRPr="00051E60">
        <w:rPr>
          <w:rFonts w:hint="eastAsia"/>
          <w:color w:val="FF0000"/>
        </w:rPr>
        <w:t>2.</w:t>
      </w:r>
      <w:r w:rsidRPr="00051E60">
        <w:rPr>
          <w:rFonts w:hint="eastAsia"/>
          <w:color w:val="FF0000"/>
        </w:rPr>
        <w:t>数据链路层（</w:t>
      </w:r>
      <w:r w:rsidRPr="00051E60">
        <w:rPr>
          <w:color w:val="FF0000"/>
        </w:rPr>
        <w:t>D</w:t>
      </w:r>
      <w:r w:rsidRPr="00051E60">
        <w:rPr>
          <w:rFonts w:hint="eastAsia"/>
          <w:color w:val="FF0000"/>
        </w:rPr>
        <w:t>ata</w:t>
      </w:r>
      <w:r w:rsidRPr="00051E60">
        <w:rPr>
          <w:color w:val="FF0000"/>
        </w:rPr>
        <w:t xml:space="preserve"> L</w:t>
      </w:r>
      <w:r w:rsidRPr="00051E60">
        <w:rPr>
          <w:rFonts w:hint="eastAsia"/>
          <w:color w:val="FF0000"/>
        </w:rPr>
        <w:t>ink</w:t>
      </w:r>
      <w:r w:rsidRPr="00051E60">
        <w:rPr>
          <w:color w:val="FF0000"/>
        </w:rPr>
        <w:t xml:space="preserve"> L</w:t>
      </w:r>
      <w:r w:rsidRPr="00051E60">
        <w:rPr>
          <w:rFonts w:hint="eastAsia"/>
          <w:color w:val="FF0000"/>
        </w:rPr>
        <w:t>ayer</w:t>
      </w:r>
      <w:r w:rsidRPr="00051E60">
        <w:rPr>
          <w:rFonts w:hint="eastAsia"/>
          <w:color w:val="FF0000"/>
        </w:rPr>
        <w:t>）</w:t>
      </w:r>
    </w:p>
    <w:p w:rsidR="003D670A" w:rsidRPr="00051E60" w:rsidRDefault="003D670A" w:rsidP="003D670A">
      <w:pPr>
        <w:ind w:firstLineChars="200" w:firstLine="480"/>
        <w:rPr>
          <w:rFonts w:hint="eastAsia"/>
          <w:color w:val="FF0000"/>
        </w:rPr>
      </w:pPr>
      <w:r w:rsidRPr="00051E60">
        <w:rPr>
          <w:rFonts w:hint="eastAsia"/>
          <w:color w:val="FF0000"/>
        </w:rPr>
        <w:t>以每台主机的</w:t>
      </w:r>
      <w:r w:rsidRPr="00051E60">
        <w:rPr>
          <w:rFonts w:hint="eastAsia"/>
          <w:color w:val="FF0000"/>
        </w:rPr>
        <w:t xml:space="preserve"> MAC</w:t>
      </w:r>
      <w:r w:rsidRPr="00051E60">
        <w:rPr>
          <w:rFonts w:hint="eastAsia"/>
          <w:color w:val="FF0000"/>
        </w:rPr>
        <w:t>地址作为划分</w:t>
      </w:r>
      <w:r w:rsidRPr="00051E60">
        <w:rPr>
          <w:rFonts w:hint="eastAsia"/>
          <w:color w:val="FF0000"/>
        </w:rPr>
        <w:t xml:space="preserve"> VLAN </w:t>
      </w:r>
      <w:r w:rsidRPr="00051E60">
        <w:rPr>
          <w:rFonts w:hint="eastAsia"/>
          <w:color w:val="FF0000"/>
        </w:rPr>
        <w:t>的基础。方法是先创建一个比较复杂的数据库，通常为某网络设备的</w:t>
      </w:r>
      <w:r w:rsidRPr="00051E60">
        <w:rPr>
          <w:rFonts w:hint="eastAsia"/>
          <w:color w:val="FF0000"/>
        </w:rPr>
        <w:t>MAC</w:t>
      </w:r>
      <w:r w:rsidRPr="00051E60">
        <w:rPr>
          <w:rFonts w:hint="eastAsia"/>
          <w:color w:val="FF0000"/>
        </w:rPr>
        <w:t>地址与</w:t>
      </w:r>
      <w:r w:rsidRPr="00051E60">
        <w:rPr>
          <w:rFonts w:hint="eastAsia"/>
          <w:color w:val="FF0000"/>
        </w:rPr>
        <w:t>VLAN</w:t>
      </w:r>
      <w:r w:rsidRPr="00051E60">
        <w:rPr>
          <w:rFonts w:hint="eastAsia"/>
          <w:color w:val="FF0000"/>
        </w:rPr>
        <w:t>的映射关系数据库。当该网络设备连接到端口后，交换机会向</w:t>
      </w:r>
      <w:r w:rsidRPr="00051E60">
        <w:rPr>
          <w:rFonts w:hint="eastAsia"/>
          <w:color w:val="FF0000"/>
        </w:rPr>
        <w:t>VMPS</w:t>
      </w:r>
      <w:r w:rsidRPr="00051E60">
        <w:rPr>
          <w:rFonts w:hint="eastAsia"/>
          <w:color w:val="FF0000"/>
        </w:rPr>
        <w:t>（</w:t>
      </w:r>
      <w:r w:rsidRPr="00051E60">
        <w:rPr>
          <w:rFonts w:hint="eastAsia"/>
          <w:color w:val="FF0000"/>
        </w:rPr>
        <w:t>VLAN</w:t>
      </w:r>
      <w:r w:rsidRPr="00051E60">
        <w:rPr>
          <w:rFonts w:hint="eastAsia"/>
          <w:color w:val="FF0000"/>
        </w:rPr>
        <w:t>管理策略服务器）来请求这个数据库。找到相应映射关系，完成端口到</w:t>
      </w:r>
      <w:r w:rsidRPr="00051E60">
        <w:rPr>
          <w:rFonts w:hint="eastAsia"/>
          <w:color w:val="FF0000"/>
        </w:rPr>
        <w:t>VLAN</w:t>
      </w:r>
      <w:r w:rsidRPr="00051E60">
        <w:rPr>
          <w:rFonts w:hint="eastAsia"/>
          <w:color w:val="FF0000"/>
        </w:rPr>
        <w:t>的分配。这个方式的优点是即使电脑在实体上的位置不同，也不影响</w:t>
      </w:r>
      <w:r w:rsidRPr="00051E60">
        <w:rPr>
          <w:rFonts w:hint="eastAsia"/>
          <w:color w:val="FF0000"/>
        </w:rPr>
        <w:t xml:space="preserve"> VLAN</w:t>
      </w:r>
      <w:r w:rsidRPr="00051E60">
        <w:rPr>
          <w:rFonts w:hint="eastAsia"/>
          <w:color w:val="FF0000"/>
        </w:rPr>
        <w:t>的运作。但缺点是网管人员必须在交换机中设置组织内每一台设备</w:t>
      </w:r>
      <w:r w:rsidRPr="00051E60">
        <w:rPr>
          <w:rFonts w:hint="eastAsia"/>
          <w:color w:val="FF0000"/>
        </w:rPr>
        <w:t>MAC</w:t>
      </w:r>
      <w:r w:rsidRPr="00051E60">
        <w:rPr>
          <w:rFonts w:hint="eastAsia"/>
          <w:color w:val="FF0000"/>
        </w:rPr>
        <w:t>地址与</w:t>
      </w:r>
      <w:r w:rsidRPr="00051E60">
        <w:rPr>
          <w:rFonts w:hint="eastAsia"/>
          <w:color w:val="FF0000"/>
        </w:rPr>
        <w:t xml:space="preserve"> VLAN </w:t>
      </w:r>
      <w:r w:rsidRPr="00051E60">
        <w:rPr>
          <w:rFonts w:hint="eastAsia"/>
          <w:color w:val="FF0000"/>
        </w:rPr>
        <w:t>间的映射关系数据库。因此，这种设置策略的管理复杂度会随着越来越多的设备、与实体位置的群落、和不同工作任务需要而增加。</w:t>
      </w:r>
    </w:p>
    <w:p w:rsidR="003D670A" w:rsidRPr="00051E60" w:rsidRDefault="003D670A" w:rsidP="003D670A">
      <w:pPr>
        <w:ind w:firstLineChars="200" w:firstLine="480"/>
        <w:rPr>
          <w:rFonts w:hint="eastAsia"/>
          <w:color w:val="FF0000"/>
        </w:rPr>
      </w:pPr>
      <w:r w:rsidRPr="00051E60">
        <w:rPr>
          <w:rFonts w:hint="eastAsia"/>
          <w:color w:val="FF0000"/>
        </w:rPr>
        <w:t>3.</w:t>
      </w:r>
      <w:r w:rsidRPr="00051E60">
        <w:rPr>
          <w:rFonts w:hint="eastAsia"/>
          <w:color w:val="FF0000"/>
        </w:rPr>
        <w:t>网络层（</w:t>
      </w:r>
      <w:r w:rsidRPr="00051E60">
        <w:rPr>
          <w:color w:val="FF0000"/>
        </w:rPr>
        <w:t>N</w:t>
      </w:r>
      <w:r w:rsidRPr="00051E60">
        <w:rPr>
          <w:rFonts w:hint="eastAsia"/>
          <w:color w:val="FF0000"/>
        </w:rPr>
        <w:t>etwork</w:t>
      </w:r>
      <w:r w:rsidRPr="00051E60">
        <w:rPr>
          <w:color w:val="FF0000"/>
        </w:rPr>
        <w:t xml:space="preserve"> L</w:t>
      </w:r>
      <w:r w:rsidRPr="00051E60">
        <w:rPr>
          <w:rFonts w:hint="eastAsia"/>
          <w:color w:val="FF0000"/>
        </w:rPr>
        <w:t>ayer</w:t>
      </w:r>
      <w:r w:rsidRPr="00051E60">
        <w:rPr>
          <w:rFonts w:hint="eastAsia"/>
          <w:color w:val="FF0000"/>
        </w:rPr>
        <w:t>）</w:t>
      </w:r>
    </w:p>
    <w:p w:rsidR="003D670A" w:rsidRPr="00051E60" w:rsidRDefault="003D670A" w:rsidP="003D670A">
      <w:pPr>
        <w:ind w:firstLineChars="200" w:firstLine="480"/>
        <w:rPr>
          <w:rFonts w:hint="eastAsia"/>
          <w:color w:val="FF0000"/>
        </w:rPr>
      </w:pPr>
      <w:r w:rsidRPr="00051E60">
        <w:rPr>
          <w:rFonts w:hint="eastAsia"/>
          <w:color w:val="FF0000"/>
        </w:rPr>
        <w:t>以每台设备的</w:t>
      </w:r>
      <w:r w:rsidRPr="00051E60">
        <w:rPr>
          <w:rFonts w:hint="eastAsia"/>
          <w:color w:val="FF0000"/>
        </w:rPr>
        <w:t>IP</w:t>
      </w:r>
      <w:r w:rsidRPr="00051E60">
        <w:rPr>
          <w:rFonts w:hint="eastAsia"/>
          <w:color w:val="FF0000"/>
        </w:rPr>
        <w:t>地址作为划分</w:t>
      </w:r>
      <w:r w:rsidRPr="00051E60">
        <w:rPr>
          <w:rFonts w:hint="eastAsia"/>
          <w:color w:val="FF0000"/>
        </w:rPr>
        <w:t xml:space="preserve"> VLAN </w:t>
      </w:r>
      <w:r w:rsidRPr="00051E60">
        <w:rPr>
          <w:rFonts w:hint="eastAsia"/>
          <w:color w:val="FF0000"/>
        </w:rPr>
        <w:t>的基础，以子网视为</w:t>
      </w:r>
      <w:r w:rsidRPr="00051E60">
        <w:rPr>
          <w:rFonts w:hint="eastAsia"/>
          <w:color w:val="FF0000"/>
        </w:rPr>
        <w:t xml:space="preserve"> VLAN </w:t>
      </w:r>
      <w:r w:rsidRPr="00051E60">
        <w:rPr>
          <w:rFonts w:hint="eastAsia"/>
          <w:color w:val="FF0000"/>
        </w:rPr>
        <w:t>设置的依据。</w:t>
      </w:r>
    </w:p>
    <w:p w:rsidR="003D670A" w:rsidRPr="00051E60" w:rsidRDefault="003D670A" w:rsidP="003D670A">
      <w:pPr>
        <w:ind w:firstLineChars="200" w:firstLine="480"/>
        <w:rPr>
          <w:rFonts w:hint="eastAsia"/>
          <w:color w:val="FF0000"/>
        </w:rPr>
      </w:pPr>
      <w:r w:rsidRPr="00051E60">
        <w:rPr>
          <w:rFonts w:hint="eastAsia"/>
          <w:color w:val="FF0000"/>
        </w:rPr>
        <w:t>这个方式的优点是当网管人员已经将内部网</w:t>
      </w:r>
      <w:proofErr w:type="gramStart"/>
      <w:r w:rsidRPr="00051E60">
        <w:rPr>
          <w:rFonts w:hint="eastAsia"/>
          <w:color w:val="FF0000"/>
        </w:rPr>
        <w:t>段做好</w:t>
      </w:r>
      <w:proofErr w:type="gramEnd"/>
      <w:r w:rsidRPr="00051E60">
        <w:rPr>
          <w:rFonts w:hint="eastAsia"/>
          <w:color w:val="FF0000"/>
        </w:rPr>
        <w:t>规划与分配的情况下，将可大</w:t>
      </w:r>
      <w:proofErr w:type="gramStart"/>
      <w:r w:rsidRPr="00051E60">
        <w:rPr>
          <w:rFonts w:hint="eastAsia"/>
          <w:color w:val="FF0000"/>
        </w:rPr>
        <w:t>辐</w:t>
      </w:r>
      <w:proofErr w:type="gramEnd"/>
      <w:r w:rsidRPr="00051E60">
        <w:rPr>
          <w:rFonts w:hint="eastAsia"/>
          <w:color w:val="FF0000"/>
        </w:rPr>
        <w:lastRenderedPageBreak/>
        <w:t>降低网管人员规划并设置</w:t>
      </w:r>
      <w:r w:rsidRPr="00051E60">
        <w:rPr>
          <w:rFonts w:hint="eastAsia"/>
          <w:color w:val="FF0000"/>
        </w:rPr>
        <w:t xml:space="preserve"> VLANs </w:t>
      </w:r>
      <w:r w:rsidRPr="00051E60">
        <w:rPr>
          <w:rFonts w:hint="eastAsia"/>
          <w:color w:val="FF0000"/>
        </w:rPr>
        <w:t>架构的复杂度。但缺点是原本传统交</w:t>
      </w:r>
      <w:r>
        <w:rPr>
          <w:rFonts w:hint="eastAsia"/>
          <w:color w:val="FF0000"/>
        </w:rPr>
        <w:t>换机不需要对讯框做</w:t>
      </w:r>
      <w:r w:rsidRPr="00051E60">
        <w:rPr>
          <w:rFonts w:hint="eastAsia"/>
          <w:color w:val="FF0000"/>
        </w:rPr>
        <w:t>任何处理，但在这个机制下，交换机不但必须</w:t>
      </w:r>
      <w:proofErr w:type="gramStart"/>
      <w:r w:rsidRPr="00051E60">
        <w:rPr>
          <w:rFonts w:hint="eastAsia"/>
          <w:color w:val="FF0000"/>
        </w:rPr>
        <w:t>剖析讯框</w:t>
      </w:r>
      <w:proofErr w:type="gramEnd"/>
      <w:r w:rsidRPr="00051E60">
        <w:rPr>
          <w:rFonts w:hint="eastAsia"/>
          <w:color w:val="FF0000"/>
        </w:rPr>
        <w:t>，还必须进一步取出</w:t>
      </w:r>
      <w:r w:rsidRPr="00051E60">
        <w:rPr>
          <w:color w:val="FF0000"/>
        </w:rPr>
        <w:t>Source IP</w:t>
      </w:r>
      <w:r w:rsidRPr="00051E60">
        <w:rPr>
          <w:rFonts w:hint="eastAsia"/>
          <w:color w:val="FF0000"/>
        </w:rPr>
        <w:t>与</w:t>
      </w:r>
      <w:r w:rsidRPr="00051E60">
        <w:rPr>
          <w:color w:val="FF0000"/>
        </w:rPr>
        <w:t xml:space="preserve">Destination </w:t>
      </w:r>
      <w:r w:rsidRPr="00051E60">
        <w:rPr>
          <w:rFonts w:hint="eastAsia"/>
          <w:color w:val="FF0000"/>
        </w:rPr>
        <w:t>IP</w:t>
      </w:r>
      <w:r w:rsidRPr="00051E60">
        <w:rPr>
          <w:rFonts w:hint="eastAsia"/>
          <w:color w:val="FF0000"/>
        </w:rPr>
        <w:t>进行比对，连带降低交换机接收与分派数据包的效率。</w:t>
      </w:r>
    </w:p>
    <w:p w:rsidR="003D670A" w:rsidRPr="00051E60" w:rsidRDefault="003D670A" w:rsidP="003D670A">
      <w:pPr>
        <w:ind w:firstLineChars="200" w:firstLine="480"/>
        <w:rPr>
          <w:rFonts w:hint="eastAsia"/>
          <w:color w:val="FF0000"/>
        </w:rPr>
      </w:pPr>
      <w:r w:rsidRPr="00051E60">
        <w:rPr>
          <w:rFonts w:hint="eastAsia"/>
          <w:color w:val="FF0000"/>
        </w:rPr>
        <w:t>VLAN</w:t>
      </w:r>
      <w:r w:rsidRPr="00051E60">
        <w:rPr>
          <w:rFonts w:hint="eastAsia"/>
          <w:color w:val="FF0000"/>
        </w:rPr>
        <w:t>之间的通信的</w:t>
      </w:r>
      <w:r w:rsidRPr="00051E60">
        <w:rPr>
          <w:rFonts w:hint="eastAsia"/>
          <w:color w:val="FF0000"/>
        </w:rPr>
        <w:t>4</w:t>
      </w:r>
      <w:r w:rsidRPr="00051E60">
        <w:rPr>
          <w:rFonts w:hint="eastAsia"/>
          <w:color w:val="FF0000"/>
        </w:rPr>
        <w:t>种方式</w:t>
      </w:r>
    </w:p>
    <w:p w:rsidR="003D670A" w:rsidRPr="00051E60" w:rsidRDefault="003D670A" w:rsidP="003D670A">
      <w:pPr>
        <w:ind w:firstLineChars="200" w:firstLine="480"/>
        <w:rPr>
          <w:rFonts w:hint="eastAsia"/>
          <w:color w:val="FF0000"/>
        </w:rPr>
      </w:pPr>
      <w:r w:rsidRPr="00051E60">
        <w:rPr>
          <w:rFonts w:hint="eastAsia"/>
          <w:color w:val="FF0000"/>
        </w:rPr>
        <w:t>（</w:t>
      </w:r>
      <w:r w:rsidRPr="00051E60">
        <w:rPr>
          <w:rFonts w:hint="eastAsia"/>
          <w:color w:val="FF0000"/>
        </w:rPr>
        <w:t>1</w:t>
      </w:r>
      <w:r w:rsidRPr="00051E60">
        <w:rPr>
          <w:rFonts w:hint="eastAsia"/>
          <w:color w:val="FF0000"/>
        </w:rPr>
        <w:t>）</w:t>
      </w:r>
      <w:r w:rsidRPr="00051E60">
        <w:rPr>
          <w:rFonts w:hint="eastAsia"/>
          <w:color w:val="FF0000"/>
        </w:rPr>
        <w:t>MAC</w:t>
      </w:r>
      <w:r w:rsidRPr="00051E60">
        <w:rPr>
          <w:rFonts w:hint="eastAsia"/>
          <w:color w:val="FF0000"/>
        </w:rPr>
        <w:t>地址静态登记方式。</w:t>
      </w:r>
      <w:r w:rsidRPr="00051E60">
        <w:rPr>
          <w:rFonts w:hint="eastAsia"/>
          <w:color w:val="FF0000"/>
        </w:rPr>
        <w:t>MAC</w:t>
      </w:r>
      <w:r w:rsidRPr="00051E60">
        <w:rPr>
          <w:rFonts w:hint="eastAsia"/>
          <w:color w:val="FF0000"/>
        </w:rPr>
        <w:t>地址静态登记方式是预先在</w:t>
      </w:r>
      <w:r w:rsidRPr="00051E60">
        <w:rPr>
          <w:rFonts w:hint="eastAsia"/>
          <w:color w:val="FF0000"/>
        </w:rPr>
        <w:t>VLAN</w:t>
      </w:r>
      <w:r w:rsidRPr="00051E60">
        <w:rPr>
          <w:rFonts w:hint="eastAsia"/>
          <w:color w:val="FF0000"/>
        </w:rPr>
        <w:t>交换机中设置好一张地址列表，这张表含有工作站的</w:t>
      </w:r>
      <w:r w:rsidRPr="00051E60">
        <w:rPr>
          <w:rFonts w:hint="eastAsia"/>
          <w:color w:val="FF0000"/>
        </w:rPr>
        <w:t>MAC</w:t>
      </w:r>
      <w:r w:rsidRPr="00051E60">
        <w:rPr>
          <w:rFonts w:hint="eastAsia"/>
          <w:color w:val="FF0000"/>
        </w:rPr>
        <w:t>地址</w:t>
      </w:r>
      <w:r w:rsidRPr="00051E60">
        <w:rPr>
          <w:rFonts w:hint="eastAsia"/>
          <w:color w:val="FF0000"/>
        </w:rPr>
        <w:t>JLAN</w:t>
      </w:r>
      <w:r w:rsidRPr="00051E60">
        <w:rPr>
          <w:rFonts w:hint="eastAsia"/>
          <w:color w:val="FF0000"/>
        </w:rPr>
        <w:t>交换机的端口号、</w:t>
      </w:r>
      <w:r w:rsidRPr="00051E60">
        <w:rPr>
          <w:rFonts w:hint="eastAsia"/>
          <w:color w:val="FF0000"/>
        </w:rPr>
        <w:t>VLANID</w:t>
      </w:r>
      <w:r w:rsidRPr="00051E60">
        <w:rPr>
          <w:rFonts w:hint="eastAsia"/>
          <w:color w:val="FF0000"/>
        </w:rPr>
        <w:t>等信息，当工作站第一次在网络上发广播包时，交换机就将这张表的内容一一对应起来，并对其他交换机广播。这种方式的缺点在于，网络管理员要不断修改和维护</w:t>
      </w:r>
      <w:r w:rsidRPr="00051E60">
        <w:rPr>
          <w:rFonts w:hint="eastAsia"/>
          <w:color w:val="FF0000"/>
        </w:rPr>
        <w:t>MAC</w:t>
      </w:r>
      <w:r w:rsidRPr="00051E60">
        <w:rPr>
          <w:rFonts w:hint="eastAsia"/>
          <w:color w:val="FF0000"/>
        </w:rPr>
        <w:t>地址静态条目列表；且大量的</w:t>
      </w:r>
      <w:r w:rsidRPr="00051E60">
        <w:rPr>
          <w:rFonts w:hint="eastAsia"/>
          <w:color w:val="FF0000"/>
        </w:rPr>
        <w:t>MAC</w:t>
      </w:r>
      <w:r w:rsidRPr="00051E60">
        <w:rPr>
          <w:rFonts w:hint="eastAsia"/>
          <w:color w:val="FF0000"/>
        </w:rPr>
        <w:t>地址静态条目列表的广播信息易导致主干网络拥塞。</w:t>
      </w:r>
    </w:p>
    <w:p w:rsidR="003D670A" w:rsidRPr="00051E60" w:rsidRDefault="003D670A" w:rsidP="003D670A">
      <w:pPr>
        <w:ind w:firstLineChars="200" w:firstLine="480"/>
        <w:rPr>
          <w:rFonts w:hint="eastAsia"/>
          <w:color w:val="FF0000"/>
        </w:rPr>
      </w:pPr>
      <w:r w:rsidRPr="00051E60">
        <w:rPr>
          <w:rFonts w:hint="eastAsia"/>
          <w:color w:val="FF0000"/>
        </w:rPr>
        <w:t>（</w:t>
      </w:r>
      <w:r w:rsidRPr="00051E60">
        <w:rPr>
          <w:rFonts w:hint="eastAsia"/>
          <w:color w:val="FF0000"/>
        </w:rPr>
        <w:t>2</w:t>
      </w:r>
      <w:r w:rsidRPr="00051E60">
        <w:rPr>
          <w:rFonts w:hint="eastAsia"/>
          <w:color w:val="FF0000"/>
        </w:rPr>
        <w:t>）帧标签方式。</w:t>
      </w:r>
      <w:proofErr w:type="gramStart"/>
      <w:r w:rsidRPr="00051E60">
        <w:rPr>
          <w:rFonts w:hint="eastAsia"/>
          <w:color w:val="FF0000"/>
        </w:rPr>
        <w:t>帧</w:t>
      </w:r>
      <w:proofErr w:type="gramEnd"/>
      <w:r w:rsidRPr="00051E60">
        <w:rPr>
          <w:rFonts w:hint="eastAsia"/>
          <w:color w:val="FF0000"/>
        </w:rPr>
        <w:t>标签方式采用的是标签（</w:t>
      </w:r>
      <w:r w:rsidRPr="00051E60">
        <w:rPr>
          <w:rFonts w:hint="eastAsia"/>
          <w:color w:val="FF0000"/>
        </w:rPr>
        <w:t>tag</w:t>
      </w:r>
      <w:r w:rsidRPr="00051E60">
        <w:rPr>
          <w:rFonts w:hint="eastAsia"/>
          <w:color w:val="FF0000"/>
        </w:rPr>
        <w:t>）技术，即在每个数据包都加上一个标签，用来标明数据包属于哪个</w:t>
      </w:r>
      <w:r w:rsidRPr="00051E60">
        <w:rPr>
          <w:rFonts w:hint="eastAsia"/>
          <w:color w:val="FF0000"/>
        </w:rPr>
        <w:t>VLAN</w:t>
      </w:r>
      <w:r w:rsidRPr="00051E60">
        <w:rPr>
          <w:rFonts w:hint="eastAsia"/>
          <w:color w:val="FF0000"/>
        </w:rPr>
        <w:t>，这样，</w:t>
      </w:r>
      <w:r w:rsidRPr="00051E60">
        <w:rPr>
          <w:rFonts w:hint="eastAsia"/>
          <w:color w:val="FF0000"/>
        </w:rPr>
        <w:t>VLAN</w:t>
      </w:r>
      <w:r w:rsidRPr="00051E60">
        <w:rPr>
          <w:rFonts w:hint="eastAsia"/>
          <w:color w:val="FF0000"/>
        </w:rPr>
        <w:t>交换机就能够将来自不同</w:t>
      </w:r>
      <w:r w:rsidRPr="00051E60">
        <w:rPr>
          <w:rFonts w:hint="eastAsia"/>
          <w:color w:val="FF0000"/>
        </w:rPr>
        <w:t>VLAN</w:t>
      </w:r>
      <w:r w:rsidRPr="00051E60">
        <w:rPr>
          <w:rFonts w:hint="eastAsia"/>
          <w:color w:val="FF0000"/>
        </w:rPr>
        <w:t>的数据流复用到相同的</w:t>
      </w:r>
      <w:r w:rsidRPr="00051E60">
        <w:rPr>
          <w:rFonts w:hint="eastAsia"/>
          <w:color w:val="FF0000"/>
        </w:rPr>
        <w:t>VLAN</w:t>
      </w:r>
      <w:r w:rsidRPr="00051E60">
        <w:rPr>
          <w:rFonts w:hint="eastAsia"/>
          <w:color w:val="FF0000"/>
        </w:rPr>
        <w:t>交换机上。这种方式存在一个问题，即每个数据包加上标签，使得网络的负载也相应增加了。</w:t>
      </w:r>
    </w:p>
    <w:p w:rsidR="003D670A" w:rsidRPr="00051E60" w:rsidRDefault="003D670A" w:rsidP="003D670A">
      <w:pPr>
        <w:ind w:firstLineChars="200" w:firstLine="480"/>
        <w:rPr>
          <w:rFonts w:hint="eastAsia"/>
          <w:color w:val="FF0000"/>
        </w:rPr>
      </w:pPr>
      <w:r w:rsidRPr="00051E60">
        <w:rPr>
          <w:rFonts w:hint="eastAsia"/>
          <w:color w:val="FF0000"/>
        </w:rPr>
        <w:t>（</w:t>
      </w:r>
      <w:r w:rsidRPr="00051E60">
        <w:rPr>
          <w:rFonts w:hint="eastAsia"/>
          <w:color w:val="FF0000"/>
        </w:rPr>
        <w:t>3</w:t>
      </w:r>
      <w:r w:rsidRPr="00051E60">
        <w:rPr>
          <w:rFonts w:hint="eastAsia"/>
          <w:color w:val="FF0000"/>
        </w:rPr>
        <w:t>）虚连接方式。网络用户</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第一次通信时，发送地址解析（</w:t>
      </w:r>
      <w:r w:rsidRPr="00051E60">
        <w:rPr>
          <w:rFonts w:hint="eastAsia"/>
          <w:color w:val="FF0000"/>
        </w:rPr>
        <w:t>ARP</w:t>
      </w:r>
      <w:r w:rsidRPr="00051E60">
        <w:rPr>
          <w:rFonts w:hint="eastAsia"/>
          <w:color w:val="FF0000"/>
        </w:rPr>
        <w:t>）广播包，</w:t>
      </w:r>
      <w:r w:rsidRPr="00051E60">
        <w:rPr>
          <w:rFonts w:hint="eastAsia"/>
          <w:color w:val="FF0000"/>
        </w:rPr>
        <w:t>VLAN</w:t>
      </w:r>
      <w:r w:rsidRPr="00051E60">
        <w:rPr>
          <w:rFonts w:hint="eastAsia"/>
          <w:color w:val="FF0000"/>
        </w:rPr>
        <w:t>交换机将学习到的</w:t>
      </w:r>
      <w:r w:rsidRPr="00051E60">
        <w:rPr>
          <w:rFonts w:hint="eastAsia"/>
          <w:color w:val="FF0000"/>
        </w:rPr>
        <w:t>MAC</w:t>
      </w:r>
      <w:r w:rsidRPr="00051E60">
        <w:rPr>
          <w:rFonts w:hint="eastAsia"/>
          <w:color w:val="FF0000"/>
        </w:rPr>
        <w:t>和所连接的</w:t>
      </w:r>
      <w:r w:rsidRPr="00051E60">
        <w:rPr>
          <w:rFonts w:hint="eastAsia"/>
          <w:color w:val="FF0000"/>
        </w:rPr>
        <w:t>VLAN</w:t>
      </w:r>
      <w:r w:rsidRPr="00051E60">
        <w:rPr>
          <w:rFonts w:hint="eastAsia"/>
          <w:color w:val="FF0000"/>
        </w:rPr>
        <w:t>交换机的端口号保存到动态条目</w:t>
      </w:r>
      <w:r w:rsidRPr="00051E60">
        <w:rPr>
          <w:rFonts w:hint="eastAsia"/>
          <w:color w:val="FF0000"/>
        </w:rPr>
        <w:t>MAC</w:t>
      </w:r>
      <w:r w:rsidRPr="00051E60">
        <w:rPr>
          <w:rFonts w:hint="eastAsia"/>
          <w:color w:val="FF0000"/>
        </w:rPr>
        <w:t>地址列表中，当</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有数据要传时，</w:t>
      </w:r>
      <w:r w:rsidRPr="00051E60">
        <w:rPr>
          <w:rFonts w:hint="eastAsia"/>
          <w:color w:val="FF0000"/>
        </w:rPr>
        <w:t>VLAN</w:t>
      </w:r>
      <w:r w:rsidRPr="00051E60">
        <w:rPr>
          <w:rFonts w:hint="eastAsia"/>
          <w:color w:val="FF0000"/>
        </w:rPr>
        <w:t>交换机从其端口收到的数据包中识别出目的</w:t>
      </w:r>
      <w:r w:rsidRPr="00051E60">
        <w:rPr>
          <w:rFonts w:hint="eastAsia"/>
          <w:color w:val="FF0000"/>
        </w:rPr>
        <w:t>MAC</w:t>
      </w:r>
      <w:r w:rsidRPr="00051E60">
        <w:rPr>
          <w:rFonts w:hint="eastAsia"/>
          <w:color w:val="FF0000"/>
        </w:rPr>
        <w:t>地址，查动态条目</w:t>
      </w:r>
      <w:r w:rsidRPr="00051E60">
        <w:rPr>
          <w:rFonts w:hint="eastAsia"/>
          <w:color w:val="FF0000"/>
        </w:rPr>
        <w:t>MAC</w:t>
      </w:r>
      <w:r w:rsidRPr="00051E60">
        <w:rPr>
          <w:rFonts w:hint="eastAsia"/>
          <w:color w:val="FF0000"/>
        </w:rPr>
        <w:t>地址列表，得到目的站点所在的</w:t>
      </w:r>
      <w:r w:rsidRPr="00051E60">
        <w:rPr>
          <w:rFonts w:hint="eastAsia"/>
          <w:color w:val="FF0000"/>
        </w:rPr>
        <w:t>VLAN</w:t>
      </w:r>
      <w:r w:rsidRPr="00051E60">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051E60">
        <w:rPr>
          <w:rFonts w:hint="eastAsia"/>
          <w:color w:val="FF0000"/>
        </w:rPr>
        <w:t>VLAN</w:t>
      </w:r>
      <w:r w:rsidRPr="00051E60">
        <w:rPr>
          <w:rFonts w:hint="eastAsia"/>
          <w:color w:val="FF0000"/>
        </w:rPr>
        <w:t>交换机效率。</w:t>
      </w:r>
    </w:p>
    <w:p w:rsidR="003D670A" w:rsidRPr="00051E60" w:rsidRDefault="003D670A" w:rsidP="003D670A">
      <w:pPr>
        <w:ind w:firstLineChars="200" w:firstLine="480"/>
        <w:rPr>
          <w:rFonts w:hint="eastAsia"/>
          <w:color w:val="FF0000"/>
        </w:rPr>
      </w:pPr>
      <w:r w:rsidRPr="00051E60">
        <w:rPr>
          <w:rFonts w:hint="eastAsia"/>
          <w:color w:val="FF0000"/>
        </w:rPr>
        <w:t>（</w:t>
      </w:r>
      <w:r w:rsidRPr="00051E60">
        <w:rPr>
          <w:rFonts w:hint="eastAsia"/>
          <w:color w:val="FF0000"/>
        </w:rPr>
        <w:t>4</w:t>
      </w:r>
      <w:r w:rsidRPr="00051E60">
        <w:rPr>
          <w:rFonts w:hint="eastAsia"/>
          <w:color w:val="FF0000"/>
        </w:rPr>
        <w:t>）路由方式。在按</w:t>
      </w:r>
      <w:r w:rsidRPr="00051E60">
        <w:rPr>
          <w:rFonts w:hint="eastAsia"/>
          <w:color w:val="FF0000"/>
        </w:rPr>
        <w:t>IP</w:t>
      </w:r>
      <w:r w:rsidRPr="00051E60">
        <w:rPr>
          <w:rFonts w:hint="eastAsia"/>
          <w:color w:val="FF0000"/>
        </w:rPr>
        <w:t>划分的</w:t>
      </w:r>
      <w:r w:rsidRPr="00051E60">
        <w:rPr>
          <w:rFonts w:hint="eastAsia"/>
          <w:color w:val="FF0000"/>
        </w:rPr>
        <w:t>VLAN</w:t>
      </w:r>
      <w:r w:rsidRPr="00051E60">
        <w:rPr>
          <w:rFonts w:hint="eastAsia"/>
          <w:color w:val="FF0000"/>
        </w:rPr>
        <w:t>中，很容易实现路由，即将交换功能和路由功能融合在</w:t>
      </w:r>
      <w:r w:rsidRPr="00051E60">
        <w:rPr>
          <w:rFonts w:hint="eastAsia"/>
          <w:color w:val="FF0000"/>
        </w:rPr>
        <w:t>VLAN</w:t>
      </w:r>
      <w:r w:rsidRPr="00051E60">
        <w:rPr>
          <w:rFonts w:hint="eastAsia"/>
          <w:color w:val="FF0000"/>
        </w:rPr>
        <w:t>交换机中。这种方式既达到了作为</w:t>
      </w:r>
      <w:r w:rsidRPr="00051E60">
        <w:rPr>
          <w:rFonts w:hint="eastAsia"/>
          <w:color w:val="FF0000"/>
        </w:rPr>
        <w:t>VLAN</w:t>
      </w:r>
      <w:r w:rsidRPr="00051E60">
        <w:rPr>
          <w:rFonts w:hint="eastAsia"/>
          <w:color w:val="FF0000"/>
        </w:rPr>
        <w:t>控制广播风暴的最基本目的，又不需要外接路由器。但这种方式对</w:t>
      </w:r>
      <w:r w:rsidRPr="00051E60">
        <w:rPr>
          <w:rFonts w:hint="eastAsia"/>
          <w:color w:val="FF0000"/>
        </w:rPr>
        <w:t>VLAN</w:t>
      </w:r>
      <w:r w:rsidRPr="00051E60">
        <w:rPr>
          <w:rFonts w:hint="eastAsia"/>
          <w:color w:val="FF0000"/>
        </w:rPr>
        <w:t>成员之间的通信速度不是很理想。</w:t>
      </w:r>
    </w:p>
    <w:p w:rsidR="003D670A" w:rsidRDefault="003D670A" w:rsidP="003D670A">
      <w:pPr>
        <w:pStyle w:val="2"/>
        <w:jc w:val="left"/>
        <w:rPr>
          <w:szCs w:val="28"/>
        </w:rPr>
      </w:pPr>
      <w:bookmarkStart w:id="54" w:name="_Toc498705089"/>
      <w:r>
        <w:t>2.</w:t>
      </w:r>
      <w:r>
        <w:rPr>
          <w:rFonts w:hint="eastAsia"/>
        </w:rPr>
        <w:t>5</w:t>
      </w:r>
      <w:r>
        <w:rPr>
          <w:szCs w:val="28"/>
        </w:rPr>
        <w:t>本章小结</w:t>
      </w:r>
      <w:bookmarkEnd w:id="54"/>
    </w:p>
    <w:p w:rsidR="003D670A" w:rsidRPr="00A24A5E" w:rsidRDefault="003D670A" w:rsidP="003D670A">
      <w:pPr>
        <w:ind w:firstLineChars="200" w:firstLine="480"/>
        <w:rPr>
          <w:rFonts w:hint="eastAsia"/>
        </w:rPr>
      </w:pPr>
      <w:r>
        <w:t>本章重点针对</w:t>
      </w:r>
      <w:r>
        <w:rPr>
          <w:rFonts w:hint="eastAsia"/>
        </w:rPr>
        <w:t>。。。</w:t>
      </w:r>
    </w:p>
    <w:p w:rsidR="00517979" w:rsidRPr="003D670A" w:rsidRDefault="00517979" w:rsidP="00517979"/>
    <w:p w:rsidR="00517979" w:rsidRPr="00A24A5E" w:rsidRDefault="00517979" w:rsidP="00517979"/>
    <w:p w:rsidR="00A941F3" w:rsidRPr="00517979" w:rsidRDefault="00A941F3" w:rsidP="00A941F3"/>
    <w:p w:rsidR="00A941F3" w:rsidRPr="00A941F3" w:rsidRDefault="00A941F3" w:rsidP="00A941F3">
      <w:pPr>
        <w:sectPr w:rsidR="00A941F3" w:rsidRPr="00A941F3">
          <w:headerReference w:type="even" r:id="rId30"/>
          <w:headerReference w:type="default" r:id="rId31"/>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55" w:name="_Toc468278833"/>
      <w:bookmarkStart w:id="56" w:name="_Toc499426626"/>
      <w:bookmarkStart w:id="57" w:name="_Toc500074316"/>
      <w:r w:rsidRPr="00A529DB">
        <w:rPr>
          <w:rStyle w:val="10"/>
        </w:rPr>
        <w:lastRenderedPageBreak/>
        <w:t xml:space="preserve">3 </w:t>
      </w:r>
      <w:bookmarkEnd w:id="55"/>
      <w:r w:rsidRPr="00A529DB">
        <w:rPr>
          <w:rStyle w:val="10"/>
          <w:rFonts w:hint="eastAsia"/>
        </w:rPr>
        <w:t>系统总体结构</w:t>
      </w:r>
      <w:bookmarkEnd w:id="56"/>
      <w:bookmarkEnd w:id="57"/>
    </w:p>
    <w:p w:rsidR="00A45A53" w:rsidRDefault="00A45A53" w:rsidP="00A45A53">
      <w:pPr>
        <w:pStyle w:val="2"/>
        <w:jc w:val="left"/>
      </w:pPr>
      <w:bookmarkStart w:id="58" w:name="_Toc468278834"/>
      <w:bookmarkStart w:id="59" w:name="_Toc499426627"/>
      <w:bookmarkStart w:id="60" w:name="_Toc500074317"/>
      <w:bookmarkStart w:id="61" w:name="_Toc408924252"/>
      <w:r>
        <w:t xml:space="preserve">3.1 </w:t>
      </w:r>
      <w:bookmarkEnd w:id="58"/>
      <w:r>
        <w:rPr>
          <w:rFonts w:hint="eastAsia"/>
        </w:rPr>
        <w:t>系统指标</w:t>
      </w:r>
      <w:bookmarkEnd w:id="59"/>
      <w:bookmarkEnd w:id="60"/>
    </w:p>
    <w:p w:rsidR="00A45A53" w:rsidRDefault="00A45A53" w:rsidP="00A45A53">
      <w:pPr>
        <w:pStyle w:val="3"/>
      </w:pPr>
      <w:bookmarkStart w:id="62" w:name="_Toc500074318"/>
      <w:r>
        <w:rPr>
          <w:rFonts w:hint="eastAsia"/>
        </w:rPr>
        <w:t>3.1.1</w:t>
      </w:r>
      <w:r>
        <w:t xml:space="preserve"> </w:t>
      </w:r>
      <w:r>
        <w:rPr>
          <w:rFonts w:hint="eastAsia"/>
        </w:rPr>
        <w:t>系统目标</w:t>
      </w:r>
      <w:bookmarkEnd w:id="62"/>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所以要保证每个模数转换器同时获取水所器信号</w:t>
      </w:r>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这样也意味着需要釆集</w:t>
      </w:r>
      <w:r>
        <w:rPr>
          <w:rFonts w:hint="eastAsia"/>
        </w:rPr>
        <w:t>非常</w:t>
      </w:r>
      <w:r w:rsidRPr="00702C7E">
        <w:rPr>
          <w:rFonts w:hint="eastAsia"/>
        </w:rPr>
        <w:t>大量的数据。因此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水声探测线阵列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63" w:name="_Toc500074319"/>
      <w:r>
        <w:rPr>
          <w:rFonts w:hint="eastAsia"/>
        </w:rPr>
        <w:t>3.1.2</w:t>
      </w:r>
      <w:r>
        <w:t xml:space="preserve"> </w:t>
      </w:r>
      <w:r>
        <w:rPr>
          <w:rFonts w:hint="eastAsia"/>
        </w:rPr>
        <w:t>总体指标</w:t>
      </w:r>
      <w:bookmarkEnd w:id="63"/>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64" w:name="_Toc499426628"/>
      <w:bookmarkStart w:id="65" w:name="_Toc500074320"/>
      <w:r>
        <w:t>3.</w:t>
      </w:r>
      <w:r>
        <w:rPr>
          <w:rFonts w:hint="eastAsia"/>
        </w:rPr>
        <w:t>2</w:t>
      </w:r>
      <w:r>
        <w:t xml:space="preserve"> </w:t>
      </w:r>
      <w:r>
        <w:rPr>
          <w:rFonts w:hint="eastAsia"/>
        </w:rPr>
        <w:t>系统整体结构</w:t>
      </w:r>
      <w:bookmarkEnd w:id="61"/>
      <w:bookmarkEnd w:id="64"/>
      <w:bookmarkEnd w:id="65"/>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705139" w:rsidP="00A45A53">
      <w:pPr>
        <w:ind w:firstLineChars="200" w:firstLine="480"/>
      </w:pPr>
      <w:r>
        <w:rPr>
          <w:rFonts w:ascii="Calibri"/>
          <w:noProof/>
          <w:szCs w:val="22"/>
        </w:rPr>
        <w:lastRenderedPageBreak/>
        <w:object w:dxaOrig="1440" w:dyaOrig="1440">
          <v:shape id="_x0000_s1030" type="#_x0000_t75" style="position:absolute;left:0;text-align:left;margin-left:.25pt;margin-top:6.9pt;width:453.55pt;height:322.7pt;z-index:251668992;mso-position-horizontal-relative:text;mso-position-vertical-relative:text">
            <v:imagedata r:id="rId32" o:title=""/>
            <w10:wrap type="square"/>
          </v:shape>
          <o:OLEObject Type="Embed" ProgID="Visio.Drawing.15" ShapeID="_x0000_s1030" DrawAspect="Content" ObjectID="_1573935184" r:id="rId33"/>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数字包之间用于通信的双绞线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传输板按照固定的数字帧格式将数据级联传输到湿端接口模块</w:t>
      </w:r>
      <w:r w:rsidRPr="00DF1F72">
        <w:t>（</w:t>
      </w:r>
      <w:r w:rsidRPr="00DF1F72">
        <w:rPr>
          <w:rFonts w:hint="eastAsia"/>
        </w:rPr>
        <w:t>与船上系统的接口</w:t>
      </w:r>
      <w:r w:rsidRPr="00DF1F72">
        <w:t>），</w:t>
      </w:r>
      <w:r w:rsidRPr="00DF1F72">
        <w:rPr>
          <w:rFonts w:hint="eastAsia"/>
        </w:rPr>
        <w:t>湿端接口模块收到数据后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66" w:name="_Toc499426629"/>
      <w:bookmarkStart w:id="67" w:name="_Toc500074321"/>
      <w:r>
        <w:rPr>
          <w:rFonts w:hint="eastAsia"/>
        </w:rPr>
        <w:t xml:space="preserve">3.2.1 </w:t>
      </w:r>
      <w:r>
        <w:rPr>
          <w:rFonts w:hint="eastAsia"/>
        </w:rPr>
        <w:t>船上系统</w:t>
      </w:r>
      <w:bookmarkEnd w:id="66"/>
      <w:bookmarkEnd w:id="67"/>
    </w:p>
    <w:p w:rsidR="00A45A53" w:rsidRDefault="00705139" w:rsidP="00A45A53">
      <w:r>
        <w:rPr>
          <w:noProof/>
        </w:rPr>
        <w:lastRenderedPageBreak/>
        <w:object w:dxaOrig="1440" w:dyaOrig="1440">
          <v:shape id="_x0000_s1031" type="#_x0000_t75" style="position:absolute;left:0;text-align:left;margin-left:.3pt;margin-top:5.75pt;width:453.55pt;height:141pt;z-index:251671040;mso-position-horizontal:absolute;mso-position-horizontal-relative:text;mso-position-vertical-relative:text">
            <v:imagedata r:id="rId34" o:title=""/>
            <w10:wrap type="square"/>
          </v:shape>
          <o:OLEObject Type="Embed" ProgID="Visio.Drawing.15" ShapeID="_x0000_s1031" DrawAspect="Content" ObjectID="_1573935185" r:id="rId35"/>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68" w:name="_Toc499426630"/>
      <w:bookmarkStart w:id="69" w:name="_Toc500074322"/>
      <w:r>
        <w:rPr>
          <w:rFonts w:hint="eastAsia"/>
        </w:rPr>
        <w:t xml:space="preserve">3.2.2 </w:t>
      </w:r>
      <w:r>
        <w:rPr>
          <w:rFonts w:hint="eastAsia"/>
        </w:rPr>
        <w:t>网关系统</w:t>
      </w:r>
      <w:bookmarkEnd w:id="68"/>
      <w:bookmarkEnd w:id="69"/>
    </w:p>
    <w:p w:rsidR="00A45A53" w:rsidRPr="002638DF" w:rsidRDefault="00705139" w:rsidP="00A45A53">
      <w:r>
        <w:rPr>
          <w:noProof/>
        </w:rPr>
        <w:object w:dxaOrig="1440" w:dyaOrig="1440">
          <v:shape id="_x0000_s1032" type="#_x0000_t75" style="position:absolute;left:0;text-align:left;margin-left:-.15pt;margin-top:10.85pt;width:453.55pt;height:142.65pt;z-index:251673088;mso-position-horizontal-relative:text;mso-position-vertical-relative:text" o:allowoverlap="f">
            <v:imagedata r:id="rId36" o:title=""/>
            <w10:wrap type="square"/>
          </v:shape>
          <o:OLEObject Type="Embed" ProgID="Visio.Drawing.15" ShapeID="_x0000_s1032" DrawAspect="Content" ObjectID="_1573935186" r:id="rId37"/>
        </w:object>
      </w:r>
    </w:p>
    <w:p w:rsidR="00A45A53" w:rsidRDefault="00705139" w:rsidP="00A45A53">
      <w:pPr>
        <w:pStyle w:val="3"/>
      </w:pPr>
      <w:bookmarkStart w:id="70" w:name="_Toc499426631"/>
      <w:bookmarkStart w:id="71" w:name="_Toc500074323"/>
      <w:r>
        <w:rPr>
          <w:noProof/>
        </w:rPr>
        <w:object w:dxaOrig="1440" w:dyaOrig="1440">
          <v:shape id="_x0000_s1033" type="#_x0000_t75" style="position:absolute;left:0;text-align:left;margin-left:-.15pt;margin-top:35.55pt;width:453.55pt;height:86.7pt;z-index:251675136;mso-position-horizontal-relative:text;mso-position-vertical-relative:text">
            <v:imagedata r:id="rId38" o:title=""/>
            <w10:wrap type="square"/>
          </v:shape>
          <o:OLEObject Type="Embed" ProgID="Visio.Drawing.15" ShapeID="_x0000_s1033" DrawAspect="Content" ObjectID="_1573935187" r:id="rId39"/>
        </w:object>
      </w:r>
      <w:r w:rsidR="00A45A53">
        <w:rPr>
          <w:rFonts w:hint="eastAsia"/>
        </w:rPr>
        <w:t xml:space="preserve">3.2.3 </w:t>
      </w:r>
      <w:r w:rsidR="00A45A53">
        <w:rPr>
          <w:rFonts w:hint="eastAsia"/>
        </w:rPr>
        <w:t>数据采集系统</w:t>
      </w:r>
      <w:bookmarkEnd w:id="70"/>
      <w:bookmarkEnd w:id="71"/>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每个数字包由采集模块和传输模块组成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水下系统的最前端与船上系统进行双向通信的数字包也被称为湿端接口模块</w:t>
      </w:r>
      <w:r w:rsidRPr="00DF1F72">
        <w:t>。</w:t>
      </w:r>
      <w:r w:rsidRPr="00DF1F72">
        <w:rPr>
          <w:rFonts w:hint="eastAsia"/>
        </w:rPr>
        <w:t>水下声源仅用于主动探测方式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加工而成的透声性能良好的线列阵外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该模拟前端将决定着系统数掘结果的质量和有效性。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pt;height:15pt" o:ole="">
            <v:imagedata r:id="rId40" o:title=""/>
          </v:shape>
          <o:OLEObject Type="Embed" ProgID="Equation.DSMT4" ShapeID="_x0000_i1032" DrawAspect="Content" ObjectID="_1573935179" r:id="rId41"/>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源通过</w:t>
      </w:r>
      <w:proofErr w:type="gramEnd"/>
      <w:r w:rsidRPr="00DF1F72">
        <w:rPr>
          <w:rFonts w:hint="eastAsia"/>
        </w:rPr>
        <w:t>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pt;height:16.2pt" o:ole="">
            <v:imagedata r:id="rId42" o:title=""/>
          </v:shape>
          <o:OLEObject Type="Embed" ProgID="Equation.DSMT4" ShapeID="_x0000_i1033" DrawAspect="Content" ObjectID="_1573935180" r:id="rId43"/>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pt;height:15pt" o:ole="">
            <v:imagedata r:id="rId40" o:title=""/>
          </v:shape>
          <o:OLEObject Type="Embed" ProgID="Equation.DSMT4" ShapeID="_x0000_i1034" DrawAspect="Content" ObjectID="_1573935181" r:id="rId44"/>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72" w:name="_Toc499426633"/>
      <w:bookmarkStart w:id="73" w:name="_Toc500074324"/>
      <w:r>
        <w:lastRenderedPageBreak/>
        <w:t>3.</w:t>
      </w:r>
      <w:r>
        <w:rPr>
          <w:rFonts w:hint="eastAsia"/>
        </w:rPr>
        <w:t>3</w:t>
      </w:r>
      <w:r>
        <w:t xml:space="preserve"> </w:t>
      </w:r>
      <w:r>
        <w:rPr>
          <w:rFonts w:hint="eastAsia"/>
        </w:rPr>
        <w:t>本章小结</w:t>
      </w:r>
      <w:bookmarkEnd w:id="72"/>
      <w:bookmarkEnd w:id="73"/>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5"/>
          <w:headerReference w:type="default" r:id="rId46"/>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4" w:name="_Toc500074325"/>
      <w:r>
        <w:rPr>
          <w:rStyle w:val="10"/>
          <w:rFonts w:hint="eastAsia"/>
          <w:b/>
          <w:bCs/>
        </w:rPr>
        <w:lastRenderedPageBreak/>
        <w:t>4</w:t>
      </w:r>
      <w:r>
        <w:rPr>
          <w:rStyle w:val="10"/>
          <w:b/>
          <w:bCs/>
        </w:rPr>
        <w:t xml:space="preserve"> </w:t>
      </w:r>
      <w:r>
        <w:rPr>
          <w:rStyle w:val="10"/>
          <w:rFonts w:hint="eastAsia"/>
          <w:b/>
          <w:bCs/>
        </w:rPr>
        <w:t>系统总体设计</w:t>
      </w:r>
      <w:bookmarkEnd w:id="74"/>
    </w:p>
    <w:p w:rsidR="0067338C" w:rsidRPr="0067338C" w:rsidRDefault="00B15AAC" w:rsidP="0067338C">
      <w:pPr>
        <w:pStyle w:val="2"/>
        <w:jc w:val="left"/>
      </w:pPr>
      <w:bookmarkStart w:id="75" w:name="_Toc500074326"/>
      <w:r>
        <w:rPr>
          <w:rFonts w:hint="eastAsia"/>
        </w:rPr>
        <w:t>4</w:t>
      </w:r>
      <w:r>
        <w:t>.</w:t>
      </w:r>
      <w:r>
        <w:rPr>
          <w:rFonts w:hint="eastAsia"/>
        </w:rPr>
        <w:t>1</w:t>
      </w:r>
      <w:r>
        <w:t xml:space="preserve"> </w:t>
      </w:r>
      <w:r w:rsidR="0067338C">
        <w:rPr>
          <w:rFonts w:hint="eastAsia"/>
        </w:rPr>
        <w:t>系统硬件设计</w:t>
      </w:r>
      <w:bookmarkEnd w:id="75"/>
    </w:p>
    <w:p w:rsidR="00B15AAC" w:rsidRDefault="00B15AAC" w:rsidP="00B15AAC">
      <w:r>
        <w:tab/>
      </w:r>
      <w:r>
        <w:rPr>
          <w:rFonts w:hint="eastAsia"/>
        </w:rPr>
        <w:t>附上总体设计框图</w:t>
      </w:r>
    </w:p>
    <w:p w:rsidR="00B15AAC" w:rsidRDefault="00B15AAC" w:rsidP="00B15AAC">
      <w:pPr>
        <w:pStyle w:val="2"/>
        <w:jc w:val="left"/>
      </w:pPr>
      <w:bookmarkStart w:id="76" w:name="_Toc500074327"/>
      <w:r>
        <w:rPr>
          <w:rFonts w:hint="eastAsia"/>
        </w:rPr>
        <w:t>4</w:t>
      </w:r>
      <w:r>
        <w:t>.</w:t>
      </w:r>
      <w:r>
        <w:rPr>
          <w:rFonts w:hint="eastAsia"/>
        </w:rPr>
        <w:t>2</w:t>
      </w:r>
      <w:r>
        <w:t xml:space="preserve"> </w:t>
      </w:r>
      <w:r w:rsidR="008C0024">
        <w:rPr>
          <w:rFonts w:hint="eastAsia"/>
        </w:rPr>
        <w:t>系统软件</w:t>
      </w:r>
      <w:r>
        <w:rPr>
          <w:rFonts w:hint="eastAsia"/>
        </w:rPr>
        <w:t>设计</w:t>
      </w:r>
      <w:bookmarkEnd w:id="76"/>
    </w:p>
    <w:p w:rsidR="00B15AAC" w:rsidRDefault="00B15AAC" w:rsidP="00B15AAC">
      <w:pPr>
        <w:pStyle w:val="3"/>
      </w:pPr>
      <w:bookmarkStart w:id="77" w:name="_Toc500074328"/>
      <w:r>
        <w:rPr>
          <w:rFonts w:hint="eastAsia"/>
        </w:rPr>
        <w:t xml:space="preserve">4.2.1 </w:t>
      </w:r>
      <w:r>
        <w:rPr>
          <w:rFonts w:hint="eastAsia"/>
        </w:rPr>
        <w:t>节点外部接口设计</w:t>
      </w:r>
      <w:bookmarkEnd w:id="77"/>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78" w:name="_Toc500074329"/>
      <w:r>
        <w:rPr>
          <w:rFonts w:hint="eastAsia"/>
        </w:rPr>
        <w:t xml:space="preserve">4.2.2 </w:t>
      </w:r>
      <w:r>
        <w:rPr>
          <w:rFonts w:hint="eastAsia"/>
        </w:rPr>
        <w:t>节点模块划分</w:t>
      </w:r>
      <w:bookmarkEnd w:id="78"/>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79" w:name="_Toc500074330"/>
      <w:r>
        <w:rPr>
          <w:rFonts w:hint="eastAsia"/>
        </w:rPr>
        <w:t xml:space="preserve">4.2.3 </w:t>
      </w:r>
      <w:r>
        <w:rPr>
          <w:rFonts w:hint="eastAsia"/>
        </w:rPr>
        <w:t>节点模块间接口设计</w:t>
      </w:r>
      <w:bookmarkEnd w:id="79"/>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0" w:name="_Toc500074331"/>
      <w:r>
        <w:rPr>
          <w:rFonts w:hint="eastAsia"/>
        </w:rPr>
        <w:t>4</w:t>
      </w:r>
      <w:r>
        <w:t>.</w:t>
      </w:r>
      <w:r>
        <w:rPr>
          <w:rFonts w:hint="eastAsia"/>
        </w:rPr>
        <w:t>3</w:t>
      </w:r>
      <w:r>
        <w:t xml:space="preserve"> </w:t>
      </w:r>
      <w:r>
        <w:rPr>
          <w:rFonts w:hint="eastAsia"/>
        </w:rPr>
        <w:t>本章小结</w:t>
      </w:r>
      <w:bookmarkEnd w:id="80"/>
    </w:p>
    <w:p w:rsidR="00B15AAC" w:rsidRDefault="00B15AAC" w:rsidP="00B15AAC"/>
    <w:p w:rsidR="00B15AAC" w:rsidRPr="00B15AAC" w:rsidRDefault="00B15AAC" w:rsidP="00B15AAC">
      <w:pPr>
        <w:sectPr w:rsidR="00B15AAC" w:rsidRPr="00B15AAC">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1" w:name="_Toc500074332"/>
      <w:bookmarkStart w:id="82"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1"/>
    </w:p>
    <w:p w:rsidR="00B15AAC" w:rsidRDefault="00B15AAC" w:rsidP="00B15AAC">
      <w:pPr>
        <w:pStyle w:val="2"/>
        <w:jc w:val="left"/>
      </w:pPr>
      <w:bookmarkStart w:id="83" w:name="_Toc500074333"/>
      <w:r>
        <w:rPr>
          <w:rFonts w:hint="eastAsia"/>
        </w:rPr>
        <w:t>5</w:t>
      </w:r>
      <w:r>
        <w:t>.</w:t>
      </w:r>
      <w:r>
        <w:rPr>
          <w:rFonts w:hint="eastAsia"/>
        </w:rPr>
        <w:t>1</w:t>
      </w:r>
      <w:r>
        <w:t xml:space="preserve"> </w:t>
      </w:r>
      <w:r>
        <w:rPr>
          <w:rFonts w:hint="eastAsia"/>
        </w:rPr>
        <w:t>重要数据结构</w:t>
      </w:r>
      <w:bookmarkEnd w:id="8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4" w:name="_Toc500074334"/>
      <w:r>
        <w:rPr>
          <w:rFonts w:hint="eastAsia"/>
        </w:rPr>
        <w:t>5</w:t>
      </w:r>
      <w:r>
        <w:t>.</w:t>
      </w:r>
      <w:r>
        <w:rPr>
          <w:rFonts w:hint="eastAsia"/>
        </w:rPr>
        <w:t>2</w:t>
      </w:r>
      <w:r>
        <w:t xml:space="preserve"> </w:t>
      </w:r>
      <w:r>
        <w:rPr>
          <w:rFonts w:hint="eastAsia"/>
        </w:rPr>
        <w:t>主要处理流程</w:t>
      </w:r>
      <w:bookmarkEnd w:id="84"/>
    </w:p>
    <w:p w:rsidR="00B15AAC" w:rsidRDefault="00B15AAC" w:rsidP="00B15AAC">
      <w:pPr>
        <w:pStyle w:val="3"/>
      </w:pPr>
      <w:bookmarkStart w:id="85" w:name="_Toc500074335"/>
      <w:r>
        <w:rPr>
          <w:rFonts w:hint="eastAsia"/>
        </w:rPr>
        <w:t xml:space="preserve">5.2.1 </w:t>
      </w:r>
      <w:r>
        <w:rPr>
          <w:rFonts w:hint="eastAsia"/>
        </w:rPr>
        <w:t>主线程流程</w:t>
      </w:r>
      <w:bookmarkEnd w:id="85"/>
    </w:p>
    <w:p w:rsidR="00B15AAC" w:rsidRPr="004500D7" w:rsidRDefault="00B15AAC" w:rsidP="00B15AAC">
      <w:r>
        <w:rPr>
          <w:rFonts w:hint="eastAsia"/>
        </w:rPr>
        <w:t>介绍节点从数据接收到发送整个流程</w:t>
      </w:r>
    </w:p>
    <w:p w:rsidR="00B15AAC" w:rsidRDefault="00B15AAC" w:rsidP="00B15AAC">
      <w:pPr>
        <w:pStyle w:val="3"/>
      </w:pPr>
      <w:bookmarkStart w:id="86" w:name="_Toc500074336"/>
      <w:r>
        <w:rPr>
          <w:rFonts w:hint="eastAsia"/>
        </w:rPr>
        <w:t xml:space="preserve">5.2.2 </w:t>
      </w:r>
      <w:r>
        <w:rPr>
          <w:rFonts w:hint="eastAsia"/>
        </w:rPr>
        <w:t>命令交互流程</w:t>
      </w:r>
      <w:bookmarkEnd w:id="8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87" w:name="_Toc500074337"/>
      <w:r>
        <w:rPr>
          <w:rFonts w:hint="eastAsia"/>
        </w:rPr>
        <w:t xml:space="preserve">5.2.3 </w:t>
      </w:r>
      <w:r>
        <w:rPr>
          <w:rFonts w:hint="eastAsia"/>
        </w:rPr>
        <w:t>数据交互流程</w:t>
      </w:r>
      <w:bookmarkEnd w:id="87"/>
    </w:p>
    <w:p w:rsidR="00B15AAC" w:rsidRPr="005C0BEA" w:rsidRDefault="00B15AAC" w:rsidP="00B15AAC">
      <w:pPr>
        <w:pStyle w:val="2"/>
        <w:jc w:val="left"/>
        <w:rPr>
          <w:color w:val="FF0000"/>
        </w:rPr>
      </w:pPr>
      <w:bookmarkStart w:id="88" w:name="_Toc500074338"/>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88"/>
    </w:p>
    <w:p w:rsidR="00B15AAC" w:rsidRPr="005C0BEA" w:rsidRDefault="00B15AAC" w:rsidP="00B15AAC">
      <w:pPr>
        <w:pStyle w:val="3"/>
        <w:rPr>
          <w:color w:val="FF0000"/>
        </w:rPr>
      </w:pPr>
      <w:bookmarkStart w:id="89" w:name="_Toc500074339"/>
      <w:r w:rsidRPr="005C0BEA">
        <w:rPr>
          <w:rFonts w:hint="eastAsia"/>
          <w:color w:val="FF0000"/>
        </w:rPr>
        <w:t xml:space="preserve">5.3.1 </w:t>
      </w:r>
      <w:r w:rsidRPr="005C0BEA">
        <w:rPr>
          <w:rFonts w:hint="eastAsia"/>
          <w:color w:val="FF0000"/>
        </w:rPr>
        <w:t>自定义协议</w:t>
      </w:r>
      <w:bookmarkEnd w:id="89"/>
    </w:p>
    <w:p w:rsidR="00B15AAC" w:rsidRPr="005C0BEA" w:rsidRDefault="00B15AAC" w:rsidP="00B15AAC">
      <w:pPr>
        <w:pStyle w:val="3"/>
        <w:rPr>
          <w:color w:val="FF0000"/>
        </w:rPr>
      </w:pPr>
      <w:bookmarkStart w:id="90" w:name="_Toc500074340"/>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0"/>
    </w:p>
    <w:p w:rsidR="002D2C71" w:rsidRDefault="002D2C71" w:rsidP="002D2C71">
      <w:pPr>
        <w:pStyle w:val="2"/>
        <w:jc w:val="left"/>
      </w:pPr>
      <w:bookmarkStart w:id="91" w:name="_Toc500074341"/>
      <w:r>
        <w:rPr>
          <w:rFonts w:hint="eastAsia"/>
        </w:rPr>
        <w:t>5</w:t>
      </w:r>
      <w:r>
        <w:t>.</w:t>
      </w:r>
      <w:r w:rsidR="000B0A97">
        <w:rPr>
          <w:rFonts w:hint="eastAsia"/>
        </w:rPr>
        <w:t>4</w:t>
      </w:r>
      <w:r>
        <w:t xml:space="preserve"> </w:t>
      </w:r>
      <w:r>
        <w:rPr>
          <w:rFonts w:hint="eastAsia"/>
        </w:rPr>
        <w:t>故障诊断</w:t>
      </w:r>
      <w:r w:rsidR="000B0A97">
        <w:rPr>
          <w:rFonts w:hint="eastAsia"/>
        </w:rPr>
        <w:t>模块</w:t>
      </w:r>
    </w:p>
    <w:p w:rsidR="000B0A97" w:rsidRPr="000B0A97" w:rsidRDefault="000B0A97" w:rsidP="000B0A97">
      <w:pPr>
        <w:pStyle w:val="3"/>
      </w:pPr>
      <w:r>
        <w:rPr>
          <w:rFonts w:hint="eastAsia"/>
        </w:rPr>
        <w:t>5.4.1 FPGA</w:t>
      </w:r>
      <w:r>
        <w:rPr>
          <w:rFonts w:hint="eastAsia"/>
        </w:rPr>
        <w:t>通信诊断</w:t>
      </w:r>
    </w:p>
    <w:p w:rsidR="002D2C71" w:rsidRDefault="002D2C71" w:rsidP="002D2C71">
      <w:pPr>
        <w:pStyle w:val="3"/>
      </w:pPr>
      <w:r>
        <w:rPr>
          <w:rFonts w:hint="eastAsia"/>
        </w:rPr>
        <w:t>5</w:t>
      </w:r>
      <w:r w:rsidR="000B0A97">
        <w:rPr>
          <w:rFonts w:hint="eastAsia"/>
        </w:rPr>
        <w:t>.4.2</w:t>
      </w:r>
      <w:r>
        <w:rPr>
          <w:rFonts w:hint="eastAsia"/>
        </w:rPr>
        <w:t xml:space="preserve"> </w:t>
      </w:r>
      <w:r w:rsidR="000B0A97">
        <w:rPr>
          <w:rFonts w:hint="eastAsia"/>
        </w:rPr>
        <w:t>串口通信诊断</w:t>
      </w:r>
    </w:p>
    <w:p w:rsidR="002D2C71" w:rsidRPr="002D2C71" w:rsidRDefault="000B0A97" w:rsidP="002D2C71">
      <w:pPr>
        <w:pStyle w:val="3"/>
      </w:pPr>
      <w:r>
        <w:rPr>
          <w:rFonts w:hint="eastAsia"/>
        </w:rPr>
        <w:t>5.4.3</w:t>
      </w:r>
      <w:r w:rsidR="002D2C71">
        <w:rPr>
          <w:rFonts w:hint="eastAsia"/>
        </w:rPr>
        <w:t xml:space="preserve"> </w:t>
      </w:r>
      <w:r>
        <w:rPr>
          <w:rFonts w:hint="eastAsia"/>
        </w:rPr>
        <w:t>网络通信诊断</w:t>
      </w:r>
    </w:p>
    <w:p w:rsidR="002D2C71" w:rsidRPr="002D2C71" w:rsidRDefault="000B0A97" w:rsidP="002D2C71">
      <w:pPr>
        <w:pStyle w:val="3"/>
      </w:pPr>
      <w:r>
        <w:rPr>
          <w:rFonts w:hint="eastAsia"/>
        </w:rPr>
        <w:t>5.4.4</w:t>
      </w:r>
      <w:r w:rsidR="002D2C71">
        <w:rPr>
          <w:rFonts w:hint="eastAsia"/>
        </w:rPr>
        <w:t xml:space="preserve"> </w:t>
      </w:r>
      <w:r>
        <w:rPr>
          <w:rFonts w:hint="eastAsia"/>
        </w:rPr>
        <w:t>闪存通信诊断</w:t>
      </w:r>
    </w:p>
    <w:p w:rsidR="002D2C71" w:rsidRPr="000B0A97" w:rsidRDefault="000B0A97" w:rsidP="000B0A97">
      <w:pPr>
        <w:pStyle w:val="3"/>
      </w:pPr>
      <w:r>
        <w:rPr>
          <w:rFonts w:hint="eastAsia"/>
        </w:rPr>
        <w:t>5.4.5</w:t>
      </w:r>
      <w:r w:rsidR="002D2C71">
        <w:rPr>
          <w:rFonts w:hint="eastAsia"/>
        </w:rPr>
        <w:t xml:space="preserve"> </w:t>
      </w:r>
      <w:r>
        <w:rPr>
          <w:rFonts w:hint="eastAsia"/>
        </w:rPr>
        <w:t>内存通信诊断</w:t>
      </w:r>
    </w:p>
    <w:p w:rsidR="002D2C71" w:rsidRPr="002D2C71" w:rsidRDefault="002D2C71" w:rsidP="00B15AAC">
      <w:pPr>
        <w:pStyle w:val="2"/>
        <w:jc w:val="left"/>
      </w:pPr>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p>
    <w:p w:rsidR="00B15AAC" w:rsidRDefault="00B15AAC" w:rsidP="00B15AAC">
      <w:pPr>
        <w:pStyle w:val="2"/>
        <w:jc w:val="left"/>
      </w:pPr>
      <w:r>
        <w:rPr>
          <w:rFonts w:hint="eastAsia"/>
        </w:rPr>
        <w:t>5</w:t>
      </w:r>
      <w:r>
        <w:t>.</w:t>
      </w:r>
      <w:r w:rsidR="000B0A97">
        <w:rPr>
          <w:rFonts w:hint="eastAsia"/>
        </w:rPr>
        <w:t>6</w:t>
      </w:r>
      <w:r>
        <w:t xml:space="preserve"> </w:t>
      </w:r>
      <w:r>
        <w:rPr>
          <w:rFonts w:hint="eastAsia"/>
        </w:rPr>
        <w:t>本章小结</w:t>
      </w:r>
      <w:bookmarkEnd w:id="91"/>
    </w:p>
    <w:p w:rsidR="002D2C71" w:rsidRPr="002D2C71" w:rsidRDefault="002D2C71" w:rsidP="002D2C71"/>
    <w:p w:rsidR="00B15AAC" w:rsidRPr="005D09FF" w:rsidRDefault="00B15AAC" w:rsidP="00B15AAC"/>
    <w:bookmarkEnd w:id="82"/>
    <w:p w:rsidR="00865413" w:rsidRDefault="00865413" w:rsidP="00B15AAC">
      <w:pPr>
        <w:sectPr w:rsidR="00865413">
          <w:headerReference w:type="default" r:id="rId48"/>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92" w:name="_Toc500074342"/>
      <w:bookmarkStart w:id="93" w:name="_Toc408924227"/>
      <w:bookmarkStart w:id="94" w:name="_Toc468278873"/>
      <w:r>
        <w:rPr>
          <w:rStyle w:val="10"/>
          <w:rFonts w:hint="eastAsia"/>
          <w:b/>
          <w:bCs/>
        </w:rPr>
        <w:lastRenderedPageBreak/>
        <w:t>6</w:t>
      </w:r>
      <w:r>
        <w:rPr>
          <w:rStyle w:val="10"/>
          <w:b/>
          <w:bCs/>
        </w:rPr>
        <w:t xml:space="preserve"> </w:t>
      </w:r>
      <w:r>
        <w:rPr>
          <w:rStyle w:val="10"/>
          <w:rFonts w:hint="eastAsia"/>
          <w:b/>
          <w:bCs/>
        </w:rPr>
        <w:t>系统测试与结果</w:t>
      </w:r>
      <w:bookmarkEnd w:id="92"/>
    </w:p>
    <w:p w:rsidR="00FC1E73" w:rsidRDefault="00FC1E73" w:rsidP="00AB138C">
      <w:pPr>
        <w:pStyle w:val="2"/>
        <w:jc w:val="left"/>
      </w:pPr>
      <w:bookmarkStart w:id="95" w:name="_Toc500074343"/>
      <w:r>
        <w:rPr>
          <w:rFonts w:hint="eastAsia"/>
        </w:rPr>
        <w:t>6</w:t>
      </w:r>
      <w:r>
        <w:t>.</w:t>
      </w:r>
      <w:r>
        <w:rPr>
          <w:rFonts w:hint="eastAsia"/>
        </w:rPr>
        <w:t>1</w:t>
      </w:r>
      <w:r>
        <w:t xml:space="preserve"> </w:t>
      </w:r>
      <w:r>
        <w:rPr>
          <w:rFonts w:hint="eastAsia"/>
        </w:rPr>
        <w:t>测试环境</w:t>
      </w:r>
      <w:bookmarkEnd w:id="95"/>
    </w:p>
    <w:p w:rsidR="00A82A7D" w:rsidRPr="00A82A7D" w:rsidRDefault="00A82A7D" w:rsidP="00A82A7D">
      <w:r>
        <w:rPr>
          <w:rFonts w:hint="eastAsia"/>
        </w:rPr>
        <w:t>可否拿实验室测试环境</w:t>
      </w:r>
    </w:p>
    <w:p w:rsidR="00FC1E73" w:rsidRDefault="00FC1E73" w:rsidP="00AB138C">
      <w:pPr>
        <w:pStyle w:val="2"/>
        <w:jc w:val="left"/>
      </w:pPr>
      <w:bookmarkStart w:id="96" w:name="_Toc500074344"/>
      <w:r>
        <w:rPr>
          <w:rFonts w:hint="eastAsia"/>
        </w:rPr>
        <w:t>6</w:t>
      </w:r>
      <w:r>
        <w:t>.</w:t>
      </w:r>
      <w:r>
        <w:rPr>
          <w:rFonts w:hint="eastAsia"/>
        </w:rPr>
        <w:t>2</w:t>
      </w:r>
      <w:r>
        <w:t xml:space="preserve"> </w:t>
      </w:r>
      <w:r>
        <w:rPr>
          <w:rFonts w:hint="eastAsia"/>
        </w:rPr>
        <w:t>测试内容与结果</w:t>
      </w:r>
      <w:bookmarkEnd w:id="96"/>
    </w:p>
    <w:p w:rsidR="00FC1E73" w:rsidRDefault="00FC1E73" w:rsidP="00AB138C">
      <w:pPr>
        <w:pStyle w:val="3"/>
      </w:pPr>
      <w:bookmarkStart w:id="97" w:name="_Toc500074345"/>
      <w:r>
        <w:rPr>
          <w:rFonts w:hint="eastAsia"/>
        </w:rPr>
        <w:t xml:space="preserve">6.2.1 </w:t>
      </w:r>
      <w:r>
        <w:rPr>
          <w:rFonts w:hint="eastAsia"/>
        </w:rPr>
        <w:t>高速数据传输</w:t>
      </w:r>
      <w:bookmarkEnd w:id="97"/>
    </w:p>
    <w:p w:rsidR="00FC1E73" w:rsidRPr="00E716F9" w:rsidRDefault="00FC1E73" w:rsidP="00E716F9">
      <w:r>
        <w:tab/>
      </w:r>
      <w:r>
        <w:rPr>
          <w:rFonts w:hint="eastAsia"/>
        </w:rPr>
        <w:t>验证新设计的协议达到的速率</w:t>
      </w:r>
    </w:p>
    <w:p w:rsidR="00FC1E73" w:rsidRDefault="00FC1E73" w:rsidP="00AB138C">
      <w:pPr>
        <w:pStyle w:val="3"/>
      </w:pPr>
      <w:bookmarkStart w:id="98" w:name="_Toc500074346"/>
      <w:r>
        <w:rPr>
          <w:rFonts w:hint="eastAsia"/>
        </w:rPr>
        <w:t xml:space="preserve">6.2.2 </w:t>
      </w:r>
      <w:r>
        <w:rPr>
          <w:rFonts w:hint="eastAsia"/>
        </w:rPr>
        <w:t>采集处理显示</w:t>
      </w:r>
      <w:bookmarkEnd w:id="98"/>
    </w:p>
    <w:p w:rsidR="00FC1E73" w:rsidRPr="008327E3" w:rsidRDefault="00FC1E73" w:rsidP="008327E3">
      <w:r>
        <w:tab/>
      </w:r>
      <w:r>
        <w:rPr>
          <w:rFonts w:hint="eastAsia"/>
        </w:rPr>
        <w:t>主控界面</w:t>
      </w:r>
    </w:p>
    <w:p w:rsidR="00FC1E73" w:rsidRDefault="00FC1E73" w:rsidP="00AB138C">
      <w:pPr>
        <w:pStyle w:val="2"/>
        <w:jc w:val="left"/>
      </w:pPr>
      <w:bookmarkStart w:id="99" w:name="_Toc500074347"/>
      <w:r>
        <w:rPr>
          <w:rFonts w:hint="eastAsia"/>
        </w:rPr>
        <w:t>6</w:t>
      </w:r>
      <w:r>
        <w:t>.</w:t>
      </w:r>
      <w:r>
        <w:rPr>
          <w:rFonts w:hint="eastAsia"/>
        </w:rPr>
        <w:t>3</w:t>
      </w:r>
      <w:r>
        <w:t xml:space="preserve"> </w:t>
      </w:r>
      <w:r>
        <w:rPr>
          <w:rFonts w:hint="eastAsia"/>
        </w:rPr>
        <w:t>本章小结</w:t>
      </w:r>
      <w:bookmarkEnd w:id="99"/>
    </w:p>
    <w:p w:rsidR="00B15AAC" w:rsidRDefault="00B15AAC" w:rsidP="00B15AAC"/>
    <w:p w:rsidR="00B15AAC" w:rsidRDefault="00B15AAC" w:rsidP="00B15AAC">
      <w:pPr>
        <w:sectPr w:rsid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00" w:name="_Toc500074348"/>
      <w:bookmarkEnd w:id="93"/>
      <w:bookmarkEnd w:id="94"/>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00"/>
    </w:p>
    <w:p w:rsidR="00B15AAC" w:rsidRDefault="00B15AAC" w:rsidP="00B15AAC">
      <w:pPr>
        <w:pStyle w:val="2"/>
        <w:jc w:val="left"/>
        <w:rPr>
          <w:szCs w:val="28"/>
        </w:rPr>
      </w:pPr>
      <w:bookmarkStart w:id="101" w:name="_Toc468278874"/>
      <w:bookmarkStart w:id="102" w:name="_Toc500074349"/>
      <w:r>
        <w:rPr>
          <w:rFonts w:hint="eastAsia"/>
          <w:szCs w:val="28"/>
        </w:rPr>
        <w:t>7</w:t>
      </w:r>
      <w:r>
        <w:rPr>
          <w:szCs w:val="28"/>
        </w:rPr>
        <w:t xml:space="preserve">.1 </w:t>
      </w:r>
      <w:r>
        <w:rPr>
          <w:szCs w:val="28"/>
        </w:rPr>
        <w:t>总结</w:t>
      </w:r>
      <w:bookmarkEnd w:id="101"/>
      <w:bookmarkEnd w:id="102"/>
    </w:p>
    <w:p w:rsidR="00B15AAC" w:rsidRDefault="00B15AAC" w:rsidP="00B15AAC">
      <w:pPr>
        <w:pStyle w:val="2"/>
        <w:jc w:val="left"/>
        <w:rPr>
          <w:szCs w:val="28"/>
        </w:rPr>
      </w:pPr>
      <w:bookmarkStart w:id="103" w:name="_Toc468278875"/>
      <w:bookmarkStart w:id="104" w:name="_Toc500074350"/>
      <w:r>
        <w:rPr>
          <w:rFonts w:hint="eastAsia"/>
          <w:szCs w:val="28"/>
        </w:rPr>
        <w:t>7</w:t>
      </w:r>
      <w:r>
        <w:rPr>
          <w:szCs w:val="28"/>
        </w:rPr>
        <w:t xml:space="preserve">.2 </w:t>
      </w:r>
      <w:bookmarkEnd w:id="103"/>
      <w:r>
        <w:rPr>
          <w:rFonts w:hint="eastAsia"/>
          <w:szCs w:val="28"/>
        </w:rPr>
        <w:t>展望</w:t>
      </w:r>
      <w:bookmarkEnd w:id="104"/>
    </w:p>
    <w:p w:rsidR="00B15AAC" w:rsidRDefault="00B15AAC" w:rsidP="00B15AAC"/>
    <w:p w:rsidR="00B15AAC" w:rsidRPr="00B15AAC" w:rsidRDefault="00B15AAC" w:rsidP="00865413">
      <w:pPr>
        <w:sectPr w:rsidR="00B15AAC" w:rsidRPr="00B15AAC">
          <w:headerReference w:type="default" r:id="rId51"/>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05" w:name="_Toc500074351"/>
      <w:r>
        <w:rPr>
          <w:color w:val="000000"/>
          <w:szCs w:val="32"/>
        </w:rPr>
        <w:lastRenderedPageBreak/>
        <w:t>参考文献</w:t>
      </w:r>
      <w:bookmarkEnd w:id="105"/>
    </w:p>
    <w:p w:rsidR="00254AA7" w:rsidRDefault="00254AA7">
      <w:pPr>
        <w:jc w:val="left"/>
        <w:rPr>
          <w:color w:val="000000"/>
        </w:rPr>
        <w:sectPr w:rsidR="00254AA7">
          <w:headerReference w:type="even" r:id="rId52"/>
          <w:headerReference w:type="default" r:id="rId53"/>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06" w:name="_Toc468695750"/>
      <w:bookmarkStart w:id="107" w:name="_Toc500074352"/>
      <w:r>
        <w:rPr>
          <w:color w:val="000000"/>
          <w:szCs w:val="32"/>
        </w:rPr>
        <w:lastRenderedPageBreak/>
        <w:t>附</w:t>
      </w:r>
      <w:r>
        <w:rPr>
          <w:color w:val="000000"/>
          <w:szCs w:val="32"/>
        </w:rPr>
        <w:t xml:space="preserve">    </w:t>
      </w:r>
      <w:r>
        <w:rPr>
          <w:color w:val="000000"/>
          <w:szCs w:val="32"/>
        </w:rPr>
        <w:t>录</w:t>
      </w:r>
      <w:bookmarkEnd w:id="106"/>
      <w:bookmarkEnd w:id="107"/>
    </w:p>
    <w:p w:rsidR="00254AA7" w:rsidRDefault="00254AA7" w:rsidP="002D5710"/>
    <w:sectPr w:rsidR="00254AA7">
      <w:headerReference w:type="even" r:id="rId54"/>
      <w:headerReference w:type="default" r:id="rId55"/>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139" w:rsidRDefault="00705139">
      <w:pPr>
        <w:spacing w:line="240" w:lineRule="auto"/>
      </w:pPr>
      <w:r>
        <w:separator/>
      </w:r>
    </w:p>
  </w:endnote>
  <w:endnote w:type="continuationSeparator" w:id="0">
    <w:p w:rsidR="00705139" w:rsidRDefault="0070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Pr="00760667">
          <w:rPr>
            <w:noProof/>
            <w:lang w:val="zh-CN"/>
          </w:rPr>
          <w:t>I</w:t>
        </w:r>
        <w:r>
          <w:fldChar w:fldCharType="end"/>
        </w:r>
      </w:p>
    </w:sdtContent>
  </w:sdt>
  <w:p w:rsidR="002D2C71" w:rsidRDefault="002D2C71">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2D2C71" w:rsidRDefault="002D2C71">
        <w:pPr>
          <w:pStyle w:val="a9"/>
          <w:jc w:val="center"/>
        </w:pPr>
        <w:r>
          <w:fldChar w:fldCharType="begin"/>
        </w:r>
        <w:r>
          <w:instrText>PAGE   \* MERGEFORMAT</w:instrText>
        </w:r>
        <w:r>
          <w:fldChar w:fldCharType="separate"/>
        </w:r>
        <w:r w:rsidRPr="00760667">
          <w:rPr>
            <w:noProof/>
            <w:lang w:val="zh-CN"/>
          </w:rPr>
          <w:t>12</w:t>
        </w:r>
        <w:r>
          <w:fldChar w:fldCharType="end"/>
        </w:r>
      </w:p>
    </w:sdtContent>
  </w:sdt>
  <w:p w:rsidR="002D2C71" w:rsidRDefault="002D2C71">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139" w:rsidRDefault="00705139">
      <w:pPr>
        <w:spacing w:line="240" w:lineRule="auto"/>
      </w:pPr>
      <w:r>
        <w:separator/>
      </w:r>
    </w:p>
  </w:footnote>
  <w:footnote w:type="continuationSeparator" w:id="0">
    <w:p w:rsidR="00705139" w:rsidRDefault="0070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81E2C"/>
    <w:rsid w:val="00D857BB"/>
    <w:rsid w:val="00D87919"/>
    <w:rsid w:val="00D91C52"/>
    <w:rsid w:val="00D93ACB"/>
    <w:rsid w:val="00DA04BA"/>
    <w:rsid w:val="00DA1831"/>
    <w:rsid w:val="00DA6E51"/>
    <w:rsid w:val="00DB41C5"/>
    <w:rsid w:val="00DD0F4C"/>
    <w:rsid w:val="00DD1C62"/>
    <w:rsid w:val="00DD2A1D"/>
    <w:rsid w:val="00DD2AD1"/>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2.emf"/><Relationship Id="rId39" Type="http://schemas.openxmlformats.org/officeDocument/2006/relationships/package" Target="embeddings/Microsoft_Visio_Drawing5.vsdx"/><Relationship Id="rId21" Type="http://schemas.openxmlformats.org/officeDocument/2006/relationships/header" Target="header8.xml"/><Relationship Id="rId34" Type="http://schemas.openxmlformats.org/officeDocument/2006/relationships/image" Target="media/image5.emf"/><Relationship Id="rId42" Type="http://schemas.openxmlformats.org/officeDocument/2006/relationships/image" Target="media/image9.wmf"/><Relationship Id="rId47" Type="http://schemas.openxmlformats.org/officeDocument/2006/relationships/header" Target="header14.xml"/><Relationship Id="rId50" Type="http://schemas.openxmlformats.org/officeDocument/2006/relationships/header" Target="header17.xml"/><Relationship Id="rId55" Type="http://schemas.openxmlformats.org/officeDocument/2006/relationships/header" Target="head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package" Target="embeddings/Microsoft_Visio_Drawing1.vsdx"/><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4.emf"/><Relationship Id="rId37" Type="http://schemas.openxmlformats.org/officeDocument/2006/relationships/package" Target="embeddings/Microsoft_Visio_Drawing4.vsdx"/><Relationship Id="rId40" Type="http://schemas.openxmlformats.org/officeDocument/2006/relationships/image" Target="media/image8.wmf"/><Relationship Id="rId45" Type="http://schemas.openxmlformats.org/officeDocument/2006/relationships/header" Target="header12.xml"/><Relationship Id="rId53" Type="http://schemas.openxmlformats.org/officeDocument/2006/relationships/header" Target="header20.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package" Target="embeddings/Microsoft_Visio_Drawing.vsdx"/><Relationship Id="rId30" Type="http://schemas.openxmlformats.org/officeDocument/2006/relationships/header" Target="header10.xml"/><Relationship Id="rId35" Type="http://schemas.openxmlformats.org/officeDocument/2006/relationships/package" Target="embeddings/Microsoft_Visio_Drawing3.vsdx"/><Relationship Id="rId43" Type="http://schemas.openxmlformats.org/officeDocument/2006/relationships/oleObject" Target="embeddings/oleObject3.bin"/><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package" Target="embeddings/Microsoft_Visio_Drawing2.vsdx"/><Relationship Id="rId38" Type="http://schemas.openxmlformats.org/officeDocument/2006/relationships/image" Target="media/image7.emf"/><Relationship Id="rId46" Type="http://schemas.openxmlformats.org/officeDocument/2006/relationships/header" Target="header13.xml"/><Relationship Id="rId20" Type="http://schemas.openxmlformats.org/officeDocument/2006/relationships/header" Target="header7.xml"/><Relationship Id="rId41" Type="http://schemas.openxmlformats.org/officeDocument/2006/relationships/oleObject" Target="embeddings/oleObject2.bin"/><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wmf"/><Relationship Id="rId28" Type="http://schemas.openxmlformats.org/officeDocument/2006/relationships/image" Target="media/image3.emf"/><Relationship Id="rId36" Type="http://schemas.openxmlformats.org/officeDocument/2006/relationships/image" Target="media/image6.emf"/><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oleObject" Target="embeddings/oleObject4.bin"/><Relationship Id="rId52"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6549E6-6FC8-4B53-9624-9083E7D2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38</Pages>
  <Words>3621</Words>
  <Characters>20642</Characters>
  <Application>Microsoft Office Word</Application>
  <DocSecurity>0</DocSecurity>
  <Lines>172</Lines>
  <Paragraphs>48</Paragraphs>
  <ScaleCrop>false</ScaleCrop>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88</cp:revision>
  <cp:lastPrinted>2016-12-28T14:35:00Z</cp:lastPrinted>
  <dcterms:created xsi:type="dcterms:W3CDTF">2016-12-28T14:07:00Z</dcterms:created>
  <dcterms:modified xsi:type="dcterms:W3CDTF">2017-12-04T15:24:00Z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