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BD03FD">
      <w:pPr>
        <w:pStyle w:val="af7"/>
        <w:tabs>
          <w:tab w:val="clear" w:pos="854"/>
        </w:tabs>
        <w:spacing w:line="360" w:lineRule="auto"/>
        <w:ind w:leftChars="0" w:left="0" w:firstLineChars="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rFonts w:hint="eastAsia"/>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BD03FD" w:rsidP="00BD03FD">
      <w:pPr>
        <w:spacing w:line="360" w:lineRule="auto"/>
        <w:jc w:val="center"/>
        <w:rPr>
          <w:rFonts w:eastAsia="仿宋"/>
          <w:color w:val="000000"/>
          <w:szCs w:val="22"/>
        </w:rPr>
      </w:pPr>
      <w:r w:rsidRPr="00BD03FD">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BD03FD" w:rsidP="00BD03FD">
      <w:pPr>
        <w:spacing w:line="360" w:lineRule="auto"/>
        <w:jc w:val="center"/>
        <w:rPr>
          <w:rFonts w:eastAsia="仿宋"/>
          <w:color w:val="000000"/>
          <w:sz w:val="48"/>
          <w:szCs w:val="48"/>
        </w:rPr>
      </w:pPr>
      <w:r w:rsidRPr="00BD03FD">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Pr="00BD03FD">
        <w:rPr>
          <w:rFonts w:eastAsia="仿宋"/>
          <w:color w:val="000000"/>
          <w:sz w:val="48"/>
          <w:szCs w:val="48"/>
        </w:rPr>
        <w:t>硕士学位论文</w:t>
      </w:r>
    </w:p>
    <w:p w:rsidR="00BD03FD" w:rsidRPr="007137C8" w:rsidRDefault="00BD03FD" w:rsidP="00BD03FD">
      <w:pPr>
        <w:jc w:val="center"/>
        <w:rPr>
          <w:rFonts w:hint="eastAsia"/>
          <w:color w:val="000000"/>
          <w:sz w:val="48"/>
          <w:szCs w:val="48"/>
        </w:rPr>
      </w:pPr>
    </w:p>
    <w:p w:rsidR="00BD03FD" w:rsidRPr="007137C8" w:rsidRDefault="00BD03FD" w:rsidP="00BD03FD"/>
    <w:p w:rsidR="00BD03FD" w:rsidRDefault="00BD03FD" w:rsidP="00BD03FD">
      <w:pPr>
        <w:ind w:leftChars="236" w:left="3618" w:hangingChars="950" w:hanging="3052"/>
        <w:jc w:val="left"/>
        <w:rPr>
          <w:rFonts w:hint="eastAsia"/>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Pr="00BD03FD">
        <w:rPr>
          <w:rFonts w:hint="eastAsia"/>
          <w:b/>
          <w:sz w:val="36"/>
          <w:u w:val="single"/>
        </w:rPr>
        <w:t>数据传输</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E43D7D">
      <w:pPr>
        <w:ind w:leftChars="236" w:left="3618" w:hangingChars="950" w:hanging="3052"/>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 xml:space="preserve">as </w:t>
      </w:r>
      <w:r w:rsidR="00362203">
        <w:rPr>
          <w:b/>
          <w:sz w:val="32"/>
          <w:u w:val="single"/>
        </w:rPr>
        <w:t>E</w:t>
      </w:r>
      <w:r w:rsidR="00E43D7D" w:rsidRPr="00E43D7D">
        <w:rPr>
          <w:b/>
          <w:sz w:val="32"/>
          <w:u w:val="single"/>
        </w:rPr>
        <w:t xml:space="preserve">xploration </w:t>
      </w:r>
      <w:r w:rsidR="00362203">
        <w:rPr>
          <w:b/>
          <w:sz w:val="32"/>
          <w:u w:val="single"/>
        </w:rPr>
        <w:t>D</w:t>
      </w:r>
      <w:r w:rsidR="00E43D7D" w:rsidRPr="00E43D7D">
        <w:rPr>
          <w:b/>
          <w:sz w:val="32"/>
          <w:u w:val="single"/>
        </w:rPr>
        <w:t xml:space="preserve">ata </w:t>
      </w:r>
      <w:r w:rsidR="00362203">
        <w:rPr>
          <w:b/>
          <w:sz w:val="32"/>
          <w:u w:val="single"/>
        </w:rPr>
        <w:t>T</w:t>
      </w:r>
      <w:r w:rsidR="00E43D7D" w:rsidRPr="00E43D7D">
        <w:rPr>
          <w:b/>
          <w:sz w:val="32"/>
          <w:u w:val="single"/>
        </w:rPr>
        <w:t xml:space="preserve">ransmission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bookmarkStart w:id="4" w:name="_GoBack"/>
      <w:bookmarkEnd w:id="4"/>
    </w:p>
    <w:p w:rsidR="00BD03FD" w:rsidRDefault="00BD03FD" w:rsidP="00BD03FD">
      <w:pPr>
        <w:rPr>
          <w:color w:val="000000"/>
        </w:rPr>
      </w:pPr>
    </w:p>
    <w:p w:rsidR="00632B5E" w:rsidRDefault="00632B5E" w:rsidP="00BD03FD">
      <w:pPr>
        <w:rPr>
          <w:color w:val="000000"/>
        </w:rPr>
      </w:pPr>
    </w:p>
    <w:p w:rsidR="00632B5E" w:rsidRPr="007137C8" w:rsidRDefault="00632B5E" w:rsidP="00BD03FD">
      <w:pPr>
        <w:rPr>
          <w:rFonts w:hint="eastAsia"/>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2016</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rFonts w:hint="eastAsia"/>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5" w:name="_Toc500364077"/>
      <w:r w:rsidRPr="001812E7">
        <w:rPr>
          <w:bCs w:val="0"/>
          <w:szCs w:val="32"/>
        </w:rPr>
        <w:lastRenderedPageBreak/>
        <w:t>致</w:t>
      </w:r>
      <w:r w:rsidRPr="001812E7">
        <w:rPr>
          <w:bCs w:val="0"/>
          <w:szCs w:val="32"/>
        </w:rPr>
        <w:t xml:space="preserve">    </w:t>
      </w:r>
      <w:r w:rsidRPr="001812E7">
        <w:rPr>
          <w:rFonts w:hint="eastAsia"/>
          <w:bCs w:val="0"/>
          <w:szCs w:val="32"/>
        </w:rPr>
        <w:t>谢</w:t>
      </w:r>
      <w:bookmarkEnd w:id="5"/>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6" w:name="_Toc500364078"/>
      <w:r>
        <w:rPr>
          <w:bCs w:val="0"/>
          <w:szCs w:val="32"/>
        </w:rPr>
        <w:lastRenderedPageBreak/>
        <w:t>摘</w:t>
      </w:r>
      <w:r>
        <w:rPr>
          <w:bCs w:val="0"/>
          <w:szCs w:val="32"/>
        </w:rPr>
        <w:t xml:space="preserve">    </w:t>
      </w:r>
      <w:r>
        <w:rPr>
          <w:bCs w:val="0"/>
          <w:szCs w:val="32"/>
        </w:rPr>
        <w:t>要</w:t>
      </w:r>
      <w:bookmarkEnd w:id="6"/>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7" w:name="_Toc500364079"/>
      <w:r>
        <w:rPr>
          <w:noProof/>
        </w:rPr>
        <mc:AlternateContent>
          <mc:Choice Requires="wps">
            <w:drawing>
              <wp:anchor distT="36195" distB="36195" distL="36195" distR="36195" simplePos="0" relativeHeight="251649536"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49536;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2608"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260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7"/>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8" w:name="_Toc318285618"/>
      <w:bookmarkStart w:id="9" w:name="_Toc285744665"/>
      <w:bookmarkStart w:id="10" w:name="_Toc317857134"/>
      <w:bookmarkStart w:id="11" w:name="_Toc317878703"/>
      <w:bookmarkStart w:id="12" w:name="_Toc468992865"/>
      <w:bookmarkStart w:id="13" w:name="_Toc408924226"/>
      <w:bookmarkStart w:id="14" w:name="_Toc500364080"/>
      <w:r>
        <w:lastRenderedPageBreak/>
        <w:t>目</w:t>
      </w:r>
      <w:r>
        <w:t xml:space="preserve">   </w:t>
      </w:r>
      <w:bookmarkEnd w:id="8"/>
      <w:bookmarkEnd w:id="9"/>
      <w:bookmarkEnd w:id="10"/>
      <w:bookmarkEnd w:id="11"/>
      <w:bookmarkEnd w:id="12"/>
      <w:bookmarkEnd w:id="13"/>
      <w:r w:rsidR="00E3202F">
        <w:rPr>
          <w:rFonts w:hint="eastAsia"/>
        </w:rPr>
        <w:t>次</w:t>
      </w:r>
      <w:bookmarkEnd w:id="14"/>
    </w:p>
    <w:p w:rsidR="00391BD8"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364077" w:history="1">
        <w:r w:rsidR="00391BD8" w:rsidRPr="0011201B">
          <w:rPr>
            <w:rStyle w:val="af2"/>
            <w:noProof/>
          </w:rPr>
          <w:t>致    谢</w:t>
        </w:r>
        <w:r w:rsidR="00391BD8">
          <w:rPr>
            <w:noProof/>
            <w:webHidden/>
          </w:rPr>
          <w:tab/>
        </w:r>
        <w:r w:rsidR="00391BD8">
          <w:rPr>
            <w:noProof/>
            <w:webHidden/>
          </w:rPr>
          <w:fldChar w:fldCharType="begin"/>
        </w:r>
        <w:r w:rsidR="00391BD8">
          <w:rPr>
            <w:noProof/>
            <w:webHidden/>
          </w:rPr>
          <w:instrText xml:space="preserve"> PAGEREF _Toc500364077 \h </w:instrText>
        </w:r>
        <w:r w:rsidR="00391BD8">
          <w:rPr>
            <w:noProof/>
            <w:webHidden/>
          </w:rPr>
        </w:r>
        <w:r w:rsidR="00391BD8">
          <w:rPr>
            <w:noProof/>
            <w:webHidden/>
          </w:rPr>
          <w:fldChar w:fldCharType="separate"/>
        </w:r>
        <w:r w:rsidR="00391BD8">
          <w:rPr>
            <w:noProof/>
            <w:webHidden/>
          </w:rPr>
          <w:t>I</w:t>
        </w:r>
        <w:r w:rsidR="00391BD8">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078" w:history="1">
        <w:r w:rsidRPr="0011201B">
          <w:rPr>
            <w:rStyle w:val="af2"/>
            <w:noProof/>
          </w:rPr>
          <w:t>摘    要</w:t>
        </w:r>
        <w:r>
          <w:rPr>
            <w:noProof/>
            <w:webHidden/>
          </w:rPr>
          <w:tab/>
        </w:r>
        <w:r>
          <w:rPr>
            <w:noProof/>
            <w:webHidden/>
          </w:rPr>
          <w:fldChar w:fldCharType="begin"/>
        </w:r>
        <w:r>
          <w:rPr>
            <w:noProof/>
            <w:webHidden/>
          </w:rPr>
          <w:instrText xml:space="preserve"> PAGEREF _Toc500364078 \h </w:instrText>
        </w:r>
        <w:r>
          <w:rPr>
            <w:noProof/>
            <w:webHidden/>
          </w:rPr>
        </w:r>
        <w:r>
          <w:rPr>
            <w:noProof/>
            <w:webHidden/>
          </w:rPr>
          <w:fldChar w:fldCharType="separate"/>
        </w:r>
        <w:r>
          <w:rPr>
            <w:noProof/>
            <w:webHidden/>
          </w:rPr>
          <w:t>II</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079" w:history="1">
        <w:r w:rsidRPr="0011201B">
          <w:rPr>
            <w:rStyle w:val="af2"/>
            <w:noProof/>
          </w:rPr>
          <w:t>Abstract</w:t>
        </w:r>
        <w:r>
          <w:rPr>
            <w:noProof/>
            <w:webHidden/>
          </w:rPr>
          <w:tab/>
        </w:r>
        <w:r>
          <w:rPr>
            <w:noProof/>
            <w:webHidden/>
          </w:rPr>
          <w:fldChar w:fldCharType="begin"/>
        </w:r>
        <w:r>
          <w:rPr>
            <w:noProof/>
            <w:webHidden/>
          </w:rPr>
          <w:instrText xml:space="preserve"> PAGEREF _Toc500364079 \h </w:instrText>
        </w:r>
        <w:r>
          <w:rPr>
            <w:noProof/>
            <w:webHidden/>
          </w:rPr>
        </w:r>
        <w:r>
          <w:rPr>
            <w:noProof/>
            <w:webHidden/>
          </w:rPr>
          <w:fldChar w:fldCharType="separate"/>
        </w:r>
        <w:r>
          <w:rPr>
            <w:noProof/>
            <w:webHidden/>
          </w:rPr>
          <w:t>III</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080" w:history="1">
        <w:r w:rsidRPr="0011201B">
          <w:rPr>
            <w:rStyle w:val="af2"/>
            <w:noProof/>
          </w:rPr>
          <w:t>目   次</w:t>
        </w:r>
        <w:r>
          <w:rPr>
            <w:noProof/>
            <w:webHidden/>
          </w:rPr>
          <w:tab/>
        </w:r>
        <w:r>
          <w:rPr>
            <w:noProof/>
            <w:webHidden/>
          </w:rPr>
          <w:fldChar w:fldCharType="begin"/>
        </w:r>
        <w:r>
          <w:rPr>
            <w:noProof/>
            <w:webHidden/>
          </w:rPr>
          <w:instrText xml:space="preserve"> PAGEREF _Toc500364080 \h </w:instrText>
        </w:r>
        <w:r>
          <w:rPr>
            <w:noProof/>
            <w:webHidden/>
          </w:rPr>
        </w:r>
        <w:r>
          <w:rPr>
            <w:noProof/>
            <w:webHidden/>
          </w:rPr>
          <w:fldChar w:fldCharType="separate"/>
        </w:r>
        <w:r>
          <w:rPr>
            <w:noProof/>
            <w:webHidden/>
          </w:rPr>
          <w:t>1</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081" w:history="1">
        <w:r w:rsidRPr="0011201B">
          <w:rPr>
            <w:rStyle w:val="af2"/>
            <w:noProof/>
          </w:rPr>
          <w:t>1绪论</w:t>
        </w:r>
        <w:r>
          <w:rPr>
            <w:noProof/>
            <w:webHidden/>
          </w:rPr>
          <w:tab/>
        </w:r>
        <w:r>
          <w:rPr>
            <w:noProof/>
            <w:webHidden/>
          </w:rPr>
          <w:fldChar w:fldCharType="begin"/>
        </w:r>
        <w:r>
          <w:rPr>
            <w:noProof/>
            <w:webHidden/>
          </w:rPr>
          <w:instrText xml:space="preserve"> PAGEREF _Toc500364081 \h </w:instrText>
        </w:r>
        <w:r>
          <w:rPr>
            <w:noProof/>
            <w:webHidden/>
          </w:rPr>
        </w:r>
        <w:r>
          <w:rPr>
            <w:noProof/>
            <w:webHidden/>
          </w:rPr>
          <w:fldChar w:fldCharType="separate"/>
        </w:r>
        <w:r>
          <w:rPr>
            <w:noProof/>
            <w:webHidden/>
          </w:rPr>
          <w:t>4</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82" w:history="1">
        <w:r w:rsidRPr="0011201B">
          <w:rPr>
            <w:rStyle w:val="af2"/>
            <w:noProof/>
          </w:rPr>
          <w:t>1.1</w:t>
        </w:r>
        <w:r w:rsidRPr="0011201B">
          <w:rPr>
            <w:rStyle w:val="af2"/>
            <w:noProof/>
          </w:rPr>
          <w:t>课题背景与意义</w:t>
        </w:r>
        <w:r>
          <w:rPr>
            <w:noProof/>
            <w:webHidden/>
          </w:rPr>
          <w:tab/>
        </w:r>
        <w:r>
          <w:rPr>
            <w:noProof/>
            <w:webHidden/>
          </w:rPr>
          <w:fldChar w:fldCharType="begin"/>
        </w:r>
        <w:r>
          <w:rPr>
            <w:noProof/>
            <w:webHidden/>
          </w:rPr>
          <w:instrText xml:space="preserve"> PAGEREF _Toc500364082 \h </w:instrText>
        </w:r>
        <w:r>
          <w:rPr>
            <w:noProof/>
            <w:webHidden/>
          </w:rPr>
        </w:r>
        <w:r>
          <w:rPr>
            <w:noProof/>
            <w:webHidden/>
          </w:rPr>
          <w:fldChar w:fldCharType="separate"/>
        </w:r>
        <w:r>
          <w:rPr>
            <w:noProof/>
            <w:webHidden/>
          </w:rPr>
          <w:t>4</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83" w:history="1">
        <w:r w:rsidRPr="0011201B">
          <w:rPr>
            <w:rStyle w:val="af2"/>
            <w:noProof/>
          </w:rPr>
          <w:t>1.2</w:t>
        </w:r>
        <w:r w:rsidRPr="0011201B">
          <w:rPr>
            <w:rStyle w:val="af2"/>
            <w:noProof/>
          </w:rPr>
          <w:t>海洋油气地震勘探简介</w:t>
        </w:r>
        <w:r>
          <w:rPr>
            <w:noProof/>
            <w:webHidden/>
          </w:rPr>
          <w:tab/>
        </w:r>
        <w:r>
          <w:rPr>
            <w:noProof/>
            <w:webHidden/>
          </w:rPr>
          <w:fldChar w:fldCharType="begin"/>
        </w:r>
        <w:r>
          <w:rPr>
            <w:noProof/>
            <w:webHidden/>
          </w:rPr>
          <w:instrText xml:space="preserve"> PAGEREF _Toc500364083 \h </w:instrText>
        </w:r>
        <w:r>
          <w:rPr>
            <w:noProof/>
            <w:webHidden/>
          </w:rPr>
        </w:r>
        <w:r>
          <w:rPr>
            <w:noProof/>
            <w:webHidden/>
          </w:rPr>
          <w:fldChar w:fldCharType="separate"/>
        </w:r>
        <w:r>
          <w:rPr>
            <w:noProof/>
            <w:webHidden/>
          </w:rPr>
          <w:t>5</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84" w:history="1">
        <w:r w:rsidRPr="0011201B">
          <w:rPr>
            <w:rStyle w:val="af2"/>
            <w:noProof/>
          </w:rPr>
          <w:t>1.3</w:t>
        </w:r>
        <w:r w:rsidRPr="0011201B">
          <w:rPr>
            <w:rStyle w:val="af2"/>
            <w:noProof/>
          </w:rPr>
          <w:t>国内外相关技术研究现状</w:t>
        </w:r>
        <w:r>
          <w:rPr>
            <w:noProof/>
            <w:webHidden/>
          </w:rPr>
          <w:tab/>
        </w:r>
        <w:r>
          <w:rPr>
            <w:noProof/>
            <w:webHidden/>
          </w:rPr>
          <w:fldChar w:fldCharType="begin"/>
        </w:r>
        <w:r>
          <w:rPr>
            <w:noProof/>
            <w:webHidden/>
          </w:rPr>
          <w:instrText xml:space="preserve"> PAGEREF _Toc500364084 \h </w:instrText>
        </w:r>
        <w:r>
          <w:rPr>
            <w:noProof/>
            <w:webHidden/>
          </w:rPr>
        </w:r>
        <w:r>
          <w:rPr>
            <w:noProof/>
            <w:webHidden/>
          </w:rPr>
          <w:fldChar w:fldCharType="separate"/>
        </w:r>
        <w:r>
          <w:rPr>
            <w:noProof/>
            <w:webHidden/>
          </w:rPr>
          <w:t>6</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085" w:history="1">
        <w:r w:rsidRPr="0011201B">
          <w:rPr>
            <w:rStyle w:val="af2"/>
            <w:noProof/>
          </w:rPr>
          <w:t>1.3.1</w:t>
        </w:r>
        <w:r w:rsidRPr="0011201B">
          <w:rPr>
            <w:rStyle w:val="af2"/>
            <w:noProof/>
          </w:rPr>
          <w:t>国外研究现状</w:t>
        </w:r>
        <w:r>
          <w:rPr>
            <w:noProof/>
            <w:webHidden/>
          </w:rPr>
          <w:tab/>
        </w:r>
        <w:r>
          <w:rPr>
            <w:noProof/>
            <w:webHidden/>
          </w:rPr>
          <w:fldChar w:fldCharType="begin"/>
        </w:r>
        <w:r>
          <w:rPr>
            <w:noProof/>
            <w:webHidden/>
          </w:rPr>
          <w:instrText xml:space="preserve"> PAGEREF _Toc500364085 \h </w:instrText>
        </w:r>
        <w:r>
          <w:rPr>
            <w:noProof/>
            <w:webHidden/>
          </w:rPr>
        </w:r>
        <w:r>
          <w:rPr>
            <w:noProof/>
            <w:webHidden/>
          </w:rPr>
          <w:fldChar w:fldCharType="separate"/>
        </w:r>
        <w:r>
          <w:rPr>
            <w:noProof/>
            <w:webHidden/>
          </w:rPr>
          <w:t>6</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086" w:history="1">
        <w:r w:rsidRPr="0011201B">
          <w:rPr>
            <w:rStyle w:val="af2"/>
            <w:noProof/>
          </w:rPr>
          <w:t>1.3.2</w:t>
        </w:r>
        <w:r w:rsidRPr="0011201B">
          <w:rPr>
            <w:rStyle w:val="af2"/>
            <w:noProof/>
          </w:rPr>
          <w:t>国内研究现状</w:t>
        </w:r>
        <w:r>
          <w:rPr>
            <w:noProof/>
            <w:webHidden/>
          </w:rPr>
          <w:tab/>
        </w:r>
        <w:r>
          <w:rPr>
            <w:noProof/>
            <w:webHidden/>
          </w:rPr>
          <w:fldChar w:fldCharType="begin"/>
        </w:r>
        <w:r>
          <w:rPr>
            <w:noProof/>
            <w:webHidden/>
          </w:rPr>
          <w:instrText xml:space="preserve"> PAGEREF _Toc500364086 \h </w:instrText>
        </w:r>
        <w:r>
          <w:rPr>
            <w:noProof/>
            <w:webHidden/>
          </w:rPr>
        </w:r>
        <w:r>
          <w:rPr>
            <w:noProof/>
            <w:webHidden/>
          </w:rPr>
          <w:fldChar w:fldCharType="separate"/>
        </w:r>
        <w:r>
          <w:rPr>
            <w:noProof/>
            <w:webHidden/>
          </w:rPr>
          <w:t>7</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87" w:history="1">
        <w:r w:rsidRPr="0011201B">
          <w:rPr>
            <w:rStyle w:val="af2"/>
            <w:noProof/>
          </w:rPr>
          <w:t>1.4</w:t>
        </w:r>
        <w:r w:rsidRPr="0011201B">
          <w:rPr>
            <w:rStyle w:val="af2"/>
            <w:noProof/>
          </w:rPr>
          <w:t>课题研究内容</w:t>
        </w:r>
        <w:r>
          <w:rPr>
            <w:noProof/>
            <w:webHidden/>
          </w:rPr>
          <w:tab/>
        </w:r>
        <w:r>
          <w:rPr>
            <w:noProof/>
            <w:webHidden/>
          </w:rPr>
          <w:fldChar w:fldCharType="begin"/>
        </w:r>
        <w:r>
          <w:rPr>
            <w:noProof/>
            <w:webHidden/>
          </w:rPr>
          <w:instrText xml:space="preserve"> PAGEREF _Toc500364087 \h </w:instrText>
        </w:r>
        <w:r>
          <w:rPr>
            <w:noProof/>
            <w:webHidden/>
          </w:rPr>
        </w:r>
        <w:r>
          <w:rPr>
            <w:noProof/>
            <w:webHidden/>
          </w:rPr>
          <w:fldChar w:fldCharType="separate"/>
        </w:r>
        <w:r>
          <w:rPr>
            <w:noProof/>
            <w:webHidden/>
          </w:rPr>
          <w:t>8</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88" w:history="1">
        <w:r w:rsidRPr="0011201B">
          <w:rPr>
            <w:rStyle w:val="af2"/>
            <w:noProof/>
          </w:rPr>
          <w:t>1.5</w:t>
        </w:r>
        <w:r w:rsidRPr="0011201B">
          <w:rPr>
            <w:rStyle w:val="af2"/>
            <w:noProof/>
          </w:rPr>
          <w:t>本文组织结构</w:t>
        </w:r>
        <w:r>
          <w:rPr>
            <w:noProof/>
            <w:webHidden/>
          </w:rPr>
          <w:tab/>
        </w:r>
        <w:r>
          <w:rPr>
            <w:noProof/>
            <w:webHidden/>
          </w:rPr>
          <w:fldChar w:fldCharType="begin"/>
        </w:r>
        <w:r>
          <w:rPr>
            <w:noProof/>
            <w:webHidden/>
          </w:rPr>
          <w:instrText xml:space="preserve"> PAGEREF _Toc500364088 \h </w:instrText>
        </w:r>
        <w:r>
          <w:rPr>
            <w:noProof/>
            <w:webHidden/>
          </w:rPr>
        </w:r>
        <w:r>
          <w:rPr>
            <w:noProof/>
            <w:webHidden/>
          </w:rPr>
          <w:fldChar w:fldCharType="separate"/>
        </w:r>
        <w:r>
          <w:rPr>
            <w:noProof/>
            <w:webHidden/>
          </w:rPr>
          <w:t>8</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089" w:history="1">
        <w:r w:rsidRPr="0011201B">
          <w:rPr>
            <w:rStyle w:val="af2"/>
            <w:noProof/>
          </w:rPr>
          <w:t>2相关技术介绍</w:t>
        </w:r>
        <w:r>
          <w:rPr>
            <w:noProof/>
            <w:webHidden/>
          </w:rPr>
          <w:tab/>
        </w:r>
        <w:r>
          <w:rPr>
            <w:noProof/>
            <w:webHidden/>
          </w:rPr>
          <w:fldChar w:fldCharType="begin"/>
        </w:r>
        <w:r>
          <w:rPr>
            <w:noProof/>
            <w:webHidden/>
          </w:rPr>
          <w:instrText xml:space="preserve"> PAGEREF _Toc500364089 \h </w:instrText>
        </w:r>
        <w:r>
          <w:rPr>
            <w:noProof/>
            <w:webHidden/>
          </w:rPr>
        </w:r>
        <w:r>
          <w:rPr>
            <w:noProof/>
            <w:webHidden/>
          </w:rPr>
          <w:fldChar w:fldCharType="separate"/>
        </w:r>
        <w:r>
          <w:rPr>
            <w:noProof/>
            <w:webHidden/>
          </w:rPr>
          <w:t>10</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90" w:history="1">
        <w:r w:rsidRPr="0011201B">
          <w:rPr>
            <w:rStyle w:val="af2"/>
            <w:noProof/>
          </w:rPr>
          <w:t>2.1</w:t>
        </w:r>
        <w:r w:rsidRPr="0011201B">
          <w:rPr>
            <w:rStyle w:val="af2"/>
            <w:noProof/>
          </w:rPr>
          <w:t>嵌入式处理器</w:t>
        </w:r>
        <w:r>
          <w:rPr>
            <w:noProof/>
            <w:webHidden/>
          </w:rPr>
          <w:tab/>
        </w:r>
        <w:r>
          <w:rPr>
            <w:noProof/>
            <w:webHidden/>
          </w:rPr>
          <w:fldChar w:fldCharType="begin"/>
        </w:r>
        <w:r>
          <w:rPr>
            <w:noProof/>
            <w:webHidden/>
          </w:rPr>
          <w:instrText xml:space="preserve"> PAGEREF _Toc500364090 \h </w:instrText>
        </w:r>
        <w:r>
          <w:rPr>
            <w:noProof/>
            <w:webHidden/>
          </w:rPr>
        </w:r>
        <w:r>
          <w:rPr>
            <w:noProof/>
            <w:webHidden/>
          </w:rPr>
          <w:fldChar w:fldCharType="separate"/>
        </w:r>
        <w:r>
          <w:rPr>
            <w:noProof/>
            <w:webHidden/>
          </w:rPr>
          <w:t>10</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091" w:history="1">
        <w:r w:rsidRPr="0011201B">
          <w:rPr>
            <w:rStyle w:val="af2"/>
            <w:noProof/>
          </w:rPr>
          <w:t xml:space="preserve">2.1.1 </w:t>
        </w:r>
        <w:r w:rsidRPr="0011201B">
          <w:rPr>
            <w:rStyle w:val="af2"/>
            <w:noProof/>
          </w:rPr>
          <w:t>嵌入式处理器概述</w:t>
        </w:r>
        <w:r>
          <w:rPr>
            <w:noProof/>
            <w:webHidden/>
          </w:rPr>
          <w:tab/>
        </w:r>
        <w:r>
          <w:rPr>
            <w:noProof/>
            <w:webHidden/>
          </w:rPr>
          <w:fldChar w:fldCharType="begin"/>
        </w:r>
        <w:r>
          <w:rPr>
            <w:noProof/>
            <w:webHidden/>
          </w:rPr>
          <w:instrText xml:space="preserve"> PAGEREF _Toc500364091 \h </w:instrText>
        </w:r>
        <w:r>
          <w:rPr>
            <w:noProof/>
            <w:webHidden/>
          </w:rPr>
        </w:r>
        <w:r>
          <w:rPr>
            <w:noProof/>
            <w:webHidden/>
          </w:rPr>
          <w:fldChar w:fldCharType="separate"/>
        </w:r>
        <w:r>
          <w:rPr>
            <w:noProof/>
            <w:webHidden/>
          </w:rPr>
          <w:t>10</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092" w:history="1">
        <w:r w:rsidRPr="0011201B">
          <w:rPr>
            <w:rStyle w:val="af2"/>
            <w:noProof/>
          </w:rPr>
          <w:t>2.1.2 Layerscape</w:t>
        </w:r>
        <w:r w:rsidRPr="0011201B">
          <w:rPr>
            <w:rStyle w:val="af2"/>
            <w:noProof/>
          </w:rPr>
          <w:t>系列处理器</w:t>
        </w:r>
        <w:r>
          <w:rPr>
            <w:noProof/>
            <w:webHidden/>
          </w:rPr>
          <w:tab/>
        </w:r>
        <w:r>
          <w:rPr>
            <w:noProof/>
            <w:webHidden/>
          </w:rPr>
          <w:fldChar w:fldCharType="begin"/>
        </w:r>
        <w:r>
          <w:rPr>
            <w:noProof/>
            <w:webHidden/>
          </w:rPr>
          <w:instrText xml:space="preserve"> PAGEREF _Toc500364092 \h </w:instrText>
        </w:r>
        <w:r>
          <w:rPr>
            <w:noProof/>
            <w:webHidden/>
          </w:rPr>
        </w:r>
        <w:r>
          <w:rPr>
            <w:noProof/>
            <w:webHidden/>
          </w:rPr>
          <w:fldChar w:fldCharType="separate"/>
        </w:r>
        <w:r>
          <w:rPr>
            <w:noProof/>
            <w:webHidden/>
          </w:rPr>
          <w:t>11</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093" w:history="1">
        <w:r w:rsidRPr="0011201B">
          <w:rPr>
            <w:rStyle w:val="af2"/>
            <w:noProof/>
          </w:rPr>
          <w:t>2.1.3 LS1024A</w:t>
        </w:r>
        <w:r w:rsidRPr="0011201B">
          <w:rPr>
            <w:rStyle w:val="af2"/>
            <w:noProof/>
          </w:rPr>
          <w:t>处理器</w:t>
        </w:r>
        <w:r>
          <w:rPr>
            <w:noProof/>
            <w:webHidden/>
          </w:rPr>
          <w:tab/>
        </w:r>
        <w:r>
          <w:rPr>
            <w:noProof/>
            <w:webHidden/>
          </w:rPr>
          <w:fldChar w:fldCharType="begin"/>
        </w:r>
        <w:r>
          <w:rPr>
            <w:noProof/>
            <w:webHidden/>
          </w:rPr>
          <w:instrText xml:space="preserve"> PAGEREF _Toc500364093 \h </w:instrText>
        </w:r>
        <w:r>
          <w:rPr>
            <w:noProof/>
            <w:webHidden/>
          </w:rPr>
        </w:r>
        <w:r>
          <w:rPr>
            <w:noProof/>
            <w:webHidden/>
          </w:rPr>
          <w:fldChar w:fldCharType="separate"/>
        </w:r>
        <w:r>
          <w:rPr>
            <w:noProof/>
            <w:webHidden/>
          </w:rPr>
          <w:t>12</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94" w:history="1">
        <w:r w:rsidRPr="0011201B">
          <w:rPr>
            <w:rStyle w:val="af2"/>
            <w:noProof/>
          </w:rPr>
          <w:t>2.2 PCIe</w:t>
        </w:r>
        <w:r w:rsidRPr="0011201B">
          <w:rPr>
            <w:rStyle w:val="af2"/>
            <w:noProof/>
          </w:rPr>
          <w:t>接口技术</w:t>
        </w:r>
        <w:r>
          <w:rPr>
            <w:noProof/>
            <w:webHidden/>
          </w:rPr>
          <w:tab/>
        </w:r>
        <w:r>
          <w:rPr>
            <w:noProof/>
            <w:webHidden/>
          </w:rPr>
          <w:fldChar w:fldCharType="begin"/>
        </w:r>
        <w:r>
          <w:rPr>
            <w:noProof/>
            <w:webHidden/>
          </w:rPr>
          <w:instrText xml:space="preserve"> PAGEREF _Toc500364094 \h </w:instrText>
        </w:r>
        <w:r>
          <w:rPr>
            <w:noProof/>
            <w:webHidden/>
          </w:rPr>
        </w:r>
        <w:r>
          <w:rPr>
            <w:noProof/>
            <w:webHidden/>
          </w:rPr>
          <w:fldChar w:fldCharType="separate"/>
        </w:r>
        <w:r>
          <w:rPr>
            <w:noProof/>
            <w:webHidden/>
          </w:rPr>
          <w:t>13</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95" w:history="1">
        <w:r w:rsidRPr="0011201B">
          <w:rPr>
            <w:rStyle w:val="af2"/>
            <w:noProof/>
          </w:rPr>
          <w:t xml:space="preserve">2.3 </w:t>
        </w:r>
        <w:r w:rsidRPr="0011201B">
          <w:rPr>
            <w:rStyle w:val="af2"/>
            <w:noProof/>
          </w:rPr>
          <w:t>内存直接访问技术</w:t>
        </w:r>
        <w:r>
          <w:rPr>
            <w:noProof/>
            <w:webHidden/>
          </w:rPr>
          <w:tab/>
        </w:r>
        <w:r>
          <w:rPr>
            <w:noProof/>
            <w:webHidden/>
          </w:rPr>
          <w:fldChar w:fldCharType="begin"/>
        </w:r>
        <w:r>
          <w:rPr>
            <w:noProof/>
            <w:webHidden/>
          </w:rPr>
          <w:instrText xml:space="preserve"> PAGEREF _Toc500364095 \h </w:instrText>
        </w:r>
        <w:r>
          <w:rPr>
            <w:noProof/>
            <w:webHidden/>
          </w:rPr>
        </w:r>
        <w:r>
          <w:rPr>
            <w:noProof/>
            <w:webHidden/>
          </w:rPr>
          <w:fldChar w:fldCharType="separate"/>
        </w:r>
        <w:r>
          <w:rPr>
            <w:noProof/>
            <w:webHidden/>
          </w:rPr>
          <w:t>14</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96" w:history="1">
        <w:r w:rsidRPr="0011201B">
          <w:rPr>
            <w:rStyle w:val="af2"/>
            <w:noProof/>
          </w:rPr>
          <w:t>2.5</w:t>
        </w:r>
        <w:r w:rsidRPr="0011201B">
          <w:rPr>
            <w:rStyle w:val="af2"/>
            <w:noProof/>
          </w:rPr>
          <w:t>本章小结</w:t>
        </w:r>
        <w:r>
          <w:rPr>
            <w:noProof/>
            <w:webHidden/>
          </w:rPr>
          <w:tab/>
        </w:r>
        <w:r>
          <w:rPr>
            <w:noProof/>
            <w:webHidden/>
          </w:rPr>
          <w:fldChar w:fldCharType="begin"/>
        </w:r>
        <w:r>
          <w:rPr>
            <w:noProof/>
            <w:webHidden/>
          </w:rPr>
          <w:instrText xml:space="preserve"> PAGEREF _Toc500364096 \h </w:instrText>
        </w:r>
        <w:r>
          <w:rPr>
            <w:noProof/>
            <w:webHidden/>
          </w:rPr>
        </w:r>
        <w:r>
          <w:rPr>
            <w:noProof/>
            <w:webHidden/>
          </w:rPr>
          <w:fldChar w:fldCharType="separate"/>
        </w:r>
        <w:r>
          <w:rPr>
            <w:noProof/>
            <w:webHidden/>
          </w:rPr>
          <w:t>15</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097" w:history="1">
        <w:r w:rsidRPr="0011201B">
          <w:rPr>
            <w:rStyle w:val="af2"/>
            <w:noProof/>
          </w:rPr>
          <w:t>3 系统总体结构</w:t>
        </w:r>
        <w:r>
          <w:rPr>
            <w:noProof/>
            <w:webHidden/>
          </w:rPr>
          <w:tab/>
        </w:r>
        <w:r>
          <w:rPr>
            <w:noProof/>
            <w:webHidden/>
          </w:rPr>
          <w:fldChar w:fldCharType="begin"/>
        </w:r>
        <w:r>
          <w:rPr>
            <w:noProof/>
            <w:webHidden/>
          </w:rPr>
          <w:instrText xml:space="preserve"> PAGEREF _Toc500364097 \h </w:instrText>
        </w:r>
        <w:r>
          <w:rPr>
            <w:noProof/>
            <w:webHidden/>
          </w:rPr>
        </w:r>
        <w:r>
          <w:rPr>
            <w:noProof/>
            <w:webHidden/>
          </w:rPr>
          <w:fldChar w:fldCharType="separate"/>
        </w:r>
        <w:r>
          <w:rPr>
            <w:noProof/>
            <w:webHidden/>
          </w:rPr>
          <w:t>16</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098" w:history="1">
        <w:r w:rsidRPr="0011201B">
          <w:rPr>
            <w:rStyle w:val="af2"/>
            <w:noProof/>
          </w:rPr>
          <w:t xml:space="preserve">3.1 </w:t>
        </w:r>
        <w:r w:rsidRPr="0011201B">
          <w:rPr>
            <w:rStyle w:val="af2"/>
            <w:noProof/>
          </w:rPr>
          <w:t>系统指标</w:t>
        </w:r>
        <w:r>
          <w:rPr>
            <w:noProof/>
            <w:webHidden/>
          </w:rPr>
          <w:tab/>
        </w:r>
        <w:r>
          <w:rPr>
            <w:noProof/>
            <w:webHidden/>
          </w:rPr>
          <w:fldChar w:fldCharType="begin"/>
        </w:r>
        <w:r>
          <w:rPr>
            <w:noProof/>
            <w:webHidden/>
          </w:rPr>
          <w:instrText xml:space="preserve"> PAGEREF _Toc500364098 \h </w:instrText>
        </w:r>
        <w:r>
          <w:rPr>
            <w:noProof/>
            <w:webHidden/>
          </w:rPr>
        </w:r>
        <w:r>
          <w:rPr>
            <w:noProof/>
            <w:webHidden/>
          </w:rPr>
          <w:fldChar w:fldCharType="separate"/>
        </w:r>
        <w:r>
          <w:rPr>
            <w:noProof/>
            <w:webHidden/>
          </w:rPr>
          <w:t>16</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099" w:history="1">
        <w:r w:rsidRPr="0011201B">
          <w:rPr>
            <w:rStyle w:val="af2"/>
            <w:noProof/>
          </w:rPr>
          <w:t xml:space="preserve">3.1.1 </w:t>
        </w:r>
        <w:r w:rsidRPr="0011201B">
          <w:rPr>
            <w:rStyle w:val="af2"/>
            <w:noProof/>
          </w:rPr>
          <w:t>系统目标</w:t>
        </w:r>
        <w:r>
          <w:rPr>
            <w:noProof/>
            <w:webHidden/>
          </w:rPr>
          <w:tab/>
        </w:r>
        <w:r>
          <w:rPr>
            <w:noProof/>
            <w:webHidden/>
          </w:rPr>
          <w:fldChar w:fldCharType="begin"/>
        </w:r>
        <w:r>
          <w:rPr>
            <w:noProof/>
            <w:webHidden/>
          </w:rPr>
          <w:instrText xml:space="preserve"> PAGEREF _Toc500364099 \h </w:instrText>
        </w:r>
        <w:r>
          <w:rPr>
            <w:noProof/>
            <w:webHidden/>
          </w:rPr>
        </w:r>
        <w:r>
          <w:rPr>
            <w:noProof/>
            <w:webHidden/>
          </w:rPr>
          <w:fldChar w:fldCharType="separate"/>
        </w:r>
        <w:r>
          <w:rPr>
            <w:noProof/>
            <w:webHidden/>
          </w:rPr>
          <w:t>16</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00" w:history="1">
        <w:r w:rsidRPr="0011201B">
          <w:rPr>
            <w:rStyle w:val="af2"/>
            <w:noProof/>
          </w:rPr>
          <w:t xml:space="preserve">3.1.2 </w:t>
        </w:r>
        <w:r w:rsidRPr="0011201B">
          <w:rPr>
            <w:rStyle w:val="af2"/>
            <w:noProof/>
          </w:rPr>
          <w:t>总体指标</w:t>
        </w:r>
        <w:r>
          <w:rPr>
            <w:noProof/>
            <w:webHidden/>
          </w:rPr>
          <w:tab/>
        </w:r>
        <w:r>
          <w:rPr>
            <w:noProof/>
            <w:webHidden/>
          </w:rPr>
          <w:fldChar w:fldCharType="begin"/>
        </w:r>
        <w:r>
          <w:rPr>
            <w:noProof/>
            <w:webHidden/>
          </w:rPr>
          <w:instrText xml:space="preserve"> PAGEREF _Toc500364100 \h </w:instrText>
        </w:r>
        <w:r>
          <w:rPr>
            <w:noProof/>
            <w:webHidden/>
          </w:rPr>
        </w:r>
        <w:r>
          <w:rPr>
            <w:noProof/>
            <w:webHidden/>
          </w:rPr>
          <w:fldChar w:fldCharType="separate"/>
        </w:r>
        <w:r>
          <w:rPr>
            <w:noProof/>
            <w:webHidden/>
          </w:rPr>
          <w:t>16</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01" w:history="1">
        <w:r w:rsidRPr="0011201B">
          <w:rPr>
            <w:rStyle w:val="af2"/>
            <w:noProof/>
          </w:rPr>
          <w:t xml:space="preserve">3.2 </w:t>
        </w:r>
        <w:r w:rsidRPr="0011201B">
          <w:rPr>
            <w:rStyle w:val="af2"/>
            <w:noProof/>
          </w:rPr>
          <w:t>系统整体结构</w:t>
        </w:r>
        <w:r>
          <w:rPr>
            <w:noProof/>
            <w:webHidden/>
          </w:rPr>
          <w:tab/>
        </w:r>
        <w:r>
          <w:rPr>
            <w:noProof/>
            <w:webHidden/>
          </w:rPr>
          <w:fldChar w:fldCharType="begin"/>
        </w:r>
        <w:r>
          <w:rPr>
            <w:noProof/>
            <w:webHidden/>
          </w:rPr>
          <w:instrText xml:space="preserve"> PAGEREF _Toc500364101 \h </w:instrText>
        </w:r>
        <w:r>
          <w:rPr>
            <w:noProof/>
            <w:webHidden/>
          </w:rPr>
        </w:r>
        <w:r>
          <w:rPr>
            <w:noProof/>
            <w:webHidden/>
          </w:rPr>
          <w:fldChar w:fldCharType="separate"/>
        </w:r>
        <w:r>
          <w:rPr>
            <w:noProof/>
            <w:webHidden/>
          </w:rPr>
          <w:t>17</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02" w:history="1">
        <w:r w:rsidRPr="0011201B">
          <w:rPr>
            <w:rStyle w:val="af2"/>
            <w:noProof/>
          </w:rPr>
          <w:t xml:space="preserve">3.2.1 </w:t>
        </w:r>
        <w:r w:rsidRPr="0011201B">
          <w:rPr>
            <w:rStyle w:val="af2"/>
            <w:noProof/>
          </w:rPr>
          <w:t>船上系统</w:t>
        </w:r>
        <w:r>
          <w:rPr>
            <w:noProof/>
            <w:webHidden/>
          </w:rPr>
          <w:tab/>
        </w:r>
        <w:r>
          <w:rPr>
            <w:noProof/>
            <w:webHidden/>
          </w:rPr>
          <w:fldChar w:fldCharType="begin"/>
        </w:r>
        <w:r>
          <w:rPr>
            <w:noProof/>
            <w:webHidden/>
          </w:rPr>
          <w:instrText xml:space="preserve"> PAGEREF _Toc500364102 \h </w:instrText>
        </w:r>
        <w:r>
          <w:rPr>
            <w:noProof/>
            <w:webHidden/>
          </w:rPr>
        </w:r>
        <w:r>
          <w:rPr>
            <w:noProof/>
            <w:webHidden/>
          </w:rPr>
          <w:fldChar w:fldCharType="separate"/>
        </w:r>
        <w:r>
          <w:rPr>
            <w:noProof/>
            <w:webHidden/>
          </w:rPr>
          <w:t>18</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03" w:history="1">
        <w:r w:rsidRPr="0011201B">
          <w:rPr>
            <w:rStyle w:val="af2"/>
            <w:noProof/>
          </w:rPr>
          <w:t xml:space="preserve">3.2.2 </w:t>
        </w:r>
        <w:r w:rsidRPr="0011201B">
          <w:rPr>
            <w:rStyle w:val="af2"/>
            <w:noProof/>
          </w:rPr>
          <w:t>网关系统</w:t>
        </w:r>
        <w:r>
          <w:rPr>
            <w:noProof/>
            <w:webHidden/>
          </w:rPr>
          <w:tab/>
        </w:r>
        <w:r>
          <w:rPr>
            <w:noProof/>
            <w:webHidden/>
          </w:rPr>
          <w:fldChar w:fldCharType="begin"/>
        </w:r>
        <w:r>
          <w:rPr>
            <w:noProof/>
            <w:webHidden/>
          </w:rPr>
          <w:instrText xml:space="preserve"> PAGEREF _Toc500364103 \h </w:instrText>
        </w:r>
        <w:r>
          <w:rPr>
            <w:noProof/>
            <w:webHidden/>
          </w:rPr>
        </w:r>
        <w:r>
          <w:rPr>
            <w:noProof/>
            <w:webHidden/>
          </w:rPr>
          <w:fldChar w:fldCharType="separate"/>
        </w:r>
        <w:r>
          <w:rPr>
            <w:noProof/>
            <w:webHidden/>
          </w:rPr>
          <w:t>19</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04" w:history="1">
        <w:r w:rsidRPr="0011201B">
          <w:rPr>
            <w:rStyle w:val="af2"/>
            <w:noProof/>
          </w:rPr>
          <w:t xml:space="preserve">3.2.3 </w:t>
        </w:r>
        <w:r w:rsidRPr="0011201B">
          <w:rPr>
            <w:rStyle w:val="af2"/>
            <w:noProof/>
          </w:rPr>
          <w:t>数据采集系统</w:t>
        </w:r>
        <w:r>
          <w:rPr>
            <w:noProof/>
            <w:webHidden/>
          </w:rPr>
          <w:tab/>
        </w:r>
        <w:r>
          <w:rPr>
            <w:noProof/>
            <w:webHidden/>
          </w:rPr>
          <w:fldChar w:fldCharType="begin"/>
        </w:r>
        <w:r>
          <w:rPr>
            <w:noProof/>
            <w:webHidden/>
          </w:rPr>
          <w:instrText xml:space="preserve"> PAGEREF _Toc500364104 \h </w:instrText>
        </w:r>
        <w:r>
          <w:rPr>
            <w:noProof/>
            <w:webHidden/>
          </w:rPr>
        </w:r>
        <w:r>
          <w:rPr>
            <w:noProof/>
            <w:webHidden/>
          </w:rPr>
          <w:fldChar w:fldCharType="separate"/>
        </w:r>
        <w:r>
          <w:rPr>
            <w:noProof/>
            <w:webHidden/>
          </w:rPr>
          <w:t>19</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05" w:history="1">
        <w:r w:rsidRPr="0011201B">
          <w:rPr>
            <w:rStyle w:val="af2"/>
            <w:noProof/>
          </w:rPr>
          <w:t xml:space="preserve">3.3 </w:t>
        </w:r>
        <w:r w:rsidRPr="0011201B">
          <w:rPr>
            <w:rStyle w:val="af2"/>
            <w:noProof/>
          </w:rPr>
          <w:t>本章小结</w:t>
        </w:r>
        <w:r>
          <w:rPr>
            <w:noProof/>
            <w:webHidden/>
          </w:rPr>
          <w:tab/>
        </w:r>
        <w:r>
          <w:rPr>
            <w:noProof/>
            <w:webHidden/>
          </w:rPr>
          <w:fldChar w:fldCharType="begin"/>
        </w:r>
        <w:r>
          <w:rPr>
            <w:noProof/>
            <w:webHidden/>
          </w:rPr>
          <w:instrText xml:space="preserve"> PAGEREF _Toc500364105 \h </w:instrText>
        </w:r>
        <w:r>
          <w:rPr>
            <w:noProof/>
            <w:webHidden/>
          </w:rPr>
        </w:r>
        <w:r>
          <w:rPr>
            <w:noProof/>
            <w:webHidden/>
          </w:rPr>
          <w:fldChar w:fldCharType="separate"/>
        </w:r>
        <w:r>
          <w:rPr>
            <w:noProof/>
            <w:webHidden/>
          </w:rPr>
          <w:t>23</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106" w:history="1">
        <w:r w:rsidRPr="0011201B">
          <w:rPr>
            <w:rStyle w:val="af2"/>
            <w:noProof/>
          </w:rPr>
          <w:t>4 系统总体设计</w:t>
        </w:r>
        <w:r>
          <w:rPr>
            <w:noProof/>
            <w:webHidden/>
          </w:rPr>
          <w:tab/>
        </w:r>
        <w:r>
          <w:rPr>
            <w:noProof/>
            <w:webHidden/>
          </w:rPr>
          <w:fldChar w:fldCharType="begin"/>
        </w:r>
        <w:r>
          <w:rPr>
            <w:noProof/>
            <w:webHidden/>
          </w:rPr>
          <w:instrText xml:space="preserve"> PAGEREF _Toc500364106 \h </w:instrText>
        </w:r>
        <w:r>
          <w:rPr>
            <w:noProof/>
            <w:webHidden/>
          </w:rPr>
        </w:r>
        <w:r>
          <w:rPr>
            <w:noProof/>
            <w:webHidden/>
          </w:rPr>
          <w:fldChar w:fldCharType="separate"/>
        </w:r>
        <w:r>
          <w:rPr>
            <w:noProof/>
            <w:webHidden/>
          </w:rPr>
          <w:t>24</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07" w:history="1">
        <w:r w:rsidRPr="0011201B">
          <w:rPr>
            <w:rStyle w:val="af2"/>
            <w:noProof/>
          </w:rPr>
          <w:t xml:space="preserve">4.1 </w:t>
        </w:r>
        <w:r w:rsidRPr="0011201B">
          <w:rPr>
            <w:rStyle w:val="af2"/>
            <w:noProof/>
          </w:rPr>
          <w:t>系统硬件设计</w:t>
        </w:r>
        <w:r>
          <w:rPr>
            <w:noProof/>
            <w:webHidden/>
          </w:rPr>
          <w:tab/>
        </w:r>
        <w:r>
          <w:rPr>
            <w:noProof/>
            <w:webHidden/>
          </w:rPr>
          <w:fldChar w:fldCharType="begin"/>
        </w:r>
        <w:r>
          <w:rPr>
            <w:noProof/>
            <w:webHidden/>
          </w:rPr>
          <w:instrText xml:space="preserve"> PAGEREF _Toc500364107 \h </w:instrText>
        </w:r>
        <w:r>
          <w:rPr>
            <w:noProof/>
            <w:webHidden/>
          </w:rPr>
        </w:r>
        <w:r>
          <w:rPr>
            <w:noProof/>
            <w:webHidden/>
          </w:rPr>
          <w:fldChar w:fldCharType="separate"/>
        </w:r>
        <w:r>
          <w:rPr>
            <w:noProof/>
            <w:webHidden/>
          </w:rPr>
          <w:t>24</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08" w:history="1">
        <w:r w:rsidRPr="0011201B">
          <w:rPr>
            <w:rStyle w:val="af2"/>
            <w:noProof/>
          </w:rPr>
          <w:t xml:space="preserve">4.2 </w:t>
        </w:r>
        <w:r w:rsidRPr="0011201B">
          <w:rPr>
            <w:rStyle w:val="af2"/>
            <w:noProof/>
          </w:rPr>
          <w:t>系统软件设计</w:t>
        </w:r>
        <w:r>
          <w:rPr>
            <w:noProof/>
            <w:webHidden/>
          </w:rPr>
          <w:tab/>
        </w:r>
        <w:r>
          <w:rPr>
            <w:noProof/>
            <w:webHidden/>
          </w:rPr>
          <w:fldChar w:fldCharType="begin"/>
        </w:r>
        <w:r>
          <w:rPr>
            <w:noProof/>
            <w:webHidden/>
          </w:rPr>
          <w:instrText xml:space="preserve"> PAGEREF _Toc500364108 \h </w:instrText>
        </w:r>
        <w:r>
          <w:rPr>
            <w:noProof/>
            <w:webHidden/>
          </w:rPr>
        </w:r>
        <w:r>
          <w:rPr>
            <w:noProof/>
            <w:webHidden/>
          </w:rPr>
          <w:fldChar w:fldCharType="separate"/>
        </w:r>
        <w:r>
          <w:rPr>
            <w:noProof/>
            <w:webHidden/>
          </w:rPr>
          <w:t>24</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09" w:history="1">
        <w:r w:rsidRPr="0011201B">
          <w:rPr>
            <w:rStyle w:val="af2"/>
            <w:noProof/>
          </w:rPr>
          <w:t xml:space="preserve">4.2.1 </w:t>
        </w:r>
        <w:r w:rsidRPr="0011201B">
          <w:rPr>
            <w:rStyle w:val="af2"/>
            <w:noProof/>
          </w:rPr>
          <w:t>节点外部接口设计</w:t>
        </w:r>
        <w:r>
          <w:rPr>
            <w:noProof/>
            <w:webHidden/>
          </w:rPr>
          <w:tab/>
        </w:r>
        <w:r>
          <w:rPr>
            <w:noProof/>
            <w:webHidden/>
          </w:rPr>
          <w:fldChar w:fldCharType="begin"/>
        </w:r>
        <w:r>
          <w:rPr>
            <w:noProof/>
            <w:webHidden/>
          </w:rPr>
          <w:instrText xml:space="preserve"> PAGEREF _Toc500364109 \h </w:instrText>
        </w:r>
        <w:r>
          <w:rPr>
            <w:noProof/>
            <w:webHidden/>
          </w:rPr>
        </w:r>
        <w:r>
          <w:rPr>
            <w:noProof/>
            <w:webHidden/>
          </w:rPr>
          <w:fldChar w:fldCharType="separate"/>
        </w:r>
        <w:r>
          <w:rPr>
            <w:noProof/>
            <w:webHidden/>
          </w:rPr>
          <w:t>24</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10" w:history="1">
        <w:r w:rsidRPr="0011201B">
          <w:rPr>
            <w:rStyle w:val="af2"/>
            <w:noProof/>
          </w:rPr>
          <w:t xml:space="preserve">4.2.2 </w:t>
        </w:r>
        <w:r w:rsidRPr="0011201B">
          <w:rPr>
            <w:rStyle w:val="af2"/>
            <w:noProof/>
          </w:rPr>
          <w:t>节点模块划分</w:t>
        </w:r>
        <w:r>
          <w:rPr>
            <w:noProof/>
            <w:webHidden/>
          </w:rPr>
          <w:tab/>
        </w:r>
        <w:r>
          <w:rPr>
            <w:noProof/>
            <w:webHidden/>
          </w:rPr>
          <w:fldChar w:fldCharType="begin"/>
        </w:r>
        <w:r>
          <w:rPr>
            <w:noProof/>
            <w:webHidden/>
          </w:rPr>
          <w:instrText xml:space="preserve"> PAGEREF _Toc500364110 \h </w:instrText>
        </w:r>
        <w:r>
          <w:rPr>
            <w:noProof/>
            <w:webHidden/>
          </w:rPr>
        </w:r>
        <w:r>
          <w:rPr>
            <w:noProof/>
            <w:webHidden/>
          </w:rPr>
          <w:fldChar w:fldCharType="separate"/>
        </w:r>
        <w:r>
          <w:rPr>
            <w:noProof/>
            <w:webHidden/>
          </w:rPr>
          <w:t>24</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11" w:history="1">
        <w:r w:rsidRPr="0011201B">
          <w:rPr>
            <w:rStyle w:val="af2"/>
            <w:noProof/>
          </w:rPr>
          <w:t xml:space="preserve">4.2.3 </w:t>
        </w:r>
        <w:r w:rsidRPr="0011201B">
          <w:rPr>
            <w:rStyle w:val="af2"/>
            <w:noProof/>
          </w:rPr>
          <w:t>节点模块间接口设计</w:t>
        </w:r>
        <w:r>
          <w:rPr>
            <w:noProof/>
            <w:webHidden/>
          </w:rPr>
          <w:tab/>
        </w:r>
        <w:r>
          <w:rPr>
            <w:noProof/>
            <w:webHidden/>
          </w:rPr>
          <w:fldChar w:fldCharType="begin"/>
        </w:r>
        <w:r>
          <w:rPr>
            <w:noProof/>
            <w:webHidden/>
          </w:rPr>
          <w:instrText xml:space="preserve"> PAGEREF _Toc500364111 \h </w:instrText>
        </w:r>
        <w:r>
          <w:rPr>
            <w:noProof/>
            <w:webHidden/>
          </w:rPr>
        </w:r>
        <w:r>
          <w:rPr>
            <w:noProof/>
            <w:webHidden/>
          </w:rPr>
          <w:fldChar w:fldCharType="separate"/>
        </w:r>
        <w:r>
          <w:rPr>
            <w:noProof/>
            <w:webHidden/>
          </w:rPr>
          <w:t>24</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12" w:history="1">
        <w:r w:rsidRPr="0011201B">
          <w:rPr>
            <w:rStyle w:val="af2"/>
            <w:noProof/>
          </w:rPr>
          <w:t xml:space="preserve">4.3 </w:t>
        </w:r>
        <w:r w:rsidRPr="0011201B">
          <w:rPr>
            <w:rStyle w:val="af2"/>
            <w:noProof/>
          </w:rPr>
          <w:t>本章小结</w:t>
        </w:r>
        <w:r>
          <w:rPr>
            <w:noProof/>
            <w:webHidden/>
          </w:rPr>
          <w:tab/>
        </w:r>
        <w:r>
          <w:rPr>
            <w:noProof/>
            <w:webHidden/>
          </w:rPr>
          <w:fldChar w:fldCharType="begin"/>
        </w:r>
        <w:r>
          <w:rPr>
            <w:noProof/>
            <w:webHidden/>
          </w:rPr>
          <w:instrText xml:space="preserve"> PAGEREF _Toc500364112 \h </w:instrText>
        </w:r>
        <w:r>
          <w:rPr>
            <w:noProof/>
            <w:webHidden/>
          </w:rPr>
        </w:r>
        <w:r>
          <w:rPr>
            <w:noProof/>
            <w:webHidden/>
          </w:rPr>
          <w:fldChar w:fldCharType="separate"/>
        </w:r>
        <w:r>
          <w:rPr>
            <w:noProof/>
            <w:webHidden/>
          </w:rPr>
          <w:t>24</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113" w:history="1">
        <w:r w:rsidRPr="0011201B">
          <w:rPr>
            <w:rStyle w:val="af2"/>
            <w:noProof/>
          </w:rPr>
          <w:t>5 数据采集系统软件详细设计</w:t>
        </w:r>
        <w:r>
          <w:rPr>
            <w:noProof/>
            <w:webHidden/>
          </w:rPr>
          <w:tab/>
        </w:r>
        <w:r>
          <w:rPr>
            <w:noProof/>
            <w:webHidden/>
          </w:rPr>
          <w:fldChar w:fldCharType="begin"/>
        </w:r>
        <w:r>
          <w:rPr>
            <w:noProof/>
            <w:webHidden/>
          </w:rPr>
          <w:instrText xml:space="preserve"> PAGEREF _Toc500364113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14" w:history="1">
        <w:r w:rsidRPr="0011201B">
          <w:rPr>
            <w:rStyle w:val="af2"/>
            <w:noProof/>
          </w:rPr>
          <w:t xml:space="preserve">5.1 </w:t>
        </w:r>
        <w:r w:rsidRPr="0011201B">
          <w:rPr>
            <w:rStyle w:val="af2"/>
            <w:noProof/>
          </w:rPr>
          <w:t>重要数据结构</w:t>
        </w:r>
        <w:r>
          <w:rPr>
            <w:noProof/>
            <w:webHidden/>
          </w:rPr>
          <w:tab/>
        </w:r>
        <w:r>
          <w:rPr>
            <w:noProof/>
            <w:webHidden/>
          </w:rPr>
          <w:fldChar w:fldCharType="begin"/>
        </w:r>
        <w:r>
          <w:rPr>
            <w:noProof/>
            <w:webHidden/>
          </w:rPr>
          <w:instrText xml:space="preserve"> PAGEREF _Toc500364114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15" w:history="1">
        <w:r w:rsidRPr="0011201B">
          <w:rPr>
            <w:rStyle w:val="af2"/>
            <w:noProof/>
          </w:rPr>
          <w:t xml:space="preserve">5.2 </w:t>
        </w:r>
        <w:r w:rsidRPr="0011201B">
          <w:rPr>
            <w:rStyle w:val="af2"/>
            <w:noProof/>
          </w:rPr>
          <w:t>主要处理流程</w:t>
        </w:r>
        <w:r>
          <w:rPr>
            <w:noProof/>
            <w:webHidden/>
          </w:rPr>
          <w:tab/>
        </w:r>
        <w:r>
          <w:rPr>
            <w:noProof/>
            <w:webHidden/>
          </w:rPr>
          <w:fldChar w:fldCharType="begin"/>
        </w:r>
        <w:r>
          <w:rPr>
            <w:noProof/>
            <w:webHidden/>
          </w:rPr>
          <w:instrText xml:space="preserve"> PAGEREF _Toc500364115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16" w:history="1">
        <w:r w:rsidRPr="0011201B">
          <w:rPr>
            <w:rStyle w:val="af2"/>
            <w:noProof/>
          </w:rPr>
          <w:t xml:space="preserve">5.2.1 </w:t>
        </w:r>
        <w:r w:rsidRPr="0011201B">
          <w:rPr>
            <w:rStyle w:val="af2"/>
            <w:noProof/>
          </w:rPr>
          <w:t>主线程流程</w:t>
        </w:r>
        <w:r>
          <w:rPr>
            <w:noProof/>
            <w:webHidden/>
          </w:rPr>
          <w:tab/>
        </w:r>
        <w:r>
          <w:rPr>
            <w:noProof/>
            <w:webHidden/>
          </w:rPr>
          <w:fldChar w:fldCharType="begin"/>
        </w:r>
        <w:r>
          <w:rPr>
            <w:noProof/>
            <w:webHidden/>
          </w:rPr>
          <w:instrText xml:space="preserve"> PAGEREF _Toc500364116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17" w:history="1">
        <w:r w:rsidRPr="0011201B">
          <w:rPr>
            <w:rStyle w:val="af2"/>
            <w:noProof/>
          </w:rPr>
          <w:t xml:space="preserve">5.2.2 </w:t>
        </w:r>
        <w:r w:rsidRPr="0011201B">
          <w:rPr>
            <w:rStyle w:val="af2"/>
            <w:noProof/>
          </w:rPr>
          <w:t>命令交互流程</w:t>
        </w:r>
        <w:r>
          <w:rPr>
            <w:noProof/>
            <w:webHidden/>
          </w:rPr>
          <w:tab/>
        </w:r>
        <w:r>
          <w:rPr>
            <w:noProof/>
            <w:webHidden/>
          </w:rPr>
          <w:fldChar w:fldCharType="begin"/>
        </w:r>
        <w:r>
          <w:rPr>
            <w:noProof/>
            <w:webHidden/>
          </w:rPr>
          <w:instrText xml:space="preserve"> PAGEREF _Toc500364117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18" w:history="1">
        <w:r w:rsidRPr="0011201B">
          <w:rPr>
            <w:rStyle w:val="af2"/>
            <w:noProof/>
          </w:rPr>
          <w:t xml:space="preserve">5.2.3 </w:t>
        </w:r>
        <w:r w:rsidRPr="0011201B">
          <w:rPr>
            <w:rStyle w:val="af2"/>
            <w:noProof/>
          </w:rPr>
          <w:t>数据交互流程</w:t>
        </w:r>
        <w:r>
          <w:rPr>
            <w:noProof/>
            <w:webHidden/>
          </w:rPr>
          <w:tab/>
        </w:r>
        <w:r>
          <w:rPr>
            <w:noProof/>
            <w:webHidden/>
          </w:rPr>
          <w:fldChar w:fldCharType="begin"/>
        </w:r>
        <w:r>
          <w:rPr>
            <w:noProof/>
            <w:webHidden/>
          </w:rPr>
          <w:instrText xml:space="preserve"> PAGEREF _Toc500364118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19" w:history="1">
        <w:r w:rsidRPr="0011201B">
          <w:rPr>
            <w:rStyle w:val="af2"/>
            <w:noProof/>
          </w:rPr>
          <w:t xml:space="preserve">5.3 </w:t>
        </w:r>
        <w:r w:rsidRPr="0011201B">
          <w:rPr>
            <w:rStyle w:val="af2"/>
            <w:noProof/>
          </w:rPr>
          <w:t>驱动设计（重点介绍）</w:t>
        </w:r>
        <w:r>
          <w:rPr>
            <w:noProof/>
            <w:webHidden/>
          </w:rPr>
          <w:tab/>
        </w:r>
        <w:r>
          <w:rPr>
            <w:noProof/>
            <w:webHidden/>
          </w:rPr>
          <w:fldChar w:fldCharType="begin"/>
        </w:r>
        <w:r>
          <w:rPr>
            <w:noProof/>
            <w:webHidden/>
          </w:rPr>
          <w:instrText xml:space="preserve"> PAGEREF _Toc500364119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20" w:history="1">
        <w:r w:rsidRPr="0011201B">
          <w:rPr>
            <w:rStyle w:val="af2"/>
            <w:noProof/>
          </w:rPr>
          <w:t xml:space="preserve">5.3.1 </w:t>
        </w:r>
        <w:r w:rsidRPr="0011201B">
          <w:rPr>
            <w:rStyle w:val="af2"/>
            <w:noProof/>
          </w:rPr>
          <w:t>自定义协议</w:t>
        </w:r>
        <w:r>
          <w:rPr>
            <w:noProof/>
            <w:webHidden/>
          </w:rPr>
          <w:tab/>
        </w:r>
        <w:r>
          <w:rPr>
            <w:noProof/>
            <w:webHidden/>
          </w:rPr>
          <w:fldChar w:fldCharType="begin"/>
        </w:r>
        <w:r>
          <w:rPr>
            <w:noProof/>
            <w:webHidden/>
          </w:rPr>
          <w:instrText xml:space="preserve"> PAGEREF _Toc500364120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21" w:history="1">
        <w:r w:rsidRPr="0011201B">
          <w:rPr>
            <w:rStyle w:val="af2"/>
            <w:noProof/>
          </w:rPr>
          <w:t>5.3.2 NXP</w:t>
        </w:r>
        <w:r w:rsidRPr="0011201B">
          <w:rPr>
            <w:rStyle w:val="af2"/>
            <w:noProof/>
          </w:rPr>
          <w:t>与</w:t>
        </w:r>
        <w:r w:rsidRPr="0011201B">
          <w:rPr>
            <w:rStyle w:val="af2"/>
            <w:noProof/>
          </w:rPr>
          <w:t>FPGA</w:t>
        </w:r>
        <w:r w:rsidRPr="0011201B">
          <w:rPr>
            <w:rStyle w:val="af2"/>
            <w:noProof/>
          </w:rPr>
          <w:t>交互设计</w:t>
        </w:r>
        <w:r>
          <w:rPr>
            <w:noProof/>
            <w:webHidden/>
          </w:rPr>
          <w:tab/>
        </w:r>
        <w:r>
          <w:rPr>
            <w:noProof/>
            <w:webHidden/>
          </w:rPr>
          <w:fldChar w:fldCharType="begin"/>
        </w:r>
        <w:r>
          <w:rPr>
            <w:noProof/>
            <w:webHidden/>
          </w:rPr>
          <w:instrText xml:space="preserve"> PAGEREF _Toc500364121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22" w:history="1">
        <w:r w:rsidRPr="0011201B">
          <w:rPr>
            <w:rStyle w:val="af2"/>
            <w:noProof/>
          </w:rPr>
          <w:t xml:space="preserve">5.4 </w:t>
        </w:r>
        <w:r w:rsidRPr="0011201B">
          <w:rPr>
            <w:rStyle w:val="af2"/>
            <w:noProof/>
          </w:rPr>
          <w:t>故障诊断模块</w:t>
        </w:r>
        <w:r>
          <w:rPr>
            <w:noProof/>
            <w:webHidden/>
          </w:rPr>
          <w:tab/>
        </w:r>
        <w:r>
          <w:rPr>
            <w:noProof/>
            <w:webHidden/>
          </w:rPr>
          <w:fldChar w:fldCharType="begin"/>
        </w:r>
        <w:r>
          <w:rPr>
            <w:noProof/>
            <w:webHidden/>
          </w:rPr>
          <w:instrText xml:space="preserve"> PAGEREF _Toc500364122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23" w:history="1">
        <w:r w:rsidRPr="0011201B">
          <w:rPr>
            <w:rStyle w:val="af2"/>
            <w:noProof/>
          </w:rPr>
          <w:t>5.4.1 FPGA</w:t>
        </w:r>
        <w:r w:rsidRPr="0011201B">
          <w:rPr>
            <w:rStyle w:val="af2"/>
            <w:noProof/>
          </w:rPr>
          <w:t>通信诊断</w:t>
        </w:r>
        <w:r>
          <w:rPr>
            <w:noProof/>
            <w:webHidden/>
          </w:rPr>
          <w:tab/>
        </w:r>
        <w:r>
          <w:rPr>
            <w:noProof/>
            <w:webHidden/>
          </w:rPr>
          <w:fldChar w:fldCharType="begin"/>
        </w:r>
        <w:r>
          <w:rPr>
            <w:noProof/>
            <w:webHidden/>
          </w:rPr>
          <w:instrText xml:space="preserve"> PAGEREF _Toc500364123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24" w:history="1">
        <w:r w:rsidRPr="0011201B">
          <w:rPr>
            <w:rStyle w:val="af2"/>
            <w:noProof/>
          </w:rPr>
          <w:t xml:space="preserve">5.4.2 </w:t>
        </w:r>
        <w:r w:rsidRPr="0011201B">
          <w:rPr>
            <w:rStyle w:val="af2"/>
            <w:noProof/>
          </w:rPr>
          <w:t>串口通信诊断</w:t>
        </w:r>
        <w:r>
          <w:rPr>
            <w:noProof/>
            <w:webHidden/>
          </w:rPr>
          <w:tab/>
        </w:r>
        <w:r>
          <w:rPr>
            <w:noProof/>
            <w:webHidden/>
          </w:rPr>
          <w:fldChar w:fldCharType="begin"/>
        </w:r>
        <w:r>
          <w:rPr>
            <w:noProof/>
            <w:webHidden/>
          </w:rPr>
          <w:instrText xml:space="preserve"> PAGEREF _Toc500364124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25" w:history="1">
        <w:r w:rsidRPr="0011201B">
          <w:rPr>
            <w:rStyle w:val="af2"/>
            <w:noProof/>
          </w:rPr>
          <w:t xml:space="preserve">5.4.3 </w:t>
        </w:r>
        <w:r w:rsidRPr="0011201B">
          <w:rPr>
            <w:rStyle w:val="af2"/>
            <w:noProof/>
          </w:rPr>
          <w:t>网络通信诊断</w:t>
        </w:r>
        <w:r>
          <w:rPr>
            <w:noProof/>
            <w:webHidden/>
          </w:rPr>
          <w:tab/>
        </w:r>
        <w:r>
          <w:rPr>
            <w:noProof/>
            <w:webHidden/>
          </w:rPr>
          <w:fldChar w:fldCharType="begin"/>
        </w:r>
        <w:r>
          <w:rPr>
            <w:noProof/>
            <w:webHidden/>
          </w:rPr>
          <w:instrText xml:space="preserve"> PAGEREF _Toc500364125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26" w:history="1">
        <w:r w:rsidRPr="0011201B">
          <w:rPr>
            <w:rStyle w:val="af2"/>
            <w:noProof/>
          </w:rPr>
          <w:t xml:space="preserve">5.4.4 </w:t>
        </w:r>
        <w:r w:rsidRPr="0011201B">
          <w:rPr>
            <w:rStyle w:val="af2"/>
            <w:noProof/>
          </w:rPr>
          <w:t>闪存通信诊断</w:t>
        </w:r>
        <w:r>
          <w:rPr>
            <w:noProof/>
            <w:webHidden/>
          </w:rPr>
          <w:tab/>
        </w:r>
        <w:r>
          <w:rPr>
            <w:noProof/>
            <w:webHidden/>
          </w:rPr>
          <w:fldChar w:fldCharType="begin"/>
        </w:r>
        <w:r>
          <w:rPr>
            <w:noProof/>
            <w:webHidden/>
          </w:rPr>
          <w:instrText xml:space="preserve"> PAGEREF _Toc500364126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27" w:history="1">
        <w:r w:rsidRPr="0011201B">
          <w:rPr>
            <w:rStyle w:val="af2"/>
            <w:noProof/>
          </w:rPr>
          <w:t xml:space="preserve">5.4.5 </w:t>
        </w:r>
        <w:r w:rsidRPr="0011201B">
          <w:rPr>
            <w:rStyle w:val="af2"/>
            <w:noProof/>
          </w:rPr>
          <w:t>内存通信诊断</w:t>
        </w:r>
        <w:r>
          <w:rPr>
            <w:noProof/>
            <w:webHidden/>
          </w:rPr>
          <w:tab/>
        </w:r>
        <w:r>
          <w:rPr>
            <w:noProof/>
            <w:webHidden/>
          </w:rPr>
          <w:fldChar w:fldCharType="begin"/>
        </w:r>
        <w:r>
          <w:rPr>
            <w:noProof/>
            <w:webHidden/>
          </w:rPr>
          <w:instrText xml:space="preserve"> PAGEREF _Toc500364127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28" w:history="1">
        <w:r w:rsidRPr="0011201B">
          <w:rPr>
            <w:rStyle w:val="af2"/>
            <w:noProof/>
          </w:rPr>
          <w:t xml:space="preserve">5.5 </w:t>
        </w:r>
        <w:r w:rsidRPr="0011201B">
          <w:rPr>
            <w:rStyle w:val="af2"/>
            <w:noProof/>
          </w:rPr>
          <w:t>网络优化设计</w:t>
        </w:r>
        <w:r>
          <w:rPr>
            <w:noProof/>
            <w:webHidden/>
          </w:rPr>
          <w:tab/>
        </w:r>
        <w:r>
          <w:rPr>
            <w:noProof/>
            <w:webHidden/>
          </w:rPr>
          <w:fldChar w:fldCharType="begin"/>
        </w:r>
        <w:r>
          <w:rPr>
            <w:noProof/>
            <w:webHidden/>
          </w:rPr>
          <w:instrText xml:space="preserve"> PAGEREF _Toc500364128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29" w:history="1">
        <w:r w:rsidRPr="0011201B">
          <w:rPr>
            <w:rStyle w:val="af2"/>
            <w:noProof/>
          </w:rPr>
          <w:t xml:space="preserve">5.6 </w:t>
        </w:r>
        <w:r w:rsidRPr="0011201B">
          <w:rPr>
            <w:rStyle w:val="af2"/>
            <w:noProof/>
          </w:rPr>
          <w:t>本章小结</w:t>
        </w:r>
        <w:r>
          <w:rPr>
            <w:noProof/>
            <w:webHidden/>
          </w:rPr>
          <w:tab/>
        </w:r>
        <w:r>
          <w:rPr>
            <w:noProof/>
            <w:webHidden/>
          </w:rPr>
          <w:fldChar w:fldCharType="begin"/>
        </w:r>
        <w:r>
          <w:rPr>
            <w:noProof/>
            <w:webHidden/>
          </w:rPr>
          <w:instrText xml:space="preserve"> PAGEREF _Toc500364129 \h </w:instrText>
        </w:r>
        <w:r>
          <w:rPr>
            <w:noProof/>
            <w:webHidden/>
          </w:rPr>
        </w:r>
        <w:r>
          <w:rPr>
            <w:noProof/>
            <w:webHidden/>
          </w:rPr>
          <w:fldChar w:fldCharType="separate"/>
        </w:r>
        <w:r>
          <w:rPr>
            <w:noProof/>
            <w:webHidden/>
          </w:rPr>
          <w:t>25</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130" w:history="1">
        <w:r w:rsidRPr="0011201B">
          <w:rPr>
            <w:rStyle w:val="af2"/>
            <w:noProof/>
          </w:rPr>
          <w:t>6 系统测试与结果</w:t>
        </w:r>
        <w:r>
          <w:rPr>
            <w:noProof/>
            <w:webHidden/>
          </w:rPr>
          <w:tab/>
        </w:r>
        <w:r>
          <w:rPr>
            <w:noProof/>
            <w:webHidden/>
          </w:rPr>
          <w:fldChar w:fldCharType="begin"/>
        </w:r>
        <w:r>
          <w:rPr>
            <w:noProof/>
            <w:webHidden/>
          </w:rPr>
          <w:instrText xml:space="preserve"> PAGEREF _Toc500364130 \h </w:instrText>
        </w:r>
        <w:r>
          <w:rPr>
            <w:noProof/>
            <w:webHidden/>
          </w:rPr>
        </w:r>
        <w:r>
          <w:rPr>
            <w:noProof/>
            <w:webHidden/>
          </w:rPr>
          <w:fldChar w:fldCharType="separate"/>
        </w:r>
        <w:r>
          <w:rPr>
            <w:noProof/>
            <w:webHidden/>
          </w:rPr>
          <w:t>26</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31" w:history="1">
        <w:r w:rsidRPr="0011201B">
          <w:rPr>
            <w:rStyle w:val="af2"/>
            <w:noProof/>
          </w:rPr>
          <w:t xml:space="preserve">6.1 </w:t>
        </w:r>
        <w:r w:rsidRPr="0011201B">
          <w:rPr>
            <w:rStyle w:val="af2"/>
            <w:noProof/>
          </w:rPr>
          <w:t>测试环境</w:t>
        </w:r>
        <w:r>
          <w:rPr>
            <w:noProof/>
            <w:webHidden/>
          </w:rPr>
          <w:tab/>
        </w:r>
        <w:r>
          <w:rPr>
            <w:noProof/>
            <w:webHidden/>
          </w:rPr>
          <w:fldChar w:fldCharType="begin"/>
        </w:r>
        <w:r>
          <w:rPr>
            <w:noProof/>
            <w:webHidden/>
          </w:rPr>
          <w:instrText xml:space="preserve"> PAGEREF _Toc500364131 \h </w:instrText>
        </w:r>
        <w:r>
          <w:rPr>
            <w:noProof/>
            <w:webHidden/>
          </w:rPr>
        </w:r>
        <w:r>
          <w:rPr>
            <w:noProof/>
            <w:webHidden/>
          </w:rPr>
          <w:fldChar w:fldCharType="separate"/>
        </w:r>
        <w:r>
          <w:rPr>
            <w:noProof/>
            <w:webHidden/>
          </w:rPr>
          <w:t>26</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32" w:history="1">
        <w:r w:rsidRPr="0011201B">
          <w:rPr>
            <w:rStyle w:val="af2"/>
            <w:noProof/>
          </w:rPr>
          <w:t xml:space="preserve">6.2 </w:t>
        </w:r>
        <w:r w:rsidRPr="0011201B">
          <w:rPr>
            <w:rStyle w:val="af2"/>
            <w:noProof/>
          </w:rPr>
          <w:t>测试内容与结果</w:t>
        </w:r>
        <w:r>
          <w:rPr>
            <w:noProof/>
            <w:webHidden/>
          </w:rPr>
          <w:tab/>
        </w:r>
        <w:r>
          <w:rPr>
            <w:noProof/>
            <w:webHidden/>
          </w:rPr>
          <w:fldChar w:fldCharType="begin"/>
        </w:r>
        <w:r>
          <w:rPr>
            <w:noProof/>
            <w:webHidden/>
          </w:rPr>
          <w:instrText xml:space="preserve"> PAGEREF _Toc500364132 \h </w:instrText>
        </w:r>
        <w:r>
          <w:rPr>
            <w:noProof/>
            <w:webHidden/>
          </w:rPr>
        </w:r>
        <w:r>
          <w:rPr>
            <w:noProof/>
            <w:webHidden/>
          </w:rPr>
          <w:fldChar w:fldCharType="separate"/>
        </w:r>
        <w:r>
          <w:rPr>
            <w:noProof/>
            <w:webHidden/>
          </w:rPr>
          <w:t>26</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33" w:history="1">
        <w:r w:rsidRPr="0011201B">
          <w:rPr>
            <w:rStyle w:val="af2"/>
            <w:noProof/>
          </w:rPr>
          <w:t xml:space="preserve">6.2.1 </w:t>
        </w:r>
        <w:r w:rsidRPr="0011201B">
          <w:rPr>
            <w:rStyle w:val="af2"/>
            <w:noProof/>
          </w:rPr>
          <w:t>高速数据传输</w:t>
        </w:r>
        <w:r>
          <w:rPr>
            <w:noProof/>
            <w:webHidden/>
          </w:rPr>
          <w:tab/>
        </w:r>
        <w:r>
          <w:rPr>
            <w:noProof/>
            <w:webHidden/>
          </w:rPr>
          <w:fldChar w:fldCharType="begin"/>
        </w:r>
        <w:r>
          <w:rPr>
            <w:noProof/>
            <w:webHidden/>
          </w:rPr>
          <w:instrText xml:space="preserve"> PAGEREF _Toc500364133 \h </w:instrText>
        </w:r>
        <w:r>
          <w:rPr>
            <w:noProof/>
            <w:webHidden/>
          </w:rPr>
        </w:r>
        <w:r>
          <w:rPr>
            <w:noProof/>
            <w:webHidden/>
          </w:rPr>
          <w:fldChar w:fldCharType="separate"/>
        </w:r>
        <w:r>
          <w:rPr>
            <w:noProof/>
            <w:webHidden/>
          </w:rPr>
          <w:t>26</w:t>
        </w:r>
        <w:r>
          <w:rPr>
            <w:noProof/>
            <w:webHidden/>
          </w:rPr>
          <w:fldChar w:fldCharType="end"/>
        </w:r>
      </w:hyperlink>
    </w:p>
    <w:p w:rsidR="00391BD8" w:rsidRDefault="00391BD8">
      <w:pPr>
        <w:pStyle w:val="31"/>
        <w:tabs>
          <w:tab w:val="right" w:leader="dot" w:pos="9060"/>
        </w:tabs>
        <w:ind w:left="960"/>
        <w:rPr>
          <w:rFonts w:asciiTheme="minorHAnsi" w:eastAsiaTheme="minorEastAsia" w:hAnsiTheme="minorHAnsi" w:cstheme="minorBidi"/>
          <w:noProof/>
          <w:sz w:val="21"/>
          <w:szCs w:val="22"/>
        </w:rPr>
      </w:pPr>
      <w:hyperlink w:anchor="_Toc500364134" w:history="1">
        <w:r w:rsidRPr="0011201B">
          <w:rPr>
            <w:rStyle w:val="af2"/>
            <w:noProof/>
          </w:rPr>
          <w:t xml:space="preserve">6.2.2 </w:t>
        </w:r>
        <w:r w:rsidRPr="0011201B">
          <w:rPr>
            <w:rStyle w:val="af2"/>
            <w:noProof/>
          </w:rPr>
          <w:t>采集处理显示</w:t>
        </w:r>
        <w:r>
          <w:rPr>
            <w:noProof/>
            <w:webHidden/>
          </w:rPr>
          <w:tab/>
        </w:r>
        <w:r>
          <w:rPr>
            <w:noProof/>
            <w:webHidden/>
          </w:rPr>
          <w:fldChar w:fldCharType="begin"/>
        </w:r>
        <w:r>
          <w:rPr>
            <w:noProof/>
            <w:webHidden/>
          </w:rPr>
          <w:instrText xml:space="preserve"> PAGEREF _Toc500364134 \h </w:instrText>
        </w:r>
        <w:r>
          <w:rPr>
            <w:noProof/>
            <w:webHidden/>
          </w:rPr>
        </w:r>
        <w:r>
          <w:rPr>
            <w:noProof/>
            <w:webHidden/>
          </w:rPr>
          <w:fldChar w:fldCharType="separate"/>
        </w:r>
        <w:r>
          <w:rPr>
            <w:noProof/>
            <w:webHidden/>
          </w:rPr>
          <w:t>26</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35" w:history="1">
        <w:r w:rsidRPr="0011201B">
          <w:rPr>
            <w:rStyle w:val="af2"/>
            <w:noProof/>
          </w:rPr>
          <w:t xml:space="preserve">6.3 </w:t>
        </w:r>
        <w:r w:rsidRPr="0011201B">
          <w:rPr>
            <w:rStyle w:val="af2"/>
            <w:noProof/>
          </w:rPr>
          <w:t>本章小结</w:t>
        </w:r>
        <w:r>
          <w:rPr>
            <w:noProof/>
            <w:webHidden/>
          </w:rPr>
          <w:tab/>
        </w:r>
        <w:r>
          <w:rPr>
            <w:noProof/>
            <w:webHidden/>
          </w:rPr>
          <w:fldChar w:fldCharType="begin"/>
        </w:r>
        <w:r>
          <w:rPr>
            <w:noProof/>
            <w:webHidden/>
          </w:rPr>
          <w:instrText xml:space="preserve"> PAGEREF _Toc500364135 \h </w:instrText>
        </w:r>
        <w:r>
          <w:rPr>
            <w:noProof/>
            <w:webHidden/>
          </w:rPr>
        </w:r>
        <w:r>
          <w:rPr>
            <w:noProof/>
            <w:webHidden/>
          </w:rPr>
          <w:fldChar w:fldCharType="separate"/>
        </w:r>
        <w:r>
          <w:rPr>
            <w:noProof/>
            <w:webHidden/>
          </w:rPr>
          <w:t>26</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136" w:history="1">
        <w:r w:rsidRPr="0011201B">
          <w:rPr>
            <w:rStyle w:val="af2"/>
            <w:noProof/>
          </w:rPr>
          <w:t>7 总结和展望</w:t>
        </w:r>
        <w:r>
          <w:rPr>
            <w:noProof/>
            <w:webHidden/>
          </w:rPr>
          <w:tab/>
        </w:r>
        <w:r>
          <w:rPr>
            <w:noProof/>
            <w:webHidden/>
          </w:rPr>
          <w:fldChar w:fldCharType="begin"/>
        </w:r>
        <w:r>
          <w:rPr>
            <w:noProof/>
            <w:webHidden/>
          </w:rPr>
          <w:instrText xml:space="preserve"> PAGEREF _Toc500364136 \h </w:instrText>
        </w:r>
        <w:r>
          <w:rPr>
            <w:noProof/>
            <w:webHidden/>
          </w:rPr>
        </w:r>
        <w:r>
          <w:rPr>
            <w:noProof/>
            <w:webHidden/>
          </w:rPr>
          <w:fldChar w:fldCharType="separate"/>
        </w:r>
        <w:r>
          <w:rPr>
            <w:noProof/>
            <w:webHidden/>
          </w:rPr>
          <w:t>27</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37" w:history="1">
        <w:r w:rsidRPr="0011201B">
          <w:rPr>
            <w:rStyle w:val="af2"/>
            <w:noProof/>
          </w:rPr>
          <w:t xml:space="preserve">7.1 </w:t>
        </w:r>
        <w:r w:rsidRPr="0011201B">
          <w:rPr>
            <w:rStyle w:val="af2"/>
            <w:noProof/>
          </w:rPr>
          <w:t>总结</w:t>
        </w:r>
        <w:r>
          <w:rPr>
            <w:noProof/>
            <w:webHidden/>
          </w:rPr>
          <w:tab/>
        </w:r>
        <w:r>
          <w:rPr>
            <w:noProof/>
            <w:webHidden/>
          </w:rPr>
          <w:fldChar w:fldCharType="begin"/>
        </w:r>
        <w:r>
          <w:rPr>
            <w:noProof/>
            <w:webHidden/>
          </w:rPr>
          <w:instrText xml:space="preserve"> PAGEREF _Toc500364137 \h </w:instrText>
        </w:r>
        <w:r>
          <w:rPr>
            <w:noProof/>
            <w:webHidden/>
          </w:rPr>
        </w:r>
        <w:r>
          <w:rPr>
            <w:noProof/>
            <w:webHidden/>
          </w:rPr>
          <w:fldChar w:fldCharType="separate"/>
        </w:r>
        <w:r>
          <w:rPr>
            <w:noProof/>
            <w:webHidden/>
          </w:rPr>
          <w:t>27</w:t>
        </w:r>
        <w:r>
          <w:rPr>
            <w:noProof/>
            <w:webHidden/>
          </w:rPr>
          <w:fldChar w:fldCharType="end"/>
        </w:r>
      </w:hyperlink>
    </w:p>
    <w:p w:rsidR="00391BD8" w:rsidRDefault="00391BD8">
      <w:pPr>
        <w:pStyle w:val="21"/>
        <w:tabs>
          <w:tab w:val="right" w:leader="dot" w:pos="9060"/>
        </w:tabs>
        <w:ind w:left="480"/>
        <w:rPr>
          <w:rFonts w:asciiTheme="minorHAnsi" w:eastAsiaTheme="minorEastAsia" w:hAnsiTheme="minorHAnsi" w:cstheme="minorBidi"/>
          <w:noProof/>
          <w:sz w:val="21"/>
          <w:szCs w:val="22"/>
        </w:rPr>
      </w:pPr>
      <w:hyperlink w:anchor="_Toc500364138" w:history="1">
        <w:r w:rsidRPr="0011201B">
          <w:rPr>
            <w:rStyle w:val="af2"/>
            <w:noProof/>
          </w:rPr>
          <w:t xml:space="preserve">7.2 </w:t>
        </w:r>
        <w:r w:rsidRPr="0011201B">
          <w:rPr>
            <w:rStyle w:val="af2"/>
            <w:noProof/>
          </w:rPr>
          <w:t>展望</w:t>
        </w:r>
        <w:r>
          <w:rPr>
            <w:noProof/>
            <w:webHidden/>
          </w:rPr>
          <w:tab/>
        </w:r>
        <w:r>
          <w:rPr>
            <w:noProof/>
            <w:webHidden/>
          </w:rPr>
          <w:fldChar w:fldCharType="begin"/>
        </w:r>
        <w:r>
          <w:rPr>
            <w:noProof/>
            <w:webHidden/>
          </w:rPr>
          <w:instrText xml:space="preserve"> PAGEREF _Toc500364138 \h </w:instrText>
        </w:r>
        <w:r>
          <w:rPr>
            <w:noProof/>
            <w:webHidden/>
          </w:rPr>
        </w:r>
        <w:r>
          <w:rPr>
            <w:noProof/>
            <w:webHidden/>
          </w:rPr>
          <w:fldChar w:fldCharType="separate"/>
        </w:r>
        <w:r>
          <w:rPr>
            <w:noProof/>
            <w:webHidden/>
          </w:rPr>
          <w:t>27</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139" w:history="1">
        <w:r w:rsidRPr="0011201B">
          <w:rPr>
            <w:rStyle w:val="af2"/>
            <w:noProof/>
          </w:rPr>
          <w:t>参考文献</w:t>
        </w:r>
        <w:r>
          <w:rPr>
            <w:noProof/>
            <w:webHidden/>
          </w:rPr>
          <w:tab/>
        </w:r>
        <w:r>
          <w:rPr>
            <w:noProof/>
            <w:webHidden/>
          </w:rPr>
          <w:fldChar w:fldCharType="begin"/>
        </w:r>
        <w:r>
          <w:rPr>
            <w:noProof/>
            <w:webHidden/>
          </w:rPr>
          <w:instrText xml:space="preserve"> PAGEREF _Toc500364139 \h </w:instrText>
        </w:r>
        <w:r>
          <w:rPr>
            <w:noProof/>
            <w:webHidden/>
          </w:rPr>
        </w:r>
        <w:r>
          <w:rPr>
            <w:noProof/>
            <w:webHidden/>
          </w:rPr>
          <w:fldChar w:fldCharType="separate"/>
        </w:r>
        <w:r>
          <w:rPr>
            <w:noProof/>
            <w:webHidden/>
          </w:rPr>
          <w:t>28</w:t>
        </w:r>
        <w:r>
          <w:rPr>
            <w:noProof/>
            <w:webHidden/>
          </w:rPr>
          <w:fldChar w:fldCharType="end"/>
        </w:r>
      </w:hyperlink>
    </w:p>
    <w:p w:rsidR="00391BD8" w:rsidRDefault="00391BD8">
      <w:pPr>
        <w:pStyle w:val="11"/>
        <w:rPr>
          <w:rFonts w:asciiTheme="minorHAnsi" w:eastAsiaTheme="minorEastAsia" w:hAnsiTheme="minorHAnsi" w:cstheme="minorBidi"/>
          <w:b w:val="0"/>
          <w:bCs w:val="0"/>
          <w:noProof/>
          <w:kern w:val="2"/>
          <w:sz w:val="21"/>
          <w:szCs w:val="22"/>
        </w:rPr>
      </w:pPr>
      <w:hyperlink w:anchor="_Toc500364140" w:history="1">
        <w:r w:rsidRPr="0011201B">
          <w:rPr>
            <w:rStyle w:val="af2"/>
            <w:noProof/>
          </w:rPr>
          <w:t>附    录</w:t>
        </w:r>
        <w:r>
          <w:rPr>
            <w:noProof/>
            <w:webHidden/>
          </w:rPr>
          <w:tab/>
        </w:r>
        <w:r>
          <w:rPr>
            <w:noProof/>
            <w:webHidden/>
          </w:rPr>
          <w:fldChar w:fldCharType="begin"/>
        </w:r>
        <w:r>
          <w:rPr>
            <w:noProof/>
            <w:webHidden/>
          </w:rPr>
          <w:instrText xml:space="preserve"> PAGEREF _Toc500364140 \h </w:instrText>
        </w:r>
        <w:r>
          <w:rPr>
            <w:noProof/>
            <w:webHidden/>
          </w:rPr>
        </w:r>
        <w:r>
          <w:rPr>
            <w:noProof/>
            <w:webHidden/>
          </w:rPr>
          <w:fldChar w:fldCharType="separate"/>
        </w:r>
        <w:r>
          <w:rPr>
            <w:noProof/>
            <w:webHidden/>
          </w:rPr>
          <w:t>29</w:t>
        </w:r>
        <w:r>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5" w:name="_Toc498705077"/>
      <w:bookmarkStart w:id="16" w:name="_Toc500364081"/>
      <w:bookmarkEnd w:id="0"/>
      <w:bookmarkEnd w:id="1"/>
      <w:bookmarkEnd w:id="2"/>
      <w:bookmarkEnd w:id="3"/>
      <w:r>
        <w:lastRenderedPageBreak/>
        <w:t>1</w:t>
      </w:r>
      <w:r>
        <w:rPr>
          <w:rFonts w:hint="eastAsia"/>
        </w:rPr>
        <w:t>绪论</w:t>
      </w:r>
      <w:bookmarkEnd w:id="15"/>
      <w:bookmarkEnd w:id="16"/>
    </w:p>
    <w:p w:rsidR="00DE2D2D" w:rsidRDefault="00DE2D2D" w:rsidP="00DE2D2D">
      <w:pPr>
        <w:pStyle w:val="2"/>
        <w:jc w:val="left"/>
      </w:pPr>
      <w:bookmarkStart w:id="17" w:name="_Toc498705078"/>
      <w:bookmarkStart w:id="18" w:name="OLE_LINK122"/>
      <w:bookmarkStart w:id="19" w:name="OLE_LINK121"/>
      <w:bookmarkStart w:id="20" w:name="_Toc500364082"/>
      <w:r>
        <w:t>1.1</w:t>
      </w:r>
      <w:r>
        <w:rPr>
          <w:rFonts w:hint="eastAsia"/>
        </w:rPr>
        <w:t>课题背景与意义</w:t>
      </w:r>
      <w:bookmarkEnd w:id="17"/>
      <w:bookmarkEnd w:id="20"/>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1" w:name="_Toc500364083"/>
      <w:r>
        <w:t>1.2</w:t>
      </w:r>
      <w:r>
        <w:rPr>
          <w:rFonts w:hint="eastAsia"/>
        </w:rPr>
        <w:t>海洋油气地震勘探简介</w:t>
      </w:r>
      <w:bookmarkEnd w:id="21"/>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2" w:name="_Toc498705079"/>
      <w:bookmarkStart w:id="23" w:name="_Toc408924234"/>
      <w:bookmarkStart w:id="24" w:name="_Toc468278817"/>
      <w:bookmarkStart w:id="25" w:name="_Toc500364084"/>
      <w:r>
        <w:t>1.3</w:t>
      </w:r>
      <w:r>
        <w:rPr>
          <w:rFonts w:hint="eastAsia"/>
        </w:rPr>
        <w:t>国内外相关技术研究现状</w:t>
      </w:r>
      <w:bookmarkEnd w:id="22"/>
      <w:bookmarkEnd w:id="25"/>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6" w:name="_Toc498705080"/>
      <w:bookmarkStart w:id="27" w:name="_Toc500364085"/>
      <w:r>
        <w:t>1.3.1</w:t>
      </w:r>
      <w:bookmarkEnd w:id="23"/>
      <w:r>
        <w:rPr>
          <w:rFonts w:hint="eastAsia"/>
        </w:rPr>
        <w:t>国外研究现状</w:t>
      </w:r>
      <w:bookmarkEnd w:id="24"/>
      <w:bookmarkEnd w:id="26"/>
      <w:bookmarkEnd w:id="27"/>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8" w:name="_Toc498705081"/>
      <w:bookmarkStart w:id="29" w:name="_Toc468278818"/>
      <w:bookmarkStart w:id="30" w:name="_Toc500364086"/>
      <w:r>
        <w:rPr>
          <w:szCs w:val="24"/>
        </w:rPr>
        <w:t>1.3.2</w:t>
      </w:r>
      <w:r>
        <w:rPr>
          <w:rFonts w:hint="eastAsia"/>
          <w:szCs w:val="24"/>
        </w:rPr>
        <w:t>国内研究现状</w:t>
      </w:r>
      <w:bookmarkEnd w:id="28"/>
      <w:bookmarkEnd w:id="29"/>
      <w:bookmarkEnd w:id="30"/>
    </w:p>
    <w:p w:rsidR="00DE2D2D" w:rsidRDefault="00DE2D2D" w:rsidP="00DE2D2D">
      <w:pPr>
        <w:ind w:firstLineChars="200" w:firstLine="480"/>
      </w:pPr>
      <w:bookmarkStart w:id="31" w:name="_Toc408924230"/>
      <w:bookmarkStart w:id="32" w:name="_Toc309033175"/>
      <w:bookmarkStart w:id="33" w:name="_Toc309033738"/>
      <w:bookmarkStart w:id="34" w:name="_Toc309374952"/>
      <w:bookmarkEnd w:id="18"/>
      <w:bookmarkEnd w:id="19"/>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5pt;height:15.25pt" o:ole="">
            <v:imagedata r:id="rId27" o:title=""/>
          </v:shape>
          <o:OLEObject Type="Embed" ProgID="Equation.DSMT4" ShapeID="_x0000_i1025" DrawAspect="Content" ObjectID="_1574108652"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5" w:name="_Toc498705082"/>
      <w:bookmarkStart w:id="36" w:name="_Toc500364087"/>
      <w:r>
        <w:t>1.4</w:t>
      </w:r>
      <w:r>
        <w:rPr>
          <w:rFonts w:hint="eastAsia"/>
        </w:rPr>
        <w:t>课题研究内容</w:t>
      </w:r>
      <w:bookmarkEnd w:id="35"/>
      <w:bookmarkEnd w:id="36"/>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7" w:name="_Toc408924231"/>
      <w:bookmarkStart w:id="38" w:name="_Toc468278820"/>
      <w:bookmarkStart w:id="39" w:name="_Toc309374955"/>
      <w:bookmarkStart w:id="40" w:name="_Toc309033741"/>
      <w:bookmarkStart w:id="41" w:name="_Toc309033178"/>
      <w:bookmarkStart w:id="42" w:name="_Toc498705083"/>
      <w:bookmarkStart w:id="43" w:name="_Toc500364088"/>
      <w:bookmarkEnd w:id="31"/>
      <w:bookmarkEnd w:id="32"/>
      <w:bookmarkEnd w:id="33"/>
      <w:bookmarkEnd w:id="34"/>
      <w:r>
        <w:t>1.5</w:t>
      </w:r>
      <w:bookmarkEnd w:id="37"/>
      <w:bookmarkEnd w:id="38"/>
      <w:bookmarkEnd w:id="39"/>
      <w:bookmarkEnd w:id="40"/>
      <w:bookmarkEnd w:id="41"/>
      <w:r>
        <w:rPr>
          <w:rFonts w:hint="eastAsia"/>
        </w:rPr>
        <w:t>本文组织结构</w:t>
      </w:r>
      <w:bookmarkEnd w:id="42"/>
      <w:bookmarkEnd w:id="43"/>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682F9E" w:rsidRPr="00AB7F2C" w:rsidRDefault="00682F9E" w:rsidP="00AB7F2C">
      <w:pPr>
        <w:pStyle w:val="1"/>
      </w:pPr>
      <w:bookmarkStart w:id="44" w:name="_Toc468278821"/>
      <w:bookmarkStart w:id="45" w:name="_Toc498705084"/>
      <w:bookmarkStart w:id="46" w:name="_Toc500364089"/>
      <w:r w:rsidRPr="00AB7F2C">
        <w:lastRenderedPageBreak/>
        <w:t>2</w:t>
      </w:r>
      <w:bookmarkEnd w:id="44"/>
      <w:r w:rsidRPr="00AB7F2C">
        <w:rPr>
          <w:rFonts w:hint="eastAsia"/>
        </w:rPr>
        <w:t>相关技术介绍</w:t>
      </w:r>
      <w:bookmarkEnd w:id="45"/>
      <w:bookmarkEnd w:id="46"/>
    </w:p>
    <w:p w:rsidR="00682F9E" w:rsidRPr="00D158E7" w:rsidRDefault="00682F9E" w:rsidP="00682F9E">
      <w:pPr>
        <w:ind w:firstLineChars="200" w:firstLine="480"/>
      </w:pPr>
      <w:bookmarkStart w:id="47"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682F9E" w:rsidRDefault="00682F9E" w:rsidP="00682F9E">
      <w:pPr>
        <w:pStyle w:val="2"/>
        <w:jc w:val="left"/>
      </w:pPr>
      <w:bookmarkStart w:id="48" w:name="_Toc468278822"/>
      <w:bookmarkStart w:id="49" w:name="_Toc498705085"/>
      <w:bookmarkStart w:id="50" w:name="_Toc500364090"/>
      <w:r>
        <w:t>2.1</w:t>
      </w:r>
      <w:bookmarkEnd w:id="47"/>
      <w:bookmarkEnd w:id="48"/>
      <w:r>
        <w:rPr>
          <w:rFonts w:hint="eastAsia"/>
        </w:rPr>
        <w:t>嵌入式</w:t>
      </w:r>
      <w:bookmarkEnd w:id="49"/>
      <w:r>
        <w:rPr>
          <w:rFonts w:hint="eastAsia"/>
        </w:rPr>
        <w:t>处理器</w:t>
      </w:r>
      <w:bookmarkEnd w:id="50"/>
    </w:p>
    <w:p w:rsidR="00682F9E" w:rsidRPr="008137C5" w:rsidRDefault="00682F9E" w:rsidP="00682F9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682F9E" w:rsidRDefault="00682F9E" w:rsidP="00682F9E">
      <w:pPr>
        <w:pStyle w:val="3"/>
        <w:rPr>
          <w:szCs w:val="24"/>
        </w:rPr>
      </w:pPr>
      <w:bookmarkStart w:id="51" w:name="_Toc500364091"/>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1"/>
    </w:p>
    <w:p w:rsidR="00682F9E" w:rsidRPr="00B362CD" w:rsidRDefault="00682F9E" w:rsidP="00682F9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682F9E" w:rsidRPr="00B362CD" w:rsidRDefault="00682F9E" w:rsidP="00682F9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682F9E" w:rsidRDefault="00682F9E" w:rsidP="00682F9E">
      <w:pPr>
        <w:ind w:firstLineChars="200" w:firstLine="480"/>
      </w:pPr>
      <w:r>
        <w:rPr>
          <w:rFonts w:hint="eastAsia"/>
        </w:rPr>
        <w:t>一般情况嵌入式微处理器具备以下</w:t>
      </w:r>
      <w:r>
        <w:rPr>
          <w:rFonts w:hint="eastAsia"/>
        </w:rPr>
        <w:t>4</w:t>
      </w:r>
      <w:r>
        <w:rPr>
          <w:rFonts w:hint="eastAsia"/>
        </w:rPr>
        <w:t>个特点：</w:t>
      </w:r>
    </w:p>
    <w:p w:rsidR="00682F9E" w:rsidRPr="00B362CD" w:rsidRDefault="00682F9E" w:rsidP="00682F9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682F9E" w:rsidRPr="00B362CD" w:rsidRDefault="00682F9E" w:rsidP="00682F9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682F9E" w:rsidRPr="00B362CD" w:rsidRDefault="00682F9E" w:rsidP="00682F9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682F9E" w:rsidRPr="00B362CD" w:rsidRDefault="00682F9E" w:rsidP="00682F9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682F9E" w:rsidRDefault="00682F9E" w:rsidP="00682F9E">
      <w:pPr>
        <w:pStyle w:val="3"/>
      </w:pPr>
      <w:bookmarkStart w:id="52" w:name="_Toc500364092"/>
      <w:r>
        <w:rPr>
          <w:rFonts w:hint="eastAsia"/>
        </w:rPr>
        <w:t>2.1.2</w:t>
      </w:r>
      <w:r>
        <w:t xml:space="preserve"> </w:t>
      </w:r>
      <w:proofErr w:type="spellStart"/>
      <w:r>
        <w:t>Layerscape</w:t>
      </w:r>
      <w:proofErr w:type="spellEnd"/>
      <w:r>
        <w:rPr>
          <w:rFonts w:hint="eastAsia"/>
        </w:rPr>
        <w:t>系列处理器</w:t>
      </w:r>
      <w:bookmarkEnd w:id="52"/>
    </w:p>
    <w:p w:rsidR="00682F9E" w:rsidRDefault="00682F9E" w:rsidP="00682F9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682F9E" w:rsidRDefault="00682F9E" w:rsidP="00682F9E">
      <w:pPr>
        <w:ind w:firstLineChars="200" w:firstLine="480"/>
      </w:pPr>
      <w:proofErr w:type="spellStart"/>
      <w:r>
        <w:rPr>
          <w:rFonts w:hint="eastAsia"/>
        </w:rPr>
        <w:t>Layerscape</w:t>
      </w:r>
      <w:proofErr w:type="spellEnd"/>
      <w:r>
        <w:rPr>
          <w:rFonts w:hint="eastAsia"/>
        </w:rPr>
        <w:t>内部架构框图如下所示：</w:t>
      </w:r>
    </w:p>
    <w:p w:rsidR="00682F9E" w:rsidRPr="00262122" w:rsidRDefault="00391BD8" w:rsidP="00682F9E">
      <w:pPr>
        <w:jc w:val="center"/>
        <w:rPr>
          <w:color w:val="FF0000"/>
        </w:rPr>
      </w:pPr>
      <w:r>
        <w:rPr>
          <w:noProof/>
        </w:rPr>
        <w:object w:dxaOrig="0" w:dyaOrig="0">
          <v:shape id="_x0000_s1052" type="#_x0000_t75" style="position:absolute;left:0;text-align:left;margin-left:-.1pt;margin-top:7.7pt;width:453.9pt;height:288.4pt;z-index:251677184;mso-position-horizontal-relative:text;mso-position-vertical-relative:text">
            <v:imagedata r:id="rId30" o:title=""/>
            <w10:wrap type="square"/>
          </v:shape>
          <o:OLEObject Type="Embed" ProgID="Visio.Drawing.15" ShapeID="_x0000_s1052" DrawAspect="Content" ObjectID="_1574108656" r:id="rId31"/>
        </w:object>
      </w:r>
      <w:r w:rsidR="00682F9E">
        <w:rPr>
          <w:rFonts w:hint="eastAsia"/>
          <w:color w:val="FF0000"/>
        </w:rPr>
        <w:t>图</w:t>
      </w:r>
      <w:r w:rsidR="00682F9E">
        <w:rPr>
          <w:rFonts w:hint="eastAsia"/>
          <w:color w:val="FF0000"/>
        </w:rPr>
        <w:t>2.x</w:t>
      </w:r>
      <w:r w:rsidR="00682F9E">
        <w:rPr>
          <w:rFonts w:hint="eastAsia"/>
          <w:color w:val="FF0000"/>
        </w:rPr>
        <w:t>：</w:t>
      </w:r>
      <w:proofErr w:type="spellStart"/>
      <w:r w:rsidR="00682F9E" w:rsidRPr="003470C5">
        <w:rPr>
          <w:rFonts w:hint="eastAsia"/>
          <w:color w:val="FF0000"/>
        </w:rPr>
        <w:t>Layerscape</w:t>
      </w:r>
      <w:proofErr w:type="spellEnd"/>
      <w:r w:rsidR="00682F9E" w:rsidRPr="003470C5">
        <w:rPr>
          <w:rFonts w:hint="eastAsia"/>
          <w:color w:val="FF0000"/>
        </w:rPr>
        <w:t>架构</w:t>
      </w:r>
      <w:r w:rsidR="00682F9E">
        <w:rPr>
          <w:rFonts w:hint="eastAsia"/>
          <w:color w:val="FF0000"/>
        </w:rPr>
        <w:t>内部</w:t>
      </w:r>
      <w:r w:rsidR="00682F9E" w:rsidRPr="003470C5">
        <w:rPr>
          <w:rFonts w:hint="eastAsia"/>
          <w:color w:val="FF0000"/>
        </w:rPr>
        <w:t>框图</w:t>
      </w:r>
    </w:p>
    <w:p w:rsidR="00682F9E" w:rsidRDefault="00682F9E" w:rsidP="00682F9E">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682F9E" w:rsidRDefault="00682F9E" w:rsidP="00682F9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682F9E" w:rsidRDefault="00682F9E" w:rsidP="00682F9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682F9E" w:rsidRDefault="00682F9E" w:rsidP="00682F9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682F9E" w:rsidRDefault="00682F9E" w:rsidP="00682F9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682F9E" w:rsidRDefault="00682F9E" w:rsidP="00682F9E">
      <w:pPr>
        <w:pStyle w:val="3"/>
      </w:pPr>
      <w:bookmarkStart w:id="53" w:name="_Toc500364093"/>
      <w:r>
        <w:rPr>
          <w:rFonts w:hint="eastAsia"/>
        </w:rPr>
        <w:t>2.1.3</w:t>
      </w:r>
      <w:r>
        <w:t xml:space="preserve"> LS1024A</w:t>
      </w:r>
      <w:r>
        <w:rPr>
          <w:rFonts w:hint="eastAsia"/>
        </w:rPr>
        <w:t>处理器</w:t>
      </w:r>
      <w:bookmarkEnd w:id="53"/>
    </w:p>
    <w:p w:rsidR="00682F9E" w:rsidRDefault="00682F9E" w:rsidP="00682F9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w:t>
      </w:r>
      <w:r w:rsidRPr="00770880">
        <w:rPr>
          <w:rFonts w:hint="eastAsia"/>
        </w:rPr>
        <w:t>大大提高了处理能力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682F9E" w:rsidRDefault="00682F9E" w:rsidP="00682F9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682F9E" w:rsidRDefault="00682F9E" w:rsidP="00682F9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682F9E" w:rsidRDefault="00682F9E" w:rsidP="00682F9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682F9E" w:rsidRDefault="00682F9E" w:rsidP="00682F9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682F9E" w:rsidRDefault="00682F9E" w:rsidP="00682F9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682F9E" w:rsidRDefault="00682F9E" w:rsidP="00682F9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682F9E" w:rsidRDefault="00682F9E" w:rsidP="00682F9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682F9E" w:rsidRDefault="00682F9E" w:rsidP="00682F9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682F9E" w:rsidRDefault="00682F9E" w:rsidP="00682F9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682F9E" w:rsidRPr="00B16DCB" w:rsidRDefault="00391BD8" w:rsidP="00682F9E">
      <w:pPr>
        <w:pStyle w:val="af6"/>
        <w:numPr>
          <w:ilvl w:val="0"/>
          <w:numId w:val="23"/>
        </w:numPr>
        <w:ind w:firstLineChars="0"/>
      </w:pPr>
      <w:r>
        <w:rPr>
          <w:noProof/>
        </w:rPr>
        <w:object w:dxaOrig="0" w:dyaOrig="0">
          <v:shape id="_x0000_s1053" type="#_x0000_t75" style="position:absolute;left:0;text-align:left;margin-left:.2pt;margin-top:20.9pt;width:414.85pt;height:235.7pt;z-index:251678208;mso-position-horizontal-relative:text;mso-position-vertical-relative:text">
            <v:imagedata r:id="rId32" o:title=""/>
            <w10:wrap type="square"/>
          </v:shape>
          <o:OLEObject Type="Embed" ProgID="Visio.Drawing.15" ShapeID="_x0000_s1053" DrawAspect="Content" ObjectID="_1574108657" r:id="rId33"/>
        </w:object>
      </w:r>
      <w:r w:rsidR="00682F9E">
        <w:rPr>
          <w:rFonts w:hint="eastAsia"/>
        </w:rPr>
        <w:t>64</w:t>
      </w:r>
      <w:r w:rsidR="00682F9E">
        <w:rPr>
          <w:rFonts w:hint="eastAsia"/>
        </w:rPr>
        <w:t>个通用输入输出接口（</w:t>
      </w:r>
      <w:r w:rsidR="00682F9E">
        <w:rPr>
          <w:rFonts w:hint="eastAsia"/>
        </w:rPr>
        <w:t>GPIO</w:t>
      </w:r>
      <w:r w:rsidR="00682F9E">
        <w:rPr>
          <w:rFonts w:hint="eastAsia"/>
        </w:rPr>
        <w:t>）；</w:t>
      </w:r>
    </w:p>
    <w:p w:rsidR="00682F9E" w:rsidRPr="004C504E" w:rsidRDefault="00682F9E" w:rsidP="00682F9E">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rsidR="00682F9E" w:rsidRDefault="00682F9E" w:rsidP="00682F9E">
      <w:pPr>
        <w:pStyle w:val="2"/>
        <w:jc w:val="left"/>
        <w:rPr>
          <w:szCs w:val="28"/>
        </w:rPr>
      </w:pPr>
      <w:bookmarkStart w:id="54" w:name="_Toc468278825"/>
      <w:bookmarkStart w:id="55" w:name="_Toc498705086"/>
      <w:bookmarkStart w:id="56" w:name="_Toc500364094"/>
      <w:r>
        <w:t>2.</w:t>
      </w:r>
      <w:r>
        <w:rPr>
          <w:rFonts w:hint="eastAsia"/>
        </w:rPr>
        <w:t>2</w:t>
      </w:r>
      <w:bookmarkEnd w:id="54"/>
      <w:r>
        <w:t xml:space="preserve"> </w:t>
      </w:r>
      <w:proofErr w:type="spellStart"/>
      <w:r>
        <w:rPr>
          <w:rFonts w:hint="eastAsia"/>
          <w:szCs w:val="28"/>
        </w:rPr>
        <w:t>P</w:t>
      </w:r>
      <w:r>
        <w:rPr>
          <w:szCs w:val="28"/>
        </w:rPr>
        <w:t>CIe</w:t>
      </w:r>
      <w:bookmarkEnd w:id="55"/>
      <w:proofErr w:type="spellEnd"/>
      <w:r>
        <w:rPr>
          <w:rFonts w:hint="eastAsia"/>
          <w:szCs w:val="28"/>
        </w:rPr>
        <w:t>接口技术</w:t>
      </w:r>
      <w:bookmarkEnd w:id="56"/>
    </w:p>
    <w:p w:rsidR="00682F9E" w:rsidRDefault="00682F9E" w:rsidP="00682F9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w:t>
      </w:r>
      <w:r>
        <w:rPr>
          <w:rFonts w:hint="eastAsia"/>
        </w:rPr>
        <w:lastRenderedPageBreak/>
        <w:t>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682F9E" w:rsidRDefault="00682F9E" w:rsidP="00682F9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682F9E" w:rsidRDefault="00682F9E" w:rsidP="00682F9E">
      <w:pPr>
        <w:pStyle w:val="2"/>
        <w:jc w:val="left"/>
        <w:rPr>
          <w:szCs w:val="28"/>
        </w:rPr>
      </w:pPr>
      <w:bookmarkStart w:id="57" w:name="_Toc500364095"/>
      <w:r>
        <w:t>2.</w:t>
      </w:r>
      <w:r>
        <w:rPr>
          <w:rFonts w:hint="eastAsia"/>
        </w:rPr>
        <w:t>3</w:t>
      </w:r>
      <w:r>
        <w:t xml:space="preserve"> </w:t>
      </w:r>
      <w:r>
        <w:rPr>
          <w:rFonts w:hint="eastAsia"/>
          <w:szCs w:val="28"/>
        </w:rPr>
        <w:t>内存直接访问技术</w:t>
      </w:r>
      <w:bookmarkEnd w:id="57"/>
    </w:p>
    <w:p w:rsidR="00682F9E" w:rsidRDefault="00682F9E" w:rsidP="00682F9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682F9E" w:rsidRDefault="00682F9E" w:rsidP="00682F9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682F9E" w:rsidRDefault="00682F9E" w:rsidP="00682F9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682F9E" w:rsidRDefault="00682F9E" w:rsidP="00682F9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682F9E" w:rsidRDefault="00682F9E" w:rsidP="00682F9E">
      <w:pPr>
        <w:spacing w:line="300" w:lineRule="auto"/>
        <w:ind w:firstLineChars="200" w:firstLine="480"/>
      </w:pPr>
      <w:r>
        <w:rPr>
          <w:rFonts w:hint="eastAsia"/>
        </w:rPr>
        <w:t>对于这个问題，一般有两种解决方法：</w:t>
      </w:r>
    </w:p>
    <w:p w:rsidR="00682F9E" w:rsidRDefault="00682F9E" w:rsidP="00682F9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682F9E" w:rsidRPr="00312ABD" w:rsidRDefault="00682F9E" w:rsidP="00682F9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w:t>
      </w:r>
      <w:r>
        <w:rPr>
          <w:rFonts w:hint="eastAsia"/>
        </w:rPr>
        <w:lastRenderedPageBreak/>
        <w:t>新的，防止</w:t>
      </w:r>
      <w:r>
        <w:t>DMA</w:t>
      </w:r>
      <w:r>
        <w:rPr>
          <w:rFonts w:hint="eastAsia"/>
        </w:rPr>
        <w:t>读取超前。</w:t>
      </w:r>
    </w:p>
    <w:p w:rsidR="00682F9E" w:rsidRDefault="00682F9E" w:rsidP="00682F9E">
      <w:pPr>
        <w:pStyle w:val="2"/>
        <w:jc w:val="left"/>
        <w:rPr>
          <w:szCs w:val="28"/>
        </w:rPr>
      </w:pPr>
      <w:bookmarkStart w:id="58" w:name="_Toc498705089"/>
      <w:bookmarkStart w:id="59" w:name="_Toc500364096"/>
      <w:r>
        <w:t>2.</w:t>
      </w:r>
      <w:r>
        <w:rPr>
          <w:rFonts w:hint="eastAsia"/>
        </w:rPr>
        <w:t>5</w:t>
      </w:r>
      <w:r>
        <w:rPr>
          <w:szCs w:val="28"/>
        </w:rPr>
        <w:t>本章小结</w:t>
      </w:r>
      <w:bookmarkEnd w:id="58"/>
      <w:bookmarkEnd w:id="59"/>
    </w:p>
    <w:p w:rsidR="00682F9E" w:rsidRPr="00A24A5E" w:rsidRDefault="00682F9E" w:rsidP="00682F9E">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和内存直接访问技术</w:t>
      </w:r>
      <w:r>
        <w:rPr>
          <w:rFonts w:hint="eastAsia"/>
        </w:rPr>
        <w:t>D</w:t>
      </w:r>
      <w:r>
        <w:t>MA</w:t>
      </w:r>
      <w:r>
        <w:rPr>
          <w:rFonts w:hint="eastAsia"/>
        </w:rPr>
        <w:t>，为本系统的后续研发工作提供了一定的理论基础。</w:t>
      </w:r>
    </w:p>
    <w:p w:rsidR="00A941F3" w:rsidRPr="00682F9E" w:rsidRDefault="00A941F3" w:rsidP="00A941F3">
      <w:pPr>
        <w:sectPr w:rsidR="00A941F3" w:rsidRPr="00682F9E">
          <w:headerReference w:type="even" r:id="rId34"/>
          <w:headerReference w:type="default" r:id="rId35"/>
          <w:type w:val="evenPage"/>
          <w:pgSz w:w="11906" w:h="16838"/>
          <w:pgMar w:top="1701" w:right="1418" w:bottom="1361" w:left="1418" w:header="1134" w:footer="1134" w:gutter="0"/>
          <w:cols w:space="425"/>
          <w:docGrid w:type="lines" w:linePitch="326"/>
        </w:sectPr>
      </w:pPr>
    </w:p>
    <w:p w:rsidR="00A45A53" w:rsidRPr="00A529DB" w:rsidRDefault="00A45A53" w:rsidP="00A45A53">
      <w:pPr>
        <w:pStyle w:val="1"/>
        <w:pageBreakBefore/>
        <w:rPr>
          <w:rStyle w:val="10"/>
        </w:rPr>
      </w:pPr>
      <w:bookmarkStart w:id="60" w:name="_Toc468278833"/>
      <w:bookmarkStart w:id="61" w:name="_Toc499426626"/>
      <w:bookmarkStart w:id="62" w:name="_Toc500364097"/>
      <w:r w:rsidRPr="00A529DB">
        <w:rPr>
          <w:rStyle w:val="10"/>
        </w:rPr>
        <w:lastRenderedPageBreak/>
        <w:t xml:space="preserve">3 </w:t>
      </w:r>
      <w:bookmarkEnd w:id="60"/>
      <w:r w:rsidRPr="00A529DB">
        <w:rPr>
          <w:rStyle w:val="10"/>
          <w:rFonts w:hint="eastAsia"/>
        </w:rPr>
        <w:t>系统总体结构</w:t>
      </w:r>
      <w:bookmarkEnd w:id="61"/>
      <w:bookmarkEnd w:id="62"/>
    </w:p>
    <w:p w:rsidR="00A45A53" w:rsidRDefault="00A45A53" w:rsidP="00A45A53">
      <w:pPr>
        <w:pStyle w:val="2"/>
        <w:jc w:val="left"/>
      </w:pPr>
      <w:bookmarkStart w:id="63" w:name="_Toc468278834"/>
      <w:bookmarkStart w:id="64" w:name="_Toc499426627"/>
      <w:bookmarkStart w:id="65" w:name="_Toc408924252"/>
      <w:bookmarkStart w:id="66" w:name="_Toc500364098"/>
      <w:r>
        <w:t xml:space="preserve">3.1 </w:t>
      </w:r>
      <w:bookmarkEnd w:id="63"/>
      <w:r>
        <w:rPr>
          <w:rFonts w:hint="eastAsia"/>
        </w:rPr>
        <w:t>系统指标</w:t>
      </w:r>
      <w:bookmarkEnd w:id="64"/>
      <w:bookmarkEnd w:id="66"/>
    </w:p>
    <w:p w:rsidR="00A45A53" w:rsidRDefault="00A45A53" w:rsidP="00A45A53">
      <w:pPr>
        <w:pStyle w:val="3"/>
      </w:pPr>
      <w:bookmarkStart w:id="67" w:name="_Toc500364099"/>
      <w:r>
        <w:rPr>
          <w:rFonts w:hint="eastAsia"/>
        </w:rPr>
        <w:t>3.1.1</w:t>
      </w:r>
      <w:r>
        <w:t xml:space="preserve"> </w:t>
      </w:r>
      <w:r>
        <w:rPr>
          <w:rFonts w:hint="eastAsia"/>
        </w:rPr>
        <w:t>系统目标</w:t>
      </w:r>
      <w:bookmarkEnd w:id="67"/>
    </w:p>
    <w:p w:rsidR="00A45A53" w:rsidRPr="00702C7E" w:rsidRDefault="00A45A53" w:rsidP="00A45A53">
      <w:pPr>
        <w:ind w:firstLineChars="200" w:firstLine="480"/>
      </w:pPr>
      <w:r w:rsidRPr="00702C7E">
        <w:rPr>
          <w:rFonts w:hint="eastAsia"/>
        </w:rPr>
        <w:t>拖曳阵</w:t>
      </w:r>
      <w:r>
        <w:rPr>
          <w:rFonts w:hint="eastAsia"/>
        </w:rPr>
        <w:t>水声探测</w:t>
      </w:r>
      <w:r w:rsidRPr="00702C7E">
        <w:rPr>
          <w:rFonts w:hint="eastAsia"/>
        </w:rPr>
        <w:t>系统</w:t>
      </w:r>
      <w:r>
        <w:t>（</w:t>
      </w:r>
      <w:r w:rsidRPr="00702C7E">
        <w:rPr>
          <w:rFonts w:hint="eastAsia"/>
        </w:rPr>
        <w:t>以下简称</w:t>
      </w:r>
      <w:r>
        <w:rPr>
          <w:rFonts w:hint="eastAsia"/>
        </w:rPr>
        <w:t>水声探测</w:t>
      </w:r>
      <w:r w:rsidRPr="00702C7E">
        <w:rPr>
          <w:rFonts w:hint="eastAsia"/>
        </w:rPr>
        <w:t>系统</w:t>
      </w:r>
      <w:r>
        <w:t>）</w:t>
      </w:r>
      <w:r w:rsidRPr="00702C7E">
        <w:rPr>
          <w:rFonts w:hint="eastAsia"/>
        </w:rPr>
        <w:t>总体目标是实现具有自主知识产权的可持久连续工作的实用化拖曳式水听器线列阵</w:t>
      </w:r>
      <w:r>
        <w:t>（</w:t>
      </w:r>
      <w:r w:rsidRPr="00702C7E">
        <w:rPr>
          <w:rFonts w:hint="eastAsia"/>
        </w:rPr>
        <w:t>简称为拖缆</w:t>
      </w:r>
      <w:r>
        <w:t>），</w:t>
      </w:r>
      <w:r w:rsidRPr="00702C7E">
        <w:rPr>
          <w:rFonts w:hint="eastAsia"/>
        </w:rPr>
        <w:t>即设计并实现了一种通用型的</w:t>
      </w:r>
      <w:r>
        <w:rPr>
          <w:rFonts w:hint="eastAsia"/>
        </w:rPr>
        <w:t>水声探测</w:t>
      </w:r>
      <w:r w:rsidRPr="00702C7E">
        <w:rPr>
          <w:rFonts w:hint="eastAsia"/>
        </w:rPr>
        <w:t>数据采集与传输系统</w:t>
      </w:r>
      <w:r>
        <w:t>，</w:t>
      </w:r>
      <w:r w:rsidRPr="00702C7E">
        <w:rPr>
          <w:rFonts w:hint="eastAsia"/>
        </w:rPr>
        <w:t>可以支持主动式或被动式两种水声探测方式</w:t>
      </w:r>
      <w:r>
        <w:rPr>
          <w:rFonts w:hint="eastAsia"/>
        </w:rPr>
        <w:t>。</w:t>
      </w:r>
    </w:p>
    <w:p w:rsidR="00A45A53" w:rsidRPr="00702C7E" w:rsidRDefault="00A45A53" w:rsidP="00A45A53">
      <w:pPr>
        <w:ind w:firstLineChars="200" w:firstLine="480"/>
      </w:pPr>
      <w:r>
        <w:rPr>
          <w:rFonts w:hint="eastAsia"/>
        </w:rPr>
        <w:t>水声探测</w:t>
      </w:r>
      <w:r w:rsidRPr="00702C7E">
        <w:rPr>
          <w:rFonts w:hint="eastAsia"/>
        </w:rPr>
        <w:t>系统的应用受</w:t>
      </w:r>
      <w:r>
        <w:rPr>
          <w:rFonts w:hint="eastAsia"/>
        </w:rPr>
        <w:t>到</w:t>
      </w:r>
      <w:r w:rsidRPr="00702C7E">
        <w:rPr>
          <w:rFonts w:hint="eastAsia"/>
        </w:rPr>
        <w:t>两个方面的制约</w:t>
      </w:r>
      <w:r>
        <w:t>。</w:t>
      </w:r>
      <w:r w:rsidRPr="00702C7E">
        <w:rPr>
          <w:rFonts w:hint="eastAsia"/>
        </w:rPr>
        <w:t>第一不易维修</w:t>
      </w:r>
      <w:r>
        <w:t>，</w:t>
      </w:r>
      <w:r w:rsidRPr="00702C7E">
        <w:rPr>
          <w:rFonts w:hint="eastAsia"/>
        </w:rPr>
        <w:t>拖缆硬件系统庞大</w:t>
      </w:r>
      <w:r>
        <w:t>，</w:t>
      </w:r>
      <w:r w:rsidRPr="00702C7E">
        <w:rPr>
          <w:rFonts w:hint="eastAsia"/>
        </w:rPr>
        <w:t>而且是一个整体</w:t>
      </w:r>
      <w:r>
        <w:t>，</w:t>
      </w:r>
      <w:r w:rsidRPr="00702C7E">
        <w:rPr>
          <w:rFonts w:hint="eastAsia"/>
        </w:rPr>
        <w:t>下水以后出现任何问题都需要把系统整体回收</w:t>
      </w:r>
      <w:r>
        <w:t>，</w:t>
      </w:r>
      <w:r w:rsidRPr="00702C7E">
        <w:rPr>
          <w:rFonts w:hint="eastAsia"/>
        </w:rPr>
        <w:t>上岸维修</w:t>
      </w:r>
      <w:r>
        <w:t>，</w:t>
      </w:r>
      <w:r w:rsidRPr="00702C7E">
        <w:rPr>
          <w:rFonts w:hint="eastAsia"/>
        </w:rPr>
        <w:t>严重时甚至需要解剖维修</w:t>
      </w:r>
      <w:r>
        <w:t>；</w:t>
      </w:r>
      <w:r w:rsidRPr="00702C7E">
        <w:rPr>
          <w:rFonts w:hint="eastAsia"/>
        </w:rPr>
        <w:t>第二运营费用极高</w:t>
      </w:r>
      <w:r>
        <w:t>，</w:t>
      </w:r>
      <w:r w:rsidRPr="00702C7E">
        <w:rPr>
          <w:rFonts w:hint="eastAsia"/>
        </w:rPr>
        <w:t>必须使用勘探专用的船只</w:t>
      </w:r>
      <w:r>
        <w:t>，</w:t>
      </w:r>
      <w:r w:rsidRPr="00702C7E">
        <w:rPr>
          <w:rFonts w:hint="eastAsia"/>
        </w:rPr>
        <w:t>一次出海探测的费用可能在数十万</w:t>
      </w:r>
      <w:r>
        <w:t>。</w:t>
      </w:r>
      <w:r w:rsidRPr="00702C7E">
        <w:rPr>
          <w:rFonts w:hint="eastAsia"/>
        </w:rPr>
        <w:t>针对这两个制约因素</w:t>
      </w:r>
      <w:r>
        <w:t>，</w:t>
      </w:r>
      <w:r w:rsidRPr="00702C7E">
        <w:rPr>
          <w:rFonts w:hint="eastAsia"/>
        </w:rPr>
        <w:t>拖曳阵</w:t>
      </w:r>
      <w:r>
        <w:rPr>
          <w:rFonts w:hint="eastAsia"/>
        </w:rPr>
        <w:t>水声探测</w:t>
      </w:r>
      <w:r w:rsidRPr="00702C7E">
        <w:rPr>
          <w:rFonts w:hint="eastAsia"/>
        </w:rPr>
        <w:t>系统需要更高效更可靠</w:t>
      </w:r>
      <w:r>
        <w:t>，</w:t>
      </w:r>
      <w:r w:rsidRPr="00702C7E">
        <w:rPr>
          <w:rFonts w:hint="eastAsia"/>
        </w:rPr>
        <w:t>可以从以下几个方面考虑</w:t>
      </w:r>
      <w:r>
        <w:t>。</w:t>
      </w:r>
    </w:p>
    <w:p w:rsidR="00A45A53" w:rsidRPr="00702C7E" w:rsidRDefault="00A45A53" w:rsidP="00A45A53">
      <w:pPr>
        <w:pStyle w:val="af6"/>
        <w:numPr>
          <w:ilvl w:val="0"/>
          <w:numId w:val="21"/>
        </w:numPr>
        <w:ind w:left="1500" w:firstLineChars="0"/>
      </w:pPr>
      <w:r w:rsidRPr="00702C7E">
        <w:rPr>
          <w:rFonts w:hint="eastAsia"/>
        </w:rPr>
        <w:t>系统的高可靠性</w:t>
      </w:r>
    </w:p>
    <w:p w:rsidR="00A45A53" w:rsidRPr="00702C7E" w:rsidRDefault="00A45A53" w:rsidP="00A45A53">
      <w:pPr>
        <w:ind w:firstLineChars="200" w:firstLine="480"/>
      </w:pPr>
      <w:r w:rsidRPr="00702C7E">
        <w:rPr>
          <w:rFonts w:hint="eastAsia"/>
        </w:rPr>
        <w:t>在某些情况下</w:t>
      </w:r>
      <w:r>
        <w:t>，</w:t>
      </w:r>
      <w:r w:rsidRPr="00702C7E">
        <w:rPr>
          <w:rFonts w:hint="eastAsia"/>
        </w:rPr>
        <w:t>如反潜作战</w:t>
      </w:r>
      <w:r>
        <w:t>，</w:t>
      </w:r>
      <w:r>
        <w:rPr>
          <w:rFonts w:hint="eastAsia"/>
        </w:rPr>
        <w:t>水声探测</w:t>
      </w:r>
      <w:r w:rsidRPr="00702C7E">
        <w:rPr>
          <w:rFonts w:hint="eastAsia"/>
        </w:rPr>
        <w:t>系统需要连续不间断的运行数月甚至数年</w:t>
      </w:r>
      <w:r>
        <w:t>，</w:t>
      </w:r>
      <w:r w:rsidRPr="00702C7E">
        <w:rPr>
          <w:rFonts w:hint="eastAsia"/>
        </w:rPr>
        <w:t>系统的高可靠性能减少系统维护工作量</w:t>
      </w:r>
      <w:r>
        <w:t>，</w:t>
      </w:r>
      <w:r w:rsidRPr="00702C7E">
        <w:rPr>
          <w:rFonts w:hint="eastAsia"/>
        </w:rPr>
        <w:t>是</w:t>
      </w:r>
      <w:r>
        <w:rPr>
          <w:rFonts w:hint="eastAsia"/>
        </w:rPr>
        <w:t>水声探测</w:t>
      </w:r>
      <w:r w:rsidRPr="00702C7E">
        <w:rPr>
          <w:rFonts w:hint="eastAsia"/>
        </w:rPr>
        <w:t>系统所有指标中的重中之重。</w:t>
      </w:r>
    </w:p>
    <w:p w:rsidR="00A45A53" w:rsidRPr="00702C7E" w:rsidRDefault="00A45A53" w:rsidP="00A45A53">
      <w:pPr>
        <w:pStyle w:val="af6"/>
        <w:numPr>
          <w:ilvl w:val="0"/>
          <w:numId w:val="21"/>
        </w:numPr>
        <w:ind w:left="1500" w:firstLineChars="0"/>
      </w:pPr>
      <w:r w:rsidRPr="00702C7E">
        <w:rPr>
          <w:rFonts w:hint="eastAsia"/>
        </w:rPr>
        <w:t>对微弱信号的高分辨率</w:t>
      </w:r>
    </w:p>
    <w:p w:rsidR="00A45A53" w:rsidRPr="00702C7E" w:rsidRDefault="00A45A53" w:rsidP="00A45A53">
      <w:pPr>
        <w:ind w:firstLineChars="200" w:firstLine="480"/>
      </w:pPr>
      <w:r w:rsidRPr="00702C7E">
        <w:rPr>
          <w:rFonts w:hint="eastAsia"/>
        </w:rPr>
        <w:t>模数转</w:t>
      </w:r>
      <w:r>
        <w:rPr>
          <w:rFonts w:hint="eastAsia"/>
        </w:rPr>
        <w:t>换</w:t>
      </w:r>
      <w:r w:rsidRPr="00702C7E">
        <w:rPr>
          <w:rFonts w:hint="eastAsia"/>
        </w:rPr>
        <w:t>中</w:t>
      </w:r>
      <w:r>
        <w:t>，</w:t>
      </w:r>
      <w:r w:rsidRPr="00702C7E">
        <w:rPr>
          <w:rFonts w:hint="eastAsia"/>
        </w:rPr>
        <w:t>模数转</w:t>
      </w:r>
      <w:r>
        <w:rPr>
          <w:rFonts w:hint="eastAsia"/>
        </w:rPr>
        <w:t>换</w:t>
      </w:r>
      <w:r w:rsidRPr="00702C7E">
        <w:rPr>
          <w:rFonts w:hint="eastAsia"/>
        </w:rPr>
        <w:t>器的分辨率对微弱信号的检测有很直接的影响</w:t>
      </w:r>
      <w:r>
        <w:t>，</w:t>
      </w:r>
      <w:r w:rsidRPr="00702C7E">
        <w:rPr>
          <w:rFonts w:hint="eastAsia"/>
        </w:rPr>
        <w:t>分辨率越高</w:t>
      </w:r>
      <w:r>
        <w:t>，</w:t>
      </w:r>
      <w:r w:rsidRPr="00702C7E">
        <w:rPr>
          <w:rFonts w:hint="eastAsia"/>
        </w:rPr>
        <w:t>量化误差越小</w:t>
      </w:r>
      <w:r>
        <w:t>，</w:t>
      </w:r>
      <w:r w:rsidRPr="00702C7E">
        <w:rPr>
          <w:rFonts w:hint="eastAsia"/>
        </w:rPr>
        <w:t>越能检测出水下的微弱信号</w:t>
      </w:r>
      <w:r>
        <w:t>。</w:t>
      </w:r>
    </w:p>
    <w:p w:rsidR="00A45A53" w:rsidRPr="00702C7E" w:rsidRDefault="00A45A53" w:rsidP="00A45A53">
      <w:pPr>
        <w:pStyle w:val="af6"/>
        <w:numPr>
          <w:ilvl w:val="0"/>
          <w:numId w:val="21"/>
        </w:numPr>
        <w:ind w:left="1500" w:firstLineChars="0"/>
      </w:pPr>
      <w:r w:rsidRPr="00702C7E">
        <w:rPr>
          <w:rFonts w:hint="eastAsia"/>
        </w:rPr>
        <w:t>各采集模块的高精度同步性</w:t>
      </w:r>
    </w:p>
    <w:p w:rsidR="00A45A53" w:rsidRPr="00702C7E" w:rsidRDefault="00A45A53" w:rsidP="00A45A53">
      <w:pPr>
        <w:ind w:firstLineChars="200" w:firstLine="480"/>
      </w:pPr>
      <w:r w:rsidRPr="00702C7E">
        <w:rPr>
          <w:rFonts w:hint="eastAsia"/>
        </w:rPr>
        <w:t>时间参数在四维时移</w:t>
      </w:r>
      <w:r>
        <w:rPr>
          <w:rFonts w:hint="eastAsia"/>
        </w:rPr>
        <w:t>水声探测</w:t>
      </w:r>
      <w:r w:rsidRPr="00702C7E">
        <w:rPr>
          <w:rFonts w:hint="eastAsia"/>
        </w:rPr>
        <w:t>测量中是反演出地形的重要因素</w:t>
      </w:r>
      <w:r>
        <w:t>，</w:t>
      </w:r>
      <w:r w:rsidRPr="00702C7E">
        <w:rPr>
          <w:rFonts w:hint="eastAsia"/>
        </w:rPr>
        <w:t>所以要保证每个模数转换器同时获取</w:t>
      </w:r>
      <w:proofErr w:type="gramStart"/>
      <w:r w:rsidRPr="00702C7E">
        <w:rPr>
          <w:rFonts w:hint="eastAsia"/>
        </w:rPr>
        <w:t>水所器信号</w:t>
      </w:r>
      <w:proofErr w:type="gramEnd"/>
      <w:r>
        <w:t>，</w:t>
      </w:r>
      <w:r w:rsidRPr="00702C7E">
        <w:rPr>
          <w:rFonts w:hint="eastAsia"/>
        </w:rPr>
        <w:t>如果各个数据采样点之间存在较大的时间误差</w:t>
      </w:r>
      <w:r>
        <w:t>，</w:t>
      </w:r>
      <w:r w:rsidRPr="00702C7E">
        <w:rPr>
          <w:rFonts w:hint="eastAsia"/>
        </w:rPr>
        <w:t>则最终结果将缺乏有效性</w:t>
      </w:r>
      <w:r>
        <w:t>。</w:t>
      </w:r>
    </w:p>
    <w:p w:rsidR="00A45A53" w:rsidRPr="00702C7E" w:rsidRDefault="00A45A53" w:rsidP="00A45A53">
      <w:pPr>
        <w:pStyle w:val="af6"/>
        <w:numPr>
          <w:ilvl w:val="0"/>
          <w:numId w:val="21"/>
        </w:numPr>
        <w:ind w:left="1500" w:firstLineChars="0"/>
      </w:pPr>
      <w:r w:rsidRPr="00702C7E">
        <w:rPr>
          <w:rFonts w:hint="eastAsia"/>
        </w:rPr>
        <w:t>大数据量的传输稳定性</w:t>
      </w:r>
    </w:p>
    <w:p w:rsidR="00A45A53" w:rsidRPr="00702C7E" w:rsidRDefault="00A45A53" w:rsidP="00A45A53">
      <w:pPr>
        <w:ind w:firstLineChars="200" w:firstLine="480"/>
      </w:pPr>
      <w:r>
        <w:rPr>
          <w:rFonts w:hint="eastAsia"/>
        </w:rPr>
        <w:t>水声探测</w:t>
      </w:r>
      <w:r w:rsidRPr="00702C7E">
        <w:rPr>
          <w:rFonts w:hint="eastAsia"/>
        </w:rPr>
        <w:t>拖缆的长度有</w:t>
      </w:r>
      <w:r>
        <w:rPr>
          <w:rFonts w:hint="eastAsia"/>
        </w:rPr>
        <w:t>几百</w:t>
      </w:r>
      <w:r w:rsidRPr="00702C7E">
        <w:rPr>
          <w:rFonts w:hint="eastAsia"/>
        </w:rPr>
        <w:t>米</w:t>
      </w:r>
      <w:r>
        <w:t>，</w:t>
      </w:r>
      <w:r w:rsidRPr="00702C7E">
        <w:rPr>
          <w:rFonts w:hint="eastAsia"/>
        </w:rPr>
        <w:t>有时甚至达到数千米</w:t>
      </w:r>
      <w:r>
        <w:t>，</w:t>
      </w:r>
      <w:r w:rsidRPr="00702C7E">
        <w:rPr>
          <w:rFonts w:hint="eastAsia"/>
        </w:rPr>
        <w:t>其中有大量的水听器基元</w:t>
      </w:r>
      <w:r>
        <w:t>；</w:t>
      </w:r>
      <w:r w:rsidRPr="00702C7E">
        <w:rPr>
          <w:rFonts w:hint="eastAsia"/>
        </w:rPr>
        <w:t>另外</w:t>
      </w:r>
      <w:r>
        <w:t>，</w:t>
      </w:r>
      <w:r w:rsidRPr="00702C7E">
        <w:rPr>
          <w:rFonts w:hint="eastAsia"/>
        </w:rPr>
        <w:t>为了更清晰的还原信号</w:t>
      </w:r>
      <w:r>
        <w:t>，</w:t>
      </w:r>
      <w:r w:rsidRPr="00702C7E">
        <w:rPr>
          <w:rFonts w:hint="eastAsia"/>
        </w:rPr>
        <w:t>需要有较大的采样率</w:t>
      </w:r>
      <w:r>
        <w:t>，</w:t>
      </w:r>
      <w:r w:rsidRPr="00702C7E">
        <w:rPr>
          <w:rFonts w:hint="eastAsia"/>
        </w:rPr>
        <w:t>这样也意味着需要釆</w:t>
      </w:r>
      <w:proofErr w:type="gramStart"/>
      <w:r w:rsidRPr="00702C7E">
        <w:rPr>
          <w:rFonts w:hint="eastAsia"/>
        </w:rPr>
        <w:t>集</w:t>
      </w:r>
      <w:r>
        <w:rPr>
          <w:rFonts w:hint="eastAsia"/>
        </w:rPr>
        <w:t>非常</w:t>
      </w:r>
      <w:r w:rsidRPr="00702C7E">
        <w:rPr>
          <w:rFonts w:hint="eastAsia"/>
        </w:rPr>
        <w:t>大量</w:t>
      </w:r>
      <w:proofErr w:type="gramEnd"/>
      <w:r w:rsidRPr="00702C7E">
        <w:rPr>
          <w:rFonts w:hint="eastAsia"/>
        </w:rPr>
        <w:t>的数据。因此</w:t>
      </w:r>
      <w:r>
        <w:rPr>
          <w:rFonts w:hint="eastAsia"/>
        </w:rPr>
        <w:t>，</w:t>
      </w:r>
      <w:r w:rsidRPr="00702C7E">
        <w:rPr>
          <w:rFonts w:hint="eastAsia"/>
        </w:rPr>
        <w:t>大数据量的传输稳定性也是一个重要指标。</w:t>
      </w:r>
    </w:p>
    <w:p w:rsidR="00A45A53" w:rsidRPr="00702C7E" w:rsidRDefault="00A45A53" w:rsidP="00A45A53">
      <w:pPr>
        <w:pStyle w:val="af6"/>
        <w:numPr>
          <w:ilvl w:val="0"/>
          <w:numId w:val="21"/>
        </w:numPr>
        <w:ind w:left="1500" w:firstLineChars="0"/>
      </w:pPr>
      <w:r w:rsidRPr="00702C7E">
        <w:rPr>
          <w:rFonts w:hint="eastAsia"/>
        </w:rPr>
        <w:t>大量数据的实时存储</w:t>
      </w:r>
    </w:p>
    <w:p w:rsidR="00A45A53" w:rsidRPr="00702C7E" w:rsidRDefault="00A45A53" w:rsidP="00A45A53">
      <w:pPr>
        <w:ind w:firstLineChars="200" w:firstLine="480"/>
      </w:pPr>
      <w:r w:rsidRPr="00702C7E">
        <w:rPr>
          <w:rFonts w:hint="eastAsia"/>
        </w:rPr>
        <w:t>为了记录</w:t>
      </w:r>
      <w:r>
        <w:rPr>
          <w:rFonts w:hint="eastAsia"/>
        </w:rPr>
        <w:t>水声</w:t>
      </w:r>
      <w:proofErr w:type="gramStart"/>
      <w:r>
        <w:rPr>
          <w:rFonts w:hint="eastAsia"/>
        </w:rPr>
        <w:t>探测线</w:t>
      </w:r>
      <w:proofErr w:type="gramEnd"/>
      <w:r>
        <w:rPr>
          <w:rFonts w:hint="eastAsia"/>
        </w:rPr>
        <w:t>阵列</w:t>
      </w:r>
      <w:r w:rsidRPr="00702C7E">
        <w:rPr>
          <w:rFonts w:hint="eastAsia"/>
        </w:rPr>
        <w:t>采集的大量数据</w:t>
      </w:r>
      <w:r>
        <w:t>，</w:t>
      </w:r>
      <w:r w:rsidRPr="00702C7E">
        <w:rPr>
          <w:rFonts w:hint="eastAsia"/>
        </w:rPr>
        <w:t>需要有大容量的存储介质</w:t>
      </w:r>
      <w:r>
        <w:t>，</w:t>
      </w:r>
      <w:r w:rsidRPr="00702C7E">
        <w:rPr>
          <w:rFonts w:hint="eastAsia"/>
        </w:rPr>
        <w:t>同时为了配合数据的高速采集和传输</w:t>
      </w:r>
      <w:r>
        <w:rPr>
          <w:rFonts w:hint="eastAsia"/>
        </w:rPr>
        <w:t>，</w:t>
      </w:r>
      <w:r w:rsidRPr="00702C7E">
        <w:rPr>
          <w:rFonts w:hint="eastAsia"/>
        </w:rPr>
        <w:t>数据的存储也要有更高的实时性。</w:t>
      </w:r>
    </w:p>
    <w:p w:rsidR="00A45A53" w:rsidRDefault="00A45A53" w:rsidP="00A45A53">
      <w:pPr>
        <w:pStyle w:val="3"/>
      </w:pPr>
      <w:bookmarkStart w:id="68" w:name="_Toc500364100"/>
      <w:r>
        <w:rPr>
          <w:rFonts w:hint="eastAsia"/>
        </w:rPr>
        <w:t>3.1.2</w:t>
      </w:r>
      <w:r>
        <w:t xml:space="preserve"> </w:t>
      </w:r>
      <w:r>
        <w:rPr>
          <w:rFonts w:hint="eastAsia"/>
        </w:rPr>
        <w:t>总体指标</w:t>
      </w:r>
      <w:bookmarkEnd w:id="68"/>
    </w:p>
    <w:p w:rsidR="00A45A53" w:rsidRPr="003D1FE9" w:rsidRDefault="00A45A53" w:rsidP="00A45A53">
      <w:pPr>
        <w:ind w:firstLineChars="200" w:firstLine="480"/>
      </w:pPr>
      <w:r w:rsidRPr="003D1FE9">
        <w:rPr>
          <w:rFonts w:hint="eastAsia"/>
        </w:rPr>
        <w:lastRenderedPageBreak/>
        <w:t>系统总体指标如表</w:t>
      </w:r>
      <w:r w:rsidRPr="003D1FE9">
        <w:t>2-1</w:t>
      </w:r>
      <w:r w:rsidRPr="003D1FE9">
        <w:t>，</w:t>
      </w:r>
      <w:r w:rsidRPr="003D1FE9">
        <w:rPr>
          <w:rFonts w:hint="eastAsia"/>
        </w:rPr>
        <w:t>涉及到采集系统的指标如表</w:t>
      </w:r>
      <w:r w:rsidRPr="003D1FE9">
        <w:t>2-2</w:t>
      </w:r>
      <w:r w:rsidRPr="003D1FE9">
        <w:t>，</w:t>
      </w:r>
      <w:r w:rsidRPr="003D1FE9">
        <w:rPr>
          <w:rFonts w:hint="eastAsia"/>
        </w:rPr>
        <w:t>主要体现了模拟信号的指标及模拟信号转</w:t>
      </w:r>
      <w:r>
        <w:rPr>
          <w:rFonts w:hint="eastAsia"/>
        </w:rPr>
        <w:t>换</w:t>
      </w:r>
      <w:r w:rsidRPr="003D1FE9">
        <w:rPr>
          <w:rFonts w:hint="eastAsia"/>
        </w:rPr>
        <w:t>为数字信号的转</w:t>
      </w:r>
      <w:r>
        <w:rPr>
          <w:rFonts w:hint="eastAsia"/>
        </w:rPr>
        <w:t>换</w:t>
      </w:r>
      <w:r w:rsidRPr="003D1FE9">
        <w:rPr>
          <w:rFonts w:hint="eastAsia"/>
        </w:rPr>
        <w:t>指标。</w:t>
      </w:r>
    </w:p>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Default="00A45A53" w:rsidP="00A45A53"/>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Pr="00AA2E91" w:rsidRDefault="00A45A53" w:rsidP="00A45A53"/>
    <w:p w:rsidR="00A45A53" w:rsidRPr="003D1FE9" w:rsidRDefault="00A45A53" w:rsidP="00A45A53">
      <w:pPr>
        <w:pStyle w:val="2"/>
        <w:jc w:val="left"/>
      </w:pPr>
      <w:bookmarkStart w:id="69" w:name="_Toc499426628"/>
      <w:bookmarkStart w:id="70" w:name="_Toc500364101"/>
      <w:r>
        <w:t>3.</w:t>
      </w:r>
      <w:r>
        <w:rPr>
          <w:rFonts w:hint="eastAsia"/>
        </w:rPr>
        <w:t>2</w:t>
      </w:r>
      <w:r>
        <w:t xml:space="preserve"> </w:t>
      </w:r>
      <w:r>
        <w:rPr>
          <w:rFonts w:hint="eastAsia"/>
        </w:rPr>
        <w:t>系统整体结构</w:t>
      </w:r>
      <w:bookmarkEnd w:id="65"/>
      <w:bookmarkEnd w:id="69"/>
      <w:bookmarkEnd w:id="70"/>
      <w:r>
        <w:rPr>
          <w:rFonts w:ascii="宋体" w:cs="宋体"/>
          <w:color w:val="2D2D2D"/>
          <w:kern w:val="0"/>
          <w:sz w:val="20"/>
          <w:szCs w:val="20"/>
          <w:lang w:val="zh-CN"/>
        </w:rPr>
        <w:t xml:space="preserve"> </w:t>
      </w:r>
    </w:p>
    <w:p w:rsidR="00A45A53" w:rsidRPr="00AA2E91" w:rsidRDefault="00A45A53" w:rsidP="00A45A53">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45A53" w:rsidRPr="00DF1F72" w:rsidRDefault="00A45A53" w:rsidP="00A45A53">
      <w:pPr>
        <w:ind w:firstLineChars="200" w:firstLine="480"/>
      </w:pPr>
      <w:r>
        <w:rPr>
          <w:rFonts w:hint="eastAsia"/>
        </w:rPr>
        <w:t>水声探测</w:t>
      </w:r>
      <w:r w:rsidRPr="00DF1F72">
        <w:rPr>
          <w:rFonts w:hint="eastAsia"/>
        </w:rPr>
        <w:t>系统工作的基本原理是</w:t>
      </w:r>
      <w:r w:rsidRPr="00DF1F72">
        <w:t>：</w:t>
      </w:r>
      <w:r>
        <w:rPr>
          <w:rFonts w:hint="eastAsia"/>
        </w:rPr>
        <w:t>通过水下气枪发射声波传</w:t>
      </w:r>
      <w:r w:rsidRPr="00DF1F72">
        <w:rPr>
          <w:rFonts w:hint="eastAsia"/>
        </w:rPr>
        <w:t>至海底</w:t>
      </w:r>
      <w:r w:rsidRPr="00DF1F72">
        <w:t>，</w:t>
      </w:r>
      <w:r w:rsidRPr="00DF1F72">
        <w:rPr>
          <w:rFonts w:hint="eastAsia"/>
        </w:rPr>
        <w:t>经过海地层反射至拖缆工作区域</w:t>
      </w:r>
      <w:r w:rsidRPr="00DF1F72">
        <w:t>，再由拖缆系统的水所器接收信号，模拟信号经过采集</w:t>
      </w:r>
      <w:r w:rsidRPr="00DF1F72">
        <w:rPr>
          <w:rFonts w:hint="eastAsia"/>
        </w:rPr>
        <w:t>系统调理并转</w:t>
      </w:r>
      <w:r>
        <w:rPr>
          <w:rFonts w:hint="eastAsia"/>
        </w:rPr>
        <w:t>换</w:t>
      </w:r>
      <w:r w:rsidRPr="00DF1F72">
        <w:rPr>
          <w:rFonts w:hint="eastAsia"/>
        </w:rPr>
        <w:t>成数字信号</w:t>
      </w:r>
      <w:r w:rsidRPr="00DF1F72">
        <w:t>，</w:t>
      </w:r>
      <w:r w:rsidRPr="00DF1F72">
        <w:rPr>
          <w:rFonts w:hint="eastAsia"/>
        </w:rPr>
        <w:t>再通过拖缆系统传输至计算机磁盘或者其他存储备进行实时存储、显示、格式转</w:t>
      </w:r>
      <w:r>
        <w:rPr>
          <w:rFonts w:hint="eastAsia"/>
        </w:rPr>
        <w:t>换</w:t>
      </w:r>
      <w:r w:rsidRPr="00DF1F72">
        <w:rPr>
          <w:rFonts w:hint="eastAsia"/>
        </w:rPr>
        <w:t>等</w:t>
      </w:r>
      <w:r>
        <w:rPr>
          <w:rFonts w:hint="eastAsia"/>
        </w:rPr>
        <w:t>。</w:t>
      </w:r>
      <w:r w:rsidRPr="00DF1F72">
        <w:rPr>
          <w:rFonts w:hint="eastAsia"/>
        </w:rPr>
        <w:t>最后</w:t>
      </w:r>
      <w:r w:rsidRPr="00DF1F72">
        <w:t>，</w:t>
      </w:r>
      <w:r>
        <w:rPr>
          <w:rFonts w:hint="eastAsia"/>
        </w:rPr>
        <w:t>由接收到的探测数据根据波束形成或者声援定位的算法可反演出地形地貌图。</w:t>
      </w:r>
    </w:p>
    <w:p w:rsidR="00A45A53" w:rsidRPr="00DF1F72" w:rsidRDefault="00391BD8" w:rsidP="00A45A53">
      <w:pPr>
        <w:ind w:firstLineChars="200" w:firstLine="480"/>
      </w:pPr>
      <w:r>
        <w:rPr>
          <w:rFonts w:ascii="Calibri"/>
          <w:noProof/>
          <w:szCs w:val="22"/>
        </w:rPr>
        <w:lastRenderedPageBreak/>
        <w:object w:dxaOrig="0" w:dyaOrig="0">
          <v:shape id="_x0000_s1030" type="#_x0000_t75" style="position:absolute;left:0;text-align:left;margin-left:.25pt;margin-top:6.9pt;width:453.55pt;height:322.7pt;z-index:251668992;mso-position-horizontal-relative:text;mso-position-vertical-relative:text">
            <v:imagedata r:id="rId36" o:title=""/>
            <w10:wrap type="square"/>
          </v:shape>
          <o:OLEObject Type="Embed" ProgID="Visio.Drawing.15" ShapeID="_x0000_s1030" DrawAspect="Content" ObjectID="_1574108658" r:id="rId37"/>
        </w:object>
      </w:r>
      <w:r w:rsidR="00A45A53" w:rsidRPr="00DF1F72">
        <w:rPr>
          <w:rFonts w:hint="eastAsia"/>
        </w:rPr>
        <w:t>水声探测系统结构如图</w:t>
      </w:r>
      <w:r w:rsidR="00A45A53" w:rsidRPr="00DF1F72">
        <w:t>2-1</w:t>
      </w:r>
      <w:r w:rsidR="00A45A53" w:rsidRPr="00DF1F72">
        <w:rPr>
          <w:rFonts w:hint="eastAsia"/>
        </w:rPr>
        <w:t>所示。从所处位置来看</w:t>
      </w:r>
      <w:r w:rsidR="00A45A53" w:rsidRPr="00DF1F72">
        <w:t>，</w:t>
      </w:r>
      <w:r w:rsidR="00A45A53" w:rsidRPr="00DF1F72">
        <w:rPr>
          <w:rFonts w:hint="eastAsia"/>
        </w:rPr>
        <w:t>整个</w:t>
      </w:r>
      <w:r w:rsidR="00A45A53">
        <w:rPr>
          <w:rFonts w:hint="eastAsia"/>
        </w:rPr>
        <w:t>水声探测</w:t>
      </w:r>
      <w:r w:rsidR="00A45A53" w:rsidRPr="00DF1F72">
        <w:rPr>
          <w:rFonts w:hint="eastAsia"/>
        </w:rPr>
        <w:t>系统可分为船上系统和水下系统西部分</w:t>
      </w:r>
      <w:r w:rsidR="00A45A53" w:rsidRPr="00DF1F72">
        <w:t>，</w:t>
      </w:r>
      <w:r w:rsidR="00A45A53" w:rsidRPr="00DF1F72">
        <w:rPr>
          <w:rFonts w:hint="eastAsia"/>
        </w:rPr>
        <w:t>水下系统的核心为水声探测探测拖缆</w:t>
      </w:r>
      <w:r w:rsidR="00A45A53" w:rsidRPr="00DF1F72">
        <w:t>，</w:t>
      </w:r>
      <w:r w:rsidR="00A45A53" w:rsidRPr="00DF1F72">
        <w:rPr>
          <w:rFonts w:hint="eastAsia"/>
        </w:rPr>
        <w:t>拖缆内包含等间隔排列的水听器、封装在水密性电子舱内的数字包、每个数字包包含的传输模块和采集模块</w:t>
      </w:r>
      <w:r w:rsidR="00A45A53" w:rsidRPr="00DF1F72">
        <w:t>，</w:t>
      </w:r>
      <w:r w:rsidR="00A45A53" w:rsidRPr="00DF1F72">
        <w:rPr>
          <w:rFonts w:hint="eastAsia"/>
        </w:rPr>
        <w:t>数字</w:t>
      </w:r>
      <w:proofErr w:type="gramStart"/>
      <w:r w:rsidR="00A45A53" w:rsidRPr="00DF1F72">
        <w:rPr>
          <w:rFonts w:hint="eastAsia"/>
        </w:rPr>
        <w:t>包之间</w:t>
      </w:r>
      <w:proofErr w:type="gramEnd"/>
      <w:r w:rsidR="00A45A53" w:rsidRPr="00DF1F72">
        <w:rPr>
          <w:rFonts w:hint="eastAsia"/>
        </w:rPr>
        <w:t>用于通信的双绞线</w:t>
      </w:r>
      <w:r w:rsidR="00A45A53" w:rsidRPr="00DF1F72">
        <w:t>（</w:t>
      </w:r>
      <w:r w:rsidR="00A45A53" w:rsidRPr="00DF1F72">
        <w:rPr>
          <w:rFonts w:hint="eastAsia"/>
        </w:rPr>
        <w:t>命令下传通路、数据上传通路</w:t>
      </w:r>
      <w:r w:rsidR="00A45A53" w:rsidRPr="00DF1F72">
        <w:t>）</w:t>
      </w:r>
      <w:r w:rsidR="00A45A53" w:rsidRPr="00DF1F72">
        <w:rPr>
          <w:rFonts w:hint="eastAsia"/>
        </w:rPr>
        <w:t>等。船上主要为主控工作站</w:t>
      </w:r>
      <w:r w:rsidR="00A45A53" w:rsidRPr="00DF1F72">
        <w:t>，</w:t>
      </w:r>
      <w:r w:rsidR="00A45A53" w:rsidRPr="00DF1F72">
        <w:rPr>
          <w:rFonts w:hint="eastAsia"/>
        </w:rPr>
        <w:t>是水声探测数据录取系统的核心</w:t>
      </w:r>
      <w:r w:rsidR="00A45A53" w:rsidRPr="00DF1F72">
        <w:t>，</w:t>
      </w:r>
      <w:r w:rsidR="00A45A53" w:rsidRPr="00DF1F72">
        <w:rPr>
          <w:rFonts w:hint="eastAsia"/>
        </w:rPr>
        <w:t>用于实现人机交互和水下采集数据的实时存储与波形回显等功能。</w:t>
      </w:r>
    </w:p>
    <w:p w:rsidR="00A45A53" w:rsidRPr="00DF1F72" w:rsidRDefault="00A45A53" w:rsidP="00A45A53">
      <w:pPr>
        <w:ind w:firstLineChars="200" w:firstLine="480"/>
      </w:pPr>
      <w:r w:rsidRPr="00DF1F72">
        <w:rPr>
          <w:rFonts w:hint="eastAsia"/>
        </w:rPr>
        <w:t>本</w:t>
      </w:r>
      <w:r>
        <w:rPr>
          <w:rFonts w:hint="eastAsia"/>
        </w:rPr>
        <w:t>水声探测</w:t>
      </w:r>
      <w:r w:rsidRPr="00DF1F72">
        <w:rPr>
          <w:rFonts w:hint="eastAsia"/>
        </w:rPr>
        <w:t>水下系统的作业过程</w:t>
      </w:r>
      <w:r>
        <w:rPr>
          <w:rFonts w:hint="eastAsia"/>
        </w:rPr>
        <w:t>：</w:t>
      </w:r>
      <w:r w:rsidRPr="00DF1F72">
        <w:rPr>
          <w:rFonts w:hint="eastAsia"/>
        </w:rPr>
        <w:t>等间距的水听</w:t>
      </w:r>
      <w:r>
        <w:rPr>
          <w:rFonts w:hint="eastAsia"/>
        </w:rPr>
        <w:t>器阵列将声音信号转换</w:t>
      </w:r>
      <w:r w:rsidRPr="00DF1F72">
        <w:rPr>
          <w:rFonts w:hint="eastAsia"/>
        </w:rPr>
        <w:t>为电信号</w:t>
      </w:r>
      <w:r w:rsidRPr="00DF1F72">
        <w:t>，</w:t>
      </w:r>
      <w:r w:rsidRPr="00DF1F72">
        <w:rPr>
          <w:rFonts w:hint="eastAsia"/>
        </w:rPr>
        <w:t>由数字包中的采集板对信号进行放大、滤波、采样后</w:t>
      </w:r>
      <w:r w:rsidRPr="00DF1F72">
        <w:t>，</w:t>
      </w:r>
      <w:r w:rsidRPr="00DF1F72">
        <w:rPr>
          <w:rFonts w:hint="eastAsia"/>
        </w:rPr>
        <w:t>按照固定的格式将采集板数据帧传输到传输板</w:t>
      </w:r>
      <w:r w:rsidRPr="00DF1F72">
        <w:t>，</w:t>
      </w:r>
      <w:r w:rsidRPr="00DF1F72">
        <w:rPr>
          <w:rFonts w:hint="eastAsia"/>
        </w:rPr>
        <w:t>传输</w:t>
      </w:r>
      <w:proofErr w:type="gramStart"/>
      <w:r w:rsidRPr="00DF1F72">
        <w:rPr>
          <w:rFonts w:hint="eastAsia"/>
        </w:rPr>
        <w:t>板按照</w:t>
      </w:r>
      <w:proofErr w:type="gramEnd"/>
      <w:r w:rsidRPr="00DF1F72">
        <w:rPr>
          <w:rFonts w:hint="eastAsia"/>
        </w:rPr>
        <w:t>固定的数字帧格式将数据级联传输</w:t>
      </w:r>
      <w:proofErr w:type="gramStart"/>
      <w:r w:rsidRPr="00DF1F72">
        <w:rPr>
          <w:rFonts w:hint="eastAsia"/>
        </w:rPr>
        <w:t>到湿</w:t>
      </w:r>
      <w:proofErr w:type="gramEnd"/>
      <w:r w:rsidRPr="00DF1F72">
        <w:rPr>
          <w:rFonts w:hint="eastAsia"/>
        </w:rPr>
        <w:t>端接口模块</w:t>
      </w:r>
      <w:r w:rsidRPr="00DF1F72">
        <w:t>（</w:t>
      </w:r>
      <w:r w:rsidRPr="00DF1F72">
        <w:rPr>
          <w:rFonts w:hint="eastAsia"/>
        </w:rPr>
        <w:t>与船上系统的接口</w:t>
      </w:r>
      <w:r w:rsidRPr="00DF1F72">
        <w:t>），</w:t>
      </w:r>
      <w:proofErr w:type="gramStart"/>
      <w:r w:rsidRPr="00DF1F72">
        <w:rPr>
          <w:rFonts w:hint="eastAsia"/>
        </w:rPr>
        <w:t>湿端接</w:t>
      </w:r>
      <w:proofErr w:type="gramEnd"/>
      <w:r w:rsidRPr="00DF1F72">
        <w:rPr>
          <w:rFonts w:hint="eastAsia"/>
        </w:rPr>
        <w:t>口模块收到数据后</w:t>
      </w:r>
      <w:r w:rsidRPr="00DF1F72">
        <w:t>，</w:t>
      </w:r>
      <w:r w:rsidRPr="00DF1F72">
        <w:rPr>
          <w:rFonts w:hint="eastAsia"/>
        </w:rPr>
        <w:t>把电信</w:t>
      </w:r>
      <w:r>
        <w:rPr>
          <w:rFonts w:hint="eastAsia"/>
        </w:rPr>
        <w:t>号转换</w:t>
      </w:r>
      <w:r w:rsidRPr="00DF1F72">
        <w:rPr>
          <w:rFonts w:hint="eastAsia"/>
        </w:rPr>
        <w:t>成光信号经过单模光纤传输至计算机接口卡</w:t>
      </w:r>
      <w:r w:rsidRPr="00DF1F72">
        <w:t>（</w:t>
      </w:r>
      <w:r w:rsidRPr="00DF1F72">
        <w:rPr>
          <w:rFonts w:hint="eastAsia"/>
        </w:rPr>
        <w:t>与水下系统的接口</w:t>
      </w:r>
      <w:r w:rsidRPr="00DF1F72">
        <w:t>），</w:t>
      </w:r>
      <w:r w:rsidRPr="00DF1F72">
        <w:rPr>
          <w:rFonts w:hint="eastAsia"/>
        </w:rPr>
        <w:t>继而数据将进入了上位机</w:t>
      </w:r>
      <w:r w:rsidRPr="00DF1F72">
        <w:t>，</w:t>
      </w:r>
      <w:r w:rsidRPr="00DF1F72">
        <w:rPr>
          <w:rFonts w:hint="eastAsia"/>
        </w:rPr>
        <w:t>上位机一方面要对数据进行抽取、格式转</w:t>
      </w:r>
      <w:r>
        <w:rPr>
          <w:rFonts w:hint="eastAsia"/>
        </w:rPr>
        <w:t>换</w:t>
      </w:r>
      <w:r w:rsidRPr="00DF1F72">
        <w:rPr>
          <w:rFonts w:hint="eastAsia"/>
        </w:rPr>
        <w:t>用于波形回显</w:t>
      </w:r>
      <w:r w:rsidRPr="00DF1F72">
        <w:t>，</w:t>
      </w:r>
      <w:r w:rsidRPr="00DF1F72">
        <w:rPr>
          <w:rFonts w:hint="eastAsia"/>
        </w:rPr>
        <w:t>一方面要把数据存储成固定的格式</w:t>
      </w:r>
      <w:r w:rsidRPr="00DF1F72">
        <w:t>（</w:t>
      </w:r>
      <w:r w:rsidRPr="00DF1F72">
        <w:rPr>
          <w:rFonts w:hint="eastAsia"/>
        </w:rPr>
        <w:t>如地震勘探</w:t>
      </w:r>
      <w:r>
        <w:t>S</w:t>
      </w:r>
      <w:r w:rsidRPr="00DF1F72">
        <w:t>EG-Y</w:t>
      </w:r>
      <w:r w:rsidRPr="00DF1F72">
        <w:rPr>
          <w:rFonts w:hint="eastAsia"/>
        </w:rPr>
        <w:t>格式文件</w:t>
      </w:r>
      <w:r w:rsidRPr="00DF1F72">
        <w:t>），</w:t>
      </w:r>
      <w:r w:rsidRPr="00DF1F72">
        <w:rPr>
          <w:rFonts w:hint="eastAsia"/>
        </w:rPr>
        <w:t>一方面要实现人机交互界面</w:t>
      </w:r>
      <w:r w:rsidRPr="00DF1F72">
        <w:t>，</w:t>
      </w:r>
      <w:r w:rsidRPr="00DF1F72">
        <w:rPr>
          <w:rFonts w:hint="eastAsia"/>
        </w:rPr>
        <w:t>接收用户的命令再将命令转发到水下系统</w:t>
      </w:r>
      <w:r w:rsidRPr="00DF1F72">
        <w:t>。</w:t>
      </w:r>
    </w:p>
    <w:p w:rsidR="00A45A53" w:rsidRDefault="00A45A53" w:rsidP="00A45A53">
      <w:pPr>
        <w:pStyle w:val="3"/>
      </w:pPr>
      <w:bookmarkStart w:id="71" w:name="_Toc499426629"/>
      <w:bookmarkStart w:id="72" w:name="_Toc500364102"/>
      <w:r>
        <w:rPr>
          <w:rFonts w:hint="eastAsia"/>
        </w:rPr>
        <w:t xml:space="preserve">3.2.1 </w:t>
      </w:r>
      <w:r>
        <w:rPr>
          <w:rFonts w:hint="eastAsia"/>
        </w:rPr>
        <w:t>船上系统</w:t>
      </w:r>
      <w:bookmarkEnd w:id="71"/>
      <w:bookmarkEnd w:id="72"/>
    </w:p>
    <w:p w:rsidR="00A45A53" w:rsidRDefault="00391BD8" w:rsidP="00A45A53">
      <w:r>
        <w:rPr>
          <w:noProof/>
        </w:rPr>
        <w:lastRenderedPageBreak/>
        <w:object w:dxaOrig="0" w:dyaOrig="0">
          <v:shape id="_x0000_s1031" type="#_x0000_t75" style="position:absolute;left:0;text-align:left;margin-left:.3pt;margin-top:5.75pt;width:453.55pt;height:141pt;z-index:251671040;mso-position-horizontal:absolute;mso-position-horizontal-relative:text;mso-position-vertical-relative:text">
            <v:imagedata r:id="rId38" o:title=""/>
            <w10:wrap type="square"/>
          </v:shape>
          <o:OLEObject Type="Embed" ProgID="Visio.Drawing.15" ShapeID="_x0000_s1031" DrawAspect="Content" ObjectID="_1574108659" r:id="rId39"/>
        </w:object>
      </w:r>
    </w:p>
    <w:p w:rsidR="00A45A53" w:rsidRDefault="00A45A53" w:rsidP="00A45A53"/>
    <w:p w:rsidR="00A45A53" w:rsidRPr="00DF1F72" w:rsidRDefault="00A45A53" w:rsidP="00A45A53">
      <w:pPr>
        <w:ind w:firstLineChars="200" w:firstLine="480"/>
      </w:pPr>
      <w:r w:rsidRPr="00DF1F72">
        <w:rPr>
          <w:rFonts w:hint="eastAsia"/>
        </w:rPr>
        <w:t>船上系统主要包括水声探测数据录取系统以及其他辅助部分</w:t>
      </w:r>
      <w:r w:rsidRPr="00DF1F72">
        <w:t>（</w:t>
      </w:r>
      <w:r w:rsidRPr="00DF1F72">
        <w:rPr>
          <w:rFonts w:hint="eastAsia"/>
        </w:rPr>
        <w:t>如电源系统、</w:t>
      </w:r>
      <w:r>
        <w:t>GPS</w:t>
      </w:r>
      <w:r w:rsidRPr="00DF1F72">
        <w:t>/</w:t>
      </w:r>
      <w:r w:rsidRPr="00DF1F72">
        <w:rPr>
          <w:rFonts w:hint="eastAsia"/>
        </w:rPr>
        <w:t>北斗时标定位系统和水下声源系统等</w:t>
      </w:r>
      <w:r w:rsidRPr="00DF1F72">
        <w:t>）</w:t>
      </w:r>
      <w:r>
        <w:rPr>
          <w:rFonts w:hint="eastAsia"/>
        </w:rPr>
        <w:t>。</w:t>
      </w:r>
      <w:r w:rsidRPr="00DF1F72">
        <w:rPr>
          <w:rFonts w:hint="eastAsia"/>
        </w:rPr>
        <w:t>如图</w:t>
      </w:r>
      <w:r w:rsidRPr="00DF1F72">
        <w:t>2-2</w:t>
      </w:r>
      <w:r>
        <w:rPr>
          <w:rFonts w:hint="eastAsia"/>
        </w:rPr>
        <w:t>，</w:t>
      </w:r>
      <w:r w:rsidRPr="00DF1F72">
        <w:rPr>
          <w:rFonts w:hint="eastAsia"/>
        </w:rPr>
        <w:t>水声探测数据录取系统是本文讨论的核心</w:t>
      </w:r>
      <w:r w:rsidRPr="00DF1F72">
        <w:t>，</w:t>
      </w:r>
      <w:r w:rsidRPr="00DF1F72">
        <w:rPr>
          <w:rFonts w:hint="eastAsia"/>
        </w:rPr>
        <w:t>由上位机</w:t>
      </w:r>
      <w:r w:rsidRPr="00DF1F72">
        <w:t>（</w:t>
      </w:r>
      <w:r w:rsidRPr="00DF1F72">
        <w:rPr>
          <w:rFonts w:hint="eastAsia"/>
        </w:rPr>
        <w:t>计算机</w:t>
      </w:r>
      <w:r w:rsidRPr="00DF1F72">
        <w:t>）</w:t>
      </w:r>
      <w:r w:rsidRPr="00DF1F72">
        <w:rPr>
          <w:rFonts w:hint="eastAsia"/>
        </w:rPr>
        <w:t>和线列阵接口组成。其中</w:t>
      </w:r>
      <w:r w:rsidRPr="00DF1F72">
        <w:t>，</w:t>
      </w:r>
      <w:r w:rsidRPr="00DF1F72">
        <w:rPr>
          <w:rFonts w:hint="eastAsia"/>
        </w:rPr>
        <w:t>线列阵接口由光纤和</w:t>
      </w:r>
      <w:r>
        <w:t>PC</w:t>
      </w:r>
      <w:r w:rsidRPr="00DF1F72">
        <w:t>I</w:t>
      </w:r>
      <w:r w:rsidRPr="00DF1F72">
        <w:rPr>
          <w:rFonts w:hint="eastAsia"/>
        </w:rPr>
        <w:t>采集卡组成</w:t>
      </w:r>
      <w:r w:rsidRPr="00DF1F72">
        <w:t>，</w:t>
      </w:r>
      <w:r w:rsidRPr="00DF1F72">
        <w:rPr>
          <w:rFonts w:hint="eastAsia"/>
        </w:rPr>
        <w:t>用于连接上位机和水下系统</w:t>
      </w:r>
      <w:r w:rsidRPr="00DF1F72">
        <w:t>，</w:t>
      </w:r>
      <w:r w:rsidRPr="00DF1F72">
        <w:rPr>
          <w:rFonts w:hint="eastAsia"/>
        </w:rPr>
        <w:t>实现光纤和</w:t>
      </w:r>
      <w:r>
        <w:t>PC</w:t>
      </w:r>
      <w:r w:rsidRPr="00DF1F72">
        <w:t>I</w:t>
      </w:r>
      <w:r w:rsidRPr="00DF1F72">
        <w:rPr>
          <w:rFonts w:hint="eastAsia"/>
        </w:rPr>
        <w:t>接口之间的数据转换</w:t>
      </w:r>
      <w:r w:rsidRPr="00DF1F72">
        <w:t>，</w:t>
      </w:r>
      <w:r w:rsidRPr="00DF1F72">
        <w:rPr>
          <w:rFonts w:hint="eastAsia"/>
        </w:rPr>
        <w:t>同时实现</w:t>
      </w:r>
      <w:r>
        <w:t>PC</w:t>
      </w:r>
      <w:r w:rsidRPr="00DF1F72">
        <w:t>I</w:t>
      </w:r>
      <w:r w:rsidRPr="00DF1F72">
        <w:rPr>
          <w:rFonts w:hint="eastAsia"/>
        </w:rPr>
        <w:t>接口的命令下发和数据上传</w:t>
      </w:r>
      <w:r w:rsidRPr="00DF1F72">
        <w:t>。</w:t>
      </w:r>
      <w:r w:rsidRPr="00DF1F72">
        <w:rPr>
          <w:rFonts w:hint="eastAsia"/>
        </w:rPr>
        <w:t>计算机完成功能如下</w:t>
      </w:r>
      <w:r w:rsidRPr="00DF1F72">
        <w:t>：</w:t>
      </w:r>
      <w:r w:rsidRPr="00DF1F72">
        <w:rPr>
          <w:rFonts w:hint="eastAsia"/>
        </w:rPr>
        <w:t>接收并转换</w:t>
      </w:r>
      <w:r>
        <w:t>PC</w:t>
      </w:r>
      <w:r w:rsidRPr="00DF1F72">
        <w:t>I</w:t>
      </w:r>
      <w:r w:rsidRPr="00DF1F72">
        <w:rPr>
          <w:rFonts w:hint="eastAsia"/>
        </w:rPr>
        <w:t>卡上传的数据</w:t>
      </w:r>
      <w:r w:rsidRPr="00DF1F72">
        <w:t>，</w:t>
      </w:r>
      <w:r w:rsidRPr="00DF1F72">
        <w:rPr>
          <w:rFonts w:hint="eastAsia"/>
        </w:rPr>
        <w:t>将数据存储为地震勘探格式的文件</w:t>
      </w:r>
      <w:r w:rsidRPr="00DF1F72">
        <w:t>；</w:t>
      </w:r>
      <w:r w:rsidRPr="00DF1F72">
        <w:rPr>
          <w:rFonts w:hint="eastAsia"/>
        </w:rPr>
        <w:t>控制水声探测系统的工作状态</w:t>
      </w:r>
      <w:r w:rsidRPr="00DF1F72">
        <w:t>（</w:t>
      </w:r>
      <w:r w:rsidRPr="00DF1F72">
        <w:rPr>
          <w:rFonts w:hint="eastAsia"/>
        </w:rPr>
        <w:t>启动、复位、停止、增加设置、参数配置等</w:t>
      </w:r>
      <w:r w:rsidRPr="00DF1F72">
        <w:t>）；</w:t>
      </w:r>
      <w:r w:rsidRPr="00DF1F72">
        <w:rPr>
          <w:rFonts w:hint="eastAsia"/>
        </w:rPr>
        <w:t>完成数据处理及波形回显等功能。</w:t>
      </w:r>
    </w:p>
    <w:p w:rsidR="00A45A53" w:rsidRDefault="00A45A53" w:rsidP="00A45A53">
      <w:pPr>
        <w:pStyle w:val="3"/>
      </w:pPr>
      <w:bookmarkStart w:id="73" w:name="_Toc499426630"/>
      <w:bookmarkStart w:id="74" w:name="_Toc500364103"/>
      <w:r>
        <w:rPr>
          <w:rFonts w:hint="eastAsia"/>
        </w:rPr>
        <w:t xml:space="preserve">3.2.2 </w:t>
      </w:r>
      <w:r>
        <w:rPr>
          <w:rFonts w:hint="eastAsia"/>
        </w:rPr>
        <w:t>网关系统</w:t>
      </w:r>
      <w:bookmarkEnd w:id="73"/>
      <w:bookmarkEnd w:id="74"/>
    </w:p>
    <w:p w:rsidR="00A45A53" w:rsidRPr="002638DF" w:rsidRDefault="00391BD8" w:rsidP="00A45A53">
      <w:r>
        <w:rPr>
          <w:noProof/>
        </w:rPr>
        <w:object w:dxaOrig="0" w:dyaOrig="0">
          <v:shape id="_x0000_s1032" type="#_x0000_t75" style="position:absolute;left:0;text-align:left;margin-left:-.15pt;margin-top:10.85pt;width:453.55pt;height:142.65pt;z-index:251673088;mso-position-horizontal-relative:text;mso-position-vertical-relative:text" o:allowoverlap="f">
            <v:imagedata r:id="rId40" o:title=""/>
            <w10:wrap type="square"/>
          </v:shape>
          <o:OLEObject Type="Embed" ProgID="Visio.Drawing.15" ShapeID="_x0000_s1032" DrawAspect="Content" ObjectID="_1574108660" r:id="rId41"/>
        </w:object>
      </w:r>
    </w:p>
    <w:p w:rsidR="00A45A53" w:rsidRDefault="00391BD8" w:rsidP="00A45A53">
      <w:pPr>
        <w:pStyle w:val="3"/>
      </w:pPr>
      <w:bookmarkStart w:id="75" w:name="_Toc499426631"/>
      <w:bookmarkStart w:id="76" w:name="_Toc500364104"/>
      <w:r>
        <w:rPr>
          <w:noProof/>
        </w:rPr>
        <w:object w:dxaOrig="0" w:dyaOrig="0">
          <v:shape id="_x0000_s1033" type="#_x0000_t75" style="position:absolute;left:0;text-align:left;margin-left:-.15pt;margin-top:35.55pt;width:453.55pt;height:86.7pt;z-index:251675136;mso-position-horizontal-relative:text;mso-position-vertical-relative:text">
            <v:imagedata r:id="rId42" o:title=""/>
            <w10:wrap type="square"/>
          </v:shape>
          <o:OLEObject Type="Embed" ProgID="Visio.Drawing.15" ShapeID="_x0000_s1033" DrawAspect="Content" ObjectID="_1574108661" r:id="rId43"/>
        </w:object>
      </w:r>
      <w:r w:rsidR="00A45A53">
        <w:rPr>
          <w:rFonts w:hint="eastAsia"/>
        </w:rPr>
        <w:t xml:space="preserve">3.2.3 </w:t>
      </w:r>
      <w:r w:rsidR="00A45A53">
        <w:rPr>
          <w:rFonts w:hint="eastAsia"/>
        </w:rPr>
        <w:t>数据采集系统</w:t>
      </w:r>
      <w:bookmarkEnd w:id="75"/>
      <w:bookmarkEnd w:id="76"/>
    </w:p>
    <w:p w:rsidR="00A45A53" w:rsidRDefault="00A45A53" w:rsidP="00A45A53"/>
    <w:p w:rsidR="00A45A53" w:rsidRPr="00DF1F72" w:rsidRDefault="00A45A53" w:rsidP="00A45A53">
      <w:pPr>
        <w:ind w:firstLineChars="200" w:firstLine="480"/>
      </w:pPr>
      <w:r w:rsidRPr="00DF1F72">
        <w:rPr>
          <w:rFonts w:hint="eastAsia"/>
        </w:rPr>
        <w:t>水下系统</w:t>
      </w:r>
      <w:r w:rsidRPr="00DF1F72">
        <w:t>（</w:t>
      </w:r>
      <w:r w:rsidRPr="00DF1F72">
        <w:rPr>
          <w:rFonts w:hint="eastAsia"/>
        </w:rPr>
        <w:t>也叫做拖缆</w:t>
      </w:r>
      <w:r w:rsidRPr="00DF1F72">
        <w:t>），</w:t>
      </w:r>
      <w:r w:rsidRPr="00DF1F72">
        <w:rPr>
          <w:rFonts w:hint="eastAsia"/>
        </w:rPr>
        <w:t>主要包括在拖缆内等距分布的水听器基元、数字包、水下声源以及拖曳收放系统等</w:t>
      </w:r>
      <w:r w:rsidRPr="00DF1F72">
        <w:t>。</w:t>
      </w:r>
      <w:r w:rsidRPr="00DF1F72">
        <w:rPr>
          <w:rFonts w:hint="eastAsia"/>
        </w:rPr>
        <w:t>水所器是直接拾取水下声</w:t>
      </w:r>
      <w:r>
        <w:rPr>
          <w:rFonts w:hint="eastAsia"/>
        </w:rPr>
        <w:t>学</w:t>
      </w:r>
      <w:r w:rsidRPr="00DF1F72">
        <w:rPr>
          <w:rFonts w:hint="eastAsia"/>
        </w:rPr>
        <w:t>信号的声学传感器</w:t>
      </w:r>
      <w:r w:rsidRPr="00DF1F72">
        <w:t>，</w:t>
      </w:r>
      <w:r w:rsidRPr="00DF1F72">
        <w:rPr>
          <w:rFonts w:hint="eastAsia"/>
        </w:rPr>
        <w:t>数字包是水下电路的节点</w:t>
      </w:r>
      <w:r w:rsidRPr="00DF1F72">
        <w:t>，</w:t>
      </w:r>
      <w:r w:rsidRPr="00DF1F72">
        <w:rPr>
          <w:rFonts w:hint="eastAsia"/>
        </w:rPr>
        <w:t>每个</w:t>
      </w:r>
      <w:proofErr w:type="gramStart"/>
      <w:r w:rsidRPr="00DF1F72">
        <w:rPr>
          <w:rFonts w:hint="eastAsia"/>
        </w:rPr>
        <w:t>数字包由采集</w:t>
      </w:r>
      <w:proofErr w:type="gramEnd"/>
      <w:r w:rsidRPr="00DF1F72">
        <w:rPr>
          <w:rFonts w:hint="eastAsia"/>
        </w:rPr>
        <w:t>模块和传输模块组成</w:t>
      </w:r>
      <w:r w:rsidRPr="00DF1F72">
        <w:t>，</w:t>
      </w:r>
      <w:r w:rsidRPr="00DF1F72">
        <w:rPr>
          <w:rFonts w:hint="eastAsia"/>
        </w:rPr>
        <w:t>可以对水声信号进行信号调理、模数转换并形成传输</w:t>
      </w:r>
      <w:r>
        <w:rPr>
          <w:rFonts w:hint="eastAsia"/>
        </w:rPr>
        <w:t>码</w:t>
      </w:r>
      <w:r w:rsidRPr="00DF1F72">
        <w:rPr>
          <w:rFonts w:hint="eastAsia"/>
        </w:rPr>
        <w:t>流</w:t>
      </w:r>
      <w:r w:rsidRPr="00DF1F72">
        <w:t>，</w:t>
      </w:r>
      <w:r w:rsidRPr="00DF1F72">
        <w:rPr>
          <w:rFonts w:hint="eastAsia"/>
        </w:rPr>
        <w:t>数字包采用级联方式形成水下水声探测探测拖缆的物理链路</w:t>
      </w:r>
      <w:r w:rsidRPr="00DF1F72">
        <w:t>；</w:t>
      </w:r>
      <w:r w:rsidRPr="00DF1F72">
        <w:rPr>
          <w:rFonts w:hint="eastAsia"/>
        </w:rPr>
        <w:t>根据不同的探测应用</w:t>
      </w:r>
      <w:r w:rsidRPr="00DF1F72">
        <w:t>，</w:t>
      </w:r>
      <w:r w:rsidRPr="00DF1F72">
        <w:rPr>
          <w:rFonts w:hint="eastAsia"/>
        </w:rPr>
        <w:t>可以随意调整数字包的个数</w:t>
      </w:r>
      <w:r w:rsidRPr="00DF1F72">
        <w:t>，</w:t>
      </w:r>
      <w:r w:rsidRPr="00DF1F72">
        <w:rPr>
          <w:rFonts w:hint="eastAsia"/>
        </w:rPr>
        <w:t>水下系统的最前端与船上系统进行双向通信的数字包也被</w:t>
      </w:r>
      <w:proofErr w:type="gramStart"/>
      <w:r w:rsidRPr="00DF1F72">
        <w:rPr>
          <w:rFonts w:hint="eastAsia"/>
        </w:rPr>
        <w:t>称为湿端接口</w:t>
      </w:r>
      <w:proofErr w:type="gramEnd"/>
      <w:r w:rsidRPr="00DF1F72">
        <w:rPr>
          <w:rFonts w:hint="eastAsia"/>
        </w:rPr>
        <w:t>模块</w:t>
      </w:r>
      <w:r w:rsidRPr="00DF1F72">
        <w:t>。</w:t>
      </w:r>
      <w:r w:rsidRPr="00DF1F72">
        <w:rPr>
          <w:rFonts w:hint="eastAsia"/>
        </w:rPr>
        <w:t>水下</w:t>
      </w:r>
      <w:proofErr w:type="gramStart"/>
      <w:r w:rsidRPr="00DF1F72">
        <w:rPr>
          <w:rFonts w:hint="eastAsia"/>
        </w:rPr>
        <w:t>声源仅</w:t>
      </w:r>
      <w:proofErr w:type="gramEnd"/>
      <w:r w:rsidRPr="00DF1F72">
        <w:rPr>
          <w:rFonts w:hint="eastAsia"/>
        </w:rPr>
        <w:t>用于主动探测方式</w:t>
      </w:r>
      <w:r w:rsidRPr="00DF1F72">
        <w:t>，</w:t>
      </w:r>
      <w:r w:rsidRPr="00DF1F72">
        <w:rPr>
          <w:rFonts w:hint="eastAsia"/>
        </w:rPr>
        <w:t>目前常</w:t>
      </w:r>
      <w:r>
        <w:rPr>
          <w:rFonts w:hint="eastAsia"/>
        </w:rPr>
        <w:t>见的是高压</w:t>
      </w:r>
      <w:r w:rsidRPr="00DF1F72">
        <w:rPr>
          <w:rFonts w:hint="eastAsia"/>
        </w:rPr>
        <w:t>水下气枪阵列</w:t>
      </w:r>
      <w:r w:rsidRPr="00DF1F72">
        <w:t>，</w:t>
      </w:r>
      <w:r w:rsidRPr="00DF1F72">
        <w:rPr>
          <w:rFonts w:hint="eastAsia"/>
        </w:rPr>
        <w:t>用于激发具有较高瞬间能量的水下声波</w:t>
      </w:r>
      <w:r w:rsidRPr="00DF1F72">
        <w:t>。</w:t>
      </w:r>
      <w:r w:rsidRPr="00DF1F72">
        <w:rPr>
          <w:rFonts w:hint="eastAsia"/>
        </w:rPr>
        <w:t>拖缆</w:t>
      </w:r>
      <w:r>
        <w:rPr>
          <w:rFonts w:hint="eastAsia"/>
        </w:rPr>
        <w:t>由</w:t>
      </w:r>
      <w:r w:rsidRPr="00DF1F72">
        <w:rPr>
          <w:rFonts w:hint="eastAsia"/>
        </w:rPr>
        <w:t>高强度</w:t>
      </w:r>
      <w:r>
        <w:rPr>
          <w:rFonts w:hint="eastAsia"/>
        </w:rPr>
        <w:t>聚氨酯</w:t>
      </w:r>
      <w:r w:rsidRPr="00DF1F72">
        <w:rPr>
          <w:rFonts w:hint="eastAsia"/>
        </w:rPr>
        <w:t>加工而成</w:t>
      </w:r>
      <w:proofErr w:type="gramStart"/>
      <w:r w:rsidRPr="00DF1F72">
        <w:rPr>
          <w:rFonts w:hint="eastAsia"/>
        </w:rPr>
        <w:t>的透声性能</w:t>
      </w:r>
      <w:proofErr w:type="gramEnd"/>
      <w:r w:rsidRPr="00DF1F72">
        <w:rPr>
          <w:rFonts w:hint="eastAsia"/>
        </w:rPr>
        <w:t>良好的线列阵外</w:t>
      </w:r>
      <w:r>
        <w:rPr>
          <w:rFonts w:hint="eastAsia"/>
        </w:rPr>
        <w:t>壳</w:t>
      </w:r>
      <w:r w:rsidRPr="00DF1F72">
        <w:rPr>
          <w:rFonts w:hint="eastAsia"/>
        </w:rPr>
        <w:t>、钛合金材质的数字包外</w:t>
      </w:r>
      <w:r>
        <w:rPr>
          <w:rFonts w:hint="eastAsia"/>
        </w:rPr>
        <w:t>壳</w:t>
      </w:r>
      <w:r w:rsidRPr="00DF1F72">
        <w:rPr>
          <w:rFonts w:hint="eastAsia"/>
        </w:rPr>
        <w:t>、以及各种水密性接插件组成</w:t>
      </w:r>
      <w:r w:rsidRPr="00DF1F72">
        <w:t>。</w:t>
      </w:r>
      <w:r w:rsidRPr="00DF1F72">
        <w:rPr>
          <w:rFonts w:hint="eastAsia"/>
        </w:rPr>
        <w:t>拖曳收放系统主要用于控制拖缆姿态</w:t>
      </w:r>
      <w:r w:rsidRPr="00DF1F72">
        <w:t>，</w:t>
      </w:r>
      <w:r w:rsidRPr="00DF1F72">
        <w:rPr>
          <w:rFonts w:hint="eastAsia"/>
        </w:rPr>
        <w:t>有水鸟</w:t>
      </w:r>
      <w:r>
        <w:rPr>
          <w:rFonts w:hint="eastAsia"/>
          <w:color w:val="FF0000"/>
          <w:vertAlign w:val="superscript"/>
        </w:rPr>
        <w:t>[]</w:t>
      </w:r>
      <w:r w:rsidRPr="00DF1F72">
        <w:rPr>
          <w:rFonts w:hint="eastAsia"/>
        </w:rPr>
        <w:t>、尾部浮标</w:t>
      </w:r>
      <w:r w:rsidRPr="00DF1F72">
        <w:t>（</w:t>
      </w:r>
      <w:r w:rsidRPr="00DF1F72">
        <w:rPr>
          <w:rFonts w:hint="eastAsia"/>
        </w:rPr>
        <w:t>简称尾标</w:t>
      </w:r>
      <w:r w:rsidRPr="00DF1F72">
        <w:t>）</w:t>
      </w:r>
      <w:r w:rsidRPr="00DF1F72">
        <w:rPr>
          <w:rFonts w:hint="eastAsia"/>
        </w:rPr>
        <w:t>等</w:t>
      </w:r>
      <w:r w:rsidRPr="00DF1F72">
        <w:t>，</w:t>
      </w:r>
      <w:r w:rsidRPr="00DF1F72">
        <w:rPr>
          <w:rFonts w:hint="eastAsia"/>
        </w:rPr>
        <w:t>这些辅助设备能保障拖曳阵水声探测系统在探测作业中处于恒定的工作状态</w:t>
      </w:r>
      <w:r w:rsidRPr="00DF1F72">
        <w:t>，</w:t>
      </w:r>
      <w:r w:rsidRPr="00DF1F72">
        <w:rPr>
          <w:rFonts w:hint="eastAsia"/>
        </w:rPr>
        <w:t>如水鸟会实时调控每段拖缆使其保持在水下固定深度</w:t>
      </w:r>
      <w:r w:rsidRPr="00DF1F72">
        <w:t>，</w:t>
      </w:r>
      <w:r w:rsidRPr="00DF1F72">
        <w:rPr>
          <w:rFonts w:hint="eastAsia"/>
        </w:rPr>
        <w:t>尾标可以保证拖缆处于直线状态</w:t>
      </w:r>
      <w:r w:rsidRPr="00DF1F72">
        <w:t>，</w:t>
      </w:r>
      <w:r w:rsidRPr="00DF1F72">
        <w:rPr>
          <w:rFonts w:hint="eastAsia"/>
        </w:rPr>
        <w:t>尾部不会下沉。</w:t>
      </w:r>
    </w:p>
    <w:p w:rsidR="00A45A53" w:rsidRPr="00DF1F72" w:rsidRDefault="00A45A53" w:rsidP="00A45A53">
      <w:pPr>
        <w:ind w:firstLineChars="200" w:firstLine="480"/>
      </w:pPr>
      <w:r>
        <w:rPr>
          <w:rFonts w:hint="eastAsia"/>
        </w:rPr>
        <w:t>水声探测</w:t>
      </w:r>
      <w:r w:rsidRPr="00DF1F72">
        <w:rPr>
          <w:rFonts w:hint="eastAsia"/>
        </w:rPr>
        <w:t>采集系统是由数字包中的来集模块完成信号的数据采集</w:t>
      </w:r>
      <w:r w:rsidRPr="00DF1F72">
        <w:t>，</w:t>
      </w:r>
      <w:r w:rsidRPr="00DF1F72">
        <w:rPr>
          <w:rFonts w:hint="eastAsia"/>
        </w:rPr>
        <w:t>其中主要由水</w:t>
      </w:r>
      <w:r>
        <w:rPr>
          <w:rFonts w:hint="eastAsia"/>
        </w:rPr>
        <w:t>听器（基元）、滤波模块、放大模块、</w:t>
      </w:r>
      <w:r>
        <w:rPr>
          <w:rFonts w:hint="eastAsia"/>
        </w:rPr>
        <w:t>ADC</w:t>
      </w:r>
      <w:r>
        <w:rPr>
          <w:rFonts w:hint="eastAsia"/>
        </w:rPr>
        <w:t>组成，它是水声探测系统的数据来源，</w:t>
      </w:r>
      <w:r w:rsidRPr="00DF1F72">
        <w:rPr>
          <w:rFonts w:hint="eastAsia"/>
        </w:rPr>
        <w:t>该模拟前端将决定着系统数</w:t>
      </w:r>
      <w:proofErr w:type="gramStart"/>
      <w:r w:rsidRPr="00DF1F72">
        <w:rPr>
          <w:rFonts w:hint="eastAsia"/>
        </w:rPr>
        <w:t>掘结果</w:t>
      </w:r>
      <w:proofErr w:type="gramEnd"/>
      <w:r w:rsidRPr="00DF1F72">
        <w:rPr>
          <w:rFonts w:hint="eastAsia"/>
        </w:rPr>
        <w:t>的质量和有效性。</w:t>
      </w:r>
    </w:p>
    <w:p w:rsidR="00A45A53" w:rsidRPr="00DF1F72" w:rsidRDefault="00A45A53" w:rsidP="00A45A53">
      <w:pPr>
        <w:ind w:firstLineChars="200" w:firstLine="480"/>
      </w:pPr>
      <w:r w:rsidRPr="00DF1F72">
        <w:rPr>
          <w:rFonts w:hint="eastAsia"/>
        </w:rPr>
        <w:t>水所器通过测量声能量在水中传播时引起的传感器压力变化来获取信号幅值</w:t>
      </w:r>
      <w:r w:rsidRPr="00DF1F72">
        <w:t>，</w:t>
      </w:r>
      <w:r>
        <w:rPr>
          <w:rFonts w:hint="eastAsia"/>
        </w:rPr>
        <w:t>由子线列阵中均匀分布</w:t>
      </w:r>
      <w:r w:rsidRPr="00DF1F72">
        <w:rPr>
          <w:rFonts w:hint="eastAsia"/>
        </w:rPr>
        <w:t>多个通道的水听器</w:t>
      </w:r>
      <w:r w:rsidRPr="00DF1F72">
        <w:t>，</w:t>
      </w:r>
      <w:r w:rsidRPr="00DF1F72">
        <w:rPr>
          <w:rFonts w:hint="eastAsia"/>
        </w:rPr>
        <w:t>因此水</w:t>
      </w:r>
      <w:r>
        <w:rPr>
          <w:rFonts w:hint="eastAsia"/>
        </w:rPr>
        <w:t>听</w:t>
      </w:r>
      <w:r w:rsidRPr="00DF1F72">
        <w:rPr>
          <w:rFonts w:hint="eastAsia"/>
        </w:rPr>
        <w:t>器的分布式信号调理电路信噪比和采集电路各通道间定时精度决定了系统对水声信号的测量精度</w:t>
      </w:r>
      <w:r w:rsidRPr="00FF60EF">
        <w:rPr>
          <w:color w:val="FF0000"/>
          <w:vertAlign w:val="superscript"/>
        </w:rPr>
        <w:t>[22]</w:t>
      </w:r>
      <w:r w:rsidRPr="00DF1F72">
        <w:t>。</w:t>
      </w:r>
    </w:p>
    <w:p w:rsidR="00A45A53" w:rsidRPr="00DF1F72" w:rsidRDefault="00A45A53" w:rsidP="00A45A53">
      <w:pPr>
        <w:ind w:firstLineChars="200" w:firstLine="480"/>
      </w:pPr>
      <w:r w:rsidRPr="00DF1F72">
        <w:rPr>
          <w:rFonts w:hint="eastAsia"/>
        </w:rPr>
        <w:t>拖曳阵的数据采集流程如下</w:t>
      </w:r>
      <w:r w:rsidRPr="00DF1F72">
        <w:t>：</w:t>
      </w:r>
      <w:r w:rsidRPr="00DF1F72">
        <w:rPr>
          <w:rFonts w:hint="eastAsia"/>
        </w:rPr>
        <w:t>水听器</w:t>
      </w:r>
      <w:proofErr w:type="gramStart"/>
      <w:r w:rsidRPr="00DF1F72">
        <w:rPr>
          <w:rFonts w:hint="eastAsia"/>
        </w:rPr>
        <w:t>线列阵将水中</w:t>
      </w:r>
      <w:proofErr w:type="gramEnd"/>
      <w:r w:rsidRPr="00DF1F72">
        <w:rPr>
          <w:rFonts w:hint="eastAsia"/>
        </w:rPr>
        <w:t>的声音信号转换成电信号</w:t>
      </w:r>
      <w:r w:rsidRPr="00DF1F72">
        <w:t>，</w:t>
      </w:r>
      <w:r w:rsidRPr="00DF1F72">
        <w:rPr>
          <w:rFonts w:hint="eastAsia"/>
        </w:rPr>
        <w:t>由信号调理电路进行信号的滤波放大</w:t>
      </w:r>
      <w:r w:rsidRPr="00DF1F72">
        <w:t>，</w:t>
      </w:r>
      <w:r w:rsidRPr="00DF1F72">
        <w:rPr>
          <w:rFonts w:hint="eastAsia"/>
        </w:rPr>
        <w:t>再经过</w:t>
      </w:r>
      <w:r w:rsidRPr="00FF60EF">
        <w:rPr>
          <w:position w:val="-8"/>
        </w:rPr>
        <w:object w:dxaOrig="520" w:dyaOrig="300">
          <v:shape id="_x0000_i1032" type="#_x0000_t75" style="width:25.85pt;height:15.25pt" o:ole="">
            <v:imagedata r:id="rId44" o:title=""/>
          </v:shape>
          <o:OLEObject Type="Embed" ProgID="Equation.DSMT4" ShapeID="_x0000_i1032" DrawAspect="Content" ObjectID="_1574108653" r:id="rId45"/>
        </w:object>
      </w:r>
      <w:r w:rsidRPr="00FF60EF">
        <w:rPr>
          <w:rFonts w:hint="eastAsia"/>
        </w:rPr>
        <w:t>型模数转换器</w:t>
      </w:r>
      <w:r w:rsidRPr="00DF1F72">
        <w:t>（</w:t>
      </w:r>
      <w:r>
        <w:t>ADC</w:t>
      </w:r>
      <w:r w:rsidRPr="00DF1F72">
        <w:t>）</w:t>
      </w:r>
      <w:r w:rsidRPr="00DF1F72">
        <w:rPr>
          <w:rFonts w:hint="eastAsia"/>
        </w:rPr>
        <w:t>进行时间和空间的等间隔采样</w:t>
      </w:r>
      <w:r w:rsidRPr="00DF1F72">
        <w:t>，</w:t>
      </w:r>
      <w:r>
        <w:t>ADC</w:t>
      </w:r>
      <w:r w:rsidRPr="00DF1F72">
        <w:rPr>
          <w:rFonts w:hint="eastAsia"/>
        </w:rPr>
        <w:t>采样的基准时钟取自采集板本地的锁相环以及高精度的本地</w:t>
      </w:r>
      <w:r w:rsidRPr="00DF1F72">
        <w:t>4KHz</w:t>
      </w:r>
      <w:r w:rsidRPr="00DF1F72">
        <w:rPr>
          <w:rFonts w:hint="eastAsia"/>
        </w:rPr>
        <w:t>同步时钟脉冲</w:t>
      </w:r>
      <w:r w:rsidRPr="00DF1F72">
        <w:t>，</w:t>
      </w:r>
      <w:r w:rsidRPr="00DF1F72">
        <w:rPr>
          <w:rFonts w:hint="eastAsia"/>
        </w:rPr>
        <w:t>将</w:t>
      </w:r>
      <w:r w:rsidRPr="00DF1F72">
        <w:t>ADC</w:t>
      </w:r>
      <w:r w:rsidRPr="00DF1F72">
        <w:rPr>
          <w:rFonts w:hint="eastAsia"/>
        </w:rPr>
        <w:t>采样完成的标志位同</w:t>
      </w:r>
      <w:r w:rsidRPr="00DF1F72">
        <w:t>4KHz</w:t>
      </w:r>
      <w:r w:rsidRPr="00DF1F72">
        <w:rPr>
          <w:rFonts w:hint="eastAsia"/>
        </w:rPr>
        <w:t>基准</w:t>
      </w:r>
      <w:proofErr w:type="gramStart"/>
      <w:r w:rsidRPr="00DF1F72">
        <w:rPr>
          <w:rFonts w:hint="eastAsia"/>
        </w:rPr>
        <w:t>源通</w:t>
      </w:r>
      <w:proofErr w:type="gramEnd"/>
      <w:r w:rsidRPr="00DF1F72">
        <w:rPr>
          <w:rFonts w:hint="eastAsia"/>
        </w:rPr>
        <w:t>过锁相环同步</w:t>
      </w:r>
      <w:r w:rsidRPr="00DF1F72">
        <w:t>，</w:t>
      </w:r>
      <w:r w:rsidRPr="00DF1F72">
        <w:rPr>
          <w:rFonts w:hint="eastAsia"/>
        </w:rPr>
        <w:t>可保证在本地工作的每个</w:t>
      </w:r>
      <w:r>
        <w:t>ADC</w:t>
      </w:r>
      <w:r w:rsidRPr="00DF1F72">
        <w:rPr>
          <w:rFonts w:hint="eastAsia"/>
        </w:rPr>
        <w:t>及每个通道的定时精度。由子</w:t>
      </w:r>
      <w:r>
        <w:t>ADC</w:t>
      </w:r>
      <w:r w:rsidRPr="00DF1F72">
        <w:rPr>
          <w:rFonts w:hint="eastAsia"/>
        </w:rPr>
        <w:t>输出转换完数据的时间点与基准时钟</w:t>
      </w:r>
      <w:r w:rsidRPr="00DF1F72">
        <w:t>4KHz</w:t>
      </w:r>
      <w:r w:rsidRPr="00DF1F72">
        <w:rPr>
          <w:rFonts w:hint="eastAsia"/>
        </w:rPr>
        <w:t>一致</w:t>
      </w:r>
      <w:r w:rsidRPr="00DF1F72">
        <w:t>，</w:t>
      </w:r>
      <w:r w:rsidRPr="00DF1F72">
        <w:rPr>
          <w:rFonts w:hint="eastAsia"/>
        </w:rPr>
        <w:t>而锁相环完成锁定需要一定的时间</w:t>
      </w:r>
      <w:r w:rsidRPr="00DF1F72">
        <w:t>（</w:t>
      </w:r>
      <w:r w:rsidRPr="00DF1F72">
        <w:rPr>
          <w:rFonts w:hint="eastAsia"/>
        </w:rPr>
        <w:t>可能需要几秒</w:t>
      </w:r>
      <w:r>
        <w:rPr>
          <w:rFonts w:hint="eastAsia"/>
        </w:rPr>
        <w:t>甚至</w:t>
      </w:r>
      <w:r w:rsidRPr="00DF1F72">
        <w:rPr>
          <w:rFonts w:hint="eastAsia"/>
        </w:rPr>
        <w:t>更长</w:t>
      </w:r>
      <w:r w:rsidRPr="00DF1F72">
        <w:t>），</w:t>
      </w:r>
      <w:r w:rsidRPr="00DF1F72">
        <w:rPr>
          <w:rFonts w:hint="eastAsia"/>
        </w:rPr>
        <w:t>频繁的锁相将会降低效率</w:t>
      </w:r>
      <w:r w:rsidRPr="00DF1F72">
        <w:t>，</w:t>
      </w:r>
      <w:r w:rsidRPr="00DF1F72">
        <w:rPr>
          <w:rFonts w:hint="eastAsia"/>
        </w:rPr>
        <w:t>所以可以上电即使得采集板开始采集工作以便完成锁相</w:t>
      </w:r>
      <w:r w:rsidRPr="00DF1F72">
        <w:t>。</w:t>
      </w:r>
      <w:r w:rsidRPr="00DF1F72">
        <w:rPr>
          <w:rFonts w:hint="eastAsia"/>
        </w:rPr>
        <w:t>而采样数据是否进入传输板级联信道</w:t>
      </w:r>
      <w:r w:rsidRPr="00DF1F72">
        <w:t>，</w:t>
      </w:r>
      <w:r w:rsidRPr="00DF1F72">
        <w:rPr>
          <w:rFonts w:hint="eastAsia"/>
        </w:rPr>
        <w:t>取决于拖缆系统是否收到上位机下传的开始采集命令</w:t>
      </w:r>
      <w:r w:rsidRPr="00DF1F72">
        <w:t>，</w:t>
      </w:r>
      <w:r w:rsidRPr="00DF1F72">
        <w:rPr>
          <w:rFonts w:hint="eastAsia"/>
        </w:rPr>
        <w:t>一旦收到此命令</w:t>
      </w:r>
      <w:r w:rsidRPr="00DF1F72">
        <w:t>，</w:t>
      </w:r>
      <w:r w:rsidRPr="00DF1F72">
        <w:rPr>
          <w:rFonts w:hint="eastAsia"/>
        </w:rPr>
        <w:t>采样数据将会按照一定的帧格式，继而传输到水上系统，进行实时数据的处理、存储及波形显示。</w:t>
      </w:r>
    </w:p>
    <w:p w:rsidR="00A45A53" w:rsidRPr="00FF60EF" w:rsidRDefault="00A45A53" w:rsidP="00A45A53">
      <w:pPr>
        <w:pStyle w:val="af6"/>
        <w:numPr>
          <w:ilvl w:val="0"/>
          <w:numId w:val="22"/>
        </w:numPr>
        <w:ind w:firstLineChars="0"/>
      </w:pPr>
      <w:r w:rsidRPr="00FF60EF">
        <w:rPr>
          <w:rFonts w:hint="eastAsia"/>
        </w:rPr>
        <w:t>水听器信号调理电路设计</w:t>
      </w:r>
    </w:p>
    <w:p w:rsidR="00A45A53" w:rsidRPr="00DF1F72" w:rsidRDefault="00A45A53" w:rsidP="00A45A53">
      <w:pPr>
        <w:ind w:firstLineChars="200" w:firstLine="480"/>
      </w:pPr>
      <w:r w:rsidRPr="00DF1F72">
        <w:rPr>
          <w:rFonts w:hint="eastAsia"/>
        </w:rPr>
        <w:t>合理的水听器信号调理电路是采集板提供有效采集数据的关键。压电式和光纤式水听器目前广泛应用于海洋探测</w:t>
      </w:r>
      <w:r w:rsidRPr="00DF1F72">
        <w:t>。</w:t>
      </w:r>
      <w:r w:rsidRPr="00DF1F72">
        <w:rPr>
          <w:rFonts w:hint="eastAsia"/>
        </w:rPr>
        <w:t>本文采用压电水听器</w:t>
      </w:r>
      <w:r w:rsidRPr="00DF1F72">
        <w:t>，</w:t>
      </w:r>
      <w:r w:rsidRPr="00DF1F72">
        <w:rPr>
          <w:rFonts w:hint="eastAsia"/>
        </w:rPr>
        <w:t>压电水听器的原理是基于压电介质的压电效应而成的</w:t>
      </w:r>
      <w:r w:rsidRPr="00DF1F72">
        <w:t>。</w:t>
      </w:r>
      <w:r w:rsidRPr="00DF1F72">
        <w:rPr>
          <w:rFonts w:hint="eastAsia"/>
        </w:rPr>
        <w:t>压电水听器动态范围很大</w:t>
      </w:r>
      <w:r w:rsidRPr="00DF1F72">
        <w:t>，</w:t>
      </w:r>
      <w:r w:rsidRPr="00DF1F72">
        <w:rPr>
          <w:rFonts w:hint="eastAsia"/>
        </w:rPr>
        <w:t>上限和下限相差</w:t>
      </w:r>
      <w:r w:rsidRPr="00FF60EF">
        <w:rPr>
          <w:position w:val="-6"/>
        </w:rPr>
        <w:object w:dxaOrig="639" w:dyaOrig="320">
          <v:shape id="_x0000_i1033" type="#_x0000_t75" style="width:31.85pt;height:16.15pt" o:ole="">
            <v:imagedata r:id="rId46" o:title=""/>
          </v:shape>
          <o:OLEObject Type="Embed" ProgID="Equation.DSMT4" ShapeID="_x0000_i1033" DrawAspect="Content" ObjectID="_1574108654" r:id="rId47"/>
        </w:object>
      </w:r>
      <w:r w:rsidRPr="00DF1F72">
        <w:rPr>
          <w:rFonts w:hint="eastAsia"/>
        </w:rPr>
        <w:t>以上</w:t>
      </w:r>
      <w:r w:rsidRPr="00DF1F72">
        <w:t>，</w:t>
      </w:r>
      <w:r w:rsidRPr="00DF1F72">
        <w:rPr>
          <w:rFonts w:hint="eastAsia"/>
        </w:rPr>
        <w:t>为了保</w:t>
      </w:r>
      <w:r w:rsidRPr="00DF1F72">
        <w:rPr>
          <w:rFonts w:hint="eastAsia"/>
        </w:rPr>
        <w:lastRenderedPageBreak/>
        <w:t>证下信号进入</w:t>
      </w:r>
      <w:r>
        <w:t>ADC</w:t>
      </w:r>
      <w:r w:rsidRPr="00DF1F72">
        <w:rPr>
          <w:rFonts w:hint="eastAsia"/>
        </w:rPr>
        <w:t>之前保证同等的信号幅值</w:t>
      </w:r>
      <w:r w:rsidRPr="00DF1F72">
        <w:t>，</w:t>
      </w:r>
      <w:r w:rsidRPr="00DF1F72">
        <w:rPr>
          <w:rFonts w:hint="eastAsia"/>
        </w:rPr>
        <w:t>所以要在进入</w:t>
      </w:r>
      <w:r>
        <w:t>ADC</w:t>
      </w:r>
      <w:r w:rsidRPr="00DF1F72">
        <w:rPr>
          <w:rFonts w:hint="eastAsia"/>
        </w:rPr>
        <w:t>之前加入增益可调的放大电路来调节信号幅值。为了避免</w:t>
      </w:r>
      <w:r>
        <w:t>ADC</w:t>
      </w:r>
      <w:r w:rsidRPr="00DF1F72">
        <w:rPr>
          <w:rFonts w:hint="eastAsia"/>
        </w:rPr>
        <w:t>输入信号饱和</w:t>
      </w:r>
      <w:r w:rsidRPr="00DF1F72">
        <w:t>，</w:t>
      </w:r>
      <w:r w:rsidRPr="00DF1F72">
        <w:rPr>
          <w:rFonts w:hint="eastAsia"/>
        </w:rPr>
        <w:t>水听器的输出信号经过放大之后进入</w:t>
      </w:r>
      <w:r>
        <w:t>ADC</w:t>
      </w:r>
      <w:r w:rsidRPr="00DF1F72">
        <w:rPr>
          <w:rFonts w:hint="eastAsia"/>
        </w:rPr>
        <w:t>的幅值应该小于其电源电压</w:t>
      </w:r>
      <w:r w:rsidRPr="00DF1F72">
        <w:t>，</w:t>
      </w:r>
      <w:r w:rsidRPr="00DF1F72">
        <w:rPr>
          <w:rFonts w:hint="eastAsia"/>
        </w:rPr>
        <w:t>根据水听器指标</w:t>
      </w:r>
      <w:r w:rsidRPr="00DF1F72">
        <w:t>，</w:t>
      </w:r>
      <w:r w:rsidRPr="00DF1F72">
        <w:rPr>
          <w:rFonts w:hint="eastAsia"/>
        </w:rPr>
        <w:t>信号调理电路的放大模块要实现</w:t>
      </w:r>
      <w:r w:rsidRPr="00DF1F72">
        <w:t>54dB~90</w:t>
      </w:r>
      <w:r>
        <w:t>dB</w:t>
      </w:r>
      <w:r w:rsidRPr="00DF1F72">
        <w:rPr>
          <w:rFonts w:hint="eastAsia"/>
        </w:rPr>
        <w:t>可调节的电压增益。为了实现可调电压增益</w:t>
      </w:r>
      <w:r w:rsidRPr="00DF1F72">
        <w:t>，</w:t>
      </w:r>
      <w:r w:rsidRPr="00DF1F72">
        <w:rPr>
          <w:rFonts w:hint="eastAsia"/>
        </w:rPr>
        <w:t>在本文的设计中设计了前置放大、固定増益放大、程控增益放大三级放大电路。前置放大器选取的依据为低频噪声功率密度低的片</w:t>
      </w:r>
      <w:r w:rsidRPr="00DF1F72">
        <w:t>，</w:t>
      </w:r>
      <w:r w:rsidRPr="00DF1F72">
        <w:rPr>
          <w:rFonts w:hint="eastAsia"/>
        </w:rPr>
        <w:t>主要是实现低通滤波放大的功能</w:t>
      </w:r>
      <w:r w:rsidRPr="00DF1F72">
        <w:t>：</w:t>
      </w:r>
      <w:r w:rsidRPr="00DF1F72">
        <w:rPr>
          <w:rFonts w:hint="eastAsia"/>
        </w:rPr>
        <w:t>固定増益芯片选取的依据是带反馈电阻、放大增益稳定</w:t>
      </w:r>
      <w:r w:rsidRPr="00DF1F72">
        <w:t>；</w:t>
      </w:r>
      <w:r w:rsidRPr="00DF1F72">
        <w:rPr>
          <w:rFonts w:hint="eastAsia"/>
        </w:rPr>
        <w:t>程控放大实现了增益可调</w:t>
      </w:r>
      <w:r w:rsidRPr="00DF1F72">
        <w:t>，</w:t>
      </w:r>
      <w:r w:rsidRPr="00DF1F72">
        <w:rPr>
          <w:rFonts w:hint="eastAsia"/>
        </w:rPr>
        <w:t>选择放大倍数与水听器指标匹配的放大器</w:t>
      </w:r>
      <w:r w:rsidRPr="00DF1F72">
        <w:t>。</w:t>
      </w:r>
      <w:r w:rsidRPr="00DF1F72">
        <w:rPr>
          <w:rFonts w:hint="eastAsia"/>
        </w:rPr>
        <w:t>放大器的设计同时还要考虑带内增益起伏和带外倍频程衰减的要求</w:t>
      </w:r>
      <w:r w:rsidRPr="00DF1F72">
        <w:t>。</w:t>
      </w:r>
      <w:r w:rsidRPr="00DF1F72">
        <w:rPr>
          <w:rFonts w:hint="eastAsia"/>
        </w:rPr>
        <w:t>右弧型</w:t>
      </w:r>
      <w:r>
        <w:t>ADC</w:t>
      </w:r>
      <w:r w:rsidRPr="00DF1F72">
        <w:rPr>
          <w:rFonts w:hint="eastAsia"/>
        </w:rPr>
        <w:t>是唯一分辨率达到</w:t>
      </w:r>
      <w:r w:rsidRPr="00DF1F72">
        <w:t>24</w:t>
      </w:r>
      <w:r w:rsidRPr="00DF1F72">
        <w:rPr>
          <w:rFonts w:hint="eastAsia"/>
        </w:rPr>
        <w:t>位的转换器</w:t>
      </w:r>
      <w:r>
        <w:rPr>
          <w:rFonts w:hint="eastAsia"/>
          <w:color w:val="FF0000"/>
          <w:vertAlign w:val="superscript"/>
        </w:rPr>
        <w:t>[</w:t>
      </w:r>
      <w:r>
        <w:rPr>
          <w:color w:val="FF0000"/>
          <w:vertAlign w:val="superscript"/>
        </w:rPr>
        <w:t>23</w:t>
      </w:r>
      <w:r>
        <w:rPr>
          <w:rFonts w:hint="eastAsia"/>
          <w:color w:val="FF0000"/>
          <w:vertAlign w:val="superscript"/>
        </w:rPr>
        <w:t>]</w:t>
      </w:r>
      <w:r w:rsidRPr="00DF1F72">
        <w:t>，</w:t>
      </w:r>
      <w:r w:rsidRPr="00DF1F72">
        <w:rPr>
          <w:rFonts w:hint="eastAsia"/>
        </w:rPr>
        <w:t>所以不予考虑</w:t>
      </w:r>
      <w:r>
        <w:rPr>
          <w:rFonts w:hint="eastAsia"/>
        </w:rPr>
        <w:t>积分</w:t>
      </w:r>
      <w:r w:rsidRPr="00DF1F72">
        <w:rPr>
          <w:rFonts w:hint="eastAsia"/>
        </w:rPr>
        <w:t>型等其他类型的</w:t>
      </w:r>
      <w:r>
        <w:t>ADC</w:t>
      </w:r>
      <w:r w:rsidRPr="00DF1F72">
        <w:rPr>
          <w:rFonts w:hint="eastAsia"/>
        </w:rPr>
        <w:t>。这种</w:t>
      </w:r>
      <w:r>
        <w:t>ADC</w:t>
      </w:r>
      <w:r w:rsidRPr="00DF1F72">
        <w:rPr>
          <w:rFonts w:hint="eastAsia"/>
        </w:rPr>
        <w:t>可完成</w:t>
      </w:r>
      <w:r w:rsidRPr="00DF1F72">
        <w:t>8</w:t>
      </w:r>
      <w:r w:rsidRPr="00DF1F72">
        <w:rPr>
          <w:rFonts w:hint="eastAsia"/>
        </w:rPr>
        <w:t>个通道的模数转换过程</w:t>
      </w:r>
      <w:r w:rsidRPr="00DF1F72">
        <w:t>，</w:t>
      </w:r>
      <w:r w:rsidRPr="00DF1F72">
        <w:rPr>
          <w:rFonts w:hint="eastAsia"/>
        </w:rPr>
        <w:t>考虑到数字包之间的传输距离及每个数字包的体积限制</w:t>
      </w:r>
      <w:r w:rsidRPr="00DF1F72">
        <w:t>，</w:t>
      </w:r>
      <w:r w:rsidRPr="00DF1F72">
        <w:rPr>
          <w:rFonts w:hint="eastAsia"/>
        </w:rPr>
        <w:t>每个数字包中包含</w:t>
      </w:r>
      <w:r w:rsidRPr="00DF1F72">
        <w:t>2</w:t>
      </w:r>
      <w:r w:rsidRPr="00DF1F72">
        <w:rPr>
          <w:rFonts w:hint="eastAsia"/>
        </w:rPr>
        <w:t>个</w:t>
      </w:r>
      <w:r>
        <w:t>ADC</w:t>
      </w:r>
      <w:r w:rsidRPr="00DF1F72">
        <w:rPr>
          <w:rFonts w:hint="eastAsia"/>
        </w:rPr>
        <w:t>芯片</w:t>
      </w:r>
      <w:r w:rsidRPr="00DF1F72">
        <w:t>，</w:t>
      </w:r>
      <w:r w:rsidRPr="00DF1F72">
        <w:rPr>
          <w:rFonts w:hint="eastAsia"/>
        </w:rPr>
        <w:t>可同时转换</w:t>
      </w:r>
      <w:r w:rsidRPr="00DF1F72">
        <w:t>16</w:t>
      </w:r>
      <w:r w:rsidRPr="00DF1F72">
        <w:rPr>
          <w:rFonts w:hint="eastAsia"/>
        </w:rPr>
        <w:t>道水听器基元的数据。此外</w:t>
      </w:r>
      <w:r w:rsidRPr="00DF1F72">
        <w:t>，</w:t>
      </w:r>
      <w:r w:rsidRPr="00DF1F72">
        <w:rPr>
          <w:rFonts w:hint="eastAsia"/>
        </w:rPr>
        <w:t>采集模块还有自检功能</w:t>
      </w:r>
      <w:r w:rsidRPr="00DF1F72">
        <w:t>，</w:t>
      </w:r>
      <w:r w:rsidRPr="00DF1F72">
        <w:rPr>
          <w:rFonts w:hint="eastAsia"/>
        </w:rPr>
        <w:t>在每次作业前可测得谐波抑制比</w:t>
      </w:r>
      <w:r w:rsidRPr="00DF1F72">
        <w:t>，</w:t>
      </w:r>
      <w:r w:rsidRPr="00DF1F72">
        <w:rPr>
          <w:rFonts w:hint="eastAsia"/>
        </w:rPr>
        <w:t>直流偏移</w:t>
      </w:r>
      <w:r w:rsidRPr="00DF1F72">
        <w:t>，</w:t>
      </w:r>
      <w:r w:rsidRPr="00DF1F72">
        <w:rPr>
          <w:rFonts w:hint="eastAsia"/>
        </w:rPr>
        <w:t>通道一致性</w:t>
      </w:r>
      <w:r w:rsidRPr="00DF1F72">
        <w:t>，</w:t>
      </w:r>
      <w:r w:rsidRPr="00DF1F72">
        <w:rPr>
          <w:rFonts w:hint="eastAsia"/>
        </w:rPr>
        <w:t>串扰等各方面指标</w:t>
      </w:r>
      <w:r w:rsidRPr="00DF1F72">
        <w:t>，</w:t>
      </w:r>
      <w:r w:rsidRPr="00DF1F72">
        <w:rPr>
          <w:rFonts w:hint="eastAsia"/>
        </w:rPr>
        <w:t>保证勘探作业高质量的完成。</w:t>
      </w:r>
    </w:p>
    <w:p w:rsidR="00A45A53" w:rsidRPr="00DF1F72" w:rsidRDefault="00A45A53" w:rsidP="00A45A53">
      <w:pPr>
        <w:ind w:firstLineChars="200" w:firstLine="480"/>
      </w:pPr>
      <w:r w:rsidRPr="00DF1F72">
        <w:rPr>
          <w:rFonts w:hint="eastAsia"/>
        </w:rPr>
        <w:t>随着水听器线列阵规模的扩大</w:t>
      </w:r>
      <w:r w:rsidRPr="00DF1F72">
        <w:t>（</w:t>
      </w:r>
      <w:r w:rsidRPr="00DF1F72">
        <w:rPr>
          <w:rFonts w:hint="eastAsia"/>
        </w:rPr>
        <w:t>如</w:t>
      </w:r>
      <w:r w:rsidRPr="00DF1F72">
        <w:t>512</w:t>
      </w:r>
      <w:r w:rsidRPr="00DF1F72">
        <w:rPr>
          <w:rFonts w:hint="eastAsia"/>
        </w:rPr>
        <w:t>基元的水听器阵列可达数千米长</w:t>
      </w:r>
      <w:r w:rsidRPr="00DF1F72">
        <w:t>）</w:t>
      </w:r>
      <w:r w:rsidRPr="00DF1F72">
        <w:rPr>
          <w:rFonts w:hint="eastAsia"/>
        </w:rPr>
        <w:t>和信号带宽的上升</w:t>
      </w:r>
      <w:r w:rsidRPr="00DF1F72">
        <w:t>，</w:t>
      </w:r>
      <w:r w:rsidRPr="00DF1F72">
        <w:rPr>
          <w:rFonts w:hint="eastAsia"/>
        </w:rPr>
        <w:t>拖曳阵水声探测系统的数据传输量会迅速增加</w:t>
      </w:r>
      <w:r w:rsidRPr="00DF1F72">
        <w:t>，</w:t>
      </w:r>
      <w:r w:rsidRPr="00DF1F72">
        <w:rPr>
          <w:rFonts w:hint="eastAsia"/>
        </w:rPr>
        <w:t>可能会达到十兆百兆的数量级</w:t>
      </w:r>
      <w:r w:rsidRPr="00DF1F72">
        <w:t>。</w:t>
      </w:r>
      <w:r w:rsidRPr="00DF1F72">
        <w:rPr>
          <w:rFonts w:hint="eastAsia"/>
        </w:rPr>
        <w:t>因此合理的传输系统、拓扑结构设计、实时存储技术是研究的关键</w:t>
      </w:r>
      <w:r w:rsidRPr="00DF1F72">
        <w:t>。</w:t>
      </w:r>
      <w:r w:rsidRPr="00DF1F72">
        <w:rPr>
          <w:rFonts w:hint="eastAsia"/>
        </w:rPr>
        <w:t>传输系统的总体设计目标是实现水听器线列阵数据及命令的稳定传输</w:t>
      </w:r>
      <w:r w:rsidRPr="00DF1F72">
        <w:t>，</w:t>
      </w:r>
      <w:r w:rsidRPr="00DF1F72">
        <w:rPr>
          <w:rFonts w:hint="eastAsia"/>
        </w:rPr>
        <w:t>以及健壮的传输协议</w:t>
      </w:r>
      <w:r w:rsidRPr="00DF1F72">
        <w:t>，</w:t>
      </w:r>
      <w:r w:rsidRPr="00DF1F72">
        <w:rPr>
          <w:rFonts w:hint="eastAsia"/>
        </w:rPr>
        <w:t>包括命令信号、同步信号以及数据帧的发送、转发和接收等各个环节。根据所处位置</w:t>
      </w:r>
      <w:r w:rsidRPr="00DF1F72">
        <w:t>，</w:t>
      </w:r>
      <w:r w:rsidRPr="00DF1F72">
        <w:rPr>
          <w:rFonts w:hint="eastAsia"/>
        </w:rPr>
        <w:t>可以将传输系统分为拖曳阵水下传输系统</w:t>
      </w:r>
      <w:r w:rsidRPr="00DF1F72">
        <w:t>（</w:t>
      </w:r>
      <w:r w:rsidRPr="00DF1F72">
        <w:rPr>
          <w:rFonts w:hint="eastAsia"/>
        </w:rPr>
        <w:t>水下系统</w:t>
      </w:r>
      <w:r w:rsidRPr="00DF1F72">
        <w:t>）</w:t>
      </w:r>
      <w:r w:rsidRPr="00DF1F72">
        <w:rPr>
          <w:rFonts w:hint="eastAsia"/>
        </w:rPr>
        <w:t>以及拖曳阵与船载上位机之间的通信系统</w:t>
      </w:r>
      <w:r w:rsidRPr="00DF1F72">
        <w:t>（</w:t>
      </w:r>
      <w:r w:rsidRPr="00DF1F72">
        <w:rPr>
          <w:rFonts w:hint="eastAsia"/>
        </w:rPr>
        <w:t>船海系统</w:t>
      </w:r>
      <w:r w:rsidRPr="00DF1F72">
        <w:t>）</w:t>
      </w:r>
      <w:r w:rsidRPr="00DF1F72">
        <w:rPr>
          <w:rFonts w:hint="eastAsia"/>
        </w:rPr>
        <w:t>。</w:t>
      </w:r>
    </w:p>
    <w:p w:rsidR="00A45A53" w:rsidRPr="00DF1F72" w:rsidRDefault="00A45A53" w:rsidP="00A45A53">
      <w:pPr>
        <w:ind w:firstLineChars="200" w:firstLine="480"/>
      </w:pPr>
      <w:r w:rsidRPr="00DF1F72">
        <w:rPr>
          <w:rFonts w:hint="eastAsia"/>
        </w:rPr>
        <w:t>拓扑结构是网络中各站点间的连接形式</w:t>
      </w:r>
      <w:r w:rsidRPr="00DF1F72">
        <w:t>，</w:t>
      </w:r>
      <w:r w:rsidRPr="00DF1F72">
        <w:rPr>
          <w:rFonts w:hint="eastAsia"/>
        </w:rPr>
        <w:t>主要的拓扑结构有</w:t>
      </w:r>
      <w:r w:rsidRPr="00DF1F72">
        <w:t>：</w:t>
      </w:r>
      <w:r w:rsidRPr="00DF1F72">
        <w:rPr>
          <w:rFonts w:hint="eastAsia"/>
        </w:rPr>
        <w:t>总线型拓扑、星型拓扑、环型拓扑、树型拓扑、混合型拓扑等</w:t>
      </w:r>
      <w:r w:rsidRPr="00963D04">
        <w:rPr>
          <w:color w:val="FF0000"/>
          <w:vertAlign w:val="superscript"/>
        </w:rPr>
        <w:t>[24]</w:t>
      </w:r>
      <w:r w:rsidRPr="00DF1F72">
        <w:t>，</w:t>
      </w:r>
      <w:r w:rsidRPr="00DF1F72">
        <w:rPr>
          <w:rFonts w:hint="eastAsia"/>
        </w:rPr>
        <w:t>通过分析和比较各类拓扑形式的特点</w:t>
      </w:r>
      <w:r w:rsidRPr="00DF1F72">
        <w:t>，</w:t>
      </w:r>
      <w:r w:rsidRPr="00DF1F72">
        <w:rPr>
          <w:rFonts w:hint="eastAsia"/>
        </w:rPr>
        <w:t>水下系统使用级联式拓扑结构如图</w:t>
      </w:r>
      <w:r w:rsidRPr="00DF1F72">
        <w:t>2-3</w:t>
      </w:r>
      <w:r w:rsidRPr="00DF1F72">
        <w:rPr>
          <w:rFonts w:hint="eastAsia"/>
        </w:rPr>
        <w:t>所示</w:t>
      </w:r>
      <w:r w:rsidRPr="00DF1F72">
        <w:t>，</w:t>
      </w:r>
      <w:r w:rsidRPr="00DF1F72">
        <w:rPr>
          <w:rFonts w:hint="eastAsia"/>
        </w:rPr>
        <w:t>级联拓扑结构是由环形拓扑发展而来</w:t>
      </w:r>
      <w:r w:rsidRPr="00DF1F72">
        <w:t>，</w:t>
      </w:r>
      <w:r w:rsidRPr="00DF1F72">
        <w:rPr>
          <w:rFonts w:hint="eastAsia"/>
        </w:rPr>
        <w:t>将每个数字包逐次连接形成拖缆系统</w:t>
      </w:r>
      <w:r w:rsidRPr="00DF1F72">
        <w:t>。</w:t>
      </w:r>
    </w:p>
    <w:p w:rsidR="00A45A53" w:rsidRPr="00DF1F72" w:rsidRDefault="00A45A53" w:rsidP="00A45A53">
      <w:pPr>
        <w:ind w:firstLineChars="200" w:firstLine="480"/>
      </w:pPr>
      <w:r w:rsidRPr="00DF1F72">
        <w:rPr>
          <w:rFonts w:hint="eastAsia"/>
        </w:rPr>
        <w:t>在数据传输方面</w:t>
      </w:r>
      <w:r w:rsidRPr="00DF1F72">
        <w:t>，</w:t>
      </w:r>
      <w:r w:rsidRPr="00DF1F72">
        <w:rPr>
          <w:rFonts w:hint="eastAsia"/>
        </w:rPr>
        <w:t>传输信道可以分为上行和下行两个部分</w:t>
      </w:r>
      <w:r w:rsidRPr="00DF1F72">
        <w:t>，</w:t>
      </w:r>
      <w:r w:rsidRPr="00DF1F72">
        <w:rPr>
          <w:rFonts w:hint="eastAsia"/>
        </w:rPr>
        <w:t>上行信道主要任务是数字包数据和状态信息的逐级实时上传</w:t>
      </w:r>
      <w:r w:rsidRPr="00DF1F72">
        <w:t>，</w:t>
      </w:r>
      <w:r w:rsidRPr="00DF1F72">
        <w:rPr>
          <w:rFonts w:hint="eastAsia"/>
        </w:rPr>
        <w:t>下行信道主要任务是解析并转发各种命令</w:t>
      </w:r>
      <w:r w:rsidRPr="00DF1F72">
        <w:t>。</w:t>
      </w:r>
      <w:r w:rsidRPr="00DF1F72">
        <w:rPr>
          <w:rFonts w:hint="eastAsia"/>
        </w:rPr>
        <w:t>由于上行数据率远大于下行数据率</w:t>
      </w:r>
      <w:r w:rsidRPr="00DF1F72">
        <w:t>，</w:t>
      </w:r>
      <w:r w:rsidRPr="00DF1F72">
        <w:rPr>
          <w:rFonts w:hint="eastAsia"/>
        </w:rPr>
        <w:t>如果采用上行和下行共用同一个信种命令</w:t>
      </w:r>
      <w:r w:rsidRPr="00DF1F72">
        <w:t>。</w:t>
      </w:r>
      <w:r w:rsidRPr="00DF1F72">
        <w:rPr>
          <w:rFonts w:hint="eastAsia"/>
        </w:rPr>
        <w:t>由于上行数据率远大于下行数据率</w:t>
      </w:r>
      <w:r w:rsidRPr="00DF1F72">
        <w:t>，</w:t>
      </w:r>
      <w:r w:rsidRPr="00DF1F72">
        <w:rPr>
          <w:rFonts w:hint="eastAsia"/>
        </w:rPr>
        <w:t>如果采用上行和下行共用同一个信双工的传输系统</w:t>
      </w:r>
      <w:r w:rsidRPr="00DF1F72">
        <w:t>，</w:t>
      </w:r>
      <w:r w:rsidRPr="00DF1F72">
        <w:rPr>
          <w:rFonts w:hint="eastAsia"/>
        </w:rPr>
        <w:t>这个传输系统是不对称的</w:t>
      </w:r>
      <w:r w:rsidRPr="00DF1F72">
        <w:t>。</w:t>
      </w:r>
      <w:r w:rsidRPr="00DF1F72">
        <w:rPr>
          <w:rFonts w:hint="eastAsia"/>
        </w:rPr>
        <w:t>水下拖缆系统</w:t>
      </w:r>
      <w:r>
        <w:rPr>
          <w:rFonts w:hint="eastAsia"/>
        </w:rPr>
        <w:t>由</w:t>
      </w:r>
      <w:r w:rsidRPr="00DF1F72">
        <w:rPr>
          <w:rFonts w:hint="eastAsia"/>
        </w:rPr>
        <w:t>每个相同的数字包级联成流水线结构</w:t>
      </w:r>
      <w:r w:rsidRPr="00DF1F72">
        <w:t>。</w:t>
      </w:r>
      <w:r w:rsidRPr="00DF1F72">
        <w:rPr>
          <w:rFonts w:hint="eastAsia"/>
        </w:rPr>
        <w:t>由于传输距离和传输速率成反比关系</w:t>
      </w:r>
      <w:r w:rsidRPr="00DF1F72">
        <w:t>，</w:t>
      </w:r>
      <w:r w:rsidRPr="00DF1F72">
        <w:rPr>
          <w:rFonts w:hint="eastAsia"/>
        </w:rPr>
        <w:t>这种流水线型的传输将減少数字包之间的传输距高</w:t>
      </w:r>
      <w:r w:rsidRPr="00DF1F72">
        <w:t>，</w:t>
      </w:r>
      <w:r w:rsidRPr="00DF1F72">
        <w:rPr>
          <w:rFonts w:hint="eastAsia"/>
        </w:rPr>
        <w:t>更容易实现高速率的传输。</w:t>
      </w:r>
    </w:p>
    <w:p w:rsidR="00A45A53" w:rsidRPr="00DF1F72" w:rsidRDefault="00A45A53" w:rsidP="00A45A53">
      <w:pPr>
        <w:ind w:firstLineChars="200" w:firstLine="480"/>
      </w:pPr>
      <w:r w:rsidRPr="00DF1F72">
        <w:rPr>
          <w:rFonts w:hint="eastAsia"/>
        </w:rPr>
        <w:t>在通讯协议方面</w:t>
      </w:r>
      <w:r w:rsidRPr="00DF1F72">
        <w:t>，</w:t>
      </w:r>
      <w:r w:rsidRPr="00DF1F72">
        <w:rPr>
          <w:rFonts w:hint="eastAsia"/>
        </w:rPr>
        <w:t>本论文设计了速率可变的远距商数据传输协议</w:t>
      </w:r>
      <w:r w:rsidRPr="00DF1F72">
        <w:t>。</w:t>
      </w:r>
      <w:r w:rsidRPr="00DF1F72">
        <w:rPr>
          <w:rFonts w:hint="eastAsia"/>
        </w:rPr>
        <w:t>基</w:t>
      </w:r>
      <w:r>
        <w:rPr>
          <w:rFonts w:hint="eastAsia"/>
        </w:rPr>
        <w:t>于</w:t>
      </w:r>
      <w:r w:rsidRPr="00DF1F72">
        <w:rPr>
          <w:rFonts w:hint="eastAsia"/>
        </w:rPr>
        <w:t>网络通信系统的基本参考模型</w:t>
      </w:r>
      <w:r w:rsidRPr="00DF1F72">
        <w:t>，</w:t>
      </w:r>
      <w:r w:rsidRPr="00DF1F72">
        <w:rPr>
          <w:rFonts w:hint="eastAsia"/>
        </w:rPr>
        <w:t>建立了适合拖曳线阵列传输特点的分层传输信道体系结构</w:t>
      </w:r>
      <w:r w:rsidRPr="00DF1F72">
        <w:t>。</w:t>
      </w:r>
      <w:r w:rsidRPr="00DF1F72">
        <w:rPr>
          <w:rFonts w:hint="eastAsia"/>
        </w:rPr>
        <w:t>本系统</w:t>
      </w:r>
      <w:r w:rsidRPr="00DF1F72">
        <w:rPr>
          <w:rFonts w:hint="eastAsia"/>
        </w:rPr>
        <w:lastRenderedPageBreak/>
        <w:t>中的拖曳阵类似于服务器</w:t>
      </w:r>
      <w:r w:rsidRPr="00DF1F72">
        <w:t>，</w:t>
      </w:r>
      <w:r w:rsidRPr="00DF1F72">
        <w:rPr>
          <w:rFonts w:hint="eastAsia"/>
        </w:rPr>
        <w:t>上位机类似于客户端</w:t>
      </w:r>
      <w:r w:rsidRPr="00DF1F72">
        <w:t>，</w:t>
      </w:r>
      <w:r w:rsidRPr="00DF1F72">
        <w:rPr>
          <w:rFonts w:hint="eastAsia"/>
        </w:rPr>
        <w:t>当上位机发起采集指令时</w:t>
      </w:r>
      <w:r w:rsidRPr="00DF1F72">
        <w:t>，</w:t>
      </w:r>
      <w:r w:rsidRPr="00DF1F72">
        <w:rPr>
          <w:rFonts w:hint="eastAsia"/>
        </w:rPr>
        <w:t>处于客户端模式</w:t>
      </w:r>
      <w:r w:rsidRPr="00DF1F72">
        <w:t>，</w:t>
      </w:r>
      <w:r w:rsidRPr="00DF1F72">
        <w:rPr>
          <w:rFonts w:hint="eastAsia"/>
        </w:rPr>
        <w:t>而拖曳阵处于服务器工作模式</w:t>
      </w:r>
      <w:r w:rsidRPr="00DF1F72">
        <w:t>；</w:t>
      </w:r>
      <w:r w:rsidRPr="00DF1F72">
        <w:rPr>
          <w:rFonts w:hint="eastAsia"/>
        </w:rPr>
        <w:t>当上位机停止采集时</w:t>
      </w:r>
      <w:r w:rsidRPr="00DF1F72">
        <w:t>，</w:t>
      </w:r>
      <w:r w:rsidRPr="00DF1F72">
        <w:rPr>
          <w:rFonts w:hint="eastAsia"/>
        </w:rPr>
        <w:t>客户端不再访问服务器</w:t>
      </w:r>
      <w:r w:rsidRPr="00DF1F72">
        <w:t>，</w:t>
      </w:r>
      <w:r w:rsidRPr="00DF1F72">
        <w:rPr>
          <w:rFonts w:hint="eastAsia"/>
        </w:rPr>
        <w:t>通信停止。</w:t>
      </w:r>
    </w:p>
    <w:p w:rsidR="00A45A53" w:rsidRPr="00DF1F72" w:rsidRDefault="00A45A53" w:rsidP="00A45A53">
      <w:pPr>
        <w:ind w:firstLineChars="200" w:firstLine="480"/>
      </w:pPr>
      <w:r w:rsidRPr="00DF1F72">
        <w:rPr>
          <w:rFonts w:hint="eastAsia"/>
        </w:rPr>
        <w:t>船海传输系统主要任务是实现水下拖缆系统与船上系统上位机之间的通信。船海传输系统和船上系统组成了水声探测数据录取系统。水下拖缆的数字包设计大体一致</w:t>
      </w:r>
      <w:r w:rsidRPr="00DF1F72">
        <w:t>，</w:t>
      </w:r>
      <w:r w:rsidRPr="00DF1F72">
        <w:rPr>
          <w:rFonts w:hint="eastAsia"/>
        </w:rPr>
        <w:t>唯一区别的是与船上系统最近的数字包</w:t>
      </w:r>
      <w:r w:rsidRPr="00DF1F72">
        <w:t>，</w:t>
      </w:r>
      <w:r w:rsidRPr="00DF1F72">
        <w:rPr>
          <w:rFonts w:hint="eastAsia"/>
        </w:rPr>
        <w:t>也叫做湿端模块</w:t>
      </w:r>
      <w:r w:rsidRPr="00DF1F72">
        <w:t>，</w:t>
      </w:r>
      <w:r w:rsidRPr="00DF1F72">
        <w:rPr>
          <w:rFonts w:hint="eastAsia"/>
        </w:rPr>
        <w:t>湿端模块只包含供级联传输使用的传输板</w:t>
      </w:r>
      <w:r w:rsidRPr="00DF1F72">
        <w:t>，</w:t>
      </w:r>
      <w:r w:rsidRPr="00DF1F72">
        <w:rPr>
          <w:rFonts w:hint="eastAsia"/>
        </w:rPr>
        <w:t>不包含采集板。湿端模块与上位机的通信介质是</w:t>
      </w:r>
      <w:r w:rsidRPr="00DF1F72">
        <w:t>2</w:t>
      </w:r>
      <w:r w:rsidRPr="00DF1F72">
        <w:rPr>
          <w:rFonts w:hint="eastAsia"/>
        </w:rPr>
        <w:t>根单模光纤。光纤有通信容量大、中继距离长、体积小、重量轻、便于维护的优点</w:t>
      </w:r>
      <w:r w:rsidRPr="00DF1F72">
        <w:t>，</w:t>
      </w:r>
      <w:r w:rsidRPr="00DF1F72">
        <w:rPr>
          <w:rFonts w:hint="eastAsia"/>
        </w:rPr>
        <w:t>而湿端距离上位机距离较远且不固定</w:t>
      </w:r>
      <w:r w:rsidRPr="00DF1F72">
        <w:t>，</w:t>
      </w:r>
      <w:r w:rsidRPr="00DF1F72">
        <w:rPr>
          <w:rFonts w:hint="eastAsia"/>
        </w:rPr>
        <w:t>所以光线是船海传输介质的首选。</w:t>
      </w:r>
    </w:p>
    <w:p w:rsidR="00A45A53" w:rsidRPr="00DF1F72" w:rsidRDefault="00A45A53" w:rsidP="00A45A53">
      <w:pPr>
        <w:ind w:firstLineChars="200" w:firstLine="480"/>
      </w:pPr>
      <w:r w:rsidRPr="00DF1F72">
        <w:rPr>
          <w:rFonts w:hint="eastAsia"/>
        </w:rPr>
        <w:t>船海传输系统是水声探测数据传输至上位机的最后一个环节</w:t>
      </w:r>
      <w:r w:rsidRPr="00DF1F72">
        <w:t>，</w:t>
      </w:r>
      <w:r w:rsidRPr="00DF1F72">
        <w:rPr>
          <w:rFonts w:hint="eastAsia"/>
        </w:rPr>
        <w:t>是水下系统所有传输数据的累积</w:t>
      </w:r>
      <w:r w:rsidRPr="00DF1F72">
        <w:t>，</w:t>
      </w:r>
      <w:r w:rsidRPr="00DF1F72">
        <w:rPr>
          <w:rFonts w:hint="eastAsia"/>
        </w:rPr>
        <w:t>所以船海传输系统是整个水声探测系统有效数据率最高的环节。船海传输系统的性能将直接关系整个</w:t>
      </w:r>
      <w:r>
        <w:rPr>
          <w:rFonts w:hint="eastAsia"/>
        </w:rPr>
        <w:t>水声探测</w:t>
      </w:r>
      <w:r w:rsidRPr="00DF1F72">
        <w:rPr>
          <w:rFonts w:hint="eastAsia"/>
        </w:rPr>
        <w:t>系统的带道能力和扩展能力</w:t>
      </w:r>
      <w:r w:rsidRPr="00DF1F72">
        <w:t>，</w:t>
      </w:r>
      <w:r w:rsidRPr="00DF1F72">
        <w:rPr>
          <w:rFonts w:hint="eastAsia"/>
        </w:rPr>
        <w:t>根据某军工项目的指标</w:t>
      </w:r>
      <w:r w:rsidRPr="00DF1F72">
        <w:t>，</w:t>
      </w:r>
      <w:r w:rsidRPr="00DF1F72">
        <w:rPr>
          <w:rFonts w:hint="eastAsia"/>
        </w:rPr>
        <w:t>本水声探测系统应该具有实时接收和处理</w:t>
      </w:r>
      <w:r w:rsidRPr="00DF1F72">
        <w:t>512</w:t>
      </w:r>
      <w:r w:rsidRPr="00DF1F72">
        <w:rPr>
          <w:rFonts w:hint="eastAsia"/>
        </w:rPr>
        <w:t>个水听器的数据量的能力</w:t>
      </w:r>
      <w:r w:rsidRPr="00963D04">
        <w:rPr>
          <w:color w:val="FF0000"/>
          <w:vertAlign w:val="superscript"/>
        </w:rPr>
        <w:t>[34]</w:t>
      </w:r>
      <w:r w:rsidRPr="00DF1F72">
        <w:t>，</w:t>
      </w:r>
      <w:r w:rsidRPr="00DF1F72">
        <w:rPr>
          <w:rFonts w:hint="eastAsia"/>
        </w:rPr>
        <w:t>具体地来说</w:t>
      </w:r>
      <w:r w:rsidRPr="00DF1F72">
        <w:t>，</w:t>
      </w:r>
      <w:r w:rsidRPr="00DF1F72">
        <w:rPr>
          <w:rFonts w:hint="eastAsia"/>
        </w:rPr>
        <w:t>本拖曳阵水声探测水下系统至少包含</w:t>
      </w:r>
      <w:r w:rsidRPr="00DF1F72">
        <w:t>32</w:t>
      </w:r>
      <w:r w:rsidRPr="00DF1F72">
        <w:rPr>
          <w:rFonts w:hint="eastAsia"/>
        </w:rPr>
        <w:t>个数字包</w:t>
      </w:r>
      <w:r w:rsidRPr="00DF1F72">
        <w:t>，</w:t>
      </w:r>
      <w:r w:rsidRPr="00DF1F72">
        <w:rPr>
          <w:rFonts w:hint="eastAsia"/>
        </w:rPr>
        <w:t>且每个数字包可供</w:t>
      </w:r>
      <w:r w:rsidRPr="00DF1F72">
        <w:t>16</w:t>
      </w:r>
      <w:r w:rsidRPr="00DF1F72">
        <w:rPr>
          <w:rFonts w:hint="eastAsia"/>
        </w:rPr>
        <w:t>个通道的信号采集。同时根据指标要求</w:t>
      </w:r>
      <w:r w:rsidRPr="00DF1F72">
        <w:t>，</w:t>
      </w:r>
      <w:r w:rsidRPr="00DF1F72">
        <w:rPr>
          <w:rFonts w:hint="eastAsia"/>
        </w:rPr>
        <w:t>每个通道的模数转换器采用</w:t>
      </w:r>
      <w:r w:rsidRPr="00DF1F72">
        <w:t>24</w:t>
      </w:r>
      <w:r w:rsidRPr="00DF1F72">
        <w:rPr>
          <w:rFonts w:hint="eastAsia"/>
        </w:rPr>
        <w:t>位</w:t>
      </w:r>
      <w:r w:rsidRPr="00FF60EF">
        <w:rPr>
          <w:position w:val="-8"/>
        </w:rPr>
        <w:object w:dxaOrig="520" w:dyaOrig="300">
          <v:shape id="_x0000_i1034" type="#_x0000_t75" style="width:25.85pt;height:15.25pt" o:ole="">
            <v:imagedata r:id="rId44" o:title=""/>
          </v:shape>
          <o:OLEObject Type="Embed" ProgID="Equation.DSMT4" ShapeID="_x0000_i1034" DrawAspect="Content" ObjectID="_1574108655" r:id="rId48"/>
        </w:object>
      </w:r>
      <w:r>
        <w:rPr>
          <w:rFonts w:hint="eastAsia"/>
        </w:rPr>
        <w:t>型</w:t>
      </w:r>
      <w:r>
        <w:rPr>
          <w:rFonts w:hint="eastAsia"/>
        </w:rPr>
        <w:t>A</w:t>
      </w:r>
      <w:r>
        <w:t>DC</w:t>
      </w:r>
      <w:r w:rsidRPr="00DF1F72">
        <w:t>，</w:t>
      </w:r>
      <w:r w:rsidRPr="00DF1F72">
        <w:rPr>
          <w:rFonts w:hint="eastAsia"/>
        </w:rPr>
        <w:t>信号采样率最高可达</w:t>
      </w:r>
      <w:r w:rsidRPr="00DF1F72">
        <w:t>4KHz</w:t>
      </w:r>
      <w:r w:rsidRPr="00DF1F72">
        <w:rPr>
          <w:rFonts w:hint="eastAsia"/>
        </w:rPr>
        <w:t>。因此</w:t>
      </w:r>
      <w:r w:rsidRPr="00DF1F72">
        <w:t>，</w:t>
      </w:r>
      <w:r w:rsidRPr="00DF1F72">
        <w:rPr>
          <w:rFonts w:hint="eastAsia"/>
        </w:rPr>
        <w:t>本</w:t>
      </w:r>
      <w:r>
        <w:rPr>
          <w:rFonts w:hint="eastAsia"/>
        </w:rPr>
        <w:t>水声探测</w:t>
      </w:r>
      <w:r w:rsidRPr="00DF1F72">
        <w:rPr>
          <w:rFonts w:hint="eastAsia"/>
        </w:rPr>
        <w:t>系统总的净数据率</w:t>
      </w:r>
      <w:r>
        <w:t>V</w:t>
      </w:r>
      <w:r>
        <w:rPr>
          <w:rFonts w:hint="eastAsia"/>
        </w:rPr>
        <w:t>t</w:t>
      </w:r>
      <w:r>
        <w:rPr>
          <w:rFonts w:hint="eastAsia"/>
        </w:rPr>
        <w:t>为：</w:t>
      </w:r>
    </w:p>
    <w:p w:rsidR="00A45A53" w:rsidRPr="00DF1F72" w:rsidRDefault="00A45A53" w:rsidP="00A45A53">
      <w:pPr>
        <w:ind w:firstLineChars="200" w:firstLine="480"/>
      </w:pPr>
      <w:r w:rsidRPr="00DF1F72">
        <w:t xml:space="preserve">Vt=32X16X24X4000=49.152Mbps                  </w:t>
      </w:r>
      <w:r w:rsidRPr="00DF1F72">
        <w:t>（</w:t>
      </w:r>
      <w:r w:rsidRPr="00DF1F72">
        <w:t>2-1</w:t>
      </w:r>
    </w:p>
    <w:p w:rsidR="00A45A53" w:rsidRPr="00DF1F72" w:rsidRDefault="00A45A53" w:rsidP="00A45A53">
      <w:pPr>
        <w:ind w:firstLineChars="200" w:firstLine="480"/>
      </w:pPr>
      <w:r w:rsidRPr="00DF1F72">
        <w:rPr>
          <w:rFonts w:hint="eastAsia"/>
        </w:rPr>
        <w:t>根据第</w:t>
      </w:r>
      <w:r w:rsidRPr="00DF1F72">
        <w:t>2.4.l</w:t>
      </w:r>
      <w:r w:rsidRPr="00DF1F72">
        <w:rPr>
          <w:rFonts w:hint="eastAsia"/>
        </w:rPr>
        <w:t>小节中介绍的本项目自定义的传输协议</w:t>
      </w:r>
      <w:r w:rsidRPr="00DF1F72">
        <w:t>，</w:t>
      </w:r>
      <w:r w:rsidRPr="00DF1F72">
        <w:rPr>
          <w:rFonts w:hint="eastAsia"/>
        </w:rPr>
        <w:t>每个数据包将采集模块每个时刻采集的</w:t>
      </w:r>
      <w:r w:rsidRPr="00DF1F72">
        <w:t xml:space="preserve"> l 6</w:t>
      </w:r>
      <w:r w:rsidRPr="00DF1F72">
        <w:rPr>
          <w:rFonts w:hint="eastAsia"/>
        </w:rPr>
        <w:t>道数据组成一个数掘帧后向上一级数字包传输</w:t>
      </w:r>
      <w:r w:rsidRPr="00DF1F72">
        <w:t>。</w:t>
      </w:r>
      <w:r w:rsidRPr="00DF1F72">
        <w:rPr>
          <w:rFonts w:hint="eastAsia"/>
        </w:rPr>
        <w:t>该数据帧由</w:t>
      </w:r>
      <w:r w:rsidRPr="00DF1F72">
        <w:t>80</w:t>
      </w:r>
      <w:r w:rsidRPr="00DF1F72">
        <w:rPr>
          <w:rFonts w:hint="eastAsia"/>
        </w:rPr>
        <w:t>字节组成</w:t>
      </w:r>
      <w:r w:rsidRPr="00DF1F72">
        <w:t>，</w:t>
      </w:r>
      <w:r w:rsidRPr="00DF1F72">
        <w:rPr>
          <w:rFonts w:hint="eastAsia"/>
        </w:rPr>
        <w:t>每个字节为</w:t>
      </w:r>
      <w:r w:rsidRPr="00DF1F72">
        <w:t>8bit</w:t>
      </w:r>
      <w:r w:rsidRPr="00DF1F72">
        <w:rPr>
          <w:rFonts w:hint="eastAsia"/>
        </w:rPr>
        <w:t>。具体组成如图</w:t>
      </w:r>
      <w:r w:rsidRPr="00DF1F72">
        <w:t>2-5</w:t>
      </w:r>
      <w:r w:rsidRPr="00DF1F72">
        <w:rPr>
          <w:rFonts w:hint="eastAsia"/>
        </w:rPr>
        <w:t>所示。</w:t>
      </w:r>
    </w:p>
    <w:p w:rsidR="00A45A53" w:rsidRPr="00DF1F72" w:rsidRDefault="00A45A53" w:rsidP="00A45A53">
      <w:pPr>
        <w:ind w:firstLineChars="200" w:firstLine="480"/>
      </w:pPr>
    </w:p>
    <w:p w:rsidR="00A45A53" w:rsidRPr="00DF1F72" w:rsidRDefault="00A45A53" w:rsidP="00A45A53">
      <w:pPr>
        <w:ind w:firstLineChars="200" w:firstLine="480"/>
      </w:pPr>
    </w:p>
    <w:p w:rsidR="00A45A53" w:rsidRPr="00DF1F72" w:rsidRDefault="00A45A53" w:rsidP="00A45A53">
      <w:pPr>
        <w:ind w:firstLineChars="200" w:firstLine="480"/>
      </w:pPr>
      <w:r w:rsidRPr="00DF1F72">
        <w:rPr>
          <w:rFonts w:hint="eastAsia"/>
        </w:rPr>
        <w:t>帧头标识了数字包号及数据帧的帧类型、帧编号、时间戳、增益值及后期系统展时预留空问等信息</w:t>
      </w:r>
      <w:r w:rsidRPr="00DF1F72">
        <w:t>，</w:t>
      </w:r>
      <w:r w:rsidRPr="00DF1F72">
        <w:rPr>
          <w:rFonts w:hint="eastAsia"/>
        </w:rPr>
        <w:t>数据段用于存储</w:t>
      </w:r>
      <w:r w:rsidRPr="00DF1F72">
        <w:t>16</w:t>
      </w:r>
      <w:r w:rsidRPr="00DF1F72">
        <w:rPr>
          <w:rFonts w:hint="eastAsia"/>
        </w:rPr>
        <w:t>个水听器某一时刻采集的数据</w:t>
      </w:r>
      <w:r w:rsidRPr="00DF1F72">
        <w:t>，</w:t>
      </w:r>
      <w:r w:rsidRPr="00DF1F72">
        <w:rPr>
          <w:rFonts w:hint="eastAsia"/>
        </w:rPr>
        <w:t>每个通道某一时刻采集的数据存储为</w:t>
      </w:r>
      <w:r w:rsidRPr="00DF1F72">
        <w:t>4</w:t>
      </w:r>
      <w:r w:rsidRPr="00DF1F72">
        <w:rPr>
          <w:rFonts w:hint="eastAsia"/>
        </w:rPr>
        <w:t>个字节</w:t>
      </w:r>
      <w:r w:rsidRPr="00DF1F72">
        <w:t>，</w:t>
      </w:r>
      <w:r w:rsidRPr="00DF1F72">
        <w:rPr>
          <w:rFonts w:hint="eastAsia"/>
        </w:rPr>
        <w:t>也就是</w:t>
      </w:r>
      <w:r w:rsidRPr="00DF1F72">
        <w:t>32</w:t>
      </w:r>
      <w:r w:rsidRPr="00DF1F72">
        <w:rPr>
          <w:rFonts w:hint="eastAsia"/>
        </w:rPr>
        <w:t>位</w:t>
      </w:r>
      <w:r w:rsidRPr="00963D04">
        <w:rPr>
          <w:rFonts w:hint="eastAsia"/>
          <w:color w:val="FF0000"/>
          <w:vertAlign w:val="superscript"/>
        </w:rPr>
        <w:t>[</w:t>
      </w:r>
      <w:r w:rsidRPr="00963D04">
        <w:rPr>
          <w:color w:val="FF0000"/>
          <w:vertAlign w:val="superscript"/>
        </w:rPr>
        <w:t>34]</w:t>
      </w:r>
      <w:r w:rsidRPr="00DF1F72">
        <w:rPr>
          <w:rFonts w:hint="eastAsia"/>
        </w:rPr>
        <w:t>。为了减小信号衰减和实现信号的远距离传输</w:t>
      </w:r>
      <w:r w:rsidRPr="00DF1F72">
        <w:t>，</w:t>
      </w:r>
      <w:r w:rsidRPr="00DF1F72">
        <w:rPr>
          <w:rFonts w:hint="eastAsia"/>
        </w:rPr>
        <w:t>采用</w:t>
      </w:r>
      <w:r w:rsidRPr="00DF1F72">
        <w:t>8b-10b</w:t>
      </w:r>
      <w:r w:rsidRPr="00DF1F72">
        <w:rPr>
          <w:rFonts w:hint="eastAsia"/>
        </w:rPr>
        <w:t>直流平衡码进行编码后进行传输。因此</w:t>
      </w:r>
      <w:r w:rsidRPr="00DF1F72">
        <w:t>，</w:t>
      </w:r>
      <w:r w:rsidRPr="00DF1F72">
        <w:rPr>
          <w:rFonts w:hint="eastAsia"/>
        </w:rPr>
        <w:t>水声探测数据录取系统的传输速率心为</w:t>
      </w:r>
      <w:r w:rsidRPr="00DF1F72">
        <w:t>：</w:t>
      </w:r>
    </w:p>
    <w:p w:rsidR="00A45A53" w:rsidRPr="00DF1F72" w:rsidRDefault="00A45A53" w:rsidP="00A45A53">
      <w:pPr>
        <w:ind w:firstLineChars="200" w:firstLine="480"/>
      </w:pPr>
      <w:r w:rsidRPr="00DF1F72">
        <w:t>Vm=32X</w:t>
      </w:r>
      <w:r w:rsidRPr="00DF1F72">
        <w:t>（</w:t>
      </w:r>
      <w:r w:rsidRPr="00DF1F72">
        <w:t>16X4</w:t>
      </w:r>
      <w:r w:rsidRPr="00DF1F72">
        <w:rPr>
          <w:rFonts w:hint="eastAsia"/>
        </w:rPr>
        <w:t>十</w:t>
      </w:r>
      <w:r w:rsidRPr="00DF1F72">
        <w:t>l4</w:t>
      </w:r>
      <w:r w:rsidRPr="00DF1F72">
        <w:rPr>
          <w:rFonts w:hint="eastAsia"/>
        </w:rPr>
        <w:t>十</w:t>
      </w:r>
      <w:r w:rsidRPr="00DF1F72">
        <w:t>2</w:t>
      </w:r>
      <w:r w:rsidRPr="00DF1F72">
        <w:t>）</w:t>
      </w:r>
      <w:r w:rsidRPr="00DF1F72">
        <w:t xml:space="preserve">X4000X10=102.4Mbps                 </w:t>
      </w:r>
      <w:r w:rsidRPr="00DF1F72">
        <w:t>（</w:t>
      </w:r>
      <w:r w:rsidRPr="00DF1F72">
        <w:t>2-2</w:t>
      </w:r>
    </w:p>
    <w:p w:rsidR="00A45A53" w:rsidRPr="00DF1F72" w:rsidRDefault="00A45A53" w:rsidP="00A45A53">
      <w:pPr>
        <w:ind w:firstLineChars="200" w:firstLine="480"/>
      </w:pPr>
      <w:r w:rsidRPr="00DF1F72">
        <w:rPr>
          <w:rFonts w:hint="eastAsia"/>
        </w:rPr>
        <w:t>因此</w:t>
      </w:r>
      <w:r w:rsidRPr="00DF1F72">
        <w:t>，</w:t>
      </w:r>
      <w:r w:rsidRPr="00DF1F72">
        <w:rPr>
          <w:rFonts w:hint="eastAsia"/>
        </w:rPr>
        <w:t>为了满足水声探测系统的要求</w:t>
      </w:r>
      <w:r w:rsidRPr="00DF1F72">
        <w:t>，</w:t>
      </w:r>
      <w:r w:rsidRPr="00DF1F72">
        <w:rPr>
          <w:rFonts w:hint="eastAsia"/>
        </w:rPr>
        <w:t>本数据录取系统必须具有强大的实时数据</w:t>
      </w:r>
      <w:r>
        <w:rPr>
          <w:rFonts w:hint="eastAsia"/>
        </w:rPr>
        <w:t>交换，数据传输和数据处理能力。</w:t>
      </w:r>
    </w:p>
    <w:p w:rsidR="00A45A53" w:rsidRPr="006E7E40" w:rsidRDefault="00A45A53" w:rsidP="00A45A53">
      <w:pPr>
        <w:pStyle w:val="2"/>
        <w:jc w:val="left"/>
      </w:pPr>
      <w:bookmarkStart w:id="77" w:name="_Toc499426633"/>
      <w:bookmarkStart w:id="78" w:name="_Toc500364105"/>
      <w:r>
        <w:lastRenderedPageBreak/>
        <w:t>3.</w:t>
      </w:r>
      <w:r>
        <w:rPr>
          <w:rFonts w:hint="eastAsia"/>
        </w:rPr>
        <w:t>3</w:t>
      </w:r>
      <w:r>
        <w:t xml:space="preserve"> </w:t>
      </w:r>
      <w:r>
        <w:rPr>
          <w:rFonts w:hint="eastAsia"/>
        </w:rPr>
        <w:t>本章小结</w:t>
      </w:r>
      <w:bookmarkEnd w:id="77"/>
      <w:bookmarkEnd w:id="78"/>
    </w:p>
    <w:p w:rsidR="00A45A53" w:rsidRPr="00963D04" w:rsidRDefault="00A45A53" w:rsidP="00A45A53">
      <w:pPr>
        <w:ind w:firstLineChars="200" w:firstLine="480"/>
      </w:pPr>
      <w:r w:rsidRPr="00963D04">
        <w:rPr>
          <w:rFonts w:hint="eastAsia"/>
        </w:rPr>
        <w:t>本章在绪论的基础上对声吶总体系统日标进行介绍</w:t>
      </w:r>
      <w:r w:rsidRPr="00963D04">
        <w:t>，</w:t>
      </w:r>
      <w:r w:rsidRPr="00963D04">
        <w:rPr>
          <w:rFonts w:hint="eastAsia"/>
        </w:rPr>
        <w:t>说明了声口内系统的组模块及其工作流程</w:t>
      </w:r>
      <w:r w:rsidRPr="00963D04">
        <w:t>，</w:t>
      </w:r>
      <w:r w:rsidRPr="00963D04">
        <w:rPr>
          <w:rFonts w:hint="eastAsia"/>
        </w:rPr>
        <w:t>重点分析了系统的传输系统及其设计指标</w:t>
      </w:r>
      <w:r w:rsidRPr="00963D04">
        <w:t>，</w:t>
      </w:r>
      <w:r w:rsidRPr="00963D04">
        <w:rPr>
          <w:rFonts w:hint="eastAsia"/>
        </w:rPr>
        <w:t>为后续章节提供研究的基础</w:t>
      </w:r>
      <w:r w:rsidRPr="00963D04">
        <w:t>，</w:t>
      </w:r>
      <w:r w:rsidRPr="00963D04">
        <w:rPr>
          <w:rFonts w:hint="eastAsia"/>
        </w:rPr>
        <w:t>后续章节将以传输系统日标为中心进行探讨</w:t>
      </w:r>
      <w:r w:rsidRPr="00963D04">
        <w:t>。</w:t>
      </w:r>
    </w:p>
    <w:p w:rsidR="006E7E40" w:rsidRPr="00A45A53" w:rsidRDefault="006E7E40" w:rsidP="006E7E40"/>
    <w:p w:rsidR="00B15AAC" w:rsidRDefault="00B15AAC" w:rsidP="00B15AAC"/>
    <w:p w:rsidR="00B15AAC" w:rsidRPr="00B15AAC" w:rsidRDefault="00B15AAC" w:rsidP="00B15AAC">
      <w:pPr>
        <w:sectPr w:rsidR="00B15AAC" w:rsidRPr="00B15AAC">
          <w:headerReference w:type="even" r:id="rId49"/>
          <w:headerReference w:type="default" r:id="rId50"/>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9" w:name="_Toc500364106"/>
      <w:r>
        <w:rPr>
          <w:rStyle w:val="10"/>
          <w:rFonts w:hint="eastAsia"/>
          <w:b/>
          <w:bCs/>
        </w:rPr>
        <w:lastRenderedPageBreak/>
        <w:t>4</w:t>
      </w:r>
      <w:r>
        <w:rPr>
          <w:rStyle w:val="10"/>
          <w:b/>
          <w:bCs/>
        </w:rPr>
        <w:t xml:space="preserve"> </w:t>
      </w:r>
      <w:r>
        <w:rPr>
          <w:rStyle w:val="10"/>
          <w:rFonts w:hint="eastAsia"/>
          <w:b/>
          <w:bCs/>
        </w:rPr>
        <w:t>系统总体设计</w:t>
      </w:r>
      <w:bookmarkEnd w:id="79"/>
    </w:p>
    <w:p w:rsidR="0067338C" w:rsidRPr="0067338C" w:rsidRDefault="00B15AAC" w:rsidP="0067338C">
      <w:pPr>
        <w:pStyle w:val="2"/>
        <w:jc w:val="left"/>
      </w:pPr>
      <w:bookmarkStart w:id="80" w:name="_Toc500364107"/>
      <w:r>
        <w:rPr>
          <w:rFonts w:hint="eastAsia"/>
        </w:rPr>
        <w:t>4</w:t>
      </w:r>
      <w:r>
        <w:t>.</w:t>
      </w:r>
      <w:r>
        <w:rPr>
          <w:rFonts w:hint="eastAsia"/>
        </w:rPr>
        <w:t>1</w:t>
      </w:r>
      <w:r>
        <w:t xml:space="preserve"> </w:t>
      </w:r>
      <w:r w:rsidR="0067338C">
        <w:rPr>
          <w:rFonts w:hint="eastAsia"/>
        </w:rPr>
        <w:t>系统硬件设计</w:t>
      </w:r>
      <w:bookmarkEnd w:id="80"/>
    </w:p>
    <w:p w:rsidR="00B15AAC" w:rsidRDefault="00B15AAC" w:rsidP="00B15AAC">
      <w:r>
        <w:tab/>
      </w:r>
      <w:r>
        <w:rPr>
          <w:rFonts w:hint="eastAsia"/>
        </w:rPr>
        <w:t>附上总体设计框图</w:t>
      </w:r>
    </w:p>
    <w:p w:rsidR="00B15AAC" w:rsidRDefault="00B15AAC" w:rsidP="00B15AAC">
      <w:pPr>
        <w:pStyle w:val="2"/>
        <w:jc w:val="left"/>
      </w:pPr>
      <w:bookmarkStart w:id="81" w:name="_Toc500364108"/>
      <w:r>
        <w:rPr>
          <w:rFonts w:hint="eastAsia"/>
        </w:rPr>
        <w:t>4</w:t>
      </w:r>
      <w:r>
        <w:t>.</w:t>
      </w:r>
      <w:r>
        <w:rPr>
          <w:rFonts w:hint="eastAsia"/>
        </w:rPr>
        <w:t>2</w:t>
      </w:r>
      <w:r>
        <w:t xml:space="preserve"> </w:t>
      </w:r>
      <w:r w:rsidR="008C0024">
        <w:rPr>
          <w:rFonts w:hint="eastAsia"/>
        </w:rPr>
        <w:t>系统软件</w:t>
      </w:r>
      <w:r>
        <w:rPr>
          <w:rFonts w:hint="eastAsia"/>
        </w:rPr>
        <w:t>设计</w:t>
      </w:r>
      <w:bookmarkEnd w:id="81"/>
    </w:p>
    <w:p w:rsidR="00B15AAC" w:rsidRDefault="00B15AAC" w:rsidP="00B15AAC">
      <w:pPr>
        <w:pStyle w:val="3"/>
      </w:pPr>
      <w:bookmarkStart w:id="82" w:name="_Toc500364109"/>
      <w:r>
        <w:rPr>
          <w:rFonts w:hint="eastAsia"/>
        </w:rPr>
        <w:t xml:space="preserve">4.2.1 </w:t>
      </w:r>
      <w:r>
        <w:rPr>
          <w:rFonts w:hint="eastAsia"/>
        </w:rPr>
        <w:t>节点外部接口设计</w:t>
      </w:r>
      <w:bookmarkEnd w:id="82"/>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83" w:name="_Toc500364110"/>
      <w:r>
        <w:rPr>
          <w:rFonts w:hint="eastAsia"/>
        </w:rPr>
        <w:t xml:space="preserve">4.2.2 </w:t>
      </w:r>
      <w:r>
        <w:rPr>
          <w:rFonts w:hint="eastAsia"/>
        </w:rPr>
        <w:t>节点模块划分</w:t>
      </w:r>
      <w:bookmarkEnd w:id="83"/>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84" w:name="_Toc500364111"/>
      <w:r>
        <w:rPr>
          <w:rFonts w:hint="eastAsia"/>
        </w:rPr>
        <w:t xml:space="preserve">4.2.3 </w:t>
      </w:r>
      <w:r>
        <w:rPr>
          <w:rFonts w:hint="eastAsia"/>
        </w:rPr>
        <w:t>节点模块间接口设计</w:t>
      </w:r>
      <w:bookmarkEnd w:id="84"/>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85" w:name="_Toc500364112"/>
      <w:r>
        <w:rPr>
          <w:rFonts w:hint="eastAsia"/>
        </w:rPr>
        <w:t>4</w:t>
      </w:r>
      <w:r>
        <w:t>.</w:t>
      </w:r>
      <w:r>
        <w:rPr>
          <w:rFonts w:hint="eastAsia"/>
        </w:rPr>
        <w:t>3</w:t>
      </w:r>
      <w:r>
        <w:t xml:space="preserve"> </w:t>
      </w:r>
      <w:r>
        <w:rPr>
          <w:rFonts w:hint="eastAsia"/>
        </w:rPr>
        <w:t>本章小结</w:t>
      </w:r>
      <w:bookmarkEnd w:id="85"/>
    </w:p>
    <w:p w:rsidR="00B15AAC" w:rsidRDefault="00B15AAC" w:rsidP="00B15AAC"/>
    <w:p w:rsidR="00B15AAC" w:rsidRPr="00B15AAC" w:rsidRDefault="00B15AAC" w:rsidP="00B15AAC">
      <w:pPr>
        <w:sectPr w:rsidR="00B15AAC" w:rsidRPr="00B15AAC">
          <w:headerReference w:type="default" r:id="rId51"/>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6" w:name="_Toc468278837"/>
      <w:bookmarkStart w:id="87" w:name="_Toc500364113"/>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87"/>
    </w:p>
    <w:p w:rsidR="00B15AAC" w:rsidRDefault="00B15AAC" w:rsidP="00B15AAC">
      <w:pPr>
        <w:pStyle w:val="2"/>
        <w:jc w:val="left"/>
      </w:pPr>
      <w:bookmarkStart w:id="88" w:name="_Toc500364114"/>
      <w:r>
        <w:rPr>
          <w:rFonts w:hint="eastAsia"/>
        </w:rPr>
        <w:t>5</w:t>
      </w:r>
      <w:r>
        <w:t>.</w:t>
      </w:r>
      <w:r>
        <w:rPr>
          <w:rFonts w:hint="eastAsia"/>
        </w:rPr>
        <w:t>1</w:t>
      </w:r>
      <w:r>
        <w:t xml:space="preserve"> </w:t>
      </w:r>
      <w:r>
        <w:rPr>
          <w:rFonts w:hint="eastAsia"/>
        </w:rPr>
        <w:t>重要数据结构</w:t>
      </w:r>
      <w:bookmarkEnd w:id="88"/>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89" w:name="_Toc500364115"/>
      <w:r>
        <w:rPr>
          <w:rFonts w:hint="eastAsia"/>
        </w:rPr>
        <w:t>5</w:t>
      </w:r>
      <w:r>
        <w:t>.</w:t>
      </w:r>
      <w:r>
        <w:rPr>
          <w:rFonts w:hint="eastAsia"/>
        </w:rPr>
        <w:t>2</w:t>
      </w:r>
      <w:r>
        <w:t xml:space="preserve"> </w:t>
      </w:r>
      <w:r>
        <w:rPr>
          <w:rFonts w:hint="eastAsia"/>
        </w:rPr>
        <w:t>主要处理流程</w:t>
      </w:r>
      <w:bookmarkEnd w:id="89"/>
    </w:p>
    <w:p w:rsidR="00B15AAC" w:rsidRDefault="00B15AAC" w:rsidP="00B15AAC">
      <w:pPr>
        <w:pStyle w:val="3"/>
      </w:pPr>
      <w:bookmarkStart w:id="90" w:name="_Toc500364116"/>
      <w:r>
        <w:rPr>
          <w:rFonts w:hint="eastAsia"/>
        </w:rPr>
        <w:t xml:space="preserve">5.2.1 </w:t>
      </w:r>
      <w:r>
        <w:rPr>
          <w:rFonts w:hint="eastAsia"/>
        </w:rPr>
        <w:t>主线程流程</w:t>
      </w:r>
      <w:bookmarkEnd w:id="90"/>
    </w:p>
    <w:p w:rsidR="00B15AAC" w:rsidRPr="004500D7" w:rsidRDefault="00B15AAC" w:rsidP="00B15AAC">
      <w:r>
        <w:rPr>
          <w:rFonts w:hint="eastAsia"/>
        </w:rPr>
        <w:t>介绍节点从数据接收到发送整个流程</w:t>
      </w:r>
    </w:p>
    <w:p w:rsidR="00B15AAC" w:rsidRDefault="00B15AAC" w:rsidP="00B15AAC">
      <w:pPr>
        <w:pStyle w:val="3"/>
      </w:pPr>
      <w:bookmarkStart w:id="91" w:name="_Toc500364117"/>
      <w:r>
        <w:rPr>
          <w:rFonts w:hint="eastAsia"/>
        </w:rPr>
        <w:t xml:space="preserve">5.2.2 </w:t>
      </w:r>
      <w:r>
        <w:rPr>
          <w:rFonts w:hint="eastAsia"/>
        </w:rPr>
        <w:t>命令交互流程</w:t>
      </w:r>
      <w:bookmarkEnd w:id="91"/>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2" w:name="_Toc500364118"/>
      <w:r>
        <w:rPr>
          <w:rFonts w:hint="eastAsia"/>
        </w:rPr>
        <w:t xml:space="preserve">5.2.3 </w:t>
      </w:r>
      <w:r>
        <w:rPr>
          <w:rFonts w:hint="eastAsia"/>
        </w:rPr>
        <w:t>数据交互流程</w:t>
      </w:r>
      <w:bookmarkEnd w:id="92"/>
    </w:p>
    <w:p w:rsidR="00B15AAC" w:rsidRPr="005C0BEA" w:rsidRDefault="00B15AAC" w:rsidP="00B15AAC">
      <w:pPr>
        <w:pStyle w:val="2"/>
        <w:jc w:val="left"/>
        <w:rPr>
          <w:color w:val="FF0000"/>
        </w:rPr>
      </w:pPr>
      <w:bookmarkStart w:id="93" w:name="_Toc500364119"/>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3"/>
    </w:p>
    <w:p w:rsidR="00B15AAC" w:rsidRPr="005C0BEA" w:rsidRDefault="00B15AAC" w:rsidP="00B15AAC">
      <w:pPr>
        <w:pStyle w:val="3"/>
        <w:rPr>
          <w:color w:val="FF0000"/>
        </w:rPr>
      </w:pPr>
      <w:bookmarkStart w:id="94" w:name="_Toc500364120"/>
      <w:r w:rsidRPr="005C0BEA">
        <w:rPr>
          <w:rFonts w:hint="eastAsia"/>
          <w:color w:val="FF0000"/>
        </w:rPr>
        <w:t xml:space="preserve">5.3.1 </w:t>
      </w:r>
      <w:r w:rsidRPr="005C0BEA">
        <w:rPr>
          <w:rFonts w:hint="eastAsia"/>
          <w:color w:val="FF0000"/>
        </w:rPr>
        <w:t>自定义协议</w:t>
      </w:r>
      <w:bookmarkEnd w:id="94"/>
    </w:p>
    <w:p w:rsidR="00B15AAC" w:rsidRPr="005C0BEA" w:rsidRDefault="00B15AAC" w:rsidP="00B15AAC">
      <w:pPr>
        <w:pStyle w:val="3"/>
        <w:rPr>
          <w:color w:val="FF0000"/>
        </w:rPr>
      </w:pPr>
      <w:bookmarkStart w:id="95" w:name="_Toc500364121"/>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5"/>
    </w:p>
    <w:p w:rsidR="002D2C71" w:rsidRDefault="002D2C71" w:rsidP="002D2C71">
      <w:pPr>
        <w:pStyle w:val="2"/>
        <w:jc w:val="left"/>
      </w:pPr>
      <w:bookmarkStart w:id="96" w:name="_Toc500364122"/>
      <w:r>
        <w:rPr>
          <w:rFonts w:hint="eastAsia"/>
        </w:rPr>
        <w:t>5</w:t>
      </w:r>
      <w:r>
        <w:t>.</w:t>
      </w:r>
      <w:r w:rsidR="000B0A97">
        <w:rPr>
          <w:rFonts w:hint="eastAsia"/>
        </w:rPr>
        <w:t>4</w:t>
      </w:r>
      <w:r>
        <w:t xml:space="preserve"> </w:t>
      </w:r>
      <w:r>
        <w:rPr>
          <w:rFonts w:hint="eastAsia"/>
        </w:rPr>
        <w:t>故障诊断</w:t>
      </w:r>
      <w:r w:rsidR="000B0A97">
        <w:rPr>
          <w:rFonts w:hint="eastAsia"/>
        </w:rPr>
        <w:t>模块</w:t>
      </w:r>
      <w:bookmarkEnd w:id="96"/>
    </w:p>
    <w:p w:rsidR="000B0A97" w:rsidRPr="000B0A97" w:rsidRDefault="000B0A97" w:rsidP="000B0A97">
      <w:pPr>
        <w:pStyle w:val="3"/>
      </w:pPr>
      <w:bookmarkStart w:id="97" w:name="_Toc500364123"/>
      <w:r>
        <w:rPr>
          <w:rFonts w:hint="eastAsia"/>
        </w:rPr>
        <w:t>5.4.1 FPGA</w:t>
      </w:r>
      <w:r>
        <w:rPr>
          <w:rFonts w:hint="eastAsia"/>
        </w:rPr>
        <w:t>通信诊断</w:t>
      </w:r>
      <w:bookmarkEnd w:id="97"/>
    </w:p>
    <w:p w:rsidR="002D2C71" w:rsidRDefault="002D2C71" w:rsidP="002D2C71">
      <w:pPr>
        <w:pStyle w:val="3"/>
      </w:pPr>
      <w:bookmarkStart w:id="98" w:name="_Toc500364124"/>
      <w:r>
        <w:rPr>
          <w:rFonts w:hint="eastAsia"/>
        </w:rPr>
        <w:t>5</w:t>
      </w:r>
      <w:r w:rsidR="000B0A97">
        <w:rPr>
          <w:rFonts w:hint="eastAsia"/>
        </w:rPr>
        <w:t>.4.2</w:t>
      </w:r>
      <w:r>
        <w:rPr>
          <w:rFonts w:hint="eastAsia"/>
        </w:rPr>
        <w:t xml:space="preserve"> </w:t>
      </w:r>
      <w:r w:rsidR="000B0A97">
        <w:rPr>
          <w:rFonts w:hint="eastAsia"/>
        </w:rPr>
        <w:t>串口通信诊断</w:t>
      </w:r>
      <w:bookmarkEnd w:id="98"/>
    </w:p>
    <w:p w:rsidR="002D2C71" w:rsidRPr="002D2C71" w:rsidRDefault="000B0A97" w:rsidP="002D2C71">
      <w:pPr>
        <w:pStyle w:val="3"/>
      </w:pPr>
      <w:bookmarkStart w:id="99" w:name="_Toc500364125"/>
      <w:r>
        <w:rPr>
          <w:rFonts w:hint="eastAsia"/>
        </w:rPr>
        <w:t>5.4.3</w:t>
      </w:r>
      <w:r w:rsidR="002D2C71">
        <w:rPr>
          <w:rFonts w:hint="eastAsia"/>
        </w:rPr>
        <w:t xml:space="preserve"> </w:t>
      </w:r>
      <w:r>
        <w:rPr>
          <w:rFonts w:hint="eastAsia"/>
        </w:rPr>
        <w:t>网络通信诊断</w:t>
      </w:r>
      <w:bookmarkEnd w:id="99"/>
    </w:p>
    <w:p w:rsidR="002D2C71" w:rsidRPr="002D2C71" w:rsidRDefault="000B0A97" w:rsidP="002D2C71">
      <w:pPr>
        <w:pStyle w:val="3"/>
      </w:pPr>
      <w:bookmarkStart w:id="100" w:name="_Toc500364126"/>
      <w:r>
        <w:rPr>
          <w:rFonts w:hint="eastAsia"/>
        </w:rPr>
        <w:t>5.4.4</w:t>
      </w:r>
      <w:r w:rsidR="002D2C71">
        <w:rPr>
          <w:rFonts w:hint="eastAsia"/>
        </w:rPr>
        <w:t xml:space="preserve"> </w:t>
      </w:r>
      <w:r>
        <w:rPr>
          <w:rFonts w:hint="eastAsia"/>
        </w:rPr>
        <w:t>闪存通信诊断</w:t>
      </w:r>
      <w:bookmarkEnd w:id="100"/>
    </w:p>
    <w:p w:rsidR="002D2C71" w:rsidRPr="000B0A97" w:rsidRDefault="000B0A97" w:rsidP="000B0A97">
      <w:pPr>
        <w:pStyle w:val="3"/>
      </w:pPr>
      <w:bookmarkStart w:id="101" w:name="_Toc500364127"/>
      <w:r>
        <w:rPr>
          <w:rFonts w:hint="eastAsia"/>
        </w:rPr>
        <w:t>5.4.5</w:t>
      </w:r>
      <w:r w:rsidR="002D2C71">
        <w:rPr>
          <w:rFonts w:hint="eastAsia"/>
        </w:rPr>
        <w:t xml:space="preserve"> </w:t>
      </w:r>
      <w:r>
        <w:rPr>
          <w:rFonts w:hint="eastAsia"/>
        </w:rPr>
        <w:t>内存通信诊断</w:t>
      </w:r>
      <w:bookmarkEnd w:id="101"/>
    </w:p>
    <w:p w:rsidR="002D2C71" w:rsidRPr="002D2C71" w:rsidRDefault="002D2C71" w:rsidP="00B15AAC">
      <w:pPr>
        <w:pStyle w:val="2"/>
        <w:jc w:val="left"/>
      </w:pPr>
      <w:bookmarkStart w:id="102" w:name="_Toc500364128"/>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2"/>
    </w:p>
    <w:p w:rsidR="00B15AAC" w:rsidRDefault="00B15AAC" w:rsidP="00B15AAC">
      <w:pPr>
        <w:pStyle w:val="2"/>
        <w:jc w:val="left"/>
      </w:pPr>
      <w:bookmarkStart w:id="103" w:name="_Toc500364129"/>
      <w:r>
        <w:rPr>
          <w:rFonts w:hint="eastAsia"/>
        </w:rPr>
        <w:t>5</w:t>
      </w:r>
      <w:r>
        <w:t>.</w:t>
      </w:r>
      <w:r w:rsidR="000B0A97">
        <w:rPr>
          <w:rFonts w:hint="eastAsia"/>
        </w:rPr>
        <w:t>6</w:t>
      </w:r>
      <w:r>
        <w:t xml:space="preserve"> </w:t>
      </w:r>
      <w:r>
        <w:rPr>
          <w:rFonts w:hint="eastAsia"/>
        </w:rPr>
        <w:t>本章小结</w:t>
      </w:r>
      <w:bookmarkEnd w:id="103"/>
    </w:p>
    <w:p w:rsidR="002D2C71" w:rsidRPr="002D2C71" w:rsidRDefault="002D2C71" w:rsidP="002D2C71"/>
    <w:p w:rsidR="00B15AAC" w:rsidRPr="005D09FF" w:rsidRDefault="00B15AAC" w:rsidP="00B15AAC"/>
    <w:bookmarkEnd w:id="86"/>
    <w:p w:rsidR="00865413" w:rsidRDefault="00865413" w:rsidP="00B15AAC">
      <w:pPr>
        <w:sectPr w:rsidR="00865413">
          <w:headerReference w:type="default" r:id="rId52"/>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4" w:name="_Toc408924227"/>
      <w:bookmarkStart w:id="105" w:name="_Toc468278873"/>
      <w:bookmarkStart w:id="106" w:name="_Toc500364130"/>
      <w:r>
        <w:rPr>
          <w:rStyle w:val="10"/>
          <w:rFonts w:hint="eastAsia"/>
          <w:b/>
          <w:bCs/>
        </w:rPr>
        <w:lastRenderedPageBreak/>
        <w:t>6</w:t>
      </w:r>
      <w:r>
        <w:rPr>
          <w:rStyle w:val="10"/>
          <w:b/>
          <w:bCs/>
        </w:rPr>
        <w:t xml:space="preserve"> </w:t>
      </w:r>
      <w:r>
        <w:rPr>
          <w:rStyle w:val="10"/>
          <w:rFonts w:hint="eastAsia"/>
          <w:b/>
          <w:bCs/>
        </w:rPr>
        <w:t>系统测试与结果</w:t>
      </w:r>
      <w:bookmarkEnd w:id="106"/>
    </w:p>
    <w:p w:rsidR="00FC1E73" w:rsidRDefault="00FC1E73" w:rsidP="00AB138C">
      <w:pPr>
        <w:pStyle w:val="2"/>
        <w:jc w:val="left"/>
      </w:pPr>
      <w:bookmarkStart w:id="107" w:name="_Toc500364131"/>
      <w:r>
        <w:rPr>
          <w:rFonts w:hint="eastAsia"/>
        </w:rPr>
        <w:t>6</w:t>
      </w:r>
      <w:r>
        <w:t>.</w:t>
      </w:r>
      <w:r>
        <w:rPr>
          <w:rFonts w:hint="eastAsia"/>
        </w:rPr>
        <w:t>1</w:t>
      </w:r>
      <w:r>
        <w:t xml:space="preserve"> </w:t>
      </w:r>
      <w:r>
        <w:rPr>
          <w:rFonts w:hint="eastAsia"/>
        </w:rPr>
        <w:t>测试环境</w:t>
      </w:r>
      <w:bookmarkEnd w:id="107"/>
    </w:p>
    <w:p w:rsidR="00A82A7D" w:rsidRPr="00A82A7D" w:rsidRDefault="00A82A7D" w:rsidP="00A82A7D">
      <w:r>
        <w:rPr>
          <w:rFonts w:hint="eastAsia"/>
        </w:rPr>
        <w:t>可否拿实验室测试环境</w:t>
      </w:r>
    </w:p>
    <w:p w:rsidR="00FC1E73" w:rsidRDefault="00FC1E73" w:rsidP="00AB138C">
      <w:pPr>
        <w:pStyle w:val="2"/>
        <w:jc w:val="left"/>
      </w:pPr>
      <w:bookmarkStart w:id="108" w:name="_Toc500364132"/>
      <w:r>
        <w:rPr>
          <w:rFonts w:hint="eastAsia"/>
        </w:rPr>
        <w:t>6</w:t>
      </w:r>
      <w:r>
        <w:t>.</w:t>
      </w:r>
      <w:r>
        <w:rPr>
          <w:rFonts w:hint="eastAsia"/>
        </w:rPr>
        <w:t>2</w:t>
      </w:r>
      <w:r>
        <w:t xml:space="preserve"> </w:t>
      </w:r>
      <w:r>
        <w:rPr>
          <w:rFonts w:hint="eastAsia"/>
        </w:rPr>
        <w:t>测试内容与结果</w:t>
      </w:r>
      <w:bookmarkEnd w:id="108"/>
    </w:p>
    <w:p w:rsidR="00FC1E73" w:rsidRDefault="00FC1E73" w:rsidP="00AB138C">
      <w:pPr>
        <w:pStyle w:val="3"/>
      </w:pPr>
      <w:bookmarkStart w:id="109" w:name="_Toc500364133"/>
      <w:r>
        <w:rPr>
          <w:rFonts w:hint="eastAsia"/>
        </w:rPr>
        <w:t xml:space="preserve">6.2.1 </w:t>
      </w:r>
      <w:r>
        <w:rPr>
          <w:rFonts w:hint="eastAsia"/>
        </w:rPr>
        <w:t>高速数据传输</w:t>
      </w:r>
      <w:bookmarkEnd w:id="109"/>
    </w:p>
    <w:p w:rsidR="00FC1E73" w:rsidRPr="00E716F9" w:rsidRDefault="00FC1E73" w:rsidP="00E716F9">
      <w:r>
        <w:tab/>
      </w:r>
      <w:r>
        <w:rPr>
          <w:rFonts w:hint="eastAsia"/>
        </w:rPr>
        <w:t>验证新设计的协议达到的速率</w:t>
      </w:r>
    </w:p>
    <w:p w:rsidR="00FC1E73" w:rsidRDefault="00FC1E73" w:rsidP="00AB138C">
      <w:pPr>
        <w:pStyle w:val="3"/>
      </w:pPr>
      <w:bookmarkStart w:id="110" w:name="_Toc500364134"/>
      <w:r>
        <w:rPr>
          <w:rFonts w:hint="eastAsia"/>
        </w:rPr>
        <w:t xml:space="preserve">6.2.2 </w:t>
      </w:r>
      <w:r>
        <w:rPr>
          <w:rFonts w:hint="eastAsia"/>
        </w:rPr>
        <w:t>采集处理显示</w:t>
      </w:r>
      <w:bookmarkEnd w:id="110"/>
    </w:p>
    <w:p w:rsidR="00FC1E73" w:rsidRPr="008327E3" w:rsidRDefault="00FC1E73" w:rsidP="008327E3">
      <w:r>
        <w:tab/>
      </w:r>
      <w:r>
        <w:rPr>
          <w:rFonts w:hint="eastAsia"/>
        </w:rPr>
        <w:t>主控界面</w:t>
      </w:r>
    </w:p>
    <w:p w:rsidR="00FC1E73" w:rsidRDefault="00FC1E73" w:rsidP="00AB138C">
      <w:pPr>
        <w:pStyle w:val="2"/>
        <w:jc w:val="left"/>
      </w:pPr>
      <w:bookmarkStart w:id="111" w:name="_Toc500364135"/>
      <w:r>
        <w:rPr>
          <w:rFonts w:hint="eastAsia"/>
        </w:rPr>
        <w:t>6</w:t>
      </w:r>
      <w:r>
        <w:t>.</w:t>
      </w:r>
      <w:r>
        <w:rPr>
          <w:rFonts w:hint="eastAsia"/>
        </w:rPr>
        <w:t>3</w:t>
      </w:r>
      <w:r>
        <w:t xml:space="preserve"> </w:t>
      </w:r>
      <w:r>
        <w:rPr>
          <w:rFonts w:hint="eastAsia"/>
        </w:rPr>
        <w:t>本章小结</w:t>
      </w:r>
      <w:bookmarkEnd w:id="111"/>
    </w:p>
    <w:p w:rsidR="00B15AAC" w:rsidRDefault="00B15AAC" w:rsidP="00B15AAC"/>
    <w:p w:rsidR="00B15AAC" w:rsidRDefault="00B15AAC" w:rsidP="00B15AAC">
      <w:pPr>
        <w:sectPr w:rsidR="00B15AAC">
          <w:headerReference w:type="even" r:id="rId53"/>
          <w:headerReference w:type="default" r:id="rId54"/>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2" w:name="_Toc500364136"/>
      <w:bookmarkEnd w:id="104"/>
      <w:bookmarkEnd w:id="105"/>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2"/>
    </w:p>
    <w:p w:rsidR="00B15AAC" w:rsidRDefault="00B15AAC" w:rsidP="00B15AAC">
      <w:pPr>
        <w:pStyle w:val="2"/>
        <w:jc w:val="left"/>
        <w:rPr>
          <w:szCs w:val="28"/>
        </w:rPr>
      </w:pPr>
      <w:bookmarkStart w:id="113" w:name="_Toc468278874"/>
      <w:bookmarkStart w:id="114" w:name="_Toc500364137"/>
      <w:r>
        <w:rPr>
          <w:rFonts w:hint="eastAsia"/>
          <w:szCs w:val="28"/>
        </w:rPr>
        <w:t>7</w:t>
      </w:r>
      <w:r>
        <w:rPr>
          <w:szCs w:val="28"/>
        </w:rPr>
        <w:t xml:space="preserve">.1 </w:t>
      </w:r>
      <w:r>
        <w:rPr>
          <w:szCs w:val="28"/>
        </w:rPr>
        <w:t>总结</w:t>
      </w:r>
      <w:bookmarkEnd w:id="113"/>
      <w:bookmarkEnd w:id="114"/>
    </w:p>
    <w:p w:rsidR="00B15AAC" w:rsidRDefault="00B15AAC" w:rsidP="00B15AAC">
      <w:pPr>
        <w:pStyle w:val="2"/>
        <w:jc w:val="left"/>
        <w:rPr>
          <w:szCs w:val="28"/>
        </w:rPr>
      </w:pPr>
      <w:bookmarkStart w:id="115" w:name="_Toc468278875"/>
      <w:bookmarkStart w:id="116" w:name="_Toc500364138"/>
      <w:r>
        <w:rPr>
          <w:rFonts w:hint="eastAsia"/>
          <w:szCs w:val="28"/>
        </w:rPr>
        <w:t>7</w:t>
      </w:r>
      <w:r>
        <w:rPr>
          <w:szCs w:val="28"/>
        </w:rPr>
        <w:t xml:space="preserve">.2 </w:t>
      </w:r>
      <w:bookmarkEnd w:id="115"/>
      <w:r>
        <w:rPr>
          <w:rFonts w:hint="eastAsia"/>
          <w:szCs w:val="28"/>
        </w:rPr>
        <w:t>展望</w:t>
      </w:r>
      <w:bookmarkEnd w:id="116"/>
    </w:p>
    <w:p w:rsidR="00B15AAC" w:rsidRDefault="00B15AAC" w:rsidP="00B15AAC"/>
    <w:p w:rsidR="00B15AAC" w:rsidRPr="00B15AAC" w:rsidRDefault="00B15AAC" w:rsidP="00865413">
      <w:pPr>
        <w:sectPr w:rsidR="00B15AAC" w:rsidRPr="00B15AAC">
          <w:headerReference w:type="default" r:id="rId55"/>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17" w:name="_Toc500364139"/>
      <w:r>
        <w:rPr>
          <w:color w:val="000000"/>
          <w:szCs w:val="32"/>
        </w:rPr>
        <w:lastRenderedPageBreak/>
        <w:t>参考文献</w:t>
      </w:r>
      <w:bookmarkEnd w:id="117"/>
    </w:p>
    <w:p w:rsidR="00254AA7" w:rsidRDefault="00254AA7">
      <w:pPr>
        <w:jc w:val="left"/>
        <w:rPr>
          <w:color w:val="000000"/>
        </w:rPr>
        <w:sectPr w:rsidR="00254AA7">
          <w:headerReference w:type="even" r:id="rId56"/>
          <w:headerReference w:type="default" r:id="rId57"/>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18" w:name="_Toc468695750"/>
      <w:bookmarkStart w:id="119" w:name="_Toc500364140"/>
      <w:r>
        <w:rPr>
          <w:color w:val="000000"/>
          <w:szCs w:val="32"/>
        </w:rPr>
        <w:lastRenderedPageBreak/>
        <w:t>附</w:t>
      </w:r>
      <w:r>
        <w:rPr>
          <w:color w:val="000000"/>
          <w:szCs w:val="32"/>
        </w:rPr>
        <w:t xml:space="preserve">    </w:t>
      </w:r>
      <w:r>
        <w:rPr>
          <w:color w:val="000000"/>
          <w:szCs w:val="32"/>
        </w:rPr>
        <w:t>录</w:t>
      </w:r>
      <w:bookmarkEnd w:id="118"/>
      <w:bookmarkEnd w:id="119"/>
    </w:p>
    <w:p w:rsidR="00254AA7" w:rsidRDefault="00254AA7" w:rsidP="002D5710"/>
    <w:sectPr w:rsidR="00254AA7">
      <w:headerReference w:type="even" r:id="rId58"/>
      <w:headerReference w:type="default" r:id="rId59"/>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E4C" w:rsidRDefault="00E62E4C">
      <w:pPr>
        <w:spacing w:line="240" w:lineRule="auto"/>
      </w:pPr>
      <w:r>
        <w:separator/>
      </w:r>
    </w:p>
  </w:endnote>
  <w:endnote w:type="continuationSeparator" w:id="0">
    <w:p w:rsidR="00E62E4C" w:rsidRDefault="00E62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Content>
      <w:p w:rsidR="00391BD8" w:rsidRDefault="00391BD8">
        <w:pPr>
          <w:pStyle w:val="a9"/>
          <w:jc w:val="center"/>
        </w:pPr>
        <w:r>
          <w:fldChar w:fldCharType="begin"/>
        </w:r>
        <w:r>
          <w:instrText>PAGE   \* MERGEFORMAT</w:instrText>
        </w:r>
        <w:r>
          <w:fldChar w:fldCharType="separate"/>
        </w:r>
        <w:r w:rsidR="00362203" w:rsidRPr="00362203">
          <w:rPr>
            <w:noProof/>
            <w:lang w:val="zh-CN"/>
          </w:rPr>
          <w:t>I</w:t>
        </w:r>
        <w:r>
          <w:fldChar w:fldCharType="end"/>
        </w:r>
      </w:p>
    </w:sdtContent>
  </w:sdt>
  <w:p w:rsidR="00391BD8" w:rsidRDefault="00391BD8">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Content>
      <w:p w:rsidR="00391BD8" w:rsidRDefault="00391BD8">
        <w:pPr>
          <w:pStyle w:val="a9"/>
          <w:jc w:val="center"/>
        </w:pPr>
        <w:r>
          <w:fldChar w:fldCharType="begin"/>
        </w:r>
        <w:r>
          <w:instrText>PAGE   \* MERGEFORMAT</w:instrText>
        </w:r>
        <w:r>
          <w:fldChar w:fldCharType="separate"/>
        </w:r>
        <w:r w:rsidR="00362203" w:rsidRPr="00362203">
          <w:rPr>
            <w:noProof/>
            <w:lang w:val="zh-CN"/>
          </w:rPr>
          <w:t>III</w:t>
        </w:r>
        <w:r>
          <w:fldChar w:fldCharType="end"/>
        </w:r>
      </w:p>
    </w:sdtContent>
  </w:sdt>
  <w:p w:rsidR="00391BD8" w:rsidRDefault="00391BD8">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Content>
      <w:p w:rsidR="00391BD8" w:rsidRDefault="00391BD8">
        <w:pPr>
          <w:pStyle w:val="a9"/>
          <w:jc w:val="center"/>
        </w:pPr>
        <w:r>
          <w:fldChar w:fldCharType="begin"/>
        </w:r>
        <w:r>
          <w:instrText>PAGE   \* MERGEFORMAT</w:instrText>
        </w:r>
        <w:r>
          <w:fldChar w:fldCharType="separate"/>
        </w:r>
        <w:r w:rsidR="00362203" w:rsidRPr="00362203">
          <w:rPr>
            <w:noProof/>
            <w:lang w:val="zh-CN"/>
          </w:rPr>
          <w:t>15</w:t>
        </w:r>
        <w:r>
          <w:fldChar w:fldCharType="end"/>
        </w:r>
      </w:p>
    </w:sdtContent>
  </w:sdt>
  <w:p w:rsidR="00391BD8" w:rsidRDefault="00391BD8">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E4C" w:rsidRDefault="00E62E4C">
      <w:pPr>
        <w:spacing w:line="240" w:lineRule="auto"/>
      </w:pPr>
      <w:r>
        <w:separator/>
      </w:r>
    </w:p>
  </w:footnote>
  <w:footnote w:type="continuationSeparator" w:id="0">
    <w:p w:rsidR="00E62E4C" w:rsidRDefault="00E62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3"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1"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6"/>
  </w:num>
  <w:num w:numId="2">
    <w:abstractNumId w:val="0"/>
  </w:num>
  <w:num w:numId="3">
    <w:abstractNumId w:val="9"/>
  </w:num>
  <w:num w:numId="4">
    <w:abstractNumId w:val="3"/>
  </w:num>
  <w:num w:numId="5">
    <w:abstractNumId w:val="2"/>
  </w:num>
  <w:num w:numId="6">
    <w:abstractNumId w:val="21"/>
  </w:num>
  <w:num w:numId="7">
    <w:abstractNumId w:val="8"/>
  </w:num>
  <w:num w:numId="8">
    <w:abstractNumId w:val="18"/>
  </w:num>
  <w:num w:numId="9">
    <w:abstractNumId w:val="12"/>
  </w:num>
  <w:num w:numId="10">
    <w:abstractNumId w:val="7"/>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15"/>
  </w:num>
  <w:num w:numId="19">
    <w:abstractNumId w:val="11"/>
  </w:num>
  <w:num w:numId="20">
    <w:abstractNumId w:val="14"/>
  </w:num>
  <w:num w:numId="21">
    <w:abstractNumId w:val="1"/>
  </w:num>
  <w:num w:numId="22">
    <w:abstractNumId w:val="19"/>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5139"/>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F01449"/>
    <w:rsid w:val="00F02992"/>
    <w:rsid w:val="00F04648"/>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524E2B"/>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jc w:val="both"/>
    </w:pPr>
    <w:rPr>
      <w:rFonts w:ascii="宋体"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3.gif"/><Relationship Id="rId39" Type="http://schemas.openxmlformats.org/officeDocument/2006/relationships/package" Target="embeddings/Microsoft_Visio_Drawing3.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10.emf"/><Relationship Id="rId47" Type="http://schemas.openxmlformats.org/officeDocument/2006/relationships/oleObject" Target="embeddings/oleObject3.bin"/><Relationship Id="rId50" Type="http://schemas.openxmlformats.org/officeDocument/2006/relationships/header" Target="header13.xml"/><Relationship Id="rId55"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6.emf"/><Relationship Id="rId37" Type="http://schemas.openxmlformats.org/officeDocument/2006/relationships/package" Target="embeddings/Microsoft_Visio_Drawing2.vsdx"/><Relationship Id="rId40" Type="http://schemas.openxmlformats.org/officeDocument/2006/relationships/image" Target="media/image9.emf"/><Relationship Id="rId45" Type="http://schemas.openxmlformats.org/officeDocument/2006/relationships/oleObject" Target="embeddings/oleObject2.bin"/><Relationship Id="rId53" Type="http://schemas.openxmlformats.org/officeDocument/2006/relationships/header" Target="header16.xml"/><Relationship Id="rId58" Type="http://schemas.openxmlformats.org/officeDocument/2006/relationships/header" Target="header2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4.wmf"/><Relationship Id="rId30" Type="http://schemas.openxmlformats.org/officeDocument/2006/relationships/image" Target="media/image5.emf"/><Relationship Id="rId35" Type="http://schemas.openxmlformats.org/officeDocument/2006/relationships/header" Target="header11.xml"/><Relationship Id="rId43" Type="http://schemas.openxmlformats.org/officeDocument/2006/relationships/package" Target="embeddings/Microsoft_Visio_Drawing5.vsdx"/><Relationship Id="rId48" Type="http://schemas.openxmlformats.org/officeDocument/2006/relationships/oleObject" Target="embeddings/oleObject4.bin"/><Relationship Id="rId56" Type="http://schemas.openxmlformats.org/officeDocument/2006/relationships/header" Target="header19.xml"/><Relationship Id="rId8" Type="http://schemas.openxmlformats.org/officeDocument/2006/relationships/endnotes" Target="endnotes.xml"/><Relationship Id="rId51" Type="http://schemas.openxmlformats.org/officeDocument/2006/relationships/header" Target="header14.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8.emf"/><Relationship Id="rId46" Type="http://schemas.openxmlformats.org/officeDocument/2006/relationships/image" Target="media/image12.wmf"/><Relationship Id="rId59" Type="http://schemas.openxmlformats.org/officeDocument/2006/relationships/header" Target="header22.xml"/><Relationship Id="rId20" Type="http://schemas.openxmlformats.org/officeDocument/2006/relationships/header" Target="header5.xml"/><Relationship Id="rId41" Type="http://schemas.openxmlformats.org/officeDocument/2006/relationships/package" Target="embeddings/Microsoft_Visio_Drawing4.vsdx"/><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7.emf"/><Relationship Id="rId49" Type="http://schemas.openxmlformats.org/officeDocument/2006/relationships/header" Target="header12.xml"/><Relationship Id="rId57" Type="http://schemas.openxmlformats.org/officeDocument/2006/relationships/header" Target="header20.xml"/><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1.wmf"/><Relationship Id="rId52" Type="http://schemas.openxmlformats.org/officeDocument/2006/relationships/header" Target="header15.xm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36D7EF-D41C-464C-9ACD-CC4FB1DC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37</Pages>
  <Words>3264</Words>
  <Characters>18605</Characters>
  <Application>Microsoft Office Word</Application>
  <DocSecurity>0</DocSecurity>
  <Lines>155</Lines>
  <Paragraphs>43</Paragraphs>
  <ScaleCrop>false</ScaleCrop>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96</cp:revision>
  <cp:lastPrinted>2016-12-28T14:35:00Z</cp:lastPrinted>
  <dcterms:created xsi:type="dcterms:W3CDTF">2016-12-28T14:07:00Z</dcterms:created>
  <dcterms:modified xsi:type="dcterms:W3CDTF">2017-12-06T15:37:00Z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