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3FD" w:rsidRPr="007137C8" w:rsidRDefault="00BD03FD" w:rsidP="00F11453">
      <w:pPr>
        <w:pStyle w:val="af7"/>
        <w:tabs>
          <w:tab w:val="clear" w:pos="854"/>
        </w:tabs>
        <w:spacing w:line="360" w:lineRule="auto"/>
        <w:ind w:leftChars="0" w:left="0" w:firstLineChars="0" w:firstLine="0"/>
        <w:rPr>
          <w:rFonts w:ascii="Times New Roman"/>
          <w:sz w:val="24"/>
          <w:szCs w:val="24"/>
        </w:rPr>
      </w:pPr>
      <w:bookmarkStart w:id="0" w:name="_Toc309033173"/>
      <w:bookmarkStart w:id="1" w:name="_Toc309374950"/>
      <w:bookmarkStart w:id="2" w:name="_Toc309033736"/>
      <w:bookmarkStart w:id="3" w:name="_Toc408924228"/>
      <w:r w:rsidRPr="007137C8">
        <w:rPr>
          <w:rFonts w:ascii="Times New Roman"/>
          <w:sz w:val="24"/>
          <w:szCs w:val="24"/>
        </w:rPr>
        <w:t>分类号：</w:t>
      </w:r>
      <w:r w:rsidRPr="007137C8">
        <w:rPr>
          <w:rFonts w:ascii="Times New Roman"/>
          <w:sz w:val="24"/>
          <w:szCs w:val="24"/>
          <w:u w:val="single"/>
        </w:rPr>
        <w:t xml:space="preserve">  </w:t>
      </w:r>
      <w:r>
        <w:rPr>
          <w:rFonts w:ascii="Times New Roman"/>
          <w:sz w:val="24"/>
          <w:szCs w:val="24"/>
          <w:u w:val="single"/>
        </w:rPr>
        <w:t xml:space="preserve">          </w:t>
      </w:r>
      <w:r>
        <w:rPr>
          <w:rFonts w:ascii="Times New Roman" w:hint="eastAsia"/>
          <w:sz w:val="24"/>
          <w:szCs w:val="24"/>
          <w:u w:val="single"/>
        </w:rPr>
        <w:t xml:space="preserve">       </w:t>
      </w:r>
      <w:r w:rsidRPr="007137C8">
        <w:rPr>
          <w:rFonts w:ascii="Times New Roman"/>
          <w:sz w:val="24"/>
          <w:szCs w:val="24"/>
          <w:u w:val="single"/>
        </w:rPr>
        <w:t xml:space="preserve">           </w:t>
      </w:r>
      <w:r w:rsidRPr="007137C8">
        <w:rPr>
          <w:rFonts w:ascii="Times New Roman"/>
          <w:sz w:val="24"/>
          <w:szCs w:val="24"/>
        </w:rPr>
        <w:t xml:space="preserve">                  </w:t>
      </w:r>
      <w:r w:rsidRPr="007137C8">
        <w:rPr>
          <w:rFonts w:ascii="Times New Roman"/>
          <w:sz w:val="24"/>
          <w:szCs w:val="24"/>
        </w:rPr>
        <w:t>单位代码：</w:t>
      </w:r>
      <w:r w:rsidRPr="007137C8">
        <w:rPr>
          <w:rFonts w:ascii="Times New Roman"/>
          <w:sz w:val="24"/>
          <w:szCs w:val="24"/>
          <w:u w:val="single"/>
        </w:rPr>
        <w:t xml:space="preserve">  </w:t>
      </w:r>
      <w:r>
        <w:rPr>
          <w:rFonts w:ascii="Times New Roman" w:hint="eastAsia"/>
          <w:sz w:val="24"/>
          <w:szCs w:val="24"/>
          <w:u w:val="single"/>
        </w:rPr>
        <w:t xml:space="preserve">     </w:t>
      </w:r>
      <w:r w:rsidRPr="007137C8">
        <w:rPr>
          <w:rFonts w:ascii="Times New Roman"/>
          <w:sz w:val="24"/>
          <w:szCs w:val="24"/>
          <w:u w:val="single"/>
        </w:rPr>
        <w:t xml:space="preserve">   </w:t>
      </w:r>
    </w:p>
    <w:p w:rsidR="00BD03FD" w:rsidRPr="00BD03FD" w:rsidRDefault="00BD03FD" w:rsidP="00BD03FD">
      <w:pPr>
        <w:rPr>
          <w:color w:val="000000"/>
        </w:rPr>
      </w:pPr>
      <w:r w:rsidRPr="007137C8">
        <w:rPr>
          <w:kern w:val="0"/>
        </w:rPr>
        <w:t>密</w:t>
      </w:r>
      <w:r w:rsidRPr="007137C8">
        <w:rPr>
          <w:kern w:val="0"/>
        </w:rPr>
        <w:t xml:space="preserve">  </w:t>
      </w:r>
      <w:r w:rsidRPr="007137C8">
        <w:rPr>
          <w:kern w:val="0"/>
        </w:rPr>
        <w:t>级：</w:t>
      </w:r>
      <w:r w:rsidRPr="007137C8">
        <w:rPr>
          <w:kern w:val="0"/>
          <w:u w:val="single"/>
        </w:rPr>
        <w:t xml:space="preserve">                              </w:t>
      </w:r>
      <w:r w:rsidRPr="007137C8">
        <w:rPr>
          <w:color w:val="000000"/>
        </w:rPr>
        <w:t xml:space="preserve">                  </w:t>
      </w:r>
      <w:r w:rsidRPr="007137C8">
        <w:rPr>
          <w:kern w:val="0"/>
        </w:rPr>
        <w:t>学</w:t>
      </w:r>
      <w:r w:rsidRPr="007137C8">
        <w:rPr>
          <w:kern w:val="0"/>
        </w:rPr>
        <w:t xml:space="preserve">    </w:t>
      </w:r>
      <w:r w:rsidRPr="007137C8">
        <w:rPr>
          <w:kern w:val="0"/>
        </w:rPr>
        <w:t>号</w:t>
      </w:r>
      <w:r w:rsidRPr="007137C8">
        <w:rPr>
          <w:color w:val="000000"/>
        </w:rPr>
        <w:t>：</w:t>
      </w:r>
      <w:r w:rsidRPr="007137C8">
        <w:rPr>
          <w:color w:val="000000"/>
          <w:u w:val="single"/>
        </w:rPr>
        <w:t xml:space="preserve"> </w:t>
      </w:r>
      <w:r>
        <w:rPr>
          <w:rFonts w:hint="eastAsia"/>
          <w:kern w:val="0"/>
          <w:u w:val="single"/>
        </w:rPr>
        <w:t xml:space="preserve">        </w:t>
      </w:r>
      <w:r w:rsidRPr="007137C8">
        <w:rPr>
          <w:kern w:val="0"/>
          <w:u w:val="single"/>
        </w:rPr>
        <w:t xml:space="preserve"> </w:t>
      </w:r>
    </w:p>
    <w:p w:rsidR="00BD03FD" w:rsidRPr="00BD03FD" w:rsidRDefault="005A3AE7" w:rsidP="00BD03FD">
      <w:pPr>
        <w:spacing w:line="360" w:lineRule="auto"/>
        <w:jc w:val="center"/>
        <w:rPr>
          <w:rFonts w:eastAsia="仿宋"/>
          <w:color w:val="000000"/>
          <w:szCs w:val="22"/>
        </w:rPr>
      </w:pPr>
      <w:r>
        <w:rPr>
          <w:rFonts w:eastAsia="仿宋"/>
          <w:noProof/>
          <w:color w:val="000000"/>
          <w:sz w:val="36"/>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0" type="#_x0000_t75" style="position:absolute;left:0;text-align:left;margin-left:2in;margin-top:15.6pt;width:171pt;height:54.6pt;z-index:251680256">
            <v:imagedata r:id="rId9" o:title=""/>
            <w10:wrap type="topAndBottom"/>
          </v:shape>
        </w:pict>
      </w:r>
    </w:p>
    <w:p w:rsidR="00BD03FD" w:rsidRPr="00BD03FD" w:rsidRDefault="005A3AE7" w:rsidP="00BD03FD">
      <w:pPr>
        <w:spacing w:line="360" w:lineRule="auto"/>
        <w:jc w:val="center"/>
        <w:rPr>
          <w:rFonts w:eastAsia="仿宋"/>
          <w:color w:val="000000"/>
          <w:sz w:val="48"/>
          <w:szCs w:val="48"/>
        </w:rPr>
      </w:pPr>
      <w:r>
        <w:rPr>
          <w:rFonts w:eastAsia="仿宋"/>
          <w:noProof/>
          <w:color w:val="000000"/>
          <w:szCs w:val="22"/>
        </w:rPr>
        <w:pict>
          <v:shape id="_x0000_s1071" type="#_x0000_t75" style="position:absolute;left:0;text-align:left;margin-left:201.75pt;margin-top:46.8pt;width:64.5pt;height:61.05pt;z-index:251681280">
            <v:imagedata r:id="rId10" o:title=""/>
            <w10:wrap type="topAndBottom"/>
          </v:shape>
        </w:pict>
      </w:r>
      <w:r w:rsidR="00BD03FD" w:rsidRPr="00BD03FD">
        <w:rPr>
          <w:rFonts w:eastAsia="仿宋"/>
          <w:color w:val="000000"/>
          <w:sz w:val="48"/>
          <w:szCs w:val="48"/>
        </w:rPr>
        <w:t>硕士学位论文</w:t>
      </w:r>
    </w:p>
    <w:p w:rsidR="00BD03FD" w:rsidRPr="007137C8" w:rsidRDefault="00BD03FD" w:rsidP="00BD03FD">
      <w:pPr>
        <w:jc w:val="center"/>
        <w:rPr>
          <w:color w:val="000000"/>
          <w:sz w:val="48"/>
          <w:szCs w:val="48"/>
        </w:rPr>
      </w:pPr>
    </w:p>
    <w:p w:rsidR="00BD03FD" w:rsidRPr="007137C8" w:rsidRDefault="00BD03FD" w:rsidP="00BD03FD"/>
    <w:p w:rsidR="00BD03FD" w:rsidRDefault="00BD03FD" w:rsidP="00BD03FD">
      <w:pPr>
        <w:ind w:leftChars="236" w:left="3618" w:hangingChars="950" w:hanging="3052"/>
        <w:jc w:val="left"/>
        <w:rPr>
          <w:b/>
          <w:sz w:val="36"/>
          <w:u w:val="single"/>
        </w:rPr>
      </w:pPr>
      <w:r w:rsidRPr="007137C8">
        <w:rPr>
          <w:b/>
          <w:sz w:val="32"/>
        </w:rPr>
        <w:t>中文论文题目：</w:t>
      </w:r>
      <w:r w:rsidRPr="00BD03FD">
        <w:rPr>
          <w:rFonts w:hint="eastAsia"/>
          <w:b/>
          <w:sz w:val="36"/>
          <w:u w:val="single"/>
        </w:rPr>
        <w:t>基于</w:t>
      </w:r>
      <w:r w:rsidRPr="00BD03FD">
        <w:rPr>
          <w:rFonts w:hint="eastAsia"/>
          <w:b/>
          <w:sz w:val="36"/>
          <w:u w:val="single"/>
        </w:rPr>
        <w:t>ARM</w:t>
      </w:r>
      <w:r w:rsidRPr="00BD03FD">
        <w:rPr>
          <w:rFonts w:hint="eastAsia"/>
          <w:b/>
          <w:sz w:val="36"/>
          <w:u w:val="single"/>
        </w:rPr>
        <w:t>的海洋</w:t>
      </w:r>
      <w:r w:rsidR="00E43D7D">
        <w:rPr>
          <w:rFonts w:hint="eastAsia"/>
          <w:b/>
          <w:sz w:val="36"/>
          <w:u w:val="single"/>
        </w:rPr>
        <w:t>油气勘探</w:t>
      </w:r>
      <w:r w:rsidR="00A76326">
        <w:rPr>
          <w:rFonts w:hint="eastAsia"/>
          <w:b/>
          <w:sz w:val="36"/>
          <w:u w:val="single"/>
        </w:rPr>
        <w:t>水深探测</w:t>
      </w:r>
      <w:r>
        <w:rPr>
          <w:rFonts w:hint="eastAsia"/>
          <w:b/>
          <w:sz w:val="36"/>
          <w:u w:val="single"/>
        </w:rPr>
        <w:t>系</w:t>
      </w:r>
    </w:p>
    <w:p w:rsidR="00BD03FD" w:rsidRPr="007137C8" w:rsidRDefault="00BD03FD" w:rsidP="00BD03FD">
      <w:pPr>
        <w:ind w:firstLineChars="795" w:firstLine="2873"/>
        <w:rPr>
          <w:b/>
          <w:sz w:val="36"/>
          <w:u w:val="single"/>
        </w:rPr>
      </w:pPr>
      <w:r>
        <w:rPr>
          <w:rFonts w:hint="eastAsia"/>
          <w:b/>
          <w:sz w:val="36"/>
          <w:u w:val="single"/>
        </w:rPr>
        <w:t>统软件设计</w:t>
      </w:r>
    </w:p>
    <w:p w:rsidR="00BD03FD" w:rsidRPr="007137C8" w:rsidRDefault="00BD03FD" w:rsidP="00737326">
      <w:pPr>
        <w:ind w:leftChars="236" w:left="2975" w:hangingChars="750" w:hanging="2409"/>
        <w:jc w:val="left"/>
        <w:rPr>
          <w:b/>
          <w:sz w:val="32"/>
          <w:szCs w:val="32"/>
          <w:u w:val="single"/>
        </w:rPr>
      </w:pPr>
      <w:r w:rsidRPr="007137C8">
        <w:rPr>
          <w:b/>
          <w:sz w:val="32"/>
        </w:rPr>
        <w:t>英文论文题目：</w:t>
      </w:r>
      <w:r w:rsidR="00E43D7D" w:rsidRPr="00E43D7D">
        <w:rPr>
          <w:b/>
          <w:sz w:val="32"/>
          <w:u w:val="single"/>
        </w:rPr>
        <w:t xml:space="preserve">Software </w:t>
      </w:r>
      <w:r w:rsidR="00362203">
        <w:rPr>
          <w:b/>
          <w:sz w:val="32"/>
          <w:u w:val="single"/>
        </w:rPr>
        <w:t>D</w:t>
      </w:r>
      <w:r w:rsidR="00E43D7D" w:rsidRPr="00E43D7D">
        <w:rPr>
          <w:b/>
          <w:sz w:val="32"/>
          <w:u w:val="single"/>
        </w:rPr>
        <w:t xml:space="preserve">esign of </w:t>
      </w:r>
      <w:r w:rsidR="00362203">
        <w:rPr>
          <w:b/>
          <w:sz w:val="32"/>
          <w:u w:val="single"/>
        </w:rPr>
        <w:t>Ocean</w:t>
      </w:r>
      <w:r w:rsidR="00E43D7D" w:rsidRPr="00E43D7D">
        <w:rPr>
          <w:b/>
          <w:sz w:val="32"/>
          <w:u w:val="single"/>
        </w:rPr>
        <w:t xml:space="preserve"> </w:t>
      </w:r>
      <w:r w:rsidR="00362203">
        <w:rPr>
          <w:b/>
          <w:sz w:val="32"/>
          <w:u w:val="single"/>
        </w:rPr>
        <w:t>O</w:t>
      </w:r>
      <w:r w:rsidR="00E43D7D" w:rsidRPr="00E43D7D">
        <w:rPr>
          <w:b/>
          <w:sz w:val="32"/>
          <w:u w:val="single"/>
        </w:rPr>
        <w:t xml:space="preserve">il and </w:t>
      </w:r>
      <w:r w:rsidR="00362203">
        <w:rPr>
          <w:b/>
          <w:sz w:val="32"/>
          <w:u w:val="single"/>
        </w:rPr>
        <w:t>G</w:t>
      </w:r>
      <w:r w:rsidR="00E43D7D" w:rsidRPr="00E43D7D">
        <w:rPr>
          <w:b/>
          <w:sz w:val="32"/>
          <w:u w:val="single"/>
        </w:rPr>
        <w:t>as</w:t>
      </w:r>
      <w:r w:rsidR="00737326">
        <w:rPr>
          <w:b/>
          <w:sz w:val="32"/>
          <w:u w:val="single"/>
        </w:rPr>
        <w:t xml:space="preserve"> </w:t>
      </w:r>
      <w:r w:rsidR="00362203">
        <w:rPr>
          <w:b/>
          <w:sz w:val="32"/>
          <w:u w:val="single"/>
        </w:rPr>
        <w:t>E</w:t>
      </w:r>
      <w:r w:rsidR="00E43D7D" w:rsidRPr="00E43D7D">
        <w:rPr>
          <w:b/>
          <w:sz w:val="32"/>
          <w:u w:val="single"/>
        </w:rPr>
        <w:t xml:space="preserve">xploration </w:t>
      </w:r>
      <w:r w:rsidR="00737326">
        <w:rPr>
          <w:b/>
          <w:sz w:val="32"/>
          <w:u w:val="single"/>
        </w:rPr>
        <w:t>S</w:t>
      </w:r>
      <w:r w:rsidR="00737326">
        <w:rPr>
          <w:rFonts w:hint="eastAsia"/>
          <w:b/>
          <w:sz w:val="32"/>
          <w:u w:val="single"/>
        </w:rPr>
        <w:t>ound</w:t>
      </w:r>
      <w:r w:rsidR="00E43D7D" w:rsidRPr="00E43D7D">
        <w:rPr>
          <w:b/>
          <w:sz w:val="32"/>
          <w:u w:val="single"/>
        </w:rPr>
        <w:t xml:space="preserve"> </w:t>
      </w:r>
      <w:r w:rsidR="00737326">
        <w:rPr>
          <w:b/>
          <w:sz w:val="32"/>
          <w:u w:val="single"/>
        </w:rPr>
        <w:t>D</w:t>
      </w:r>
      <w:r w:rsidR="00737326">
        <w:rPr>
          <w:rFonts w:hint="eastAsia"/>
          <w:b/>
          <w:sz w:val="32"/>
          <w:u w:val="single"/>
        </w:rPr>
        <w:t>etection</w:t>
      </w:r>
      <w:r w:rsidR="00E43D7D" w:rsidRPr="00E43D7D">
        <w:rPr>
          <w:b/>
          <w:sz w:val="32"/>
          <w:u w:val="single"/>
        </w:rPr>
        <w:t xml:space="preserve"> </w:t>
      </w:r>
      <w:r w:rsidR="00362203">
        <w:rPr>
          <w:b/>
          <w:sz w:val="32"/>
          <w:u w:val="single"/>
        </w:rPr>
        <w:t>S</w:t>
      </w:r>
      <w:r w:rsidR="00E43D7D" w:rsidRPr="00E43D7D">
        <w:rPr>
          <w:b/>
          <w:sz w:val="32"/>
          <w:u w:val="single"/>
        </w:rPr>
        <w:t xml:space="preserve">ystem </w:t>
      </w:r>
      <w:r w:rsidR="00362203">
        <w:rPr>
          <w:b/>
          <w:sz w:val="32"/>
          <w:u w:val="single"/>
        </w:rPr>
        <w:t>B</w:t>
      </w:r>
      <w:r w:rsidR="00E43D7D" w:rsidRPr="00E43D7D">
        <w:rPr>
          <w:b/>
          <w:sz w:val="32"/>
          <w:u w:val="single"/>
        </w:rPr>
        <w:t>ased on ARM</w:t>
      </w:r>
    </w:p>
    <w:p w:rsidR="00BD03FD" w:rsidRDefault="00BD03FD" w:rsidP="00BD03FD">
      <w:pPr>
        <w:rPr>
          <w:color w:val="000000"/>
        </w:rPr>
      </w:pPr>
    </w:p>
    <w:p w:rsidR="00632B5E" w:rsidRPr="00BA2820" w:rsidRDefault="00632B5E" w:rsidP="00BD03FD">
      <w:pPr>
        <w:rPr>
          <w:color w:val="000000"/>
        </w:rPr>
      </w:pP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申请人姓名：</w:t>
      </w:r>
      <w:r w:rsidRPr="00632B5E">
        <w:rPr>
          <w:color w:val="000000"/>
          <w:kern w:val="0"/>
          <w:sz w:val="28"/>
          <w:szCs w:val="22"/>
          <w:u w:val="single"/>
        </w:rPr>
        <w:t xml:space="preserve">    </w:t>
      </w:r>
      <w:r w:rsidR="00E43D7D" w:rsidRPr="00632B5E">
        <w:rPr>
          <w:rFonts w:hint="eastAsia"/>
          <w:color w:val="000000"/>
          <w:kern w:val="0"/>
          <w:sz w:val="28"/>
          <w:szCs w:val="22"/>
          <w:u w:val="single"/>
        </w:rPr>
        <w:t>陈祖现</w:t>
      </w:r>
      <w:r w:rsidRPr="00632B5E">
        <w:rPr>
          <w:rFonts w:hint="eastAsia"/>
          <w:color w:val="000000"/>
          <w:kern w:val="0"/>
          <w:sz w:val="28"/>
          <w:szCs w:val="22"/>
          <w:u w:val="single"/>
        </w:rPr>
        <w:t xml:space="preserve">  </w:t>
      </w:r>
      <w:r w:rsidRPr="00632B5E">
        <w:rPr>
          <w:color w:val="000000"/>
          <w:kern w:val="0"/>
          <w:sz w:val="28"/>
          <w:szCs w:val="22"/>
          <w:u w:val="single"/>
        </w:rPr>
        <w:t xml:space="preserve">  </w:t>
      </w:r>
      <w:r w:rsidR="00E43D7D" w:rsidRPr="00632B5E">
        <w:rPr>
          <w:color w:val="000000"/>
          <w:kern w:val="0"/>
          <w:sz w:val="28"/>
          <w:szCs w:val="22"/>
          <w:u w:val="single"/>
        </w:rPr>
        <w:t xml:space="preserve"> </w:t>
      </w:r>
      <w:r w:rsidR="001F1E80" w:rsidRPr="00632B5E">
        <w:rPr>
          <w:color w:val="000000"/>
          <w:kern w:val="0"/>
          <w:sz w:val="28"/>
          <w:szCs w:val="22"/>
          <w:u w:val="single"/>
        </w:rPr>
        <w:t xml:space="preserve">    </w:t>
      </w:r>
      <w:r w:rsidRPr="00632B5E">
        <w:rPr>
          <w:color w:val="000000"/>
          <w:kern w:val="0"/>
          <w:sz w:val="28"/>
          <w:szCs w:val="22"/>
          <w:u w:val="single"/>
        </w:rPr>
        <w:t xml:space="preserve">     </w:t>
      </w:r>
      <w:r w:rsidR="001F1E80" w:rsidRPr="00632B5E">
        <w:rPr>
          <w:color w:val="000000"/>
          <w:kern w:val="0"/>
          <w:sz w:val="28"/>
          <w:szCs w:val="22"/>
          <w:u w:val="single"/>
        </w:rPr>
        <w:t xml:space="preserve"> </w:t>
      </w:r>
      <w:r w:rsidRPr="00632B5E">
        <w:rPr>
          <w:color w:val="000000"/>
          <w:kern w:val="0"/>
          <w:sz w:val="28"/>
          <w:szCs w:val="22"/>
          <w:u w:val="single"/>
        </w:rPr>
        <w:t xml:space="preserve"> </w:t>
      </w: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指导教师：</w:t>
      </w:r>
      <w:r w:rsidRPr="00632B5E">
        <w:rPr>
          <w:color w:val="000000"/>
          <w:kern w:val="0"/>
          <w:sz w:val="28"/>
          <w:szCs w:val="22"/>
          <w:u w:val="single"/>
        </w:rPr>
        <w:t xml:space="preserve">        </w:t>
      </w:r>
      <w:r w:rsidRPr="00632B5E">
        <w:rPr>
          <w:rFonts w:hint="eastAsia"/>
          <w:color w:val="000000"/>
          <w:kern w:val="0"/>
          <w:sz w:val="28"/>
          <w:szCs w:val="22"/>
          <w:u w:val="single"/>
        </w:rPr>
        <w:t xml:space="preserve">             </w:t>
      </w:r>
      <w:r w:rsidRPr="00632B5E">
        <w:rPr>
          <w:color w:val="000000"/>
          <w:kern w:val="0"/>
          <w:sz w:val="28"/>
          <w:szCs w:val="22"/>
          <w:u w:val="single"/>
        </w:rPr>
        <w:t xml:space="preserve">       </w:t>
      </w: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合作导师：</w:t>
      </w:r>
      <w:r w:rsidRPr="00632B5E">
        <w:rPr>
          <w:color w:val="000000"/>
          <w:kern w:val="0"/>
          <w:sz w:val="28"/>
          <w:szCs w:val="22"/>
          <w:u w:val="single"/>
        </w:rPr>
        <w:t xml:space="preserve">         </w:t>
      </w:r>
      <w:r w:rsidRPr="00632B5E">
        <w:rPr>
          <w:rFonts w:hint="eastAsia"/>
          <w:color w:val="000000"/>
          <w:kern w:val="0"/>
          <w:sz w:val="28"/>
          <w:szCs w:val="22"/>
          <w:u w:val="single"/>
        </w:rPr>
        <w:t xml:space="preserve">           </w:t>
      </w:r>
      <w:r w:rsidRPr="00632B5E">
        <w:rPr>
          <w:color w:val="000000"/>
          <w:kern w:val="0"/>
          <w:sz w:val="28"/>
          <w:szCs w:val="22"/>
          <w:u w:val="single"/>
        </w:rPr>
        <w:t xml:space="preserve">        </w:t>
      </w:r>
    </w:p>
    <w:p w:rsidR="001F1E80" w:rsidRPr="00632B5E" w:rsidRDefault="00BD03FD" w:rsidP="00632B5E">
      <w:pPr>
        <w:spacing w:line="360" w:lineRule="auto"/>
        <w:ind w:left="1418" w:firstLine="560"/>
        <w:rPr>
          <w:color w:val="000000"/>
          <w:kern w:val="0"/>
          <w:sz w:val="28"/>
          <w:szCs w:val="22"/>
        </w:rPr>
      </w:pPr>
      <w:r w:rsidRPr="00632B5E">
        <w:rPr>
          <w:color w:val="000000"/>
          <w:kern w:val="0"/>
          <w:sz w:val="28"/>
          <w:szCs w:val="22"/>
        </w:rPr>
        <w:t>专业名称：</w:t>
      </w:r>
      <w:r w:rsidRPr="00632B5E">
        <w:rPr>
          <w:color w:val="000000"/>
          <w:kern w:val="0"/>
          <w:sz w:val="28"/>
          <w:szCs w:val="22"/>
          <w:u w:val="single"/>
        </w:rPr>
        <w:t xml:space="preserve"> </w:t>
      </w:r>
      <w:r w:rsidR="001F1E80" w:rsidRPr="00632B5E">
        <w:rPr>
          <w:color w:val="000000"/>
          <w:kern w:val="0"/>
          <w:sz w:val="28"/>
          <w:szCs w:val="22"/>
          <w:u w:val="single"/>
        </w:rPr>
        <w:t xml:space="preserve"> </w:t>
      </w:r>
      <w:r w:rsidRPr="00632B5E">
        <w:rPr>
          <w:rFonts w:hint="eastAsia"/>
          <w:color w:val="000000"/>
          <w:kern w:val="0"/>
          <w:sz w:val="28"/>
          <w:szCs w:val="22"/>
          <w:u w:val="single"/>
        </w:rPr>
        <w:t xml:space="preserve">  </w:t>
      </w:r>
      <w:r w:rsidR="001F1E80" w:rsidRPr="00632B5E">
        <w:rPr>
          <w:color w:val="000000"/>
          <w:kern w:val="0"/>
          <w:sz w:val="28"/>
          <w:szCs w:val="22"/>
          <w:u w:val="single"/>
        </w:rPr>
        <w:t xml:space="preserve">  </w:t>
      </w:r>
      <w:r w:rsidR="001F1E80" w:rsidRPr="00632B5E">
        <w:rPr>
          <w:rFonts w:hint="eastAsia"/>
          <w:color w:val="000000"/>
          <w:kern w:val="0"/>
          <w:sz w:val="28"/>
          <w:szCs w:val="22"/>
          <w:u w:val="single"/>
        </w:rPr>
        <w:t>电子信息技术及仪器</w:t>
      </w:r>
      <w:r w:rsidR="001F1E80" w:rsidRPr="00632B5E">
        <w:rPr>
          <w:color w:val="000000"/>
          <w:kern w:val="0"/>
          <w:sz w:val="28"/>
          <w:szCs w:val="22"/>
          <w:u w:val="single"/>
        </w:rPr>
        <w:t xml:space="preserve">    </w:t>
      </w: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研究方向：</w:t>
      </w:r>
      <w:r w:rsidRPr="00632B5E">
        <w:rPr>
          <w:color w:val="000000"/>
          <w:kern w:val="0"/>
          <w:sz w:val="28"/>
          <w:szCs w:val="22"/>
          <w:u w:val="single"/>
        </w:rPr>
        <w:t xml:space="preserve">     </w:t>
      </w:r>
      <w:r w:rsidR="001F1E80" w:rsidRPr="00632B5E">
        <w:rPr>
          <w:color w:val="000000"/>
          <w:kern w:val="0"/>
          <w:sz w:val="28"/>
          <w:szCs w:val="22"/>
          <w:u w:val="single"/>
        </w:rPr>
        <w:t xml:space="preserve"> </w:t>
      </w:r>
      <w:r w:rsidR="001F1E80" w:rsidRPr="00632B5E">
        <w:rPr>
          <w:rFonts w:hint="eastAsia"/>
          <w:color w:val="000000"/>
          <w:kern w:val="0"/>
          <w:sz w:val="28"/>
          <w:szCs w:val="22"/>
          <w:u w:val="single"/>
        </w:rPr>
        <w:t>嵌入式系统</w:t>
      </w:r>
      <w:r w:rsidRPr="00632B5E">
        <w:rPr>
          <w:rFonts w:hint="eastAsia"/>
          <w:color w:val="000000"/>
          <w:kern w:val="0"/>
          <w:sz w:val="28"/>
          <w:szCs w:val="22"/>
          <w:u w:val="single"/>
        </w:rPr>
        <w:t xml:space="preserve">   </w:t>
      </w:r>
      <w:r w:rsidRPr="00632B5E">
        <w:rPr>
          <w:color w:val="000000"/>
          <w:kern w:val="0"/>
          <w:sz w:val="28"/>
          <w:szCs w:val="22"/>
          <w:u w:val="single"/>
        </w:rPr>
        <w:t xml:space="preserve"> </w:t>
      </w:r>
      <w:r w:rsidR="001F1E80" w:rsidRPr="00632B5E">
        <w:rPr>
          <w:color w:val="000000"/>
          <w:kern w:val="0"/>
          <w:sz w:val="28"/>
          <w:szCs w:val="22"/>
          <w:u w:val="single"/>
        </w:rPr>
        <w:t xml:space="preserve">  </w:t>
      </w:r>
      <w:r w:rsidRPr="00632B5E">
        <w:rPr>
          <w:color w:val="000000"/>
          <w:kern w:val="0"/>
          <w:sz w:val="28"/>
          <w:szCs w:val="22"/>
          <w:u w:val="single"/>
        </w:rPr>
        <w:t xml:space="preserve">      </w:t>
      </w: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所在学院：</w:t>
      </w:r>
      <w:r w:rsidRPr="00632B5E">
        <w:rPr>
          <w:color w:val="000000"/>
          <w:kern w:val="0"/>
          <w:sz w:val="28"/>
          <w:szCs w:val="22"/>
          <w:u w:val="single"/>
        </w:rPr>
        <w:t xml:space="preserve"> </w:t>
      </w:r>
      <w:r w:rsidR="001F1E80" w:rsidRPr="00632B5E">
        <w:rPr>
          <w:rFonts w:hint="eastAsia"/>
          <w:color w:val="000000"/>
          <w:kern w:val="0"/>
          <w:sz w:val="28"/>
          <w:szCs w:val="22"/>
          <w:u w:val="single"/>
        </w:rPr>
        <w:t>生物医学工程与仪器科学学院</w:t>
      </w:r>
      <w:r w:rsidRPr="00632B5E">
        <w:rPr>
          <w:rFonts w:hint="eastAsia"/>
          <w:color w:val="000000"/>
          <w:kern w:val="0"/>
          <w:sz w:val="28"/>
          <w:szCs w:val="22"/>
          <w:u w:val="single"/>
        </w:rPr>
        <w:t xml:space="preserve"> </w:t>
      </w:r>
    </w:p>
    <w:p w:rsidR="00BD03FD" w:rsidRPr="007137C8" w:rsidRDefault="00BD03FD" w:rsidP="00BD03FD">
      <w:pPr>
        <w:ind w:firstLine="480"/>
        <w:jc w:val="center"/>
        <w:rPr>
          <w:color w:val="000000"/>
        </w:rPr>
      </w:pPr>
    </w:p>
    <w:p w:rsidR="00BD03FD" w:rsidRPr="00362203" w:rsidRDefault="00BD03FD" w:rsidP="00362203">
      <w:pPr>
        <w:spacing w:line="360" w:lineRule="auto"/>
        <w:ind w:firstLineChars="796" w:firstLine="2397"/>
        <w:rPr>
          <w:b/>
          <w:sz w:val="30"/>
          <w:szCs w:val="22"/>
          <w:u w:val="single"/>
        </w:rPr>
      </w:pPr>
      <w:r w:rsidRPr="00362203">
        <w:rPr>
          <w:b/>
          <w:sz w:val="30"/>
          <w:szCs w:val="22"/>
        </w:rPr>
        <w:t>论文提交日期</w:t>
      </w:r>
      <w:r w:rsidRPr="00362203">
        <w:rPr>
          <w:b/>
          <w:sz w:val="30"/>
          <w:szCs w:val="22"/>
        </w:rPr>
        <w:t xml:space="preserve"> </w:t>
      </w:r>
      <w:r w:rsidRPr="00362203">
        <w:rPr>
          <w:b/>
          <w:sz w:val="30"/>
          <w:szCs w:val="22"/>
          <w:u w:val="single"/>
        </w:rPr>
        <w:t xml:space="preserve">  201</w:t>
      </w:r>
      <w:r w:rsidR="00737326">
        <w:rPr>
          <w:rFonts w:hint="eastAsia"/>
          <w:b/>
          <w:sz w:val="30"/>
          <w:szCs w:val="22"/>
          <w:u w:val="single"/>
        </w:rPr>
        <w:t>8</w:t>
      </w:r>
      <w:bookmarkStart w:id="4" w:name="_GoBack"/>
      <w:bookmarkEnd w:id="4"/>
      <w:r w:rsidRPr="00362203">
        <w:rPr>
          <w:b/>
          <w:sz w:val="30"/>
          <w:szCs w:val="22"/>
          <w:u w:val="single"/>
        </w:rPr>
        <w:t>年</w:t>
      </w:r>
      <w:r w:rsidRPr="00362203">
        <w:rPr>
          <w:rFonts w:hint="eastAsia"/>
          <w:b/>
          <w:sz w:val="30"/>
          <w:szCs w:val="22"/>
          <w:u w:val="single"/>
        </w:rPr>
        <w:t>1</w:t>
      </w:r>
      <w:r w:rsidRPr="00362203">
        <w:rPr>
          <w:b/>
          <w:sz w:val="30"/>
          <w:szCs w:val="22"/>
          <w:u w:val="single"/>
        </w:rPr>
        <w:t>月</w:t>
      </w:r>
      <w:r w:rsidRPr="00362203">
        <w:rPr>
          <w:b/>
          <w:sz w:val="30"/>
          <w:szCs w:val="22"/>
          <w:u w:val="single"/>
        </w:rPr>
        <w:t xml:space="preserve"> </w:t>
      </w:r>
    </w:p>
    <w:p w:rsidR="00BD03FD" w:rsidRPr="00BD03FD" w:rsidRDefault="00BD03FD">
      <w:pPr>
        <w:jc w:val="left"/>
        <w:rPr>
          <w:sz w:val="21"/>
          <w:szCs w:val="21"/>
        </w:rPr>
        <w:sectPr w:rsidR="00BD03FD" w:rsidRPr="00BD03FD">
          <w:footerReference w:type="default" r:id="rId11"/>
          <w:pgSz w:w="11906" w:h="16838"/>
          <w:pgMar w:top="1701" w:right="1418" w:bottom="1361" w:left="1418" w:header="1134" w:footer="1134" w:gutter="0"/>
          <w:cols w:space="425"/>
          <w:titlePg/>
          <w:docGrid w:type="lines" w:linePitch="326"/>
        </w:sectPr>
      </w:pPr>
    </w:p>
    <w:p w:rsidR="00254AA7" w:rsidRDefault="00AD5E64">
      <w:pPr>
        <w:spacing w:line="240" w:lineRule="auto"/>
        <w:jc w:val="center"/>
        <w:rPr>
          <w:b/>
          <w:bCs/>
          <w:sz w:val="32"/>
        </w:rPr>
      </w:pPr>
      <w:r>
        <w:rPr>
          <w:b/>
          <w:bCs/>
          <w:sz w:val="32"/>
        </w:rPr>
        <w:lastRenderedPageBreak/>
        <w:t>声</w:t>
      </w:r>
      <w:r>
        <w:rPr>
          <w:b/>
          <w:bCs/>
          <w:sz w:val="32"/>
        </w:rPr>
        <w:t xml:space="preserve">  </w:t>
      </w:r>
      <w:r>
        <w:rPr>
          <w:b/>
          <w:bCs/>
          <w:sz w:val="32"/>
        </w:rPr>
        <w:t>明</w:t>
      </w:r>
    </w:p>
    <w:p w:rsidR="00254AA7" w:rsidRDefault="00AD5E64">
      <w:pPr>
        <w:spacing w:line="240" w:lineRule="auto"/>
        <w:ind w:firstLineChars="200" w:firstLine="560"/>
        <w:rPr>
          <w:sz w:val="28"/>
        </w:rPr>
      </w:pPr>
      <w:r>
        <w:rPr>
          <w:sz w:val="28"/>
        </w:rPr>
        <w:t>本学位论文是我在导师的指导下取得的研究成果，尽我所知，在本学位论文中，除了加以标注和致谢的部分外，不包含其他人已经发表或公布过的研究成果，也不包含我为获得任何教育机构的学位或学历而使用过的材料。与我一同工作的同事对本学位论文做出的贡献均已在论文中作了明确的说明。</w:t>
      </w:r>
    </w:p>
    <w:p w:rsidR="00254AA7" w:rsidRDefault="00254AA7">
      <w:pPr>
        <w:rPr>
          <w:sz w:val="28"/>
        </w:rPr>
      </w:pPr>
    </w:p>
    <w:p w:rsidR="00254AA7" w:rsidRDefault="00AD5E64">
      <w:pPr>
        <w:rPr>
          <w:sz w:val="28"/>
        </w:rPr>
      </w:pPr>
      <w:r>
        <w:rPr>
          <w:sz w:val="28"/>
        </w:rPr>
        <w:t>研究生签名：</w:t>
      </w:r>
      <w:r>
        <w:rPr>
          <w:sz w:val="28"/>
          <w:u w:val="single"/>
        </w:rPr>
        <w:t xml:space="preserve">            </w:t>
      </w:r>
      <w:r>
        <w:rPr>
          <w:sz w:val="28"/>
        </w:rPr>
        <w:t xml:space="preserve">             </w:t>
      </w:r>
      <w:r>
        <w:rPr>
          <w:sz w:val="28"/>
        </w:rPr>
        <w:t>年</w:t>
      </w:r>
      <w:r>
        <w:rPr>
          <w:sz w:val="28"/>
        </w:rPr>
        <w:t xml:space="preserve">  </w:t>
      </w:r>
      <w:r>
        <w:rPr>
          <w:sz w:val="28"/>
        </w:rPr>
        <w:t>月</w:t>
      </w:r>
      <w:r>
        <w:rPr>
          <w:sz w:val="28"/>
        </w:rPr>
        <w:t xml:space="preserve">  </w:t>
      </w:r>
      <w:r>
        <w:rPr>
          <w:sz w:val="28"/>
        </w:rPr>
        <w:t>日</w:t>
      </w:r>
      <w:r>
        <w:rPr>
          <w:sz w:val="28"/>
        </w:rPr>
        <w:t xml:space="preserve"> </w:t>
      </w:r>
    </w:p>
    <w:p w:rsidR="00254AA7" w:rsidRDefault="00254AA7">
      <w:pPr>
        <w:rPr>
          <w:sz w:val="28"/>
        </w:rPr>
      </w:pPr>
    </w:p>
    <w:p w:rsidR="00254AA7" w:rsidRDefault="00254AA7">
      <w:pPr>
        <w:rPr>
          <w:sz w:val="28"/>
        </w:rPr>
      </w:pPr>
    </w:p>
    <w:p w:rsidR="00254AA7" w:rsidRDefault="00254AA7">
      <w:pPr>
        <w:rPr>
          <w:sz w:val="28"/>
        </w:rPr>
      </w:pPr>
    </w:p>
    <w:p w:rsidR="00254AA7" w:rsidRDefault="00AD5E64">
      <w:pPr>
        <w:spacing w:line="240" w:lineRule="auto"/>
        <w:jc w:val="center"/>
        <w:rPr>
          <w:b/>
          <w:bCs/>
          <w:sz w:val="32"/>
        </w:rPr>
      </w:pPr>
      <w:r>
        <w:rPr>
          <w:b/>
          <w:bCs/>
          <w:sz w:val="32"/>
        </w:rPr>
        <w:t>学位论文使用授权声明</w:t>
      </w:r>
    </w:p>
    <w:p w:rsidR="00254AA7" w:rsidRDefault="00254AA7">
      <w:pPr>
        <w:spacing w:line="240" w:lineRule="auto"/>
        <w:jc w:val="center"/>
        <w:rPr>
          <w:b/>
          <w:bCs/>
          <w:sz w:val="32"/>
        </w:rPr>
      </w:pPr>
    </w:p>
    <w:p w:rsidR="00254AA7" w:rsidRDefault="00B54655" w:rsidP="00951FAC">
      <w:pPr>
        <w:spacing w:line="240" w:lineRule="auto"/>
        <w:ind w:firstLineChars="200" w:firstLine="560"/>
        <w:rPr>
          <w:sz w:val="28"/>
        </w:rPr>
      </w:pPr>
      <w:r>
        <w:rPr>
          <w:rFonts w:hint="eastAsia"/>
          <w:sz w:val="28"/>
        </w:rPr>
        <w:t>浙江</w:t>
      </w:r>
      <w:r w:rsidR="00AD5E64">
        <w:rPr>
          <w:sz w:val="28"/>
        </w:rPr>
        <w:t>大学有权保存本学位论文的电子和纸质文档，可以借阅或上网公布本学位论文的部分或全部内容，可以向有关部门或机构送交并授权其保存、借阅或上网公布本学位论文的部分或全部内容。对于保密论文，按保密的有关规定和程序处理。</w:t>
      </w:r>
    </w:p>
    <w:p w:rsidR="00254AA7" w:rsidRDefault="00254AA7">
      <w:pPr>
        <w:rPr>
          <w:sz w:val="28"/>
        </w:rPr>
      </w:pPr>
    </w:p>
    <w:p w:rsidR="00254AA7" w:rsidRDefault="00254AA7">
      <w:pPr>
        <w:rPr>
          <w:sz w:val="28"/>
        </w:rPr>
      </w:pPr>
    </w:p>
    <w:p w:rsidR="00254AA7" w:rsidRDefault="00AD5E64">
      <w:pPr>
        <w:rPr>
          <w:sz w:val="28"/>
        </w:rPr>
        <w:sectPr w:rsidR="00254AA7">
          <w:headerReference w:type="default" r:id="rId12"/>
          <w:footerReference w:type="default" r:id="rId13"/>
          <w:pgSz w:w="11906" w:h="16838"/>
          <w:pgMar w:top="1701" w:right="1418" w:bottom="1361" w:left="1418" w:header="1134" w:footer="1134" w:gutter="0"/>
          <w:pgNumType w:start="1"/>
          <w:cols w:space="425"/>
          <w:docGrid w:type="lines" w:linePitch="326"/>
        </w:sectPr>
      </w:pPr>
      <w:r>
        <w:rPr>
          <w:sz w:val="28"/>
        </w:rPr>
        <w:t>研究生签名：</w:t>
      </w:r>
      <w:r>
        <w:rPr>
          <w:sz w:val="28"/>
          <w:u w:val="single"/>
        </w:rPr>
        <w:t xml:space="preserve">             </w:t>
      </w:r>
      <w:r>
        <w:rPr>
          <w:sz w:val="28"/>
        </w:rPr>
        <w:t xml:space="preserve">             </w:t>
      </w:r>
      <w:r>
        <w:rPr>
          <w:sz w:val="28"/>
        </w:rPr>
        <w:t>年</w:t>
      </w:r>
      <w:r>
        <w:rPr>
          <w:sz w:val="28"/>
        </w:rPr>
        <w:t xml:space="preserve">  </w:t>
      </w:r>
      <w:r>
        <w:rPr>
          <w:sz w:val="28"/>
        </w:rPr>
        <w:t>月</w:t>
      </w:r>
      <w:r>
        <w:rPr>
          <w:sz w:val="28"/>
        </w:rPr>
        <w:t xml:space="preserve">  </w:t>
      </w:r>
      <w:r>
        <w:rPr>
          <w:sz w:val="28"/>
        </w:rPr>
        <w:t>日</w:t>
      </w:r>
    </w:p>
    <w:p w:rsidR="00AB11DB" w:rsidRPr="001812E7" w:rsidRDefault="00AB11DB" w:rsidP="00AB11DB">
      <w:pPr>
        <w:pStyle w:val="1"/>
        <w:jc w:val="center"/>
        <w:rPr>
          <w:bCs w:val="0"/>
          <w:szCs w:val="32"/>
        </w:rPr>
      </w:pPr>
      <w:bookmarkStart w:id="5" w:name="_Toc500714140"/>
      <w:r w:rsidRPr="001812E7">
        <w:rPr>
          <w:bCs w:val="0"/>
          <w:szCs w:val="32"/>
        </w:rPr>
        <w:lastRenderedPageBreak/>
        <w:t>致</w:t>
      </w:r>
      <w:r w:rsidRPr="001812E7">
        <w:rPr>
          <w:bCs w:val="0"/>
          <w:szCs w:val="32"/>
        </w:rPr>
        <w:t xml:space="preserve">    </w:t>
      </w:r>
      <w:r w:rsidRPr="001812E7">
        <w:rPr>
          <w:rFonts w:hint="eastAsia"/>
          <w:bCs w:val="0"/>
          <w:szCs w:val="32"/>
        </w:rPr>
        <w:t>谢</w:t>
      </w:r>
      <w:bookmarkEnd w:id="5"/>
    </w:p>
    <w:p w:rsidR="00AB11DB" w:rsidRDefault="00AB11DB" w:rsidP="00AB11DB"/>
    <w:p w:rsidR="00AB11DB" w:rsidRPr="00AB11DB" w:rsidRDefault="00AB11DB" w:rsidP="00AB11DB">
      <w:pPr>
        <w:sectPr w:rsidR="00AB11DB" w:rsidRPr="00AB11DB" w:rsidSect="001812E7">
          <w:headerReference w:type="even" r:id="rId14"/>
          <w:headerReference w:type="default" r:id="rId15"/>
          <w:footerReference w:type="even" r:id="rId16"/>
          <w:footerReference w:type="default" r:id="rId17"/>
          <w:pgSz w:w="11906" w:h="16838"/>
          <w:pgMar w:top="1701" w:right="1418" w:bottom="1361" w:left="1418" w:header="1134" w:footer="1134" w:gutter="0"/>
          <w:pgNumType w:fmt="upperRoman" w:start="1"/>
          <w:cols w:space="425"/>
          <w:docGrid w:type="lines" w:linePitch="326"/>
        </w:sectPr>
      </w:pPr>
    </w:p>
    <w:p w:rsidR="00254AA7" w:rsidRPr="00AB11DB" w:rsidRDefault="00AD5E64" w:rsidP="00AB11DB">
      <w:pPr>
        <w:pStyle w:val="1"/>
        <w:jc w:val="center"/>
        <w:rPr>
          <w:b w:val="0"/>
          <w:bCs w:val="0"/>
          <w:sz w:val="21"/>
          <w:szCs w:val="21"/>
        </w:rPr>
      </w:pPr>
      <w:bookmarkStart w:id="6" w:name="_Toc500714141"/>
      <w:r>
        <w:rPr>
          <w:bCs w:val="0"/>
          <w:szCs w:val="32"/>
        </w:rPr>
        <w:lastRenderedPageBreak/>
        <w:t>摘</w:t>
      </w:r>
      <w:r>
        <w:rPr>
          <w:bCs w:val="0"/>
          <w:szCs w:val="32"/>
        </w:rPr>
        <w:t xml:space="preserve">    </w:t>
      </w:r>
      <w:r>
        <w:rPr>
          <w:bCs w:val="0"/>
          <w:szCs w:val="32"/>
        </w:rPr>
        <w:t>要</w:t>
      </w:r>
      <w:bookmarkEnd w:id="6"/>
    </w:p>
    <w:p w:rsidR="00254AA7" w:rsidRDefault="00AD5E64">
      <w:pPr>
        <w:jc w:val="left"/>
      </w:pPr>
      <w:r>
        <w:rPr>
          <w:b/>
          <w:sz w:val="28"/>
          <w:szCs w:val="28"/>
        </w:rPr>
        <w:t>关键词：</w:t>
      </w:r>
      <w:r w:rsidR="00B54655">
        <w:rPr>
          <w:rFonts w:hint="eastAsia"/>
        </w:rPr>
        <w:t>海洋石油探测，</w:t>
      </w:r>
      <w:r w:rsidR="00B54655">
        <w:rPr>
          <w:rFonts w:hint="eastAsia"/>
        </w:rPr>
        <w:t>A</w:t>
      </w:r>
      <w:r w:rsidR="00B54655">
        <w:t>RM NXP</w:t>
      </w:r>
      <w:r>
        <w:t>，</w:t>
      </w:r>
      <w:proofErr w:type="spellStart"/>
      <w:r w:rsidR="00B54655">
        <w:rPr>
          <w:rFonts w:hint="eastAsia"/>
        </w:rPr>
        <w:t>PCIe</w:t>
      </w:r>
      <w:proofErr w:type="spellEnd"/>
      <w:r>
        <w:t>，</w:t>
      </w:r>
      <w:r w:rsidR="00B54655">
        <w:rPr>
          <w:rFonts w:hint="eastAsia"/>
        </w:rPr>
        <w:t>数据传输</w:t>
      </w:r>
      <w:r>
        <w:t>，</w:t>
      </w:r>
      <w:r w:rsidR="00332713">
        <w:rPr>
          <w:rFonts w:hint="eastAsia"/>
        </w:rPr>
        <w:t>高速差</w:t>
      </w:r>
      <w:r w:rsidR="00B54655">
        <w:rPr>
          <w:rFonts w:hint="eastAsia"/>
        </w:rPr>
        <w:t>分信号</w:t>
      </w:r>
    </w:p>
    <w:p w:rsidR="00254AA7" w:rsidRDefault="00254AA7">
      <w:pPr>
        <w:jc w:val="left"/>
      </w:pPr>
    </w:p>
    <w:p w:rsidR="00AB11DB" w:rsidRPr="001812E7" w:rsidRDefault="00AB11DB">
      <w:pPr>
        <w:jc w:val="left"/>
        <w:sectPr w:rsidR="00AB11DB" w:rsidRPr="001812E7" w:rsidSect="001812E7">
          <w:headerReference w:type="default" r:id="rId18"/>
          <w:footerReference w:type="default" r:id="rId19"/>
          <w:pgSz w:w="11906" w:h="16838"/>
          <w:pgMar w:top="1701" w:right="1418" w:bottom="1361" w:left="1418" w:header="1134" w:footer="1134" w:gutter="0"/>
          <w:pgNumType w:fmt="upperRoman"/>
          <w:cols w:space="425"/>
          <w:docGrid w:type="lines" w:linePitch="326"/>
        </w:sectPr>
      </w:pPr>
    </w:p>
    <w:p w:rsidR="00254AA7" w:rsidRDefault="00AD5E64" w:rsidP="00AB11DB">
      <w:pPr>
        <w:pStyle w:val="1"/>
        <w:tabs>
          <w:tab w:val="center" w:pos="4535"/>
        </w:tabs>
        <w:rPr>
          <w:szCs w:val="32"/>
        </w:rPr>
      </w:pPr>
      <w:r>
        <w:rPr>
          <w:szCs w:val="32"/>
        </w:rPr>
        <w:lastRenderedPageBreak/>
        <w:tab/>
      </w:r>
      <w:bookmarkStart w:id="7" w:name="_Toc500714142"/>
      <w:r>
        <w:rPr>
          <w:noProof/>
        </w:rPr>
        <mc:AlternateContent>
          <mc:Choice Requires="wps">
            <w:drawing>
              <wp:anchor distT="36195" distB="36195" distL="36195" distR="36195" simplePos="0" relativeHeight="251655168" behindDoc="0" locked="0" layoutInCell="1" allowOverlap="1" wp14:anchorId="6A70ED39" wp14:editId="09499A3F">
                <wp:simplePos x="0" y="0"/>
                <wp:positionH relativeFrom="page">
                  <wp:posOffset>-2057400</wp:posOffset>
                </wp:positionH>
                <wp:positionV relativeFrom="page">
                  <wp:posOffset>9797415</wp:posOffset>
                </wp:positionV>
                <wp:extent cx="365760" cy="864235"/>
                <wp:effectExtent l="0" t="0" r="0" b="0"/>
                <wp:wrapNone/>
                <wp:docPr id="858"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864235"/>
                        </a:xfrm>
                        <a:prstGeom prst="rect">
                          <a:avLst/>
                        </a:prstGeom>
                        <a:gradFill rotWithShape="1">
                          <a:gsLst>
                            <a:gs pos="0">
                              <a:srgbClr val="AC402E"/>
                            </a:gs>
                            <a:gs pos="100000">
                              <a:srgbClr val="FFFFFF"/>
                            </a:gs>
                          </a:gsLst>
                          <a:lin ang="5400000" scaled="1"/>
                        </a:gradFill>
                        <a:ln>
                          <a:noFill/>
                        </a:ln>
                        <a:effectLst/>
                      </wps:spPr>
                      <wps:txbx>
                        <w:txbxContent>
                          <w:p w:rsidR="00391BD8" w:rsidRDefault="00391BD8">
                            <w:pPr>
                              <w:pStyle w:val="NormalObject"/>
                              <w:jc w:val="center"/>
                              <w:rPr>
                                <w:rFonts w:ascii="Cambria" w:eastAsia="宋体" w:hAnsi="Cambria"/>
                                <w:b/>
                                <w:color w:val="FFFFFF"/>
                                <w:sz w:val="28"/>
                                <w:szCs w:val="28"/>
                                <w:lang w:eastAsia="zh-CN"/>
                              </w:rPr>
                            </w:pPr>
                            <w:r>
                              <w:rPr>
                                <w:rStyle w:val="af1"/>
                              </w:rPr>
                              <w:fldChar w:fldCharType="begin"/>
                            </w:r>
                            <w:r>
                              <w:rPr>
                                <w:rStyle w:val="af1"/>
                              </w:rPr>
                              <w:instrText xml:space="preserve">PAGE  </w:instrText>
                            </w:r>
                            <w:r>
                              <w:rPr>
                                <w:rStyle w:val="af1"/>
                              </w:rPr>
                              <w:fldChar w:fldCharType="separate"/>
                            </w:r>
                            <w:r>
                              <w:rPr>
                                <w:rStyle w:val="af1"/>
                                <w:noProof/>
                              </w:rPr>
                              <w:t>II</w:t>
                            </w:r>
                            <w:r>
                              <w:rPr>
                                <w:rStyle w:val="af1"/>
                              </w:rPr>
                              <w:fldChar w:fldCharType="end"/>
                            </w:r>
                          </w:p>
                        </w:txbxContent>
                      </wps:txbx>
                      <wps:bodyPr rot="0" vert="horz" wrap="square" lIns="0" tIns="219456" rIns="0" bIns="36576" anchor="t" anchorCtr="0" upright="1">
                        <a:noAutofit/>
                      </wps:bodyPr>
                    </wps:wsp>
                  </a:graphicData>
                </a:graphic>
                <wp14:sizeRelH relativeFrom="page">
                  <wp14:pctWidth>0</wp14:pctWidth>
                </wp14:sizeRelH>
                <wp14:sizeRelV relativeFrom="bottomMargin">
                  <wp14:pctHeight>100000</wp14:pctHeight>
                </wp14:sizeRelV>
              </wp:anchor>
            </w:drawing>
          </mc:Choice>
          <mc:Fallback>
            <w:pict>
              <v:shapetype w14:anchorId="6A70ED39" id="_x0000_t202" coordsize="21600,21600" o:spt="202" path="m,l,21600r21600,l21600,xe">
                <v:stroke joinstyle="miter"/>
                <v:path gradientshapeok="t" o:connecttype="rect"/>
              </v:shapetype>
              <v:shape id="文本框 32" o:spid="_x0000_s1026" type="#_x0000_t202" style="position:absolute;left:0;text-align:left;margin-left:-162pt;margin-top:771.45pt;width:28.8pt;height:68.05pt;z-index:251655168;visibility:visible;mso-wrap-style:square;mso-width-percent:0;mso-height-percent:1000;mso-wrap-distance-left:2.85pt;mso-wrap-distance-top:2.85pt;mso-wrap-distance-right:2.85pt;mso-wrap-distance-bottom:2.85pt;mso-position-horizontal:absolute;mso-position-horizontal-relative:page;mso-position-vertical:absolute;mso-position-vertical-relative:page;mso-width-percent:0;mso-height-percent:10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yOWwIAAIsEAAAOAAAAZHJzL2Uyb0RvYy54bWysVM2O0zAQviPxDpbvNGn6QzdquipdipCW&#10;H2lBnF3HSSwSj7HdJssDwBtw4sKd5+pzMHbSbsXeED1Yjj3zzXzfN+7yumtqchDGSlAZHY9iSoTi&#10;kEtVZvTjh+2zBSXWMZWzGpTI6L2w9Hr19Mmy1alIoII6F4YgiLJpqzNaOafTKLK8Eg2zI9BC4WUB&#10;pmEOP00Z5Ya1iN7UURLH86gFk2sDXFiLpzf9JV0F/KIQ3L0rCiscqTOKvbmwmrDu/BqtliwtDdOV&#10;5EMb7B+6aJhUWPQMdcMcI3sjH0E1khuwULgRhyaCopBcBA7IZhz/xeauYloELiiO1WeZ7P+D5W8P&#10;7w2ReUYXM7RKsQZNOv74fvz5+/jrG5kkXqFW2xQD7zSGuu4FdOh0YGv1LfDPlijYVEyVYm0MtJVg&#10;OXY49pnRRWqPYz3Irn0DORZiewcBqCtM4+VDQQiio1P3Z3dE5wjHw8l89nyONxyvFvNpMpmFCiw9&#10;JWtj3SsBDfGbjBo0P4Czw611vhmWnkIGq/KtrGtiwH2Srgpqn5iVFnNClCUakE7cEzblblMbcmA4&#10;T+vNNE5eDk2U9jJ6HPvf45Rt+F2kYE/nUrVUBFXM6GzapxPLWS3Qm17LMF2hZV+qVn5V4Cn05PoT&#10;EaZ+YOzl94r32rtu1wWvr3wH/m4H+T36gQoE0fEh46YC85WSFh9FRu2XPTOCkvq1CiIQFzbJ+Go6&#10;m1NiTse7sAkWUSTBESOj7rTduP7J7bWRZYUl+vFRsMYBKGQw56GdYWxw4oNnw+v0T+ryO0Q9/Ies&#10;/gAAAP//AwBQSwMEFAAGAAgAAAAhAMPFn2vkAAAADwEAAA8AAABkcnMvZG93bnJldi54bWxMj8FO&#10;wzAQRO9I/IO1SFxQ6hDcQEOcCiHRE4e2tD07sUki4nWw3Tbw9SwnOO7MaPZNuZzswE7Gh96hhNtZ&#10;Csxg43SPrYTd20vyACxEhVoNDo2ELxNgWV1elKrQ7owbc9rGllEJhkJJ6GIcC85D0xmrwsyNBsl7&#10;d96qSKdvufbqTOV24Fma5tyqHulDp0bz3JnmY3u0Euo2blaH9f6Gz/3nt/Cv9iD0Ssrrq+npEVg0&#10;U/wLwy8+oUNFTLU7og5skJDcZYLGRHLmIlsAo0yS5bkAVpOW3y9S4FXJ/++ofgAAAP//AwBQSwEC&#10;LQAUAAYACAAAACEAtoM4kv4AAADhAQAAEwAAAAAAAAAAAAAAAAAAAAAAW0NvbnRlbnRfVHlwZXNd&#10;LnhtbFBLAQItABQABgAIAAAAIQA4/SH/1gAAAJQBAAALAAAAAAAAAAAAAAAAAC8BAABfcmVscy8u&#10;cmVsc1BLAQItABQABgAIAAAAIQA/ISyOWwIAAIsEAAAOAAAAAAAAAAAAAAAAAC4CAABkcnMvZTJv&#10;RG9jLnhtbFBLAQItABQABgAIAAAAIQDDxZ9r5AAAAA8BAAAPAAAAAAAAAAAAAAAAALUEAABkcnMv&#10;ZG93bnJldi54bWxQSwUGAAAAAAQABADzAAAAxgUAAAAA&#10;" fillcolor="#ac402e" stroked="f">
                <v:fill rotate="t" focus="100%" type="gradient"/>
                <v:textbox inset="0,17.28pt,0,2.88pt">
                  <w:txbxContent>
                    <w:p w:rsidR="00391BD8" w:rsidRDefault="00391BD8">
                      <w:pPr>
                        <w:pStyle w:val="NormalObject"/>
                        <w:jc w:val="center"/>
                        <w:rPr>
                          <w:rFonts w:ascii="Cambria" w:eastAsia="宋体" w:hAnsi="Cambria"/>
                          <w:b/>
                          <w:color w:val="FFFFFF"/>
                          <w:sz w:val="28"/>
                          <w:szCs w:val="28"/>
                          <w:lang w:eastAsia="zh-CN"/>
                        </w:rPr>
                      </w:pPr>
                      <w:r>
                        <w:rPr>
                          <w:rStyle w:val="af1"/>
                        </w:rPr>
                        <w:fldChar w:fldCharType="begin"/>
                      </w:r>
                      <w:r>
                        <w:rPr>
                          <w:rStyle w:val="af1"/>
                        </w:rPr>
                        <w:instrText xml:space="preserve">PAGE  </w:instrText>
                      </w:r>
                      <w:r>
                        <w:rPr>
                          <w:rStyle w:val="af1"/>
                        </w:rPr>
                        <w:fldChar w:fldCharType="separate"/>
                      </w:r>
                      <w:r>
                        <w:rPr>
                          <w:rStyle w:val="af1"/>
                          <w:noProof/>
                        </w:rPr>
                        <w:t>II</w:t>
                      </w:r>
                      <w:r>
                        <w:rPr>
                          <w:rStyle w:val="af1"/>
                        </w:rPr>
                        <w:fldChar w:fldCharType="end"/>
                      </w:r>
                    </w:p>
                  </w:txbxContent>
                </v:textbox>
                <w10:wrap anchorx="page" anchory="page"/>
              </v:shape>
            </w:pict>
          </mc:Fallback>
        </mc:AlternateContent>
      </w:r>
      <w:r>
        <w:rPr>
          <w:noProof/>
        </w:rPr>
        <mc:AlternateContent>
          <mc:Choice Requires="wps">
            <w:drawing>
              <wp:anchor distT="36195" distB="36195" distL="36195" distR="36195" simplePos="0" relativeHeight="251659264" behindDoc="0" locked="0" layoutInCell="1" allowOverlap="1" wp14:anchorId="67AF23FF" wp14:editId="4504E7EB">
                <wp:simplePos x="0" y="0"/>
                <wp:positionH relativeFrom="page">
                  <wp:posOffset>-2171700</wp:posOffset>
                </wp:positionH>
                <wp:positionV relativeFrom="page">
                  <wp:posOffset>9896475</wp:posOffset>
                </wp:positionV>
                <wp:extent cx="365760" cy="864235"/>
                <wp:effectExtent l="0" t="0" r="0" b="0"/>
                <wp:wrapNone/>
                <wp:docPr id="857"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864235"/>
                        </a:xfrm>
                        <a:prstGeom prst="rect">
                          <a:avLst/>
                        </a:prstGeom>
                        <a:gradFill rotWithShape="1">
                          <a:gsLst>
                            <a:gs pos="0">
                              <a:srgbClr val="AC402E"/>
                            </a:gs>
                            <a:gs pos="100000">
                              <a:srgbClr val="FFFFFF"/>
                            </a:gs>
                          </a:gsLst>
                          <a:lin ang="5400000" scaled="1"/>
                        </a:gradFill>
                        <a:ln>
                          <a:noFill/>
                        </a:ln>
                        <a:effectLst/>
                      </wps:spPr>
                      <wps:txbx>
                        <w:txbxContent>
                          <w:p w:rsidR="00391BD8" w:rsidRDefault="00391BD8">
                            <w:pPr>
                              <w:pStyle w:val="NormalObject"/>
                              <w:jc w:val="center"/>
                              <w:rPr>
                                <w:rFonts w:ascii="Cambria" w:eastAsia="宋体" w:hAnsi="Cambria"/>
                                <w:b/>
                                <w:color w:val="FFFFFF"/>
                                <w:sz w:val="28"/>
                                <w:szCs w:val="28"/>
                                <w:lang w:eastAsia="zh-CN"/>
                              </w:rPr>
                            </w:pPr>
                          </w:p>
                        </w:txbxContent>
                      </wps:txbx>
                      <wps:bodyPr rot="0" vert="horz" wrap="square" lIns="0" tIns="219456" rIns="0" bIns="36576" anchor="t" anchorCtr="0" upright="1">
                        <a:noAutofit/>
                      </wps:bodyPr>
                    </wps:wsp>
                  </a:graphicData>
                </a:graphic>
                <wp14:sizeRelH relativeFrom="page">
                  <wp14:pctWidth>0</wp14:pctWidth>
                </wp14:sizeRelH>
                <wp14:sizeRelV relativeFrom="bottomMargin">
                  <wp14:pctHeight>100000</wp14:pctHeight>
                </wp14:sizeRelV>
              </wp:anchor>
            </w:drawing>
          </mc:Choice>
          <mc:Fallback>
            <w:pict>
              <v:shape w14:anchorId="67AF23FF" id="文本框 29" o:spid="_x0000_s1027" type="#_x0000_t202" style="position:absolute;left:0;text-align:left;margin-left:-171pt;margin-top:779.25pt;width:28.8pt;height:68.05pt;z-index:251659264;visibility:visible;mso-wrap-style:square;mso-width-percent:0;mso-height-percent:1000;mso-wrap-distance-left:2.85pt;mso-wrap-distance-top:2.85pt;mso-wrap-distance-right:2.85pt;mso-wrap-distance-bottom:2.85pt;mso-position-horizontal:absolute;mso-position-horizontal-relative:page;mso-position-vertical:absolute;mso-position-vertical-relative:page;mso-width-percent:0;mso-height-percent:10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fvrXQIAAIwEAAAOAAAAZHJzL2Uyb0RvYy54bWysVEtu2zAQ3RfoHQjua8mO7SRC5CB16qJA&#10;+gHSomuaoiSiEoclaUvJAdobdNVN9z1XztHhyHaMZlfUC4IiZ97Me2/oi8u+bdhWOa/B5Hw8SjlT&#10;RkKhTZXzTx9XL84480GYQjRgVM7vlOeXi+fPLjqbqQnU0BTKMQQxPutszusQbJYkXtaqFX4EVhm8&#10;LMG1IuCnq5LCiQ7R2yaZpOk86cAV1oFU3uPp9XDJF4RflkqG92XpVWBNzrG3QKujdR3XZHEhssoJ&#10;W2u5a0P8Qxet0AaLHqCuRRBs4/QTqFZLBx7KMJLQJlCWWirigGzG6V9sbmthFXFBcbw9yOT/H6x8&#10;t/3gmC5yfjY75cyIFk16+PH94efvh1/f2OQ8KtRZn2HgrcXQ0L+EHp0mtt7egPzimYFlLUylrpyD&#10;rlaiwA7HMTM5Sh1wfARZd2+hwEJiE4CA+tK1UT4UhCE6OnV3cEf1gUk8PJnPTud4I/HqbD6dnMyo&#10;gsj2ydb58FpBy+Im5w7NJ3CxvfEhNiOyfcjOqmKlm4Y5CJ91qEntPbPKYw5FeWYB6aQDYVetl41j&#10;W4HzdLWcppNXuyYqfxw9TuPvacqKfkcp2NOhVKMNQxVzPpsO6cxL0Sj0ZtCSpotajqUaE1cDkcJA&#10;bjhRNPU7xlH+qPigfejXPXk9psGPl2so7tAQlIBUx5eMmxrcPWcdvoqc+68b4RRnzRtDKrBAm8n4&#10;fDqbc+b2x2vakEccWUjEyHnYb5dheHMb63RVY4lhfgxc4QSUmtx5bGc3NzjyZNruecY3dfxNUY9/&#10;Ios/AAAA//8DAFBLAwQUAAYACAAAACEAQQEwKuMAAAAPAQAADwAAAGRycy9kb3ducmV2LnhtbEyP&#10;wU7DMBBE70j8g7VIXFDqEJwohDgVQqInDrRAz068JBGxHWy3DXw9ywmOOzOafVOvFzOxI/owOivh&#10;epUCQ9s5PdpewuvLY1ICC1FZrSZnUcIXBlg352e1qrQ72S0ed7FnVGJDpSQMMc4V56Eb0KiwcjNa&#10;8t6dNyrS6XuuvTpRuZl4lqYFN2q09GFQMz4M2H3sDkZC28ftZv/8dsVz//kt/JPZC72R8vJiub8D&#10;FnGJf2H4xSd0aIipdQerA5skJDciozGRnDwvc2CUSbJSCGAtacWtKIA3Nf+/o/kBAAD//wMAUEsB&#10;Ai0AFAAGAAgAAAAhALaDOJL+AAAA4QEAABMAAAAAAAAAAAAAAAAAAAAAAFtDb250ZW50X1R5cGVz&#10;XS54bWxQSwECLQAUAAYACAAAACEAOP0h/9YAAACUAQAACwAAAAAAAAAAAAAAAAAvAQAAX3JlbHMv&#10;LnJlbHNQSwECLQAUAAYACAAAACEAn0X7610CAACMBAAADgAAAAAAAAAAAAAAAAAuAgAAZHJzL2Uy&#10;b0RvYy54bWxQSwECLQAUAAYACAAAACEAQQEwKuMAAAAPAQAADwAAAAAAAAAAAAAAAAC3BAAAZHJz&#10;L2Rvd25yZXYueG1sUEsFBgAAAAAEAAQA8wAAAMcFAAAAAA==&#10;" fillcolor="#ac402e" stroked="f">
                <v:fill rotate="t" focus="100%" type="gradient"/>
                <v:textbox inset="0,17.28pt,0,2.88pt">
                  <w:txbxContent>
                    <w:p w:rsidR="00391BD8" w:rsidRDefault="00391BD8">
                      <w:pPr>
                        <w:pStyle w:val="NormalObject"/>
                        <w:jc w:val="center"/>
                        <w:rPr>
                          <w:rFonts w:ascii="Cambria" w:eastAsia="宋体" w:hAnsi="Cambria"/>
                          <w:b/>
                          <w:color w:val="FFFFFF"/>
                          <w:sz w:val="28"/>
                          <w:szCs w:val="28"/>
                          <w:lang w:eastAsia="zh-CN"/>
                        </w:rPr>
                      </w:pPr>
                    </w:p>
                  </w:txbxContent>
                </v:textbox>
                <w10:wrap anchorx="page" anchory="page"/>
              </v:shape>
            </w:pict>
          </mc:Fallback>
        </mc:AlternateContent>
      </w:r>
      <w:r>
        <w:rPr>
          <w:szCs w:val="32"/>
        </w:rPr>
        <w:t>Abstrac</w:t>
      </w:r>
      <w:r>
        <w:rPr>
          <w:rFonts w:hint="eastAsia"/>
          <w:szCs w:val="32"/>
        </w:rPr>
        <w:t>t</w:t>
      </w:r>
      <w:bookmarkEnd w:id="7"/>
    </w:p>
    <w:p w:rsidR="00AB11DB" w:rsidRPr="00AB11DB" w:rsidRDefault="00AB11DB" w:rsidP="00AB11DB"/>
    <w:p w:rsidR="00254AA7" w:rsidRDefault="00AD5E64">
      <w:r>
        <w:rPr>
          <w:rStyle w:val="copied"/>
          <w:b/>
          <w:sz w:val="28"/>
          <w:szCs w:val="28"/>
        </w:rPr>
        <w:t xml:space="preserve">Key word: </w:t>
      </w:r>
    </w:p>
    <w:p w:rsidR="00254AA7" w:rsidRDefault="00254AA7">
      <w:pPr>
        <w:rPr>
          <w:rStyle w:val="copied"/>
        </w:rPr>
        <w:sectPr w:rsidR="00254AA7" w:rsidSect="00E3202F">
          <w:headerReference w:type="even" r:id="rId20"/>
          <w:headerReference w:type="default" r:id="rId21"/>
          <w:endnotePr>
            <w:numFmt w:val="decimal"/>
          </w:endnotePr>
          <w:pgSz w:w="11906" w:h="16838"/>
          <w:pgMar w:top="1701" w:right="1418" w:bottom="1361" w:left="1418" w:header="1134" w:footer="1134" w:gutter="0"/>
          <w:pgNumType w:fmt="upperRoman"/>
          <w:cols w:space="425"/>
          <w:docGrid w:type="lines" w:linePitch="326"/>
        </w:sectPr>
      </w:pPr>
    </w:p>
    <w:p w:rsidR="00254AA7" w:rsidRDefault="00AD5E64">
      <w:pPr>
        <w:pStyle w:val="1"/>
        <w:jc w:val="center"/>
      </w:pPr>
      <w:bookmarkStart w:id="8" w:name="_Toc318285618"/>
      <w:bookmarkStart w:id="9" w:name="_Toc285744665"/>
      <w:bookmarkStart w:id="10" w:name="_Toc317857134"/>
      <w:bookmarkStart w:id="11" w:name="_Toc317878703"/>
      <w:bookmarkStart w:id="12" w:name="_Toc468992865"/>
      <w:bookmarkStart w:id="13" w:name="_Toc408924226"/>
      <w:bookmarkStart w:id="14" w:name="_Toc500714143"/>
      <w:r>
        <w:lastRenderedPageBreak/>
        <w:t>目</w:t>
      </w:r>
      <w:r>
        <w:t xml:space="preserve">   </w:t>
      </w:r>
      <w:bookmarkEnd w:id="8"/>
      <w:bookmarkEnd w:id="9"/>
      <w:bookmarkEnd w:id="10"/>
      <w:bookmarkEnd w:id="11"/>
      <w:bookmarkEnd w:id="12"/>
      <w:bookmarkEnd w:id="13"/>
      <w:r w:rsidR="00E3202F">
        <w:rPr>
          <w:rFonts w:hint="eastAsia"/>
        </w:rPr>
        <w:t>次</w:t>
      </w:r>
      <w:bookmarkEnd w:id="14"/>
    </w:p>
    <w:p w:rsidR="00C03E9A" w:rsidRDefault="00AD5E64">
      <w:pPr>
        <w:pStyle w:val="11"/>
        <w:rPr>
          <w:rFonts w:asciiTheme="minorHAnsi" w:eastAsiaTheme="minorEastAsia" w:hAnsiTheme="minorHAnsi" w:cstheme="minorBidi"/>
          <w:b w:val="0"/>
          <w:bCs w:val="0"/>
          <w:noProof/>
          <w:kern w:val="2"/>
          <w:sz w:val="21"/>
          <w:szCs w:val="22"/>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500714140" w:history="1">
        <w:r w:rsidR="00C03E9A" w:rsidRPr="00D71827">
          <w:rPr>
            <w:rStyle w:val="af2"/>
            <w:noProof/>
          </w:rPr>
          <w:t>致    谢</w:t>
        </w:r>
        <w:r w:rsidR="00C03E9A">
          <w:rPr>
            <w:noProof/>
            <w:webHidden/>
          </w:rPr>
          <w:tab/>
        </w:r>
        <w:r w:rsidR="00C03E9A">
          <w:rPr>
            <w:noProof/>
            <w:webHidden/>
          </w:rPr>
          <w:fldChar w:fldCharType="begin"/>
        </w:r>
        <w:r w:rsidR="00C03E9A">
          <w:rPr>
            <w:noProof/>
            <w:webHidden/>
          </w:rPr>
          <w:instrText xml:space="preserve"> PAGEREF _Toc500714140 \h </w:instrText>
        </w:r>
        <w:r w:rsidR="00C03E9A">
          <w:rPr>
            <w:noProof/>
            <w:webHidden/>
          </w:rPr>
        </w:r>
        <w:r w:rsidR="00C03E9A">
          <w:rPr>
            <w:noProof/>
            <w:webHidden/>
          </w:rPr>
          <w:fldChar w:fldCharType="separate"/>
        </w:r>
        <w:r w:rsidR="00C03E9A">
          <w:rPr>
            <w:noProof/>
            <w:webHidden/>
          </w:rPr>
          <w:t>I</w:t>
        </w:r>
        <w:r w:rsidR="00C03E9A">
          <w:rPr>
            <w:noProof/>
            <w:webHidden/>
          </w:rPr>
          <w:fldChar w:fldCharType="end"/>
        </w:r>
      </w:hyperlink>
    </w:p>
    <w:p w:rsidR="00C03E9A" w:rsidRDefault="005A3AE7">
      <w:pPr>
        <w:pStyle w:val="11"/>
        <w:rPr>
          <w:rFonts w:asciiTheme="minorHAnsi" w:eastAsiaTheme="minorEastAsia" w:hAnsiTheme="minorHAnsi" w:cstheme="minorBidi"/>
          <w:b w:val="0"/>
          <w:bCs w:val="0"/>
          <w:noProof/>
          <w:kern w:val="2"/>
          <w:sz w:val="21"/>
          <w:szCs w:val="22"/>
        </w:rPr>
      </w:pPr>
      <w:hyperlink w:anchor="_Toc500714141" w:history="1">
        <w:r w:rsidR="00C03E9A" w:rsidRPr="00D71827">
          <w:rPr>
            <w:rStyle w:val="af2"/>
            <w:noProof/>
          </w:rPr>
          <w:t>摘    要</w:t>
        </w:r>
        <w:r w:rsidR="00C03E9A">
          <w:rPr>
            <w:noProof/>
            <w:webHidden/>
          </w:rPr>
          <w:tab/>
        </w:r>
        <w:r w:rsidR="00C03E9A">
          <w:rPr>
            <w:noProof/>
            <w:webHidden/>
          </w:rPr>
          <w:fldChar w:fldCharType="begin"/>
        </w:r>
        <w:r w:rsidR="00C03E9A">
          <w:rPr>
            <w:noProof/>
            <w:webHidden/>
          </w:rPr>
          <w:instrText xml:space="preserve"> PAGEREF _Toc500714141 \h </w:instrText>
        </w:r>
        <w:r w:rsidR="00C03E9A">
          <w:rPr>
            <w:noProof/>
            <w:webHidden/>
          </w:rPr>
        </w:r>
        <w:r w:rsidR="00C03E9A">
          <w:rPr>
            <w:noProof/>
            <w:webHidden/>
          </w:rPr>
          <w:fldChar w:fldCharType="separate"/>
        </w:r>
        <w:r w:rsidR="00C03E9A">
          <w:rPr>
            <w:noProof/>
            <w:webHidden/>
          </w:rPr>
          <w:t>II</w:t>
        </w:r>
        <w:r w:rsidR="00C03E9A">
          <w:rPr>
            <w:noProof/>
            <w:webHidden/>
          </w:rPr>
          <w:fldChar w:fldCharType="end"/>
        </w:r>
      </w:hyperlink>
    </w:p>
    <w:p w:rsidR="00C03E9A" w:rsidRDefault="005A3AE7">
      <w:pPr>
        <w:pStyle w:val="11"/>
        <w:rPr>
          <w:rFonts w:asciiTheme="minorHAnsi" w:eastAsiaTheme="minorEastAsia" w:hAnsiTheme="minorHAnsi" w:cstheme="minorBidi"/>
          <w:b w:val="0"/>
          <w:bCs w:val="0"/>
          <w:noProof/>
          <w:kern w:val="2"/>
          <w:sz w:val="21"/>
          <w:szCs w:val="22"/>
        </w:rPr>
      </w:pPr>
      <w:hyperlink w:anchor="_Toc500714142" w:history="1">
        <w:r w:rsidR="00C03E9A" w:rsidRPr="00D71827">
          <w:rPr>
            <w:rStyle w:val="af2"/>
            <w:noProof/>
          </w:rPr>
          <w:t>Abstract</w:t>
        </w:r>
        <w:r w:rsidR="00C03E9A">
          <w:rPr>
            <w:noProof/>
            <w:webHidden/>
          </w:rPr>
          <w:tab/>
        </w:r>
        <w:r w:rsidR="00C03E9A">
          <w:rPr>
            <w:noProof/>
            <w:webHidden/>
          </w:rPr>
          <w:fldChar w:fldCharType="begin"/>
        </w:r>
        <w:r w:rsidR="00C03E9A">
          <w:rPr>
            <w:noProof/>
            <w:webHidden/>
          </w:rPr>
          <w:instrText xml:space="preserve"> PAGEREF _Toc500714142 \h </w:instrText>
        </w:r>
        <w:r w:rsidR="00C03E9A">
          <w:rPr>
            <w:noProof/>
            <w:webHidden/>
          </w:rPr>
        </w:r>
        <w:r w:rsidR="00C03E9A">
          <w:rPr>
            <w:noProof/>
            <w:webHidden/>
          </w:rPr>
          <w:fldChar w:fldCharType="separate"/>
        </w:r>
        <w:r w:rsidR="00C03E9A">
          <w:rPr>
            <w:noProof/>
            <w:webHidden/>
          </w:rPr>
          <w:t>III</w:t>
        </w:r>
        <w:r w:rsidR="00C03E9A">
          <w:rPr>
            <w:noProof/>
            <w:webHidden/>
          </w:rPr>
          <w:fldChar w:fldCharType="end"/>
        </w:r>
      </w:hyperlink>
    </w:p>
    <w:p w:rsidR="00C03E9A" w:rsidRDefault="005A3AE7">
      <w:pPr>
        <w:pStyle w:val="11"/>
        <w:rPr>
          <w:rFonts w:asciiTheme="minorHAnsi" w:eastAsiaTheme="minorEastAsia" w:hAnsiTheme="minorHAnsi" w:cstheme="minorBidi"/>
          <w:b w:val="0"/>
          <w:bCs w:val="0"/>
          <w:noProof/>
          <w:kern w:val="2"/>
          <w:sz w:val="21"/>
          <w:szCs w:val="22"/>
        </w:rPr>
      </w:pPr>
      <w:hyperlink w:anchor="_Toc500714143" w:history="1">
        <w:r w:rsidR="00C03E9A" w:rsidRPr="00D71827">
          <w:rPr>
            <w:rStyle w:val="af2"/>
            <w:noProof/>
          </w:rPr>
          <w:t>目   次</w:t>
        </w:r>
        <w:r w:rsidR="00C03E9A">
          <w:rPr>
            <w:noProof/>
            <w:webHidden/>
          </w:rPr>
          <w:tab/>
        </w:r>
        <w:r w:rsidR="00C03E9A">
          <w:rPr>
            <w:noProof/>
            <w:webHidden/>
          </w:rPr>
          <w:fldChar w:fldCharType="begin"/>
        </w:r>
        <w:r w:rsidR="00C03E9A">
          <w:rPr>
            <w:noProof/>
            <w:webHidden/>
          </w:rPr>
          <w:instrText xml:space="preserve"> PAGEREF _Toc500714143 \h </w:instrText>
        </w:r>
        <w:r w:rsidR="00C03E9A">
          <w:rPr>
            <w:noProof/>
            <w:webHidden/>
          </w:rPr>
        </w:r>
        <w:r w:rsidR="00C03E9A">
          <w:rPr>
            <w:noProof/>
            <w:webHidden/>
          </w:rPr>
          <w:fldChar w:fldCharType="separate"/>
        </w:r>
        <w:r w:rsidR="00C03E9A">
          <w:rPr>
            <w:noProof/>
            <w:webHidden/>
          </w:rPr>
          <w:t>1</w:t>
        </w:r>
        <w:r w:rsidR="00C03E9A">
          <w:rPr>
            <w:noProof/>
            <w:webHidden/>
          </w:rPr>
          <w:fldChar w:fldCharType="end"/>
        </w:r>
      </w:hyperlink>
    </w:p>
    <w:p w:rsidR="00C03E9A" w:rsidRDefault="005A3AE7">
      <w:pPr>
        <w:pStyle w:val="11"/>
        <w:rPr>
          <w:rFonts w:asciiTheme="minorHAnsi" w:eastAsiaTheme="minorEastAsia" w:hAnsiTheme="minorHAnsi" w:cstheme="minorBidi"/>
          <w:b w:val="0"/>
          <w:bCs w:val="0"/>
          <w:noProof/>
          <w:kern w:val="2"/>
          <w:sz w:val="21"/>
          <w:szCs w:val="22"/>
        </w:rPr>
      </w:pPr>
      <w:hyperlink w:anchor="_Toc500714144" w:history="1">
        <w:r w:rsidR="00C03E9A" w:rsidRPr="00D71827">
          <w:rPr>
            <w:rStyle w:val="af2"/>
            <w:noProof/>
          </w:rPr>
          <w:t>1绪论</w:t>
        </w:r>
        <w:r w:rsidR="00C03E9A">
          <w:rPr>
            <w:noProof/>
            <w:webHidden/>
          </w:rPr>
          <w:tab/>
        </w:r>
        <w:r w:rsidR="00C03E9A">
          <w:rPr>
            <w:noProof/>
            <w:webHidden/>
          </w:rPr>
          <w:fldChar w:fldCharType="begin"/>
        </w:r>
        <w:r w:rsidR="00C03E9A">
          <w:rPr>
            <w:noProof/>
            <w:webHidden/>
          </w:rPr>
          <w:instrText xml:space="preserve"> PAGEREF _Toc500714144 \h </w:instrText>
        </w:r>
        <w:r w:rsidR="00C03E9A">
          <w:rPr>
            <w:noProof/>
            <w:webHidden/>
          </w:rPr>
        </w:r>
        <w:r w:rsidR="00C03E9A">
          <w:rPr>
            <w:noProof/>
            <w:webHidden/>
          </w:rPr>
          <w:fldChar w:fldCharType="separate"/>
        </w:r>
        <w:r w:rsidR="00C03E9A">
          <w:rPr>
            <w:noProof/>
            <w:webHidden/>
          </w:rPr>
          <w:t>3</w:t>
        </w:r>
        <w:r w:rsidR="00C03E9A">
          <w:rPr>
            <w:noProof/>
            <w:webHidden/>
          </w:rPr>
          <w:fldChar w:fldCharType="end"/>
        </w:r>
      </w:hyperlink>
    </w:p>
    <w:p w:rsidR="00C03E9A" w:rsidRDefault="005A3AE7">
      <w:pPr>
        <w:pStyle w:val="21"/>
        <w:tabs>
          <w:tab w:val="right" w:leader="dot" w:pos="9060"/>
        </w:tabs>
        <w:ind w:left="480"/>
        <w:rPr>
          <w:rFonts w:asciiTheme="minorHAnsi" w:eastAsiaTheme="minorEastAsia" w:hAnsiTheme="minorHAnsi" w:cstheme="minorBidi"/>
          <w:noProof/>
          <w:sz w:val="21"/>
          <w:szCs w:val="22"/>
        </w:rPr>
      </w:pPr>
      <w:hyperlink w:anchor="_Toc500714145" w:history="1">
        <w:r w:rsidR="00C03E9A" w:rsidRPr="00D71827">
          <w:rPr>
            <w:rStyle w:val="af2"/>
            <w:noProof/>
          </w:rPr>
          <w:t>1.1</w:t>
        </w:r>
        <w:r w:rsidR="00C03E9A" w:rsidRPr="00D71827">
          <w:rPr>
            <w:rStyle w:val="af2"/>
            <w:noProof/>
          </w:rPr>
          <w:t>课题背景与意义</w:t>
        </w:r>
        <w:r w:rsidR="00C03E9A">
          <w:rPr>
            <w:noProof/>
            <w:webHidden/>
          </w:rPr>
          <w:tab/>
        </w:r>
        <w:r w:rsidR="00C03E9A">
          <w:rPr>
            <w:noProof/>
            <w:webHidden/>
          </w:rPr>
          <w:fldChar w:fldCharType="begin"/>
        </w:r>
        <w:r w:rsidR="00C03E9A">
          <w:rPr>
            <w:noProof/>
            <w:webHidden/>
          </w:rPr>
          <w:instrText xml:space="preserve"> PAGEREF _Toc500714145 \h </w:instrText>
        </w:r>
        <w:r w:rsidR="00C03E9A">
          <w:rPr>
            <w:noProof/>
            <w:webHidden/>
          </w:rPr>
        </w:r>
        <w:r w:rsidR="00C03E9A">
          <w:rPr>
            <w:noProof/>
            <w:webHidden/>
          </w:rPr>
          <w:fldChar w:fldCharType="separate"/>
        </w:r>
        <w:r w:rsidR="00C03E9A">
          <w:rPr>
            <w:noProof/>
            <w:webHidden/>
          </w:rPr>
          <w:t>3</w:t>
        </w:r>
        <w:r w:rsidR="00C03E9A">
          <w:rPr>
            <w:noProof/>
            <w:webHidden/>
          </w:rPr>
          <w:fldChar w:fldCharType="end"/>
        </w:r>
      </w:hyperlink>
    </w:p>
    <w:p w:rsidR="00C03E9A" w:rsidRDefault="005A3AE7">
      <w:pPr>
        <w:pStyle w:val="21"/>
        <w:tabs>
          <w:tab w:val="right" w:leader="dot" w:pos="9060"/>
        </w:tabs>
        <w:ind w:left="480"/>
        <w:rPr>
          <w:rFonts w:asciiTheme="minorHAnsi" w:eastAsiaTheme="minorEastAsia" w:hAnsiTheme="minorHAnsi" w:cstheme="minorBidi"/>
          <w:noProof/>
          <w:sz w:val="21"/>
          <w:szCs w:val="22"/>
        </w:rPr>
      </w:pPr>
      <w:hyperlink w:anchor="_Toc500714146" w:history="1">
        <w:r w:rsidR="00C03E9A" w:rsidRPr="00D71827">
          <w:rPr>
            <w:rStyle w:val="af2"/>
            <w:noProof/>
          </w:rPr>
          <w:t>1.2</w:t>
        </w:r>
        <w:r w:rsidR="00C03E9A" w:rsidRPr="00D71827">
          <w:rPr>
            <w:rStyle w:val="af2"/>
            <w:noProof/>
          </w:rPr>
          <w:t>海洋地震勘探简介</w:t>
        </w:r>
        <w:r w:rsidR="00C03E9A">
          <w:rPr>
            <w:noProof/>
            <w:webHidden/>
          </w:rPr>
          <w:tab/>
        </w:r>
        <w:r w:rsidR="00C03E9A">
          <w:rPr>
            <w:noProof/>
            <w:webHidden/>
          </w:rPr>
          <w:fldChar w:fldCharType="begin"/>
        </w:r>
        <w:r w:rsidR="00C03E9A">
          <w:rPr>
            <w:noProof/>
            <w:webHidden/>
          </w:rPr>
          <w:instrText xml:space="preserve"> PAGEREF _Toc500714146 \h </w:instrText>
        </w:r>
        <w:r w:rsidR="00C03E9A">
          <w:rPr>
            <w:noProof/>
            <w:webHidden/>
          </w:rPr>
        </w:r>
        <w:r w:rsidR="00C03E9A">
          <w:rPr>
            <w:noProof/>
            <w:webHidden/>
          </w:rPr>
          <w:fldChar w:fldCharType="separate"/>
        </w:r>
        <w:r w:rsidR="00C03E9A">
          <w:rPr>
            <w:noProof/>
            <w:webHidden/>
          </w:rPr>
          <w:t>4</w:t>
        </w:r>
        <w:r w:rsidR="00C03E9A">
          <w:rPr>
            <w:noProof/>
            <w:webHidden/>
          </w:rPr>
          <w:fldChar w:fldCharType="end"/>
        </w:r>
      </w:hyperlink>
    </w:p>
    <w:p w:rsidR="00C03E9A" w:rsidRDefault="005A3AE7">
      <w:pPr>
        <w:pStyle w:val="21"/>
        <w:tabs>
          <w:tab w:val="right" w:leader="dot" w:pos="9060"/>
        </w:tabs>
        <w:ind w:left="480"/>
        <w:rPr>
          <w:rFonts w:asciiTheme="minorHAnsi" w:eastAsiaTheme="minorEastAsia" w:hAnsiTheme="minorHAnsi" w:cstheme="minorBidi"/>
          <w:noProof/>
          <w:sz w:val="21"/>
          <w:szCs w:val="22"/>
        </w:rPr>
      </w:pPr>
      <w:hyperlink w:anchor="_Toc500714147" w:history="1">
        <w:r w:rsidR="00C03E9A" w:rsidRPr="00D71827">
          <w:rPr>
            <w:rStyle w:val="af2"/>
            <w:noProof/>
          </w:rPr>
          <w:t>1.3</w:t>
        </w:r>
        <w:r w:rsidR="00C03E9A" w:rsidRPr="00D71827">
          <w:rPr>
            <w:rStyle w:val="af2"/>
            <w:noProof/>
          </w:rPr>
          <w:t>国内外相关技术研究现状</w:t>
        </w:r>
        <w:r w:rsidR="00C03E9A">
          <w:rPr>
            <w:noProof/>
            <w:webHidden/>
          </w:rPr>
          <w:tab/>
        </w:r>
        <w:r w:rsidR="00C03E9A">
          <w:rPr>
            <w:noProof/>
            <w:webHidden/>
          </w:rPr>
          <w:fldChar w:fldCharType="begin"/>
        </w:r>
        <w:r w:rsidR="00C03E9A">
          <w:rPr>
            <w:noProof/>
            <w:webHidden/>
          </w:rPr>
          <w:instrText xml:space="preserve"> PAGEREF _Toc500714147 \h </w:instrText>
        </w:r>
        <w:r w:rsidR="00C03E9A">
          <w:rPr>
            <w:noProof/>
            <w:webHidden/>
          </w:rPr>
        </w:r>
        <w:r w:rsidR="00C03E9A">
          <w:rPr>
            <w:noProof/>
            <w:webHidden/>
          </w:rPr>
          <w:fldChar w:fldCharType="separate"/>
        </w:r>
        <w:r w:rsidR="00C03E9A">
          <w:rPr>
            <w:noProof/>
            <w:webHidden/>
          </w:rPr>
          <w:t>5</w:t>
        </w:r>
        <w:r w:rsidR="00C03E9A">
          <w:rPr>
            <w:noProof/>
            <w:webHidden/>
          </w:rPr>
          <w:fldChar w:fldCharType="end"/>
        </w:r>
      </w:hyperlink>
    </w:p>
    <w:p w:rsidR="00C03E9A" w:rsidRDefault="005A3AE7">
      <w:pPr>
        <w:pStyle w:val="31"/>
        <w:tabs>
          <w:tab w:val="right" w:leader="dot" w:pos="9060"/>
        </w:tabs>
        <w:ind w:left="960"/>
        <w:rPr>
          <w:rFonts w:asciiTheme="minorHAnsi" w:eastAsiaTheme="minorEastAsia" w:hAnsiTheme="minorHAnsi" w:cstheme="minorBidi"/>
          <w:noProof/>
          <w:sz w:val="21"/>
          <w:szCs w:val="22"/>
        </w:rPr>
      </w:pPr>
      <w:hyperlink w:anchor="_Toc500714148" w:history="1">
        <w:r w:rsidR="00C03E9A" w:rsidRPr="00D71827">
          <w:rPr>
            <w:rStyle w:val="af2"/>
            <w:noProof/>
          </w:rPr>
          <w:t>1.3.1</w:t>
        </w:r>
        <w:r w:rsidR="00C03E9A" w:rsidRPr="00D71827">
          <w:rPr>
            <w:rStyle w:val="af2"/>
            <w:noProof/>
          </w:rPr>
          <w:t>国外研究现状</w:t>
        </w:r>
        <w:r w:rsidR="00C03E9A">
          <w:rPr>
            <w:noProof/>
            <w:webHidden/>
          </w:rPr>
          <w:tab/>
        </w:r>
        <w:r w:rsidR="00C03E9A">
          <w:rPr>
            <w:noProof/>
            <w:webHidden/>
          </w:rPr>
          <w:fldChar w:fldCharType="begin"/>
        </w:r>
        <w:r w:rsidR="00C03E9A">
          <w:rPr>
            <w:noProof/>
            <w:webHidden/>
          </w:rPr>
          <w:instrText xml:space="preserve"> PAGEREF _Toc500714148 \h </w:instrText>
        </w:r>
        <w:r w:rsidR="00C03E9A">
          <w:rPr>
            <w:noProof/>
            <w:webHidden/>
          </w:rPr>
        </w:r>
        <w:r w:rsidR="00C03E9A">
          <w:rPr>
            <w:noProof/>
            <w:webHidden/>
          </w:rPr>
          <w:fldChar w:fldCharType="separate"/>
        </w:r>
        <w:r w:rsidR="00C03E9A">
          <w:rPr>
            <w:noProof/>
            <w:webHidden/>
          </w:rPr>
          <w:t>5</w:t>
        </w:r>
        <w:r w:rsidR="00C03E9A">
          <w:rPr>
            <w:noProof/>
            <w:webHidden/>
          </w:rPr>
          <w:fldChar w:fldCharType="end"/>
        </w:r>
      </w:hyperlink>
    </w:p>
    <w:p w:rsidR="00C03E9A" w:rsidRDefault="005A3AE7">
      <w:pPr>
        <w:pStyle w:val="31"/>
        <w:tabs>
          <w:tab w:val="right" w:leader="dot" w:pos="9060"/>
        </w:tabs>
        <w:ind w:left="960"/>
        <w:rPr>
          <w:rFonts w:asciiTheme="minorHAnsi" w:eastAsiaTheme="minorEastAsia" w:hAnsiTheme="minorHAnsi" w:cstheme="minorBidi"/>
          <w:noProof/>
          <w:sz w:val="21"/>
          <w:szCs w:val="22"/>
        </w:rPr>
      </w:pPr>
      <w:hyperlink w:anchor="_Toc500714149" w:history="1">
        <w:r w:rsidR="00C03E9A" w:rsidRPr="00D71827">
          <w:rPr>
            <w:rStyle w:val="af2"/>
            <w:noProof/>
          </w:rPr>
          <w:t>1.3.2</w:t>
        </w:r>
        <w:r w:rsidR="00C03E9A" w:rsidRPr="00D71827">
          <w:rPr>
            <w:rStyle w:val="af2"/>
            <w:noProof/>
          </w:rPr>
          <w:t>国内研究现状</w:t>
        </w:r>
        <w:r w:rsidR="00C03E9A">
          <w:rPr>
            <w:noProof/>
            <w:webHidden/>
          </w:rPr>
          <w:tab/>
        </w:r>
        <w:r w:rsidR="00C03E9A">
          <w:rPr>
            <w:noProof/>
            <w:webHidden/>
          </w:rPr>
          <w:fldChar w:fldCharType="begin"/>
        </w:r>
        <w:r w:rsidR="00C03E9A">
          <w:rPr>
            <w:noProof/>
            <w:webHidden/>
          </w:rPr>
          <w:instrText xml:space="preserve"> PAGEREF _Toc500714149 \h </w:instrText>
        </w:r>
        <w:r w:rsidR="00C03E9A">
          <w:rPr>
            <w:noProof/>
            <w:webHidden/>
          </w:rPr>
        </w:r>
        <w:r w:rsidR="00C03E9A">
          <w:rPr>
            <w:noProof/>
            <w:webHidden/>
          </w:rPr>
          <w:fldChar w:fldCharType="separate"/>
        </w:r>
        <w:r w:rsidR="00C03E9A">
          <w:rPr>
            <w:noProof/>
            <w:webHidden/>
          </w:rPr>
          <w:t>6</w:t>
        </w:r>
        <w:r w:rsidR="00C03E9A">
          <w:rPr>
            <w:noProof/>
            <w:webHidden/>
          </w:rPr>
          <w:fldChar w:fldCharType="end"/>
        </w:r>
      </w:hyperlink>
    </w:p>
    <w:p w:rsidR="00C03E9A" w:rsidRDefault="005A3AE7">
      <w:pPr>
        <w:pStyle w:val="21"/>
        <w:tabs>
          <w:tab w:val="right" w:leader="dot" w:pos="9060"/>
        </w:tabs>
        <w:ind w:left="480"/>
        <w:rPr>
          <w:rFonts w:asciiTheme="minorHAnsi" w:eastAsiaTheme="minorEastAsia" w:hAnsiTheme="minorHAnsi" w:cstheme="minorBidi"/>
          <w:noProof/>
          <w:sz w:val="21"/>
          <w:szCs w:val="22"/>
        </w:rPr>
      </w:pPr>
      <w:hyperlink w:anchor="_Toc500714150" w:history="1">
        <w:r w:rsidR="00C03E9A" w:rsidRPr="00D71827">
          <w:rPr>
            <w:rStyle w:val="af2"/>
            <w:noProof/>
          </w:rPr>
          <w:t>1.4</w:t>
        </w:r>
        <w:r w:rsidR="00C03E9A" w:rsidRPr="00D71827">
          <w:rPr>
            <w:rStyle w:val="af2"/>
            <w:noProof/>
          </w:rPr>
          <w:t>课题研究内容</w:t>
        </w:r>
        <w:r w:rsidR="00C03E9A">
          <w:rPr>
            <w:noProof/>
            <w:webHidden/>
          </w:rPr>
          <w:tab/>
        </w:r>
        <w:r w:rsidR="00C03E9A">
          <w:rPr>
            <w:noProof/>
            <w:webHidden/>
          </w:rPr>
          <w:fldChar w:fldCharType="begin"/>
        </w:r>
        <w:r w:rsidR="00C03E9A">
          <w:rPr>
            <w:noProof/>
            <w:webHidden/>
          </w:rPr>
          <w:instrText xml:space="preserve"> PAGEREF _Toc500714150 \h </w:instrText>
        </w:r>
        <w:r w:rsidR="00C03E9A">
          <w:rPr>
            <w:noProof/>
            <w:webHidden/>
          </w:rPr>
        </w:r>
        <w:r w:rsidR="00C03E9A">
          <w:rPr>
            <w:noProof/>
            <w:webHidden/>
          </w:rPr>
          <w:fldChar w:fldCharType="separate"/>
        </w:r>
        <w:r w:rsidR="00C03E9A">
          <w:rPr>
            <w:noProof/>
            <w:webHidden/>
          </w:rPr>
          <w:t>7</w:t>
        </w:r>
        <w:r w:rsidR="00C03E9A">
          <w:rPr>
            <w:noProof/>
            <w:webHidden/>
          </w:rPr>
          <w:fldChar w:fldCharType="end"/>
        </w:r>
      </w:hyperlink>
    </w:p>
    <w:p w:rsidR="00C03E9A" w:rsidRDefault="005A3AE7">
      <w:pPr>
        <w:pStyle w:val="21"/>
        <w:tabs>
          <w:tab w:val="right" w:leader="dot" w:pos="9060"/>
        </w:tabs>
        <w:ind w:left="480"/>
        <w:rPr>
          <w:rFonts w:asciiTheme="minorHAnsi" w:eastAsiaTheme="minorEastAsia" w:hAnsiTheme="minorHAnsi" w:cstheme="minorBidi"/>
          <w:noProof/>
          <w:sz w:val="21"/>
          <w:szCs w:val="22"/>
        </w:rPr>
      </w:pPr>
      <w:hyperlink w:anchor="_Toc500714151" w:history="1">
        <w:r w:rsidR="00C03E9A" w:rsidRPr="00D71827">
          <w:rPr>
            <w:rStyle w:val="af2"/>
            <w:noProof/>
          </w:rPr>
          <w:t>1.5</w:t>
        </w:r>
        <w:r w:rsidR="00C03E9A" w:rsidRPr="00D71827">
          <w:rPr>
            <w:rStyle w:val="af2"/>
            <w:noProof/>
          </w:rPr>
          <w:t>本文组织结构</w:t>
        </w:r>
        <w:r w:rsidR="00C03E9A">
          <w:rPr>
            <w:noProof/>
            <w:webHidden/>
          </w:rPr>
          <w:tab/>
        </w:r>
        <w:r w:rsidR="00C03E9A">
          <w:rPr>
            <w:noProof/>
            <w:webHidden/>
          </w:rPr>
          <w:fldChar w:fldCharType="begin"/>
        </w:r>
        <w:r w:rsidR="00C03E9A">
          <w:rPr>
            <w:noProof/>
            <w:webHidden/>
          </w:rPr>
          <w:instrText xml:space="preserve"> PAGEREF _Toc500714151 \h </w:instrText>
        </w:r>
        <w:r w:rsidR="00C03E9A">
          <w:rPr>
            <w:noProof/>
            <w:webHidden/>
          </w:rPr>
        </w:r>
        <w:r w:rsidR="00C03E9A">
          <w:rPr>
            <w:noProof/>
            <w:webHidden/>
          </w:rPr>
          <w:fldChar w:fldCharType="separate"/>
        </w:r>
        <w:r w:rsidR="00C03E9A">
          <w:rPr>
            <w:noProof/>
            <w:webHidden/>
          </w:rPr>
          <w:t>7</w:t>
        </w:r>
        <w:r w:rsidR="00C03E9A">
          <w:rPr>
            <w:noProof/>
            <w:webHidden/>
          </w:rPr>
          <w:fldChar w:fldCharType="end"/>
        </w:r>
      </w:hyperlink>
    </w:p>
    <w:p w:rsidR="00C03E9A" w:rsidRDefault="005A3AE7">
      <w:pPr>
        <w:pStyle w:val="11"/>
        <w:rPr>
          <w:rFonts w:asciiTheme="minorHAnsi" w:eastAsiaTheme="minorEastAsia" w:hAnsiTheme="minorHAnsi" w:cstheme="minorBidi"/>
          <w:b w:val="0"/>
          <w:bCs w:val="0"/>
          <w:noProof/>
          <w:kern w:val="2"/>
          <w:sz w:val="21"/>
          <w:szCs w:val="22"/>
        </w:rPr>
      </w:pPr>
      <w:hyperlink w:anchor="_Toc500714152" w:history="1">
        <w:r w:rsidR="00C03E9A" w:rsidRPr="00D71827">
          <w:rPr>
            <w:rStyle w:val="af2"/>
            <w:noProof/>
          </w:rPr>
          <w:t>2相关技术介绍</w:t>
        </w:r>
        <w:r w:rsidR="00C03E9A">
          <w:rPr>
            <w:noProof/>
            <w:webHidden/>
          </w:rPr>
          <w:tab/>
        </w:r>
        <w:r w:rsidR="00C03E9A">
          <w:rPr>
            <w:noProof/>
            <w:webHidden/>
          </w:rPr>
          <w:fldChar w:fldCharType="begin"/>
        </w:r>
        <w:r w:rsidR="00C03E9A">
          <w:rPr>
            <w:noProof/>
            <w:webHidden/>
          </w:rPr>
          <w:instrText xml:space="preserve"> PAGEREF _Toc500714152 \h </w:instrText>
        </w:r>
        <w:r w:rsidR="00C03E9A">
          <w:rPr>
            <w:noProof/>
            <w:webHidden/>
          </w:rPr>
        </w:r>
        <w:r w:rsidR="00C03E9A">
          <w:rPr>
            <w:noProof/>
            <w:webHidden/>
          </w:rPr>
          <w:fldChar w:fldCharType="separate"/>
        </w:r>
        <w:r w:rsidR="00C03E9A">
          <w:rPr>
            <w:noProof/>
            <w:webHidden/>
          </w:rPr>
          <w:t>10</w:t>
        </w:r>
        <w:r w:rsidR="00C03E9A">
          <w:rPr>
            <w:noProof/>
            <w:webHidden/>
          </w:rPr>
          <w:fldChar w:fldCharType="end"/>
        </w:r>
      </w:hyperlink>
    </w:p>
    <w:p w:rsidR="00C03E9A" w:rsidRDefault="005A3AE7">
      <w:pPr>
        <w:pStyle w:val="21"/>
        <w:tabs>
          <w:tab w:val="right" w:leader="dot" w:pos="9060"/>
        </w:tabs>
        <w:ind w:left="480"/>
        <w:rPr>
          <w:rFonts w:asciiTheme="minorHAnsi" w:eastAsiaTheme="minorEastAsia" w:hAnsiTheme="minorHAnsi" w:cstheme="minorBidi"/>
          <w:noProof/>
          <w:sz w:val="21"/>
          <w:szCs w:val="22"/>
        </w:rPr>
      </w:pPr>
      <w:hyperlink w:anchor="_Toc500714153" w:history="1">
        <w:r w:rsidR="00C03E9A" w:rsidRPr="00D71827">
          <w:rPr>
            <w:rStyle w:val="af2"/>
            <w:noProof/>
          </w:rPr>
          <w:t>2.1</w:t>
        </w:r>
        <w:r w:rsidR="00C03E9A" w:rsidRPr="00D71827">
          <w:rPr>
            <w:rStyle w:val="af2"/>
            <w:noProof/>
          </w:rPr>
          <w:t>嵌入式处理器</w:t>
        </w:r>
        <w:r w:rsidR="00C03E9A">
          <w:rPr>
            <w:noProof/>
            <w:webHidden/>
          </w:rPr>
          <w:tab/>
        </w:r>
        <w:r w:rsidR="00C03E9A">
          <w:rPr>
            <w:noProof/>
            <w:webHidden/>
          </w:rPr>
          <w:fldChar w:fldCharType="begin"/>
        </w:r>
        <w:r w:rsidR="00C03E9A">
          <w:rPr>
            <w:noProof/>
            <w:webHidden/>
          </w:rPr>
          <w:instrText xml:space="preserve"> PAGEREF _Toc500714153 \h </w:instrText>
        </w:r>
        <w:r w:rsidR="00C03E9A">
          <w:rPr>
            <w:noProof/>
            <w:webHidden/>
          </w:rPr>
        </w:r>
        <w:r w:rsidR="00C03E9A">
          <w:rPr>
            <w:noProof/>
            <w:webHidden/>
          </w:rPr>
          <w:fldChar w:fldCharType="separate"/>
        </w:r>
        <w:r w:rsidR="00C03E9A">
          <w:rPr>
            <w:noProof/>
            <w:webHidden/>
          </w:rPr>
          <w:t>10</w:t>
        </w:r>
        <w:r w:rsidR="00C03E9A">
          <w:rPr>
            <w:noProof/>
            <w:webHidden/>
          </w:rPr>
          <w:fldChar w:fldCharType="end"/>
        </w:r>
      </w:hyperlink>
    </w:p>
    <w:p w:rsidR="00C03E9A" w:rsidRDefault="005A3AE7">
      <w:pPr>
        <w:pStyle w:val="31"/>
        <w:tabs>
          <w:tab w:val="right" w:leader="dot" w:pos="9060"/>
        </w:tabs>
        <w:ind w:left="960"/>
        <w:rPr>
          <w:rFonts w:asciiTheme="minorHAnsi" w:eastAsiaTheme="minorEastAsia" w:hAnsiTheme="minorHAnsi" w:cstheme="minorBidi"/>
          <w:noProof/>
          <w:sz w:val="21"/>
          <w:szCs w:val="22"/>
        </w:rPr>
      </w:pPr>
      <w:hyperlink w:anchor="_Toc500714154" w:history="1">
        <w:r w:rsidR="00C03E9A" w:rsidRPr="00D71827">
          <w:rPr>
            <w:rStyle w:val="af2"/>
            <w:noProof/>
          </w:rPr>
          <w:t xml:space="preserve">2.1.1 </w:t>
        </w:r>
        <w:r w:rsidR="00C03E9A" w:rsidRPr="00D71827">
          <w:rPr>
            <w:rStyle w:val="af2"/>
            <w:noProof/>
          </w:rPr>
          <w:t>嵌入式处理器概述</w:t>
        </w:r>
        <w:r w:rsidR="00C03E9A">
          <w:rPr>
            <w:noProof/>
            <w:webHidden/>
          </w:rPr>
          <w:tab/>
        </w:r>
        <w:r w:rsidR="00C03E9A">
          <w:rPr>
            <w:noProof/>
            <w:webHidden/>
          </w:rPr>
          <w:fldChar w:fldCharType="begin"/>
        </w:r>
        <w:r w:rsidR="00C03E9A">
          <w:rPr>
            <w:noProof/>
            <w:webHidden/>
          </w:rPr>
          <w:instrText xml:space="preserve"> PAGEREF _Toc500714154 \h </w:instrText>
        </w:r>
        <w:r w:rsidR="00C03E9A">
          <w:rPr>
            <w:noProof/>
            <w:webHidden/>
          </w:rPr>
        </w:r>
        <w:r w:rsidR="00C03E9A">
          <w:rPr>
            <w:noProof/>
            <w:webHidden/>
          </w:rPr>
          <w:fldChar w:fldCharType="separate"/>
        </w:r>
        <w:r w:rsidR="00C03E9A">
          <w:rPr>
            <w:noProof/>
            <w:webHidden/>
          </w:rPr>
          <w:t>10</w:t>
        </w:r>
        <w:r w:rsidR="00C03E9A">
          <w:rPr>
            <w:noProof/>
            <w:webHidden/>
          </w:rPr>
          <w:fldChar w:fldCharType="end"/>
        </w:r>
      </w:hyperlink>
    </w:p>
    <w:p w:rsidR="00C03E9A" w:rsidRDefault="005A3AE7">
      <w:pPr>
        <w:pStyle w:val="31"/>
        <w:tabs>
          <w:tab w:val="right" w:leader="dot" w:pos="9060"/>
        </w:tabs>
        <w:ind w:left="960"/>
        <w:rPr>
          <w:rFonts w:asciiTheme="minorHAnsi" w:eastAsiaTheme="minorEastAsia" w:hAnsiTheme="minorHAnsi" w:cstheme="minorBidi"/>
          <w:noProof/>
          <w:sz w:val="21"/>
          <w:szCs w:val="22"/>
        </w:rPr>
      </w:pPr>
      <w:hyperlink w:anchor="_Toc500714155" w:history="1">
        <w:r w:rsidR="00C03E9A" w:rsidRPr="00D71827">
          <w:rPr>
            <w:rStyle w:val="af2"/>
            <w:noProof/>
          </w:rPr>
          <w:t>2.1.2 Layerscape</w:t>
        </w:r>
        <w:r w:rsidR="00C03E9A" w:rsidRPr="00D71827">
          <w:rPr>
            <w:rStyle w:val="af2"/>
            <w:noProof/>
          </w:rPr>
          <w:t>系列处理器</w:t>
        </w:r>
        <w:r w:rsidR="00C03E9A">
          <w:rPr>
            <w:noProof/>
            <w:webHidden/>
          </w:rPr>
          <w:tab/>
        </w:r>
        <w:r w:rsidR="00C03E9A">
          <w:rPr>
            <w:noProof/>
            <w:webHidden/>
          </w:rPr>
          <w:fldChar w:fldCharType="begin"/>
        </w:r>
        <w:r w:rsidR="00C03E9A">
          <w:rPr>
            <w:noProof/>
            <w:webHidden/>
          </w:rPr>
          <w:instrText xml:space="preserve"> PAGEREF _Toc500714155 \h </w:instrText>
        </w:r>
        <w:r w:rsidR="00C03E9A">
          <w:rPr>
            <w:noProof/>
            <w:webHidden/>
          </w:rPr>
        </w:r>
        <w:r w:rsidR="00C03E9A">
          <w:rPr>
            <w:noProof/>
            <w:webHidden/>
          </w:rPr>
          <w:fldChar w:fldCharType="separate"/>
        </w:r>
        <w:r w:rsidR="00C03E9A">
          <w:rPr>
            <w:noProof/>
            <w:webHidden/>
          </w:rPr>
          <w:t>11</w:t>
        </w:r>
        <w:r w:rsidR="00C03E9A">
          <w:rPr>
            <w:noProof/>
            <w:webHidden/>
          </w:rPr>
          <w:fldChar w:fldCharType="end"/>
        </w:r>
      </w:hyperlink>
    </w:p>
    <w:p w:rsidR="00C03E9A" w:rsidRDefault="005A3AE7">
      <w:pPr>
        <w:pStyle w:val="31"/>
        <w:tabs>
          <w:tab w:val="right" w:leader="dot" w:pos="9060"/>
        </w:tabs>
        <w:ind w:left="960"/>
        <w:rPr>
          <w:rFonts w:asciiTheme="minorHAnsi" w:eastAsiaTheme="minorEastAsia" w:hAnsiTheme="minorHAnsi" w:cstheme="minorBidi"/>
          <w:noProof/>
          <w:sz w:val="21"/>
          <w:szCs w:val="22"/>
        </w:rPr>
      </w:pPr>
      <w:hyperlink w:anchor="_Toc500714156" w:history="1">
        <w:r w:rsidR="00C03E9A" w:rsidRPr="00D71827">
          <w:rPr>
            <w:rStyle w:val="af2"/>
            <w:noProof/>
          </w:rPr>
          <w:t>2.1.3 LS1024A</w:t>
        </w:r>
        <w:r w:rsidR="00C03E9A" w:rsidRPr="00D71827">
          <w:rPr>
            <w:rStyle w:val="af2"/>
            <w:noProof/>
          </w:rPr>
          <w:t>处理器</w:t>
        </w:r>
        <w:r w:rsidR="00C03E9A">
          <w:rPr>
            <w:noProof/>
            <w:webHidden/>
          </w:rPr>
          <w:tab/>
        </w:r>
        <w:r w:rsidR="00C03E9A">
          <w:rPr>
            <w:noProof/>
            <w:webHidden/>
          </w:rPr>
          <w:fldChar w:fldCharType="begin"/>
        </w:r>
        <w:r w:rsidR="00C03E9A">
          <w:rPr>
            <w:noProof/>
            <w:webHidden/>
          </w:rPr>
          <w:instrText xml:space="preserve"> PAGEREF _Toc500714156 \h </w:instrText>
        </w:r>
        <w:r w:rsidR="00C03E9A">
          <w:rPr>
            <w:noProof/>
            <w:webHidden/>
          </w:rPr>
        </w:r>
        <w:r w:rsidR="00C03E9A">
          <w:rPr>
            <w:noProof/>
            <w:webHidden/>
          </w:rPr>
          <w:fldChar w:fldCharType="separate"/>
        </w:r>
        <w:r w:rsidR="00C03E9A">
          <w:rPr>
            <w:noProof/>
            <w:webHidden/>
          </w:rPr>
          <w:t>12</w:t>
        </w:r>
        <w:r w:rsidR="00C03E9A">
          <w:rPr>
            <w:noProof/>
            <w:webHidden/>
          </w:rPr>
          <w:fldChar w:fldCharType="end"/>
        </w:r>
      </w:hyperlink>
    </w:p>
    <w:p w:rsidR="00C03E9A" w:rsidRDefault="005A3AE7">
      <w:pPr>
        <w:pStyle w:val="21"/>
        <w:tabs>
          <w:tab w:val="right" w:leader="dot" w:pos="9060"/>
        </w:tabs>
        <w:ind w:left="480"/>
        <w:rPr>
          <w:rFonts w:asciiTheme="minorHAnsi" w:eastAsiaTheme="minorEastAsia" w:hAnsiTheme="minorHAnsi" w:cstheme="minorBidi"/>
          <w:noProof/>
          <w:sz w:val="21"/>
          <w:szCs w:val="22"/>
        </w:rPr>
      </w:pPr>
      <w:hyperlink w:anchor="_Toc500714157" w:history="1">
        <w:r w:rsidR="00C03E9A" w:rsidRPr="00D71827">
          <w:rPr>
            <w:rStyle w:val="af2"/>
            <w:noProof/>
          </w:rPr>
          <w:t>2.2 PCIe</w:t>
        </w:r>
        <w:r w:rsidR="00C03E9A" w:rsidRPr="00D71827">
          <w:rPr>
            <w:rStyle w:val="af2"/>
            <w:noProof/>
          </w:rPr>
          <w:t>接口技术</w:t>
        </w:r>
        <w:r w:rsidR="00C03E9A">
          <w:rPr>
            <w:noProof/>
            <w:webHidden/>
          </w:rPr>
          <w:tab/>
        </w:r>
        <w:r w:rsidR="00C03E9A">
          <w:rPr>
            <w:noProof/>
            <w:webHidden/>
          </w:rPr>
          <w:fldChar w:fldCharType="begin"/>
        </w:r>
        <w:r w:rsidR="00C03E9A">
          <w:rPr>
            <w:noProof/>
            <w:webHidden/>
          </w:rPr>
          <w:instrText xml:space="preserve"> PAGEREF _Toc500714157 \h </w:instrText>
        </w:r>
        <w:r w:rsidR="00C03E9A">
          <w:rPr>
            <w:noProof/>
            <w:webHidden/>
          </w:rPr>
        </w:r>
        <w:r w:rsidR="00C03E9A">
          <w:rPr>
            <w:noProof/>
            <w:webHidden/>
          </w:rPr>
          <w:fldChar w:fldCharType="separate"/>
        </w:r>
        <w:r w:rsidR="00C03E9A">
          <w:rPr>
            <w:noProof/>
            <w:webHidden/>
          </w:rPr>
          <w:t>13</w:t>
        </w:r>
        <w:r w:rsidR="00C03E9A">
          <w:rPr>
            <w:noProof/>
            <w:webHidden/>
          </w:rPr>
          <w:fldChar w:fldCharType="end"/>
        </w:r>
      </w:hyperlink>
    </w:p>
    <w:p w:rsidR="00C03E9A" w:rsidRDefault="005A3AE7">
      <w:pPr>
        <w:pStyle w:val="21"/>
        <w:tabs>
          <w:tab w:val="right" w:leader="dot" w:pos="9060"/>
        </w:tabs>
        <w:ind w:left="480"/>
        <w:rPr>
          <w:rFonts w:asciiTheme="minorHAnsi" w:eastAsiaTheme="minorEastAsia" w:hAnsiTheme="minorHAnsi" w:cstheme="minorBidi"/>
          <w:noProof/>
          <w:sz w:val="21"/>
          <w:szCs w:val="22"/>
        </w:rPr>
      </w:pPr>
      <w:hyperlink w:anchor="_Toc500714158" w:history="1">
        <w:r w:rsidR="00C03E9A" w:rsidRPr="00D71827">
          <w:rPr>
            <w:rStyle w:val="af2"/>
            <w:noProof/>
          </w:rPr>
          <w:t>2.3 DMA</w:t>
        </w:r>
        <w:r w:rsidR="00C03E9A" w:rsidRPr="00D71827">
          <w:rPr>
            <w:rStyle w:val="af2"/>
            <w:noProof/>
          </w:rPr>
          <w:t>技术</w:t>
        </w:r>
        <w:r w:rsidR="00C03E9A">
          <w:rPr>
            <w:noProof/>
            <w:webHidden/>
          </w:rPr>
          <w:tab/>
        </w:r>
        <w:r w:rsidR="00C03E9A">
          <w:rPr>
            <w:noProof/>
            <w:webHidden/>
          </w:rPr>
          <w:fldChar w:fldCharType="begin"/>
        </w:r>
        <w:r w:rsidR="00C03E9A">
          <w:rPr>
            <w:noProof/>
            <w:webHidden/>
          </w:rPr>
          <w:instrText xml:space="preserve"> PAGEREF _Toc500714158 \h </w:instrText>
        </w:r>
        <w:r w:rsidR="00C03E9A">
          <w:rPr>
            <w:noProof/>
            <w:webHidden/>
          </w:rPr>
        </w:r>
        <w:r w:rsidR="00C03E9A">
          <w:rPr>
            <w:noProof/>
            <w:webHidden/>
          </w:rPr>
          <w:fldChar w:fldCharType="separate"/>
        </w:r>
        <w:r w:rsidR="00C03E9A">
          <w:rPr>
            <w:noProof/>
            <w:webHidden/>
          </w:rPr>
          <w:t>14</w:t>
        </w:r>
        <w:r w:rsidR="00C03E9A">
          <w:rPr>
            <w:noProof/>
            <w:webHidden/>
          </w:rPr>
          <w:fldChar w:fldCharType="end"/>
        </w:r>
      </w:hyperlink>
    </w:p>
    <w:p w:rsidR="00C03E9A" w:rsidRDefault="005A3AE7">
      <w:pPr>
        <w:pStyle w:val="21"/>
        <w:tabs>
          <w:tab w:val="right" w:leader="dot" w:pos="9060"/>
        </w:tabs>
        <w:ind w:left="480"/>
        <w:rPr>
          <w:rFonts w:asciiTheme="minorHAnsi" w:eastAsiaTheme="minorEastAsia" w:hAnsiTheme="minorHAnsi" w:cstheme="minorBidi"/>
          <w:noProof/>
          <w:sz w:val="21"/>
          <w:szCs w:val="22"/>
        </w:rPr>
      </w:pPr>
      <w:hyperlink w:anchor="_Toc500714159" w:history="1">
        <w:r w:rsidR="00C03E9A" w:rsidRPr="00D71827">
          <w:rPr>
            <w:rStyle w:val="af2"/>
            <w:noProof/>
          </w:rPr>
          <w:t>2.4</w:t>
        </w:r>
        <w:r w:rsidR="00C03E9A" w:rsidRPr="00D71827">
          <w:rPr>
            <w:rStyle w:val="af2"/>
            <w:noProof/>
          </w:rPr>
          <w:t>本章小结</w:t>
        </w:r>
        <w:r w:rsidR="00C03E9A">
          <w:rPr>
            <w:noProof/>
            <w:webHidden/>
          </w:rPr>
          <w:tab/>
        </w:r>
        <w:r w:rsidR="00C03E9A">
          <w:rPr>
            <w:noProof/>
            <w:webHidden/>
          </w:rPr>
          <w:fldChar w:fldCharType="begin"/>
        </w:r>
        <w:r w:rsidR="00C03E9A">
          <w:rPr>
            <w:noProof/>
            <w:webHidden/>
          </w:rPr>
          <w:instrText xml:space="preserve"> PAGEREF _Toc500714159 \h </w:instrText>
        </w:r>
        <w:r w:rsidR="00C03E9A">
          <w:rPr>
            <w:noProof/>
            <w:webHidden/>
          </w:rPr>
        </w:r>
        <w:r w:rsidR="00C03E9A">
          <w:rPr>
            <w:noProof/>
            <w:webHidden/>
          </w:rPr>
          <w:fldChar w:fldCharType="separate"/>
        </w:r>
        <w:r w:rsidR="00C03E9A">
          <w:rPr>
            <w:noProof/>
            <w:webHidden/>
          </w:rPr>
          <w:t>15</w:t>
        </w:r>
        <w:r w:rsidR="00C03E9A">
          <w:rPr>
            <w:noProof/>
            <w:webHidden/>
          </w:rPr>
          <w:fldChar w:fldCharType="end"/>
        </w:r>
      </w:hyperlink>
    </w:p>
    <w:p w:rsidR="00C03E9A" w:rsidRDefault="005A3AE7">
      <w:pPr>
        <w:pStyle w:val="11"/>
        <w:rPr>
          <w:rFonts w:asciiTheme="minorHAnsi" w:eastAsiaTheme="minorEastAsia" w:hAnsiTheme="minorHAnsi" w:cstheme="minorBidi"/>
          <w:b w:val="0"/>
          <w:bCs w:val="0"/>
          <w:noProof/>
          <w:kern w:val="2"/>
          <w:sz w:val="21"/>
          <w:szCs w:val="22"/>
        </w:rPr>
      </w:pPr>
      <w:hyperlink w:anchor="_Toc500714160" w:history="1">
        <w:r w:rsidR="00C03E9A" w:rsidRPr="00D71827">
          <w:rPr>
            <w:rStyle w:val="af2"/>
            <w:noProof/>
          </w:rPr>
          <w:t>3 系统总体结构</w:t>
        </w:r>
        <w:r w:rsidR="00C03E9A">
          <w:rPr>
            <w:noProof/>
            <w:webHidden/>
          </w:rPr>
          <w:tab/>
        </w:r>
        <w:r w:rsidR="00C03E9A">
          <w:rPr>
            <w:noProof/>
            <w:webHidden/>
          </w:rPr>
          <w:fldChar w:fldCharType="begin"/>
        </w:r>
        <w:r w:rsidR="00C03E9A">
          <w:rPr>
            <w:noProof/>
            <w:webHidden/>
          </w:rPr>
          <w:instrText xml:space="preserve"> PAGEREF _Toc500714160 \h </w:instrText>
        </w:r>
        <w:r w:rsidR="00C03E9A">
          <w:rPr>
            <w:noProof/>
            <w:webHidden/>
          </w:rPr>
        </w:r>
        <w:r w:rsidR="00C03E9A">
          <w:rPr>
            <w:noProof/>
            <w:webHidden/>
          </w:rPr>
          <w:fldChar w:fldCharType="separate"/>
        </w:r>
        <w:r w:rsidR="00C03E9A">
          <w:rPr>
            <w:noProof/>
            <w:webHidden/>
          </w:rPr>
          <w:t>16</w:t>
        </w:r>
        <w:r w:rsidR="00C03E9A">
          <w:rPr>
            <w:noProof/>
            <w:webHidden/>
          </w:rPr>
          <w:fldChar w:fldCharType="end"/>
        </w:r>
      </w:hyperlink>
    </w:p>
    <w:p w:rsidR="00C03E9A" w:rsidRDefault="005A3AE7">
      <w:pPr>
        <w:pStyle w:val="21"/>
        <w:tabs>
          <w:tab w:val="right" w:leader="dot" w:pos="9060"/>
        </w:tabs>
        <w:ind w:left="480"/>
        <w:rPr>
          <w:rFonts w:asciiTheme="minorHAnsi" w:eastAsiaTheme="minorEastAsia" w:hAnsiTheme="minorHAnsi" w:cstheme="minorBidi"/>
          <w:noProof/>
          <w:sz w:val="21"/>
          <w:szCs w:val="22"/>
        </w:rPr>
      </w:pPr>
      <w:hyperlink w:anchor="_Toc500714161" w:history="1">
        <w:r w:rsidR="00C03E9A" w:rsidRPr="00D71827">
          <w:rPr>
            <w:rStyle w:val="af2"/>
            <w:noProof/>
          </w:rPr>
          <w:t xml:space="preserve">3.1 </w:t>
        </w:r>
        <w:r w:rsidR="00C03E9A" w:rsidRPr="00D71827">
          <w:rPr>
            <w:rStyle w:val="af2"/>
            <w:noProof/>
          </w:rPr>
          <w:t>系统指标</w:t>
        </w:r>
        <w:r w:rsidR="00C03E9A">
          <w:rPr>
            <w:noProof/>
            <w:webHidden/>
          </w:rPr>
          <w:tab/>
        </w:r>
        <w:r w:rsidR="00C03E9A">
          <w:rPr>
            <w:noProof/>
            <w:webHidden/>
          </w:rPr>
          <w:fldChar w:fldCharType="begin"/>
        </w:r>
        <w:r w:rsidR="00C03E9A">
          <w:rPr>
            <w:noProof/>
            <w:webHidden/>
          </w:rPr>
          <w:instrText xml:space="preserve"> PAGEREF _Toc500714161 \h </w:instrText>
        </w:r>
        <w:r w:rsidR="00C03E9A">
          <w:rPr>
            <w:noProof/>
            <w:webHidden/>
          </w:rPr>
        </w:r>
        <w:r w:rsidR="00C03E9A">
          <w:rPr>
            <w:noProof/>
            <w:webHidden/>
          </w:rPr>
          <w:fldChar w:fldCharType="separate"/>
        </w:r>
        <w:r w:rsidR="00C03E9A">
          <w:rPr>
            <w:noProof/>
            <w:webHidden/>
          </w:rPr>
          <w:t>16</w:t>
        </w:r>
        <w:r w:rsidR="00C03E9A">
          <w:rPr>
            <w:noProof/>
            <w:webHidden/>
          </w:rPr>
          <w:fldChar w:fldCharType="end"/>
        </w:r>
      </w:hyperlink>
    </w:p>
    <w:p w:rsidR="00C03E9A" w:rsidRDefault="005A3AE7">
      <w:pPr>
        <w:pStyle w:val="21"/>
        <w:tabs>
          <w:tab w:val="right" w:leader="dot" w:pos="9060"/>
        </w:tabs>
        <w:ind w:left="480"/>
        <w:rPr>
          <w:rFonts w:asciiTheme="minorHAnsi" w:eastAsiaTheme="minorEastAsia" w:hAnsiTheme="minorHAnsi" w:cstheme="minorBidi"/>
          <w:noProof/>
          <w:sz w:val="21"/>
          <w:szCs w:val="22"/>
        </w:rPr>
      </w:pPr>
      <w:hyperlink w:anchor="_Toc500714162" w:history="1">
        <w:r w:rsidR="00C03E9A" w:rsidRPr="00D71827">
          <w:rPr>
            <w:rStyle w:val="af2"/>
            <w:noProof/>
          </w:rPr>
          <w:t xml:space="preserve">3.2 </w:t>
        </w:r>
        <w:r w:rsidR="00C03E9A" w:rsidRPr="00D71827">
          <w:rPr>
            <w:rStyle w:val="af2"/>
            <w:noProof/>
          </w:rPr>
          <w:t>系统整体结构</w:t>
        </w:r>
        <w:r w:rsidR="00C03E9A">
          <w:rPr>
            <w:noProof/>
            <w:webHidden/>
          </w:rPr>
          <w:tab/>
        </w:r>
        <w:r w:rsidR="00C03E9A">
          <w:rPr>
            <w:noProof/>
            <w:webHidden/>
          </w:rPr>
          <w:fldChar w:fldCharType="begin"/>
        </w:r>
        <w:r w:rsidR="00C03E9A">
          <w:rPr>
            <w:noProof/>
            <w:webHidden/>
          </w:rPr>
          <w:instrText xml:space="preserve"> PAGEREF _Toc500714162 \h </w:instrText>
        </w:r>
        <w:r w:rsidR="00C03E9A">
          <w:rPr>
            <w:noProof/>
            <w:webHidden/>
          </w:rPr>
        </w:r>
        <w:r w:rsidR="00C03E9A">
          <w:rPr>
            <w:noProof/>
            <w:webHidden/>
          </w:rPr>
          <w:fldChar w:fldCharType="separate"/>
        </w:r>
        <w:r w:rsidR="00C03E9A">
          <w:rPr>
            <w:noProof/>
            <w:webHidden/>
          </w:rPr>
          <w:t>17</w:t>
        </w:r>
        <w:r w:rsidR="00C03E9A">
          <w:rPr>
            <w:noProof/>
            <w:webHidden/>
          </w:rPr>
          <w:fldChar w:fldCharType="end"/>
        </w:r>
      </w:hyperlink>
    </w:p>
    <w:p w:rsidR="00C03E9A" w:rsidRDefault="005A3AE7">
      <w:pPr>
        <w:pStyle w:val="31"/>
        <w:tabs>
          <w:tab w:val="right" w:leader="dot" w:pos="9060"/>
        </w:tabs>
        <w:ind w:left="960"/>
        <w:rPr>
          <w:rFonts w:asciiTheme="minorHAnsi" w:eastAsiaTheme="minorEastAsia" w:hAnsiTheme="minorHAnsi" w:cstheme="minorBidi"/>
          <w:noProof/>
          <w:sz w:val="21"/>
          <w:szCs w:val="22"/>
        </w:rPr>
      </w:pPr>
      <w:hyperlink w:anchor="_Toc500714163" w:history="1">
        <w:r w:rsidR="00C03E9A" w:rsidRPr="00D71827">
          <w:rPr>
            <w:rStyle w:val="af2"/>
            <w:noProof/>
          </w:rPr>
          <w:t xml:space="preserve">3.2.1 </w:t>
        </w:r>
        <w:r w:rsidR="00C03E9A" w:rsidRPr="00D71827">
          <w:rPr>
            <w:rStyle w:val="af2"/>
            <w:noProof/>
          </w:rPr>
          <w:t>上位机系统</w:t>
        </w:r>
        <w:r w:rsidR="00C03E9A">
          <w:rPr>
            <w:noProof/>
            <w:webHidden/>
          </w:rPr>
          <w:tab/>
        </w:r>
        <w:r w:rsidR="00C03E9A">
          <w:rPr>
            <w:noProof/>
            <w:webHidden/>
          </w:rPr>
          <w:fldChar w:fldCharType="begin"/>
        </w:r>
        <w:r w:rsidR="00C03E9A">
          <w:rPr>
            <w:noProof/>
            <w:webHidden/>
          </w:rPr>
          <w:instrText xml:space="preserve"> PAGEREF _Toc500714163 \h </w:instrText>
        </w:r>
        <w:r w:rsidR="00C03E9A">
          <w:rPr>
            <w:noProof/>
            <w:webHidden/>
          </w:rPr>
        </w:r>
        <w:r w:rsidR="00C03E9A">
          <w:rPr>
            <w:noProof/>
            <w:webHidden/>
          </w:rPr>
          <w:fldChar w:fldCharType="separate"/>
        </w:r>
        <w:r w:rsidR="00C03E9A">
          <w:rPr>
            <w:noProof/>
            <w:webHidden/>
          </w:rPr>
          <w:t>18</w:t>
        </w:r>
        <w:r w:rsidR="00C03E9A">
          <w:rPr>
            <w:noProof/>
            <w:webHidden/>
          </w:rPr>
          <w:fldChar w:fldCharType="end"/>
        </w:r>
      </w:hyperlink>
    </w:p>
    <w:p w:rsidR="00C03E9A" w:rsidRDefault="005A3AE7">
      <w:pPr>
        <w:pStyle w:val="31"/>
        <w:tabs>
          <w:tab w:val="right" w:leader="dot" w:pos="9060"/>
        </w:tabs>
        <w:ind w:left="960"/>
        <w:rPr>
          <w:rFonts w:asciiTheme="minorHAnsi" w:eastAsiaTheme="minorEastAsia" w:hAnsiTheme="minorHAnsi" w:cstheme="minorBidi"/>
          <w:noProof/>
          <w:sz w:val="21"/>
          <w:szCs w:val="22"/>
        </w:rPr>
      </w:pPr>
      <w:hyperlink w:anchor="_Toc500714164" w:history="1">
        <w:r w:rsidR="00C03E9A" w:rsidRPr="00D71827">
          <w:rPr>
            <w:rStyle w:val="af2"/>
            <w:noProof/>
          </w:rPr>
          <w:t xml:space="preserve">3.2.2 </w:t>
        </w:r>
        <w:r w:rsidR="00C03E9A" w:rsidRPr="00D71827">
          <w:rPr>
            <w:rStyle w:val="af2"/>
            <w:noProof/>
          </w:rPr>
          <w:t>数据汇聚系统</w:t>
        </w:r>
        <w:r w:rsidR="00C03E9A">
          <w:rPr>
            <w:noProof/>
            <w:webHidden/>
          </w:rPr>
          <w:tab/>
        </w:r>
        <w:r w:rsidR="00C03E9A">
          <w:rPr>
            <w:noProof/>
            <w:webHidden/>
          </w:rPr>
          <w:fldChar w:fldCharType="begin"/>
        </w:r>
        <w:r w:rsidR="00C03E9A">
          <w:rPr>
            <w:noProof/>
            <w:webHidden/>
          </w:rPr>
          <w:instrText xml:space="preserve"> PAGEREF _Toc500714164 \h </w:instrText>
        </w:r>
        <w:r w:rsidR="00C03E9A">
          <w:rPr>
            <w:noProof/>
            <w:webHidden/>
          </w:rPr>
        </w:r>
        <w:r w:rsidR="00C03E9A">
          <w:rPr>
            <w:noProof/>
            <w:webHidden/>
          </w:rPr>
          <w:fldChar w:fldCharType="separate"/>
        </w:r>
        <w:r w:rsidR="00C03E9A">
          <w:rPr>
            <w:noProof/>
            <w:webHidden/>
          </w:rPr>
          <w:t>19</w:t>
        </w:r>
        <w:r w:rsidR="00C03E9A">
          <w:rPr>
            <w:noProof/>
            <w:webHidden/>
          </w:rPr>
          <w:fldChar w:fldCharType="end"/>
        </w:r>
      </w:hyperlink>
    </w:p>
    <w:p w:rsidR="00C03E9A" w:rsidRDefault="005A3AE7">
      <w:pPr>
        <w:pStyle w:val="31"/>
        <w:tabs>
          <w:tab w:val="right" w:leader="dot" w:pos="9060"/>
        </w:tabs>
        <w:ind w:left="960"/>
        <w:rPr>
          <w:rFonts w:asciiTheme="minorHAnsi" w:eastAsiaTheme="minorEastAsia" w:hAnsiTheme="minorHAnsi" w:cstheme="minorBidi"/>
          <w:noProof/>
          <w:sz w:val="21"/>
          <w:szCs w:val="22"/>
        </w:rPr>
      </w:pPr>
      <w:hyperlink w:anchor="_Toc500714165" w:history="1">
        <w:r w:rsidR="00C03E9A" w:rsidRPr="00D71827">
          <w:rPr>
            <w:rStyle w:val="af2"/>
            <w:noProof/>
          </w:rPr>
          <w:t xml:space="preserve">3.2.3 </w:t>
        </w:r>
        <w:r w:rsidR="00C03E9A" w:rsidRPr="00D71827">
          <w:rPr>
            <w:rStyle w:val="af2"/>
            <w:noProof/>
          </w:rPr>
          <w:t>采集传输系统</w:t>
        </w:r>
        <w:r w:rsidR="00C03E9A">
          <w:rPr>
            <w:noProof/>
            <w:webHidden/>
          </w:rPr>
          <w:tab/>
        </w:r>
        <w:r w:rsidR="00C03E9A">
          <w:rPr>
            <w:noProof/>
            <w:webHidden/>
          </w:rPr>
          <w:fldChar w:fldCharType="begin"/>
        </w:r>
        <w:r w:rsidR="00C03E9A">
          <w:rPr>
            <w:noProof/>
            <w:webHidden/>
          </w:rPr>
          <w:instrText xml:space="preserve"> PAGEREF _Toc500714165 \h </w:instrText>
        </w:r>
        <w:r w:rsidR="00C03E9A">
          <w:rPr>
            <w:noProof/>
            <w:webHidden/>
          </w:rPr>
        </w:r>
        <w:r w:rsidR="00C03E9A">
          <w:rPr>
            <w:noProof/>
            <w:webHidden/>
          </w:rPr>
          <w:fldChar w:fldCharType="separate"/>
        </w:r>
        <w:r w:rsidR="00C03E9A">
          <w:rPr>
            <w:noProof/>
            <w:webHidden/>
          </w:rPr>
          <w:t>20</w:t>
        </w:r>
        <w:r w:rsidR="00C03E9A">
          <w:rPr>
            <w:noProof/>
            <w:webHidden/>
          </w:rPr>
          <w:fldChar w:fldCharType="end"/>
        </w:r>
      </w:hyperlink>
    </w:p>
    <w:p w:rsidR="00C03E9A" w:rsidRDefault="005A3AE7">
      <w:pPr>
        <w:pStyle w:val="21"/>
        <w:tabs>
          <w:tab w:val="right" w:leader="dot" w:pos="9060"/>
        </w:tabs>
        <w:ind w:left="480"/>
        <w:rPr>
          <w:rFonts w:asciiTheme="minorHAnsi" w:eastAsiaTheme="minorEastAsia" w:hAnsiTheme="minorHAnsi" w:cstheme="minorBidi"/>
          <w:noProof/>
          <w:sz w:val="21"/>
          <w:szCs w:val="22"/>
        </w:rPr>
      </w:pPr>
      <w:hyperlink w:anchor="_Toc500714166" w:history="1">
        <w:r w:rsidR="00C03E9A" w:rsidRPr="00D71827">
          <w:rPr>
            <w:rStyle w:val="af2"/>
            <w:noProof/>
          </w:rPr>
          <w:t xml:space="preserve">3.3 </w:t>
        </w:r>
        <w:r w:rsidR="00C03E9A" w:rsidRPr="00D71827">
          <w:rPr>
            <w:rStyle w:val="af2"/>
            <w:noProof/>
          </w:rPr>
          <w:t>本章小结</w:t>
        </w:r>
        <w:r w:rsidR="00C03E9A">
          <w:rPr>
            <w:noProof/>
            <w:webHidden/>
          </w:rPr>
          <w:tab/>
        </w:r>
        <w:r w:rsidR="00C03E9A">
          <w:rPr>
            <w:noProof/>
            <w:webHidden/>
          </w:rPr>
          <w:fldChar w:fldCharType="begin"/>
        </w:r>
        <w:r w:rsidR="00C03E9A">
          <w:rPr>
            <w:noProof/>
            <w:webHidden/>
          </w:rPr>
          <w:instrText xml:space="preserve"> PAGEREF _Toc500714166 \h </w:instrText>
        </w:r>
        <w:r w:rsidR="00C03E9A">
          <w:rPr>
            <w:noProof/>
            <w:webHidden/>
          </w:rPr>
        </w:r>
        <w:r w:rsidR="00C03E9A">
          <w:rPr>
            <w:noProof/>
            <w:webHidden/>
          </w:rPr>
          <w:fldChar w:fldCharType="separate"/>
        </w:r>
        <w:r w:rsidR="00C03E9A">
          <w:rPr>
            <w:noProof/>
            <w:webHidden/>
          </w:rPr>
          <w:t>21</w:t>
        </w:r>
        <w:r w:rsidR="00C03E9A">
          <w:rPr>
            <w:noProof/>
            <w:webHidden/>
          </w:rPr>
          <w:fldChar w:fldCharType="end"/>
        </w:r>
      </w:hyperlink>
    </w:p>
    <w:p w:rsidR="00C03E9A" w:rsidRDefault="005A3AE7">
      <w:pPr>
        <w:pStyle w:val="11"/>
        <w:rPr>
          <w:rFonts w:asciiTheme="minorHAnsi" w:eastAsiaTheme="minorEastAsia" w:hAnsiTheme="minorHAnsi" w:cstheme="minorBidi"/>
          <w:b w:val="0"/>
          <w:bCs w:val="0"/>
          <w:noProof/>
          <w:kern w:val="2"/>
          <w:sz w:val="21"/>
          <w:szCs w:val="22"/>
        </w:rPr>
      </w:pPr>
      <w:hyperlink w:anchor="_Toc500714167" w:history="1">
        <w:r w:rsidR="00C03E9A" w:rsidRPr="00D71827">
          <w:rPr>
            <w:rStyle w:val="af2"/>
            <w:noProof/>
          </w:rPr>
          <w:t>4 系统总体设计</w:t>
        </w:r>
        <w:r w:rsidR="00C03E9A">
          <w:rPr>
            <w:noProof/>
            <w:webHidden/>
          </w:rPr>
          <w:tab/>
        </w:r>
        <w:r w:rsidR="00C03E9A">
          <w:rPr>
            <w:noProof/>
            <w:webHidden/>
          </w:rPr>
          <w:fldChar w:fldCharType="begin"/>
        </w:r>
        <w:r w:rsidR="00C03E9A">
          <w:rPr>
            <w:noProof/>
            <w:webHidden/>
          </w:rPr>
          <w:instrText xml:space="preserve"> PAGEREF _Toc500714167 \h </w:instrText>
        </w:r>
        <w:r w:rsidR="00C03E9A">
          <w:rPr>
            <w:noProof/>
            <w:webHidden/>
          </w:rPr>
        </w:r>
        <w:r w:rsidR="00C03E9A">
          <w:rPr>
            <w:noProof/>
            <w:webHidden/>
          </w:rPr>
          <w:fldChar w:fldCharType="separate"/>
        </w:r>
        <w:r w:rsidR="00C03E9A">
          <w:rPr>
            <w:noProof/>
            <w:webHidden/>
          </w:rPr>
          <w:t>22</w:t>
        </w:r>
        <w:r w:rsidR="00C03E9A">
          <w:rPr>
            <w:noProof/>
            <w:webHidden/>
          </w:rPr>
          <w:fldChar w:fldCharType="end"/>
        </w:r>
      </w:hyperlink>
    </w:p>
    <w:p w:rsidR="00C03E9A" w:rsidRDefault="005A3AE7">
      <w:pPr>
        <w:pStyle w:val="21"/>
        <w:tabs>
          <w:tab w:val="right" w:leader="dot" w:pos="9060"/>
        </w:tabs>
        <w:ind w:left="480"/>
        <w:rPr>
          <w:rFonts w:asciiTheme="minorHAnsi" w:eastAsiaTheme="minorEastAsia" w:hAnsiTheme="minorHAnsi" w:cstheme="minorBidi"/>
          <w:noProof/>
          <w:sz w:val="21"/>
          <w:szCs w:val="22"/>
        </w:rPr>
      </w:pPr>
      <w:hyperlink w:anchor="_Toc500714168" w:history="1">
        <w:r w:rsidR="00C03E9A" w:rsidRPr="00D71827">
          <w:rPr>
            <w:rStyle w:val="af2"/>
            <w:noProof/>
          </w:rPr>
          <w:t xml:space="preserve">4.1 </w:t>
        </w:r>
        <w:r w:rsidR="00C03E9A" w:rsidRPr="00D71827">
          <w:rPr>
            <w:rStyle w:val="af2"/>
            <w:noProof/>
          </w:rPr>
          <w:t>硬件总体设计</w:t>
        </w:r>
        <w:r w:rsidR="00C03E9A">
          <w:rPr>
            <w:noProof/>
            <w:webHidden/>
          </w:rPr>
          <w:tab/>
        </w:r>
        <w:r w:rsidR="00C03E9A">
          <w:rPr>
            <w:noProof/>
            <w:webHidden/>
          </w:rPr>
          <w:fldChar w:fldCharType="begin"/>
        </w:r>
        <w:r w:rsidR="00C03E9A">
          <w:rPr>
            <w:noProof/>
            <w:webHidden/>
          </w:rPr>
          <w:instrText xml:space="preserve"> PAGEREF _Toc500714168 \h </w:instrText>
        </w:r>
        <w:r w:rsidR="00C03E9A">
          <w:rPr>
            <w:noProof/>
            <w:webHidden/>
          </w:rPr>
        </w:r>
        <w:r w:rsidR="00C03E9A">
          <w:rPr>
            <w:noProof/>
            <w:webHidden/>
          </w:rPr>
          <w:fldChar w:fldCharType="separate"/>
        </w:r>
        <w:r w:rsidR="00C03E9A">
          <w:rPr>
            <w:noProof/>
            <w:webHidden/>
          </w:rPr>
          <w:t>22</w:t>
        </w:r>
        <w:r w:rsidR="00C03E9A">
          <w:rPr>
            <w:noProof/>
            <w:webHidden/>
          </w:rPr>
          <w:fldChar w:fldCharType="end"/>
        </w:r>
      </w:hyperlink>
    </w:p>
    <w:p w:rsidR="00C03E9A" w:rsidRDefault="005A3AE7">
      <w:pPr>
        <w:pStyle w:val="21"/>
        <w:tabs>
          <w:tab w:val="right" w:leader="dot" w:pos="9060"/>
        </w:tabs>
        <w:ind w:left="480"/>
        <w:rPr>
          <w:rFonts w:asciiTheme="minorHAnsi" w:eastAsiaTheme="minorEastAsia" w:hAnsiTheme="minorHAnsi" w:cstheme="minorBidi"/>
          <w:noProof/>
          <w:sz w:val="21"/>
          <w:szCs w:val="22"/>
        </w:rPr>
      </w:pPr>
      <w:hyperlink w:anchor="_Toc500714169" w:history="1">
        <w:r w:rsidR="00C03E9A" w:rsidRPr="00D71827">
          <w:rPr>
            <w:rStyle w:val="af2"/>
            <w:noProof/>
          </w:rPr>
          <w:t xml:space="preserve">4.2 </w:t>
        </w:r>
        <w:r w:rsidR="00C03E9A" w:rsidRPr="00D71827">
          <w:rPr>
            <w:rStyle w:val="af2"/>
            <w:noProof/>
          </w:rPr>
          <w:t>软件总体设计</w:t>
        </w:r>
        <w:r w:rsidR="00C03E9A">
          <w:rPr>
            <w:noProof/>
            <w:webHidden/>
          </w:rPr>
          <w:tab/>
        </w:r>
        <w:r w:rsidR="00C03E9A">
          <w:rPr>
            <w:noProof/>
            <w:webHidden/>
          </w:rPr>
          <w:fldChar w:fldCharType="begin"/>
        </w:r>
        <w:r w:rsidR="00C03E9A">
          <w:rPr>
            <w:noProof/>
            <w:webHidden/>
          </w:rPr>
          <w:instrText xml:space="preserve"> PAGEREF _Toc500714169 \h </w:instrText>
        </w:r>
        <w:r w:rsidR="00C03E9A">
          <w:rPr>
            <w:noProof/>
            <w:webHidden/>
          </w:rPr>
        </w:r>
        <w:r w:rsidR="00C03E9A">
          <w:rPr>
            <w:noProof/>
            <w:webHidden/>
          </w:rPr>
          <w:fldChar w:fldCharType="separate"/>
        </w:r>
        <w:r w:rsidR="00C03E9A">
          <w:rPr>
            <w:noProof/>
            <w:webHidden/>
          </w:rPr>
          <w:t>23</w:t>
        </w:r>
        <w:r w:rsidR="00C03E9A">
          <w:rPr>
            <w:noProof/>
            <w:webHidden/>
          </w:rPr>
          <w:fldChar w:fldCharType="end"/>
        </w:r>
      </w:hyperlink>
    </w:p>
    <w:p w:rsidR="00C03E9A" w:rsidRDefault="005A3AE7">
      <w:pPr>
        <w:pStyle w:val="31"/>
        <w:tabs>
          <w:tab w:val="right" w:leader="dot" w:pos="9060"/>
        </w:tabs>
        <w:ind w:left="960"/>
        <w:rPr>
          <w:rFonts w:asciiTheme="minorHAnsi" w:eastAsiaTheme="minorEastAsia" w:hAnsiTheme="minorHAnsi" w:cstheme="minorBidi"/>
          <w:noProof/>
          <w:sz w:val="21"/>
          <w:szCs w:val="22"/>
        </w:rPr>
      </w:pPr>
      <w:hyperlink w:anchor="_Toc500714170" w:history="1">
        <w:r w:rsidR="00C03E9A" w:rsidRPr="00D71827">
          <w:rPr>
            <w:rStyle w:val="af2"/>
            <w:noProof/>
          </w:rPr>
          <w:t xml:space="preserve">4.2.1 </w:t>
        </w:r>
        <w:r w:rsidR="00C03E9A" w:rsidRPr="00D71827">
          <w:rPr>
            <w:rStyle w:val="af2"/>
            <w:noProof/>
          </w:rPr>
          <w:t>结构设计</w:t>
        </w:r>
        <w:r w:rsidR="00C03E9A">
          <w:rPr>
            <w:noProof/>
            <w:webHidden/>
          </w:rPr>
          <w:tab/>
        </w:r>
        <w:r w:rsidR="00C03E9A">
          <w:rPr>
            <w:noProof/>
            <w:webHidden/>
          </w:rPr>
          <w:fldChar w:fldCharType="begin"/>
        </w:r>
        <w:r w:rsidR="00C03E9A">
          <w:rPr>
            <w:noProof/>
            <w:webHidden/>
          </w:rPr>
          <w:instrText xml:space="preserve"> PAGEREF _Toc500714170 \h </w:instrText>
        </w:r>
        <w:r w:rsidR="00C03E9A">
          <w:rPr>
            <w:noProof/>
            <w:webHidden/>
          </w:rPr>
        </w:r>
        <w:r w:rsidR="00C03E9A">
          <w:rPr>
            <w:noProof/>
            <w:webHidden/>
          </w:rPr>
          <w:fldChar w:fldCharType="separate"/>
        </w:r>
        <w:r w:rsidR="00C03E9A">
          <w:rPr>
            <w:noProof/>
            <w:webHidden/>
          </w:rPr>
          <w:t>23</w:t>
        </w:r>
        <w:r w:rsidR="00C03E9A">
          <w:rPr>
            <w:noProof/>
            <w:webHidden/>
          </w:rPr>
          <w:fldChar w:fldCharType="end"/>
        </w:r>
      </w:hyperlink>
    </w:p>
    <w:p w:rsidR="00C03E9A" w:rsidRDefault="005A3AE7">
      <w:pPr>
        <w:pStyle w:val="31"/>
        <w:tabs>
          <w:tab w:val="right" w:leader="dot" w:pos="9060"/>
        </w:tabs>
        <w:ind w:left="960"/>
        <w:rPr>
          <w:rFonts w:asciiTheme="minorHAnsi" w:eastAsiaTheme="minorEastAsia" w:hAnsiTheme="minorHAnsi" w:cstheme="minorBidi"/>
          <w:noProof/>
          <w:sz w:val="21"/>
          <w:szCs w:val="22"/>
        </w:rPr>
      </w:pPr>
      <w:hyperlink w:anchor="_Toc500714171" w:history="1">
        <w:r w:rsidR="00C03E9A" w:rsidRPr="00D71827">
          <w:rPr>
            <w:rStyle w:val="af2"/>
            <w:noProof/>
          </w:rPr>
          <w:t xml:space="preserve">4.2.2 </w:t>
        </w:r>
        <w:r w:rsidR="00C03E9A" w:rsidRPr="00D71827">
          <w:rPr>
            <w:rStyle w:val="af2"/>
            <w:noProof/>
          </w:rPr>
          <w:t>外部接口设计</w:t>
        </w:r>
        <w:r w:rsidR="00C03E9A">
          <w:rPr>
            <w:noProof/>
            <w:webHidden/>
          </w:rPr>
          <w:tab/>
        </w:r>
        <w:r w:rsidR="00C03E9A">
          <w:rPr>
            <w:noProof/>
            <w:webHidden/>
          </w:rPr>
          <w:fldChar w:fldCharType="begin"/>
        </w:r>
        <w:r w:rsidR="00C03E9A">
          <w:rPr>
            <w:noProof/>
            <w:webHidden/>
          </w:rPr>
          <w:instrText xml:space="preserve"> PAGEREF _Toc500714171 \h </w:instrText>
        </w:r>
        <w:r w:rsidR="00C03E9A">
          <w:rPr>
            <w:noProof/>
            <w:webHidden/>
          </w:rPr>
        </w:r>
        <w:r w:rsidR="00C03E9A">
          <w:rPr>
            <w:noProof/>
            <w:webHidden/>
          </w:rPr>
          <w:fldChar w:fldCharType="separate"/>
        </w:r>
        <w:r w:rsidR="00C03E9A">
          <w:rPr>
            <w:noProof/>
            <w:webHidden/>
          </w:rPr>
          <w:t>26</w:t>
        </w:r>
        <w:r w:rsidR="00C03E9A">
          <w:rPr>
            <w:noProof/>
            <w:webHidden/>
          </w:rPr>
          <w:fldChar w:fldCharType="end"/>
        </w:r>
      </w:hyperlink>
    </w:p>
    <w:p w:rsidR="00C03E9A" w:rsidRDefault="005A3AE7">
      <w:pPr>
        <w:pStyle w:val="21"/>
        <w:tabs>
          <w:tab w:val="right" w:leader="dot" w:pos="9060"/>
        </w:tabs>
        <w:ind w:left="480"/>
        <w:rPr>
          <w:rFonts w:asciiTheme="minorHAnsi" w:eastAsiaTheme="minorEastAsia" w:hAnsiTheme="minorHAnsi" w:cstheme="minorBidi"/>
          <w:noProof/>
          <w:sz w:val="21"/>
          <w:szCs w:val="22"/>
        </w:rPr>
      </w:pPr>
      <w:hyperlink w:anchor="_Toc500714172" w:history="1">
        <w:r w:rsidR="00C03E9A" w:rsidRPr="00D71827">
          <w:rPr>
            <w:rStyle w:val="af2"/>
            <w:noProof/>
          </w:rPr>
          <w:t xml:space="preserve">4.3 </w:t>
        </w:r>
        <w:r w:rsidR="00C03E9A" w:rsidRPr="00D71827">
          <w:rPr>
            <w:rStyle w:val="af2"/>
            <w:noProof/>
          </w:rPr>
          <w:t>本章小结</w:t>
        </w:r>
        <w:r w:rsidR="00C03E9A">
          <w:rPr>
            <w:noProof/>
            <w:webHidden/>
          </w:rPr>
          <w:tab/>
        </w:r>
        <w:r w:rsidR="00C03E9A">
          <w:rPr>
            <w:noProof/>
            <w:webHidden/>
          </w:rPr>
          <w:fldChar w:fldCharType="begin"/>
        </w:r>
        <w:r w:rsidR="00C03E9A">
          <w:rPr>
            <w:noProof/>
            <w:webHidden/>
          </w:rPr>
          <w:instrText xml:space="preserve"> PAGEREF _Toc500714172 \h </w:instrText>
        </w:r>
        <w:r w:rsidR="00C03E9A">
          <w:rPr>
            <w:noProof/>
            <w:webHidden/>
          </w:rPr>
        </w:r>
        <w:r w:rsidR="00C03E9A">
          <w:rPr>
            <w:noProof/>
            <w:webHidden/>
          </w:rPr>
          <w:fldChar w:fldCharType="separate"/>
        </w:r>
        <w:r w:rsidR="00C03E9A">
          <w:rPr>
            <w:noProof/>
            <w:webHidden/>
          </w:rPr>
          <w:t>27</w:t>
        </w:r>
        <w:r w:rsidR="00C03E9A">
          <w:rPr>
            <w:noProof/>
            <w:webHidden/>
          </w:rPr>
          <w:fldChar w:fldCharType="end"/>
        </w:r>
      </w:hyperlink>
    </w:p>
    <w:p w:rsidR="00C03E9A" w:rsidRDefault="005A3AE7">
      <w:pPr>
        <w:pStyle w:val="11"/>
        <w:rPr>
          <w:rFonts w:asciiTheme="minorHAnsi" w:eastAsiaTheme="minorEastAsia" w:hAnsiTheme="minorHAnsi" w:cstheme="minorBidi"/>
          <w:b w:val="0"/>
          <w:bCs w:val="0"/>
          <w:noProof/>
          <w:kern w:val="2"/>
          <w:sz w:val="21"/>
          <w:szCs w:val="22"/>
        </w:rPr>
      </w:pPr>
      <w:hyperlink w:anchor="_Toc500714173" w:history="1">
        <w:r w:rsidR="00C03E9A" w:rsidRPr="00D71827">
          <w:rPr>
            <w:rStyle w:val="af2"/>
            <w:noProof/>
          </w:rPr>
          <w:t>5 数据采集系统软件详细设计</w:t>
        </w:r>
        <w:r w:rsidR="00C03E9A">
          <w:rPr>
            <w:noProof/>
            <w:webHidden/>
          </w:rPr>
          <w:tab/>
        </w:r>
        <w:r w:rsidR="00C03E9A">
          <w:rPr>
            <w:noProof/>
            <w:webHidden/>
          </w:rPr>
          <w:fldChar w:fldCharType="begin"/>
        </w:r>
        <w:r w:rsidR="00C03E9A">
          <w:rPr>
            <w:noProof/>
            <w:webHidden/>
          </w:rPr>
          <w:instrText xml:space="preserve"> PAGEREF _Toc500714173 \h </w:instrText>
        </w:r>
        <w:r w:rsidR="00C03E9A">
          <w:rPr>
            <w:noProof/>
            <w:webHidden/>
          </w:rPr>
        </w:r>
        <w:r w:rsidR="00C03E9A">
          <w:rPr>
            <w:noProof/>
            <w:webHidden/>
          </w:rPr>
          <w:fldChar w:fldCharType="separate"/>
        </w:r>
        <w:r w:rsidR="00C03E9A">
          <w:rPr>
            <w:noProof/>
            <w:webHidden/>
          </w:rPr>
          <w:t>28</w:t>
        </w:r>
        <w:r w:rsidR="00C03E9A">
          <w:rPr>
            <w:noProof/>
            <w:webHidden/>
          </w:rPr>
          <w:fldChar w:fldCharType="end"/>
        </w:r>
      </w:hyperlink>
    </w:p>
    <w:p w:rsidR="00C03E9A" w:rsidRDefault="005A3AE7">
      <w:pPr>
        <w:pStyle w:val="21"/>
        <w:tabs>
          <w:tab w:val="right" w:leader="dot" w:pos="9060"/>
        </w:tabs>
        <w:ind w:left="480"/>
        <w:rPr>
          <w:rFonts w:asciiTheme="minorHAnsi" w:eastAsiaTheme="minorEastAsia" w:hAnsiTheme="minorHAnsi" w:cstheme="minorBidi"/>
          <w:noProof/>
          <w:sz w:val="21"/>
          <w:szCs w:val="22"/>
        </w:rPr>
      </w:pPr>
      <w:hyperlink w:anchor="_Toc500714174" w:history="1">
        <w:r w:rsidR="00C03E9A" w:rsidRPr="00D71827">
          <w:rPr>
            <w:rStyle w:val="af2"/>
            <w:noProof/>
          </w:rPr>
          <w:t xml:space="preserve">5.1 </w:t>
        </w:r>
        <w:r w:rsidR="00C03E9A" w:rsidRPr="00D71827">
          <w:rPr>
            <w:rStyle w:val="af2"/>
            <w:noProof/>
          </w:rPr>
          <w:t>重要数据结构</w:t>
        </w:r>
        <w:r w:rsidR="00C03E9A">
          <w:rPr>
            <w:noProof/>
            <w:webHidden/>
          </w:rPr>
          <w:tab/>
        </w:r>
        <w:r w:rsidR="00C03E9A">
          <w:rPr>
            <w:noProof/>
            <w:webHidden/>
          </w:rPr>
          <w:fldChar w:fldCharType="begin"/>
        </w:r>
        <w:r w:rsidR="00C03E9A">
          <w:rPr>
            <w:noProof/>
            <w:webHidden/>
          </w:rPr>
          <w:instrText xml:space="preserve"> PAGEREF _Toc500714174 \h </w:instrText>
        </w:r>
        <w:r w:rsidR="00C03E9A">
          <w:rPr>
            <w:noProof/>
            <w:webHidden/>
          </w:rPr>
        </w:r>
        <w:r w:rsidR="00C03E9A">
          <w:rPr>
            <w:noProof/>
            <w:webHidden/>
          </w:rPr>
          <w:fldChar w:fldCharType="separate"/>
        </w:r>
        <w:r w:rsidR="00C03E9A">
          <w:rPr>
            <w:noProof/>
            <w:webHidden/>
          </w:rPr>
          <w:t>28</w:t>
        </w:r>
        <w:r w:rsidR="00C03E9A">
          <w:rPr>
            <w:noProof/>
            <w:webHidden/>
          </w:rPr>
          <w:fldChar w:fldCharType="end"/>
        </w:r>
      </w:hyperlink>
    </w:p>
    <w:p w:rsidR="00C03E9A" w:rsidRDefault="005A3AE7">
      <w:pPr>
        <w:pStyle w:val="21"/>
        <w:tabs>
          <w:tab w:val="right" w:leader="dot" w:pos="9060"/>
        </w:tabs>
        <w:ind w:left="480"/>
        <w:rPr>
          <w:rFonts w:asciiTheme="minorHAnsi" w:eastAsiaTheme="minorEastAsia" w:hAnsiTheme="minorHAnsi" w:cstheme="minorBidi"/>
          <w:noProof/>
          <w:sz w:val="21"/>
          <w:szCs w:val="22"/>
        </w:rPr>
      </w:pPr>
      <w:hyperlink w:anchor="_Toc500714175" w:history="1">
        <w:r w:rsidR="00C03E9A" w:rsidRPr="00D71827">
          <w:rPr>
            <w:rStyle w:val="af2"/>
            <w:noProof/>
          </w:rPr>
          <w:t xml:space="preserve">5.2 </w:t>
        </w:r>
        <w:r w:rsidR="00C03E9A" w:rsidRPr="00D71827">
          <w:rPr>
            <w:rStyle w:val="af2"/>
            <w:noProof/>
          </w:rPr>
          <w:t>主要处理流程</w:t>
        </w:r>
        <w:r w:rsidR="00C03E9A">
          <w:rPr>
            <w:noProof/>
            <w:webHidden/>
          </w:rPr>
          <w:tab/>
        </w:r>
        <w:r w:rsidR="00C03E9A">
          <w:rPr>
            <w:noProof/>
            <w:webHidden/>
          </w:rPr>
          <w:fldChar w:fldCharType="begin"/>
        </w:r>
        <w:r w:rsidR="00C03E9A">
          <w:rPr>
            <w:noProof/>
            <w:webHidden/>
          </w:rPr>
          <w:instrText xml:space="preserve"> PAGEREF _Toc500714175 \h </w:instrText>
        </w:r>
        <w:r w:rsidR="00C03E9A">
          <w:rPr>
            <w:noProof/>
            <w:webHidden/>
          </w:rPr>
        </w:r>
        <w:r w:rsidR="00C03E9A">
          <w:rPr>
            <w:noProof/>
            <w:webHidden/>
          </w:rPr>
          <w:fldChar w:fldCharType="separate"/>
        </w:r>
        <w:r w:rsidR="00C03E9A">
          <w:rPr>
            <w:noProof/>
            <w:webHidden/>
          </w:rPr>
          <w:t>28</w:t>
        </w:r>
        <w:r w:rsidR="00C03E9A">
          <w:rPr>
            <w:noProof/>
            <w:webHidden/>
          </w:rPr>
          <w:fldChar w:fldCharType="end"/>
        </w:r>
      </w:hyperlink>
    </w:p>
    <w:p w:rsidR="00C03E9A" w:rsidRDefault="005A3AE7">
      <w:pPr>
        <w:pStyle w:val="31"/>
        <w:tabs>
          <w:tab w:val="right" w:leader="dot" w:pos="9060"/>
        </w:tabs>
        <w:ind w:left="960"/>
        <w:rPr>
          <w:rFonts w:asciiTheme="minorHAnsi" w:eastAsiaTheme="minorEastAsia" w:hAnsiTheme="minorHAnsi" w:cstheme="minorBidi"/>
          <w:noProof/>
          <w:sz w:val="21"/>
          <w:szCs w:val="22"/>
        </w:rPr>
      </w:pPr>
      <w:hyperlink w:anchor="_Toc500714176" w:history="1">
        <w:r w:rsidR="00C03E9A" w:rsidRPr="00D71827">
          <w:rPr>
            <w:rStyle w:val="af2"/>
            <w:noProof/>
          </w:rPr>
          <w:t xml:space="preserve">5.2.1 </w:t>
        </w:r>
        <w:r w:rsidR="00C03E9A" w:rsidRPr="00D71827">
          <w:rPr>
            <w:rStyle w:val="af2"/>
            <w:noProof/>
          </w:rPr>
          <w:t>主线程流程</w:t>
        </w:r>
        <w:r w:rsidR="00C03E9A">
          <w:rPr>
            <w:noProof/>
            <w:webHidden/>
          </w:rPr>
          <w:tab/>
        </w:r>
        <w:r w:rsidR="00C03E9A">
          <w:rPr>
            <w:noProof/>
            <w:webHidden/>
          </w:rPr>
          <w:fldChar w:fldCharType="begin"/>
        </w:r>
        <w:r w:rsidR="00C03E9A">
          <w:rPr>
            <w:noProof/>
            <w:webHidden/>
          </w:rPr>
          <w:instrText xml:space="preserve"> PAGEREF _Toc500714176 \h </w:instrText>
        </w:r>
        <w:r w:rsidR="00C03E9A">
          <w:rPr>
            <w:noProof/>
            <w:webHidden/>
          </w:rPr>
        </w:r>
        <w:r w:rsidR="00C03E9A">
          <w:rPr>
            <w:noProof/>
            <w:webHidden/>
          </w:rPr>
          <w:fldChar w:fldCharType="separate"/>
        </w:r>
        <w:r w:rsidR="00C03E9A">
          <w:rPr>
            <w:noProof/>
            <w:webHidden/>
          </w:rPr>
          <w:t>28</w:t>
        </w:r>
        <w:r w:rsidR="00C03E9A">
          <w:rPr>
            <w:noProof/>
            <w:webHidden/>
          </w:rPr>
          <w:fldChar w:fldCharType="end"/>
        </w:r>
      </w:hyperlink>
    </w:p>
    <w:p w:rsidR="00C03E9A" w:rsidRDefault="005A3AE7">
      <w:pPr>
        <w:pStyle w:val="31"/>
        <w:tabs>
          <w:tab w:val="right" w:leader="dot" w:pos="9060"/>
        </w:tabs>
        <w:ind w:left="960"/>
        <w:rPr>
          <w:rFonts w:asciiTheme="minorHAnsi" w:eastAsiaTheme="minorEastAsia" w:hAnsiTheme="minorHAnsi" w:cstheme="minorBidi"/>
          <w:noProof/>
          <w:sz w:val="21"/>
          <w:szCs w:val="22"/>
        </w:rPr>
      </w:pPr>
      <w:hyperlink w:anchor="_Toc500714177" w:history="1">
        <w:r w:rsidR="00C03E9A" w:rsidRPr="00D71827">
          <w:rPr>
            <w:rStyle w:val="af2"/>
            <w:noProof/>
          </w:rPr>
          <w:t xml:space="preserve">5.2.2 </w:t>
        </w:r>
        <w:r w:rsidR="00C03E9A" w:rsidRPr="00D71827">
          <w:rPr>
            <w:rStyle w:val="af2"/>
            <w:noProof/>
          </w:rPr>
          <w:t>命令交互流程</w:t>
        </w:r>
        <w:r w:rsidR="00C03E9A">
          <w:rPr>
            <w:noProof/>
            <w:webHidden/>
          </w:rPr>
          <w:tab/>
        </w:r>
        <w:r w:rsidR="00C03E9A">
          <w:rPr>
            <w:noProof/>
            <w:webHidden/>
          </w:rPr>
          <w:fldChar w:fldCharType="begin"/>
        </w:r>
        <w:r w:rsidR="00C03E9A">
          <w:rPr>
            <w:noProof/>
            <w:webHidden/>
          </w:rPr>
          <w:instrText xml:space="preserve"> PAGEREF _Toc500714177 \h </w:instrText>
        </w:r>
        <w:r w:rsidR="00C03E9A">
          <w:rPr>
            <w:noProof/>
            <w:webHidden/>
          </w:rPr>
        </w:r>
        <w:r w:rsidR="00C03E9A">
          <w:rPr>
            <w:noProof/>
            <w:webHidden/>
          </w:rPr>
          <w:fldChar w:fldCharType="separate"/>
        </w:r>
        <w:r w:rsidR="00C03E9A">
          <w:rPr>
            <w:noProof/>
            <w:webHidden/>
          </w:rPr>
          <w:t>28</w:t>
        </w:r>
        <w:r w:rsidR="00C03E9A">
          <w:rPr>
            <w:noProof/>
            <w:webHidden/>
          </w:rPr>
          <w:fldChar w:fldCharType="end"/>
        </w:r>
      </w:hyperlink>
    </w:p>
    <w:p w:rsidR="00C03E9A" w:rsidRDefault="005A3AE7">
      <w:pPr>
        <w:pStyle w:val="31"/>
        <w:tabs>
          <w:tab w:val="right" w:leader="dot" w:pos="9060"/>
        </w:tabs>
        <w:ind w:left="960"/>
        <w:rPr>
          <w:rFonts w:asciiTheme="minorHAnsi" w:eastAsiaTheme="minorEastAsia" w:hAnsiTheme="minorHAnsi" w:cstheme="minorBidi"/>
          <w:noProof/>
          <w:sz w:val="21"/>
          <w:szCs w:val="22"/>
        </w:rPr>
      </w:pPr>
      <w:hyperlink w:anchor="_Toc500714178" w:history="1">
        <w:r w:rsidR="00C03E9A" w:rsidRPr="00D71827">
          <w:rPr>
            <w:rStyle w:val="af2"/>
            <w:noProof/>
          </w:rPr>
          <w:t xml:space="preserve">5.2.3 </w:t>
        </w:r>
        <w:r w:rsidR="00C03E9A" w:rsidRPr="00D71827">
          <w:rPr>
            <w:rStyle w:val="af2"/>
            <w:noProof/>
          </w:rPr>
          <w:t>数据交互流程</w:t>
        </w:r>
        <w:r w:rsidR="00C03E9A">
          <w:rPr>
            <w:noProof/>
            <w:webHidden/>
          </w:rPr>
          <w:tab/>
        </w:r>
        <w:r w:rsidR="00C03E9A">
          <w:rPr>
            <w:noProof/>
            <w:webHidden/>
          </w:rPr>
          <w:fldChar w:fldCharType="begin"/>
        </w:r>
        <w:r w:rsidR="00C03E9A">
          <w:rPr>
            <w:noProof/>
            <w:webHidden/>
          </w:rPr>
          <w:instrText xml:space="preserve"> PAGEREF _Toc500714178 \h </w:instrText>
        </w:r>
        <w:r w:rsidR="00C03E9A">
          <w:rPr>
            <w:noProof/>
            <w:webHidden/>
          </w:rPr>
        </w:r>
        <w:r w:rsidR="00C03E9A">
          <w:rPr>
            <w:noProof/>
            <w:webHidden/>
          </w:rPr>
          <w:fldChar w:fldCharType="separate"/>
        </w:r>
        <w:r w:rsidR="00C03E9A">
          <w:rPr>
            <w:noProof/>
            <w:webHidden/>
          </w:rPr>
          <w:t>28</w:t>
        </w:r>
        <w:r w:rsidR="00C03E9A">
          <w:rPr>
            <w:noProof/>
            <w:webHidden/>
          </w:rPr>
          <w:fldChar w:fldCharType="end"/>
        </w:r>
      </w:hyperlink>
    </w:p>
    <w:p w:rsidR="00C03E9A" w:rsidRDefault="005A3AE7">
      <w:pPr>
        <w:pStyle w:val="21"/>
        <w:tabs>
          <w:tab w:val="right" w:leader="dot" w:pos="9060"/>
        </w:tabs>
        <w:ind w:left="480"/>
        <w:rPr>
          <w:rFonts w:asciiTheme="minorHAnsi" w:eastAsiaTheme="minorEastAsia" w:hAnsiTheme="minorHAnsi" w:cstheme="minorBidi"/>
          <w:noProof/>
          <w:sz w:val="21"/>
          <w:szCs w:val="22"/>
        </w:rPr>
      </w:pPr>
      <w:hyperlink w:anchor="_Toc500714179" w:history="1">
        <w:r w:rsidR="00C03E9A" w:rsidRPr="00D71827">
          <w:rPr>
            <w:rStyle w:val="af2"/>
            <w:noProof/>
          </w:rPr>
          <w:t xml:space="preserve">5.3 </w:t>
        </w:r>
        <w:r w:rsidR="00C03E9A" w:rsidRPr="00D71827">
          <w:rPr>
            <w:rStyle w:val="af2"/>
            <w:noProof/>
          </w:rPr>
          <w:t>驱动设计（重点介绍）</w:t>
        </w:r>
        <w:r w:rsidR="00C03E9A">
          <w:rPr>
            <w:noProof/>
            <w:webHidden/>
          </w:rPr>
          <w:tab/>
        </w:r>
        <w:r w:rsidR="00C03E9A">
          <w:rPr>
            <w:noProof/>
            <w:webHidden/>
          </w:rPr>
          <w:fldChar w:fldCharType="begin"/>
        </w:r>
        <w:r w:rsidR="00C03E9A">
          <w:rPr>
            <w:noProof/>
            <w:webHidden/>
          </w:rPr>
          <w:instrText xml:space="preserve"> PAGEREF _Toc500714179 \h </w:instrText>
        </w:r>
        <w:r w:rsidR="00C03E9A">
          <w:rPr>
            <w:noProof/>
            <w:webHidden/>
          </w:rPr>
        </w:r>
        <w:r w:rsidR="00C03E9A">
          <w:rPr>
            <w:noProof/>
            <w:webHidden/>
          </w:rPr>
          <w:fldChar w:fldCharType="separate"/>
        </w:r>
        <w:r w:rsidR="00C03E9A">
          <w:rPr>
            <w:noProof/>
            <w:webHidden/>
          </w:rPr>
          <w:t>28</w:t>
        </w:r>
        <w:r w:rsidR="00C03E9A">
          <w:rPr>
            <w:noProof/>
            <w:webHidden/>
          </w:rPr>
          <w:fldChar w:fldCharType="end"/>
        </w:r>
      </w:hyperlink>
    </w:p>
    <w:p w:rsidR="00C03E9A" w:rsidRDefault="005A3AE7">
      <w:pPr>
        <w:pStyle w:val="31"/>
        <w:tabs>
          <w:tab w:val="right" w:leader="dot" w:pos="9060"/>
        </w:tabs>
        <w:ind w:left="960"/>
        <w:rPr>
          <w:rFonts w:asciiTheme="minorHAnsi" w:eastAsiaTheme="minorEastAsia" w:hAnsiTheme="minorHAnsi" w:cstheme="minorBidi"/>
          <w:noProof/>
          <w:sz w:val="21"/>
          <w:szCs w:val="22"/>
        </w:rPr>
      </w:pPr>
      <w:hyperlink w:anchor="_Toc500714180" w:history="1">
        <w:r w:rsidR="00C03E9A" w:rsidRPr="00D71827">
          <w:rPr>
            <w:rStyle w:val="af2"/>
            <w:noProof/>
          </w:rPr>
          <w:t xml:space="preserve">5.3.1 </w:t>
        </w:r>
        <w:r w:rsidR="00C03E9A" w:rsidRPr="00D71827">
          <w:rPr>
            <w:rStyle w:val="af2"/>
            <w:noProof/>
          </w:rPr>
          <w:t>自定义协议</w:t>
        </w:r>
        <w:r w:rsidR="00C03E9A">
          <w:rPr>
            <w:noProof/>
            <w:webHidden/>
          </w:rPr>
          <w:tab/>
        </w:r>
        <w:r w:rsidR="00C03E9A">
          <w:rPr>
            <w:noProof/>
            <w:webHidden/>
          </w:rPr>
          <w:fldChar w:fldCharType="begin"/>
        </w:r>
        <w:r w:rsidR="00C03E9A">
          <w:rPr>
            <w:noProof/>
            <w:webHidden/>
          </w:rPr>
          <w:instrText xml:space="preserve"> PAGEREF _Toc500714180 \h </w:instrText>
        </w:r>
        <w:r w:rsidR="00C03E9A">
          <w:rPr>
            <w:noProof/>
            <w:webHidden/>
          </w:rPr>
        </w:r>
        <w:r w:rsidR="00C03E9A">
          <w:rPr>
            <w:noProof/>
            <w:webHidden/>
          </w:rPr>
          <w:fldChar w:fldCharType="separate"/>
        </w:r>
        <w:r w:rsidR="00C03E9A">
          <w:rPr>
            <w:noProof/>
            <w:webHidden/>
          </w:rPr>
          <w:t>28</w:t>
        </w:r>
        <w:r w:rsidR="00C03E9A">
          <w:rPr>
            <w:noProof/>
            <w:webHidden/>
          </w:rPr>
          <w:fldChar w:fldCharType="end"/>
        </w:r>
      </w:hyperlink>
    </w:p>
    <w:p w:rsidR="00C03E9A" w:rsidRDefault="005A3AE7">
      <w:pPr>
        <w:pStyle w:val="31"/>
        <w:tabs>
          <w:tab w:val="right" w:leader="dot" w:pos="9060"/>
        </w:tabs>
        <w:ind w:left="960"/>
        <w:rPr>
          <w:rFonts w:asciiTheme="minorHAnsi" w:eastAsiaTheme="minorEastAsia" w:hAnsiTheme="minorHAnsi" w:cstheme="minorBidi"/>
          <w:noProof/>
          <w:sz w:val="21"/>
          <w:szCs w:val="22"/>
        </w:rPr>
      </w:pPr>
      <w:hyperlink w:anchor="_Toc500714181" w:history="1">
        <w:r w:rsidR="00C03E9A" w:rsidRPr="00D71827">
          <w:rPr>
            <w:rStyle w:val="af2"/>
            <w:noProof/>
          </w:rPr>
          <w:t>5.3.2 NXP</w:t>
        </w:r>
        <w:r w:rsidR="00C03E9A" w:rsidRPr="00D71827">
          <w:rPr>
            <w:rStyle w:val="af2"/>
            <w:noProof/>
          </w:rPr>
          <w:t>与</w:t>
        </w:r>
        <w:r w:rsidR="00C03E9A" w:rsidRPr="00D71827">
          <w:rPr>
            <w:rStyle w:val="af2"/>
            <w:noProof/>
          </w:rPr>
          <w:t>FPGA</w:t>
        </w:r>
        <w:r w:rsidR="00C03E9A" w:rsidRPr="00D71827">
          <w:rPr>
            <w:rStyle w:val="af2"/>
            <w:noProof/>
          </w:rPr>
          <w:t>交互设计</w:t>
        </w:r>
        <w:r w:rsidR="00C03E9A">
          <w:rPr>
            <w:noProof/>
            <w:webHidden/>
          </w:rPr>
          <w:tab/>
        </w:r>
        <w:r w:rsidR="00C03E9A">
          <w:rPr>
            <w:noProof/>
            <w:webHidden/>
          </w:rPr>
          <w:fldChar w:fldCharType="begin"/>
        </w:r>
        <w:r w:rsidR="00C03E9A">
          <w:rPr>
            <w:noProof/>
            <w:webHidden/>
          </w:rPr>
          <w:instrText xml:space="preserve"> PAGEREF _Toc500714181 \h </w:instrText>
        </w:r>
        <w:r w:rsidR="00C03E9A">
          <w:rPr>
            <w:noProof/>
            <w:webHidden/>
          </w:rPr>
        </w:r>
        <w:r w:rsidR="00C03E9A">
          <w:rPr>
            <w:noProof/>
            <w:webHidden/>
          </w:rPr>
          <w:fldChar w:fldCharType="separate"/>
        </w:r>
        <w:r w:rsidR="00C03E9A">
          <w:rPr>
            <w:noProof/>
            <w:webHidden/>
          </w:rPr>
          <w:t>28</w:t>
        </w:r>
        <w:r w:rsidR="00C03E9A">
          <w:rPr>
            <w:noProof/>
            <w:webHidden/>
          </w:rPr>
          <w:fldChar w:fldCharType="end"/>
        </w:r>
      </w:hyperlink>
    </w:p>
    <w:p w:rsidR="00C03E9A" w:rsidRDefault="005A3AE7">
      <w:pPr>
        <w:pStyle w:val="21"/>
        <w:tabs>
          <w:tab w:val="right" w:leader="dot" w:pos="9060"/>
        </w:tabs>
        <w:ind w:left="480"/>
        <w:rPr>
          <w:rFonts w:asciiTheme="minorHAnsi" w:eastAsiaTheme="minorEastAsia" w:hAnsiTheme="minorHAnsi" w:cstheme="minorBidi"/>
          <w:noProof/>
          <w:sz w:val="21"/>
          <w:szCs w:val="22"/>
        </w:rPr>
      </w:pPr>
      <w:hyperlink w:anchor="_Toc500714182" w:history="1">
        <w:r w:rsidR="00C03E9A" w:rsidRPr="00D71827">
          <w:rPr>
            <w:rStyle w:val="af2"/>
            <w:noProof/>
          </w:rPr>
          <w:t xml:space="preserve">5.4 </w:t>
        </w:r>
        <w:r w:rsidR="00C03E9A" w:rsidRPr="00D71827">
          <w:rPr>
            <w:rStyle w:val="af2"/>
            <w:noProof/>
          </w:rPr>
          <w:t>故障诊断模块</w:t>
        </w:r>
        <w:r w:rsidR="00C03E9A">
          <w:rPr>
            <w:noProof/>
            <w:webHidden/>
          </w:rPr>
          <w:tab/>
        </w:r>
        <w:r w:rsidR="00C03E9A">
          <w:rPr>
            <w:noProof/>
            <w:webHidden/>
          </w:rPr>
          <w:fldChar w:fldCharType="begin"/>
        </w:r>
        <w:r w:rsidR="00C03E9A">
          <w:rPr>
            <w:noProof/>
            <w:webHidden/>
          </w:rPr>
          <w:instrText xml:space="preserve"> PAGEREF _Toc500714182 \h </w:instrText>
        </w:r>
        <w:r w:rsidR="00C03E9A">
          <w:rPr>
            <w:noProof/>
            <w:webHidden/>
          </w:rPr>
        </w:r>
        <w:r w:rsidR="00C03E9A">
          <w:rPr>
            <w:noProof/>
            <w:webHidden/>
          </w:rPr>
          <w:fldChar w:fldCharType="separate"/>
        </w:r>
        <w:r w:rsidR="00C03E9A">
          <w:rPr>
            <w:noProof/>
            <w:webHidden/>
          </w:rPr>
          <w:t>28</w:t>
        </w:r>
        <w:r w:rsidR="00C03E9A">
          <w:rPr>
            <w:noProof/>
            <w:webHidden/>
          </w:rPr>
          <w:fldChar w:fldCharType="end"/>
        </w:r>
      </w:hyperlink>
    </w:p>
    <w:p w:rsidR="00C03E9A" w:rsidRDefault="005A3AE7">
      <w:pPr>
        <w:pStyle w:val="31"/>
        <w:tabs>
          <w:tab w:val="right" w:leader="dot" w:pos="9060"/>
        </w:tabs>
        <w:ind w:left="960"/>
        <w:rPr>
          <w:rFonts w:asciiTheme="minorHAnsi" w:eastAsiaTheme="minorEastAsia" w:hAnsiTheme="minorHAnsi" w:cstheme="minorBidi"/>
          <w:noProof/>
          <w:sz w:val="21"/>
          <w:szCs w:val="22"/>
        </w:rPr>
      </w:pPr>
      <w:hyperlink w:anchor="_Toc500714183" w:history="1">
        <w:r w:rsidR="00C03E9A" w:rsidRPr="00D71827">
          <w:rPr>
            <w:rStyle w:val="af2"/>
            <w:noProof/>
          </w:rPr>
          <w:t>5.4.1 FPGA</w:t>
        </w:r>
        <w:r w:rsidR="00C03E9A" w:rsidRPr="00D71827">
          <w:rPr>
            <w:rStyle w:val="af2"/>
            <w:noProof/>
          </w:rPr>
          <w:t>通信诊断</w:t>
        </w:r>
        <w:r w:rsidR="00C03E9A">
          <w:rPr>
            <w:noProof/>
            <w:webHidden/>
          </w:rPr>
          <w:tab/>
        </w:r>
        <w:r w:rsidR="00C03E9A">
          <w:rPr>
            <w:noProof/>
            <w:webHidden/>
          </w:rPr>
          <w:fldChar w:fldCharType="begin"/>
        </w:r>
        <w:r w:rsidR="00C03E9A">
          <w:rPr>
            <w:noProof/>
            <w:webHidden/>
          </w:rPr>
          <w:instrText xml:space="preserve"> PAGEREF _Toc500714183 \h </w:instrText>
        </w:r>
        <w:r w:rsidR="00C03E9A">
          <w:rPr>
            <w:noProof/>
            <w:webHidden/>
          </w:rPr>
        </w:r>
        <w:r w:rsidR="00C03E9A">
          <w:rPr>
            <w:noProof/>
            <w:webHidden/>
          </w:rPr>
          <w:fldChar w:fldCharType="separate"/>
        </w:r>
        <w:r w:rsidR="00C03E9A">
          <w:rPr>
            <w:noProof/>
            <w:webHidden/>
          </w:rPr>
          <w:t>28</w:t>
        </w:r>
        <w:r w:rsidR="00C03E9A">
          <w:rPr>
            <w:noProof/>
            <w:webHidden/>
          </w:rPr>
          <w:fldChar w:fldCharType="end"/>
        </w:r>
      </w:hyperlink>
    </w:p>
    <w:p w:rsidR="00C03E9A" w:rsidRDefault="005A3AE7">
      <w:pPr>
        <w:pStyle w:val="31"/>
        <w:tabs>
          <w:tab w:val="right" w:leader="dot" w:pos="9060"/>
        </w:tabs>
        <w:ind w:left="960"/>
        <w:rPr>
          <w:rFonts w:asciiTheme="minorHAnsi" w:eastAsiaTheme="minorEastAsia" w:hAnsiTheme="minorHAnsi" w:cstheme="minorBidi"/>
          <w:noProof/>
          <w:sz w:val="21"/>
          <w:szCs w:val="22"/>
        </w:rPr>
      </w:pPr>
      <w:hyperlink w:anchor="_Toc500714184" w:history="1">
        <w:r w:rsidR="00C03E9A" w:rsidRPr="00D71827">
          <w:rPr>
            <w:rStyle w:val="af2"/>
            <w:noProof/>
          </w:rPr>
          <w:t xml:space="preserve">5.4.2 </w:t>
        </w:r>
        <w:r w:rsidR="00C03E9A" w:rsidRPr="00D71827">
          <w:rPr>
            <w:rStyle w:val="af2"/>
            <w:noProof/>
          </w:rPr>
          <w:t>串口通信诊断</w:t>
        </w:r>
        <w:r w:rsidR="00C03E9A">
          <w:rPr>
            <w:noProof/>
            <w:webHidden/>
          </w:rPr>
          <w:tab/>
        </w:r>
        <w:r w:rsidR="00C03E9A">
          <w:rPr>
            <w:noProof/>
            <w:webHidden/>
          </w:rPr>
          <w:fldChar w:fldCharType="begin"/>
        </w:r>
        <w:r w:rsidR="00C03E9A">
          <w:rPr>
            <w:noProof/>
            <w:webHidden/>
          </w:rPr>
          <w:instrText xml:space="preserve"> PAGEREF _Toc500714184 \h </w:instrText>
        </w:r>
        <w:r w:rsidR="00C03E9A">
          <w:rPr>
            <w:noProof/>
            <w:webHidden/>
          </w:rPr>
        </w:r>
        <w:r w:rsidR="00C03E9A">
          <w:rPr>
            <w:noProof/>
            <w:webHidden/>
          </w:rPr>
          <w:fldChar w:fldCharType="separate"/>
        </w:r>
        <w:r w:rsidR="00C03E9A">
          <w:rPr>
            <w:noProof/>
            <w:webHidden/>
          </w:rPr>
          <w:t>28</w:t>
        </w:r>
        <w:r w:rsidR="00C03E9A">
          <w:rPr>
            <w:noProof/>
            <w:webHidden/>
          </w:rPr>
          <w:fldChar w:fldCharType="end"/>
        </w:r>
      </w:hyperlink>
    </w:p>
    <w:p w:rsidR="00C03E9A" w:rsidRDefault="005A3AE7">
      <w:pPr>
        <w:pStyle w:val="31"/>
        <w:tabs>
          <w:tab w:val="right" w:leader="dot" w:pos="9060"/>
        </w:tabs>
        <w:ind w:left="960"/>
        <w:rPr>
          <w:rFonts w:asciiTheme="minorHAnsi" w:eastAsiaTheme="minorEastAsia" w:hAnsiTheme="minorHAnsi" w:cstheme="minorBidi"/>
          <w:noProof/>
          <w:sz w:val="21"/>
          <w:szCs w:val="22"/>
        </w:rPr>
      </w:pPr>
      <w:hyperlink w:anchor="_Toc500714185" w:history="1">
        <w:r w:rsidR="00C03E9A" w:rsidRPr="00D71827">
          <w:rPr>
            <w:rStyle w:val="af2"/>
            <w:noProof/>
          </w:rPr>
          <w:t xml:space="preserve">5.4.3 </w:t>
        </w:r>
        <w:r w:rsidR="00C03E9A" w:rsidRPr="00D71827">
          <w:rPr>
            <w:rStyle w:val="af2"/>
            <w:noProof/>
          </w:rPr>
          <w:t>网络通信诊断</w:t>
        </w:r>
        <w:r w:rsidR="00C03E9A">
          <w:rPr>
            <w:noProof/>
            <w:webHidden/>
          </w:rPr>
          <w:tab/>
        </w:r>
        <w:r w:rsidR="00C03E9A">
          <w:rPr>
            <w:noProof/>
            <w:webHidden/>
          </w:rPr>
          <w:fldChar w:fldCharType="begin"/>
        </w:r>
        <w:r w:rsidR="00C03E9A">
          <w:rPr>
            <w:noProof/>
            <w:webHidden/>
          </w:rPr>
          <w:instrText xml:space="preserve"> PAGEREF _Toc500714185 \h </w:instrText>
        </w:r>
        <w:r w:rsidR="00C03E9A">
          <w:rPr>
            <w:noProof/>
            <w:webHidden/>
          </w:rPr>
        </w:r>
        <w:r w:rsidR="00C03E9A">
          <w:rPr>
            <w:noProof/>
            <w:webHidden/>
          </w:rPr>
          <w:fldChar w:fldCharType="separate"/>
        </w:r>
        <w:r w:rsidR="00C03E9A">
          <w:rPr>
            <w:noProof/>
            <w:webHidden/>
          </w:rPr>
          <w:t>28</w:t>
        </w:r>
        <w:r w:rsidR="00C03E9A">
          <w:rPr>
            <w:noProof/>
            <w:webHidden/>
          </w:rPr>
          <w:fldChar w:fldCharType="end"/>
        </w:r>
      </w:hyperlink>
    </w:p>
    <w:p w:rsidR="00C03E9A" w:rsidRDefault="005A3AE7">
      <w:pPr>
        <w:pStyle w:val="31"/>
        <w:tabs>
          <w:tab w:val="right" w:leader="dot" w:pos="9060"/>
        </w:tabs>
        <w:ind w:left="960"/>
        <w:rPr>
          <w:rFonts w:asciiTheme="minorHAnsi" w:eastAsiaTheme="minorEastAsia" w:hAnsiTheme="minorHAnsi" w:cstheme="minorBidi"/>
          <w:noProof/>
          <w:sz w:val="21"/>
          <w:szCs w:val="22"/>
        </w:rPr>
      </w:pPr>
      <w:hyperlink w:anchor="_Toc500714186" w:history="1">
        <w:r w:rsidR="00C03E9A" w:rsidRPr="00D71827">
          <w:rPr>
            <w:rStyle w:val="af2"/>
            <w:noProof/>
          </w:rPr>
          <w:t xml:space="preserve">5.4.4 </w:t>
        </w:r>
        <w:r w:rsidR="00C03E9A" w:rsidRPr="00D71827">
          <w:rPr>
            <w:rStyle w:val="af2"/>
            <w:noProof/>
          </w:rPr>
          <w:t>闪存通信诊断</w:t>
        </w:r>
        <w:r w:rsidR="00C03E9A">
          <w:rPr>
            <w:noProof/>
            <w:webHidden/>
          </w:rPr>
          <w:tab/>
        </w:r>
        <w:r w:rsidR="00C03E9A">
          <w:rPr>
            <w:noProof/>
            <w:webHidden/>
          </w:rPr>
          <w:fldChar w:fldCharType="begin"/>
        </w:r>
        <w:r w:rsidR="00C03E9A">
          <w:rPr>
            <w:noProof/>
            <w:webHidden/>
          </w:rPr>
          <w:instrText xml:space="preserve"> PAGEREF _Toc500714186 \h </w:instrText>
        </w:r>
        <w:r w:rsidR="00C03E9A">
          <w:rPr>
            <w:noProof/>
            <w:webHidden/>
          </w:rPr>
        </w:r>
        <w:r w:rsidR="00C03E9A">
          <w:rPr>
            <w:noProof/>
            <w:webHidden/>
          </w:rPr>
          <w:fldChar w:fldCharType="separate"/>
        </w:r>
        <w:r w:rsidR="00C03E9A">
          <w:rPr>
            <w:noProof/>
            <w:webHidden/>
          </w:rPr>
          <w:t>28</w:t>
        </w:r>
        <w:r w:rsidR="00C03E9A">
          <w:rPr>
            <w:noProof/>
            <w:webHidden/>
          </w:rPr>
          <w:fldChar w:fldCharType="end"/>
        </w:r>
      </w:hyperlink>
    </w:p>
    <w:p w:rsidR="00C03E9A" w:rsidRDefault="005A3AE7">
      <w:pPr>
        <w:pStyle w:val="31"/>
        <w:tabs>
          <w:tab w:val="right" w:leader="dot" w:pos="9060"/>
        </w:tabs>
        <w:ind w:left="960"/>
        <w:rPr>
          <w:rFonts w:asciiTheme="minorHAnsi" w:eastAsiaTheme="minorEastAsia" w:hAnsiTheme="minorHAnsi" w:cstheme="minorBidi"/>
          <w:noProof/>
          <w:sz w:val="21"/>
          <w:szCs w:val="22"/>
        </w:rPr>
      </w:pPr>
      <w:hyperlink w:anchor="_Toc500714187" w:history="1">
        <w:r w:rsidR="00C03E9A" w:rsidRPr="00D71827">
          <w:rPr>
            <w:rStyle w:val="af2"/>
            <w:noProof/>
          </w:rPr>
          <w:t xml:space="preserve">5.4.5 </w:t>
        </w:r>
        <w:r w:rsidR="00C03E9A" w:rsidRPr="00D71827">
          <w:rPr>
            <w:rStyle w:val="af2"/>
            <w:noProof/>
          </w:rPr>
          <w:t>内存通信诊断</w:t>
        </w:r>
        <w:r w:rsidR="00C03E9A">
          <w:rPr>
            <w:noProof/>
            <w:webHidden/>
          </w:rPr>
          <w:tab/>
        </w:r>
        <w:r w:rsidR="00C03E9A">
          <w:rPr>
            <w:noProof/>
            <w:webHidden/>
          </w:rPr>
          <w:fldChar w:fldCharType="begin"/>
        </w:r>
        <w:r w:rsidR="00C03E9A">
          <w:rPr>
            <w:noProof/>
            <w:webHidden/>
          </w:rPr>
          <w:instrText xml:space="preserve"> PAGEREF _Toc500714187 \h </w:instrText>
        </w:r>
        <w:r w:rsidR="00C03E9A">
          <w:rPr>
            <w:noProof/>
            <w:webHidden/>
          </w:rPr>
        </w:r>
        <w:r w:rsidR="00C03E9A">
          <w:rPr>
            <w:noProof/>
            <w:webHidden/>
          </w:rPr>
          <w:fldChar w:fldCharType="separate"/>
        </w:r>
        <w:r w:rsidR="00C03E9A">
          <w:rPr>
            <w:noProof/>
            <w:webHidden/>
          </w:rPr>
          <w:t>28</w:t>
        </w:r>
        <w:r w:rsidR="00C03E9A">
          <w:rPr>
            <w:noProof/>
            <w:webHidden/>
          </w:rPr>
          <w:fldChar w:fldCharType="end"/>
        </w:r>
      </w:hyperlink>
    </w:p>
    <w:p w:rsidR="00C03E9A" w:rsidRDefault="005A3AE7">
      <w:pPr>
        <w:pStyle w:val="21"/>
        <w:tabs>
          <w:tab w:val="right" w:leader="dot" w:pos="9060"/>
        </w:tabs>
        <w:ind w:left="480"/>
        <w:rPr>
          <w:rFonts w:asciiTheme="minorHAnsi" w:eastAsiaTheme="minorEastAsia" w:hAnsiTheme="minorHAnsi" w:cstheme="minorBidi"/>
          <w:noProof/>
          <w:sz w:val="21"/>
          <w:szCs w:val="22"/>
        </w:rPr>
      </w:pPr>
      <w:hyperlink w:anchor="_Toc500714188" w:history="1">
        <w:r w:rsidR="00C03E9A" w:rsidRPr="00D71827">
          <w:rPr>
            <w:rStyle w:val="af2"/>
            <w:noProof/>
          </w:rPr>
          <w:t xml:space="preserve">5.5 </w:t>
        </w:r>
        <w:r w:rsidR="00C03E9A" w:rsidRPr="00D71827">
          <w:rPr>
            <w:rStyle w:val="af2"/>
            <w:noProof/>
          </w:rPr>
          <w:t>网络优化设计</w:t>
        </w:r>
        <w:r w:rsidR="00C03E9A">
          <w:rPr>
            <w:noProof/>
            <w:webHidden/>
          </w:rPr>
          <w:tab/>
        </w:r>
        <w:r w:rsidR="00C03E9A">
          <w:rPr>
            <w:noProof/>
            <w:webHidden/>
          </w:rPr>
          <w:fldChar w:fldCharType="begin"/>
        </w:r>
        <w:r w:rsidR="00C03E9A">
          <w:rPr>
            <w:noProof/>
            <w:webHidden/>
          </w:rPr>
          <w:instrText xml:space="preserve"> PAGEREF _Toc500714188 \h </w:instrText>
        </w:r>
        <w:r w:rsidR="00C03E9A">
          <w:rPr>
            <w:noProof/>
            <w:webHidden/>
          </w:rPr>
        </w:r>
        <w:r w:rsidR="00C03E9A">
          <w:rPr>
            <w:noProof/>
            <w:webHidden/>
          </w:rPr>
          <w:fldChar w:fldCharType="separate"/>
        </w:r>
        <w:r w:rsidR="00C03E9A">
          <w:rPr>
            <w:noProof/>
            <w:webHidden/>
          </w:rPr>
          <w:t>28</w:t>
        </w:r>
        <w:r w:rsidR="00C03E9A">
          <w:rPr>
            <w:noProof/>
            <w:webHidden/>
          </w:rPr>
          <w:fldChar w:fldCharType="end"/>
        </w:r>
      </w:hyperlink>
    </w:p>
    <w:p w:rsidR="00C03E9A" w:rsidRDefault="005A3AE7">
      <w:pPr>
        <w:pStyle w:val="21"/>
        <w:tabs>
          <w:tab w:val="right" w:leader="dot" w:pos="9060"/>
        </w:tabs>
        <w:ind w:left="480"/>
        <w:rPr>
          <w:rFonts w:asciiTheme="minorHAnsi" w:eastAsiaTheme="minorEastAsia" w:hAnsiTheme="minorHAnsi" w:cstheme="minorBidi"/>
          <w:noProof/>
          <w:sz w:val="21"/>
          <w:szCs w:val="22"/>
        </w:rPr>
      </w:pPr>
      <w:hyperlink w:anchor="_Toc500714189" w:history="1">
        <w:r w:rsidR="00C03E9A" w:rsidRPr="00D71827">
          <w:rPr>
            <w:rStyle w:val="af2"/>
            <w:noProof/>
          </w:rPr>
          <w:t xml:space="preserve">5.6 </w:t>
        </w:r>
        <w:r w:rsidR="00C03E9A" w:rsidRPr="00D71827">
          <w:rPr>
            <w:rStyle w:val="af2"/>
            <w:noProof/>
          </w:rPr>
          <w:t>本章小结</w:t>
        </w:r>
        <w:r w:rsidR="00C03E9A">
          <w:rPr>
            <w:noProof/>
            <w:webHidden/>
          </w:rPr>
          <w:tab/>
        </w:r>
        <w:r w:rsidR="00C03E9A">
          <w:rPr>
            <w:noProof/>
            <w:webHidden/>
          </w:rPr>
          <w:fldChar w:fldCharType="begin"/>
        </w:r>
        <w:r w:rsidR="00C03E9A">
          <w:rPr>
            <w:noProof/>
            <w:webHidden/>
          </w:rPr>
          <w:instrText xml:space="preserve"> PAGEREF _Toc500714189 \h </w:instrText>
        </w:r>
        <w:r w:rsidR="00C03E9A">
          <w:rPr>
            <w:noProof/>
            <w:webHidden/>
          </w:rPr>
        </w:r>
        <w:r w:rsidR="00C03E9A">
          <w:rPr>
            <w:noProof/>
            <w:webHidden/>
          </w:rPr>
          <w:fldChar w:fldCharType="separate"/>
        </w:r>
        <w:r w:rsidR="00C03E9A">
          <w:rPr>
            <w:noProof/>
            <w:webHidden/>
          </w:rPr>
          <w:t>28</w:t>
        </w:r>
        <w:r w:rsidR="00C03E9A">
          <w:rPr>
            <w:noProof/>
            <w:webHidden/>
          </w:rPr>
          <w:fldChar w:fldCharType="end"/>
        </w:r>
      </w:hyperlink>
    </w:p>
    <w:p w:rsidR="00C03E9A" w:rsidRDefault="005A3AE7">
      <w:pPr>
        <w:pStyle w:val="11"/>
        <w:rPr>
          <w:rFonts w:asciiTheme="minorHAnsi" w:eastAsiaTheme="minorEastAsia" w:hAnsiTheme="minorHAnsi" w:cstheme="minorBidi"/>
          <w:b w:val="0"/>
          <w:bCs w:val="0"/>
          <w:noProof/>
          <w:kern w:val="2"/>
          <w:sz w:val="21"/>
          <w:szCs w:val="22"/>
        </w:rPr>
      </w:pPr>
      <w:hyperlink w:anchor="_Toc500714190" w:history="1">
        <w:r w:rsidR="00C03E9A" w:rsidRPr="00D71827">
          <w:rPr>
            <w:rStyle w:val="af2"/>
            <w:noProof/>
          </w:rPr>
          <w:t>6 系统测试与结果</w:t>
        </w:r>
        <w:r w:rsidR="00C03E9A">
          <w:rPr>
            <w:noProof/>
            <w:webHidden/>
          </w:rPr>
          <w:tab/>
        </w:r>
        <w:r w:rsidR="00C03E9A">
          <w:rPr>
            <w:noProof/>
            <w:webHidden/>
          </w:rPr>
          <w:fldChar w:fldCharType="begin"/>
        </w:r>
        <w:r w:rsidR="00C03E9A">
          <w:rPr>
            <w:noProof/>
            <w:webHidden/>
          </w:rPr>
          <w:instrText xml:space="preserve"> PAGEREF _Toc500714190 \h </w:instrText>
        </w:r>
        <w:r w:rsidR="00C03E9A">
          <w:rPr>
            <w:noProof/>
            <w:webHidden/>
          </w:rPr>
        </w:r>
        <w:r w:rsidR="00C03E9A">
          <w:rPr>
            <w:noProof/>
            <w:webHidden/>
          </w:rPr>
          <w:fldChar w:fldCharType="separate"/>
        </w:r>
        <w:r w:rsidR="00C03E9A">
          <w:rPr>
            <w:noProof/>
            <w:webHidden/>
          </w:rPr>
          <w:t>29</w:t>
        </w:r>
        <w:r w:rsidR="00C03E9A">
          <w:rPr>
            <w:noProof/>
            <w:webHidden/>
          </w:rPr>
          <w:fldChar w:fldCharType="end"/>
        </w:r>
      </w:hyperlink>
    </w:p>
    <w:p w:rsidR="00C03E9A" w:rsidRDefault="005A3AE7">
      <w:pPr>
        <w:pStyle w:val="21"/>
        <w:tabs>
          <w:tab w:val="right" w:leader="dot" w:pos="9060"/>
        </w:tabs>
        <w:ind w:left="480"/>
        <w:rPr>
          <w:rFonts w:asciiTheme="minorHAnsi" w:eastAsiaTheme="minorEastAsia" w:hAnsiTheme="minorHAnsi" w:cstheme="minorBidi"/>
          <w:noProof/>
          <w:sz w:val="21"/>
          <w:szCs w:val="22"/>
        </w:rPr>
      </w:pPr>
      <w:hyperlink w:anchor="_Toc500714191" w:history="1">
        <w:r w:rsidR="00C03E9A" w:rsidRPr="00D71827">
          <w:rPr>
            <w:rStyle w:val="af2"/>
            <w:noProof/>
          </w:rPr>
          <w:t xml:space="preserve">6.1 </w:t>
        </w:r>
        <w:r w:rsidR="00C03E9A" w:rsidRPr="00D71827">
          <w:rPr>
            <w:rStyle w:val="af2"/>
            <w:noProof/>
          </w:rPr>
          <w:t>测试环境</w:t>
        </w:r>
        <w:r w:rsidR="00C03E9A">
          <w:rPr>
            <w:noProof/>
            <w:webHidden/>
          </w:rPr>
          <w:tab/>
        </w:r>
        <w:r w:rsidR="00C03E9A">
          <w:rPr>
            <w:noProof/>
            <w:webHidden/>
          </w:rPr>
          <w:fldChar w:fldCharType="begin"/>
        </w:r>
        <w:r w:rsidR="00C03E9A">
          <w:rPr>
            <w:noProof/>
            <w:webHidden/>
          </w:rPr>
          <w:instrText xml:space="preserve"> PAGEREF _Toc500714191 \h </w:instrText>
        </w:r>
        <w:r w:rsidR="00C03E9A">
          <w:rPr>
            <w:noProof/>
            <w:webHidden/>
          </w:rPr>
        </w:r>
        <w:r w:rsidR="00C03E9A">
          <w:rPr>
            <w:noProof/>
            <w:webHidden/>
          </w:rPr>
          <w:fldChar w:fldCharType="separate"/>
        </w:r>
        <w:r w:rsidR="00C03E9A">
          <w:rPr>
            <w:noProof/>
            <w:webHidden/>
          </w:rPr>
          <w:t>29</w:t>
        </w:r>
        <w:r w:rsidR="00C03E9A">
          <w:rPr>
            <w:noProof/>
            <w:webHidden/>
          </w:rPr>
          <w:fldChar w:fldCharType="end"/>
        </w:r>
      </w:hyperlink>
    </w:p>
    <w:p w:rsidR="00C03E9A" w:rsidRDefault="005A3AE7">
      <w:pPr>
        <w:pStyle w:val="21"/>
        <w:tabs>
          <w:tab w:val="right" w:leader="dot" w:pos="9060"/>
        </w:tabs>
        <w:ind w:left="480"/>
        <w:rPr>
          <w:rFonts w:asciiTheme="minorHAnsi" w:eastAsiaTheme="minorEastAsia" w:hAnsiTheme="minorHAnsi" w:cstheme="minorBidi"/>
          <w:noProof/>
          <w:sz w:val="21"/>
          <w:szCs w:val="22"/>
        </w:rPr>
      </w:pPr>
      <w:hyperlink w:anchor="_Toc500714192" w:history="1">
        <w:r w:rsidR="00C03E9A" w:rsidRPr="00D71827">
          <w:rPr>
            <w:rStyle w:val="af2"/>
            <w:noProof/>
          </w:rPr>
          <w:t xml:space="preserve">6.2 </w:t>
        </w:r>
        <w:r w:rsidR="00C03E9A" w:rsidRPr="00D71827">
          <w:rPr>
            <w:rStyle w:val="af2"/>
            <w:noProof/>
          </w:rPr>
          <w:t>测试内容与结果</w:t>
        </w:r>
        <w:r w:rsidR="00C03E9A">
          <w:rPr>
            <w:noProof/>
            <w:webHidden/>
          </w:rPr>
          <w:tab/>
        </w:r>
        <w:r w:rsidR="00C03E9A">
          <w:rPr>
            <w:noProof/>
            <w:webHidden/>
          </w:rPr>
          <w:fldChar w:fldCharType="begin"/>
        </w:r>
        <w:r w:rsidR="00C03E9A">
          <w:rPr>
            <w:noProof/>
            <w:webHidden/>
          </w:rPr>
          <w:instrText xml:space="preserve"> PAGEREF _Toc500714192 \h </w:instrText>
        </w:r>
        <w:r w:rsidR="00C03E9A">
          <w:rPr>
            <w:noProof/>
            <w:webHidden/>
          </w:rPr>
        </w:r>
        <w:r w:rsidR="00C03E9A">
          <w:rPr>
            <w:noProof/>
            <w:webHidden/>
          </w:rPr>
          <w:fldChar w:fldCharType="separate"/>
        </w:r>
        <w:r w:rsidR="00C03E9A">
          <w:rPr>
            <w:noProof/>
            <w:webHidden/>
          </w:rPr>
          <w:t>29</w:t>
        </w:r>
        <w:r w:rsidR="00C03E9A">
          <w:rPr>
            <w:noProof/>
            <w:webHidden/>
          </w:rPr>
          <w:fldChar w:fldCharType="end"/>
        </w:r>
      </w:hyperlink>
    </w:p>
    <w:p w:rsidR="00C03E9A" w:rsidRDefault="005A3AE7">
      <w:pPr>
        <w:pStyle w:val="31"/>
        <w:tabs>
          <w:tab w:val="right" w:leader="dot" w:pos="9060"/>
        </w:tabs>
        <w:ind w:left="960"/>
        <w:rPr>
          <w:rFonts w:asciiTheme="minorHAnsi" w:eastAsiaTheme="minorEastAsia" w:hAnsiTheme="minorHAnsi" w:cstheme="minorBidi"/>
          <w:noProof/>
          <w:sz w:val="21"/>
          <w:szCs w:val="22"/>
        </w:rPr>
      </w:pPr>
      <w:hyperlink w:anchor="_Toc500714193" w:history="1">
        <w:r w:rsidR="00C03E9A" w:rsidRPr="00D71827">
          <w:rPr>
            <w:rStyle w:val="af2"/>
            <w:noProof/>
          </w:rPr>
          <w:t xml:space="preserve">6.2.1 </w:t>
        </w:r>
        <w:r w:rsidR="00C03E9A" w:rsidRPr="00D71827">
          <w:rPr>
            <w:rStyle w:val="af2"/>
            <w:noProof/>
          </w:rPr>
          <w:t>高速数据传输</w:t>
        </w:r>
        <w:r w:rsidR="00C03E9A">
          <w:rPr>
            <w:noProof/>
            <w:webHidden/>
          </w:rPr>
          <w:tab/>
        </w:r>
        <w:r w:rsidR="00C03E9A">
          <w:rPr>
            <w:noProof/>
            <w:webHidden/>
          </w:rPr>
          <w:fldChar w:fldCharType="begin"/>
        </w:r>
        <w:r w:rsidR="00C03E9A">
          <w:rPr>
            <w:noProof/>
            <w:webHidden/>
          </w:rPr>
          <w:instrText xml:space="preserve"> PAGEREF _Toc500714193 \h </w:instrText>
        </w:r>
        <w:r w:rsidR="00C03E9A">
          <w:rPr>
            <w:noProof/>
            <w:webHidden/>
          </w:rPr>
        </w:r>
        <w:r w:rsidR="00C03E9A">
          <w:rPr>
            <w:noProof/>
            <w:webHidden/>
          </w:rPr>
          <w:fldChar w:fldCharType="separate"/>
        </w:r>
        <w:r w:rsidR="00C03E9A">
          <w:rPr>
            <w:noProof/>
            <w:webHidden/>
          </w:rPr>
          <w:t>29</w:t>
        </w:r>
        <w:r w:rsidR="00C03E9A">
          <w:rPr>
            <w:noProof/>
            <w:webHidden/>
          </w:rPr>
          <w:fldChar w:fldCharType="end"/>
        </w:r>
      </w:hyperlink>
    </w:p>
    <w:p w:rsidR="00C03E9A" w:rsidRDefault="005A3AE7">
      <w:pPr>
        <w:pStyle w:val="31"/>
        <w:tabs>
          <w:tab w:val="right" w:leader="dot" w:pos="9060"/>
        </w:tabs>
        <w:ind w:left="960"/>
        <w:rPr>
          <w:rFonts w:asciiTheme="minorHAnsi" w:eastAsiaTheme="minorEastAsia" w:hAnsiTheme="minorHAnsi" w:cstheme="minorBidi"/>
          <w:noProof/>
          <w:sz w:val="21"/>
          <w:szCs w:val="22"/>
        </w:rPr>
      </w:pPr>
      <w:hyperlink w:anchor="_Toc500714194" w:history="1">
        <w:r w:rsidR="00C03E9A" w:rsidRPr="00D71827">
          <w:rPr>
            <w:rStyle w:val="af2"/>
            <w:noProof/>
          </w:rPr>
          <w:t xml:space="preserve">6.2.2 </w:t>
        </w:r>
        <w:r w:rsidR="00C03E9A" w:rsidRPr="00D71827">
          <w:rPr>
            <w:rStyle w:val="af2"/>
            <w:noProof/>
          </w:rPr>
          <w:t>采集处理显示</w:t>
        </w:r>
        <w:r w:rsidR="00C03E9A">
          <w:rPr>
            <w:noProof/>
            <w:webHidden/>
          </w:rPr>
          <w:tab/>
        </w:r>
        <w:r w:rsidR="00C03E9A">
          <w:rPr>
            <w:noProof/>
            <w:webHidden/>
          </w:rPr>
          <w:fldChar w:fldCharType="begin"/>
        </w:r>
        <w:r w:rsidR="00C03E9A">
          <w:rPr>
            <w:noProof/>
            <w:webHidden/>
          </w:rPr>
          <w:instrText xml:space="preserve"> PAGEREF _Toc500714194 \h </w:instrText>
        </w:r>
        <w:r w:rsidR="00C03E9A">
          <w:rPr>
            <w:noProof/>
            <w:webHidden/>
          </w:rPr>
        </w:r>
        <w:r w:rsidR="00C03E9A">
          <w:rPr>
            <w:noProof/>
            <w:webHidden/>
          </w:rPr>
          <w:fldChar w:fldCharType="separate"/>
        </w:r>
        <w:r w:rsidR="00C03E9A">
          <w:rPr>
            <w:noProof/>
            <w:webHidden/>
          </w:rPr>
          <w:t>29</w:t>
        </w:r>
        <w:r w:rsidR="00C03E9A">
          <w:rPr>
            <w:noProof/>
            <w:webHidden/>
          </w:rPr>
          <w:fldChar w:fldCharType="end"/>
        </w:r>
      </w:hyperlink>
    </w:p>
    <w:p w:rsidR="00C03E9A" w:rsidRDefault="005A3AE7">
      <w:pPr>
        <w:pStyle w:val="21"/>
        <w:tabs>
          <w:tab w:val="right" w:leader="dot" w:pos="9060"/>
        </w:tabs>
        <w:ind w:left="480"/>
        <w:rPr>
          <w:rFonts w:asciiTheme="minorHAnsi" w:eastAsiaTheme="minorEastAsia" w:hAnsiTheme="minorHAnsi" w:cstheme="minorBidi"/>
          <w:noProof/>
          <w:sz w:val="21"/>
          <w:szCs w:val="22"/>
        </w:rPr>
      </w:pPr>
      <w:hyperlink w:anchor="_Toc500714195" w:history="1">
        <w:r w:rsidR="00C03E9A" w:rsidRPr="00D71827">
          <w:rPr>
            <w:rStyle w:val="af2"/>
            <w:noProof/>
          </w:rPr>
          <w:t xml:space="preserve">6.3 </w:t>
        </w:r>
        <w:r w:rsidR="00C03E9A" w:rsidRPr="00D71827">
          <w:rPr>
            <w:rStyle w:val="af2"/>
            <w:noProof/>
          </w:rPr>
          <w:t>本章小结</w:t>
        </w:r>
        <w:r w:rsidR="00C03E9A">
          <w:rPr>
            <w:noProof/>
            <w:webHidden/>
          </w:rPr>
          <w:tab/>
        </w:r>
        <w:r w:rsidR="00C03E9A">
          <w:rPr>
            <w:noProof/>
            <w:webHidden/>
          </w:rPr>
          <w:fldChar w:fldCharType="begin"/>
        </w:r>
        <w:r w:rsidR="00C03E9A">
          <w:rPr>
            <w:noProof/>
            <w:webHidden/>
          </w:rPr>
          <w:instrText xml:space="preserve"> PAGEREF _Toc500714195 \h </w:instrText>
        </w:r>
        <w:r w:rsidR="00C03E9A">
          <w:rPr>
            <w:noProof/>
            <w:webHidden/>
          </w:rPr>
        </w:r>
        <w:r w:rsidR="00C03E9A">
          <w:rPr>
            <w:noProof/>
            <w:webHidden/>
          </w:rPr>
          <w:fldChar w:fldCharType="separate"/>
        </w:r>
        <w:r w:rsidR="00C03E9A">
          <w:rPr>
            <w:noProof/>
            <w:webHidden/>
          </w:rPr>
          <w:t>29</w:t>
        </w:r>
        <w:r w:rsidR="00C03E9A">
          <w:rPr>
            <w:noProof/>
            <w:webHidden/>
          </w:rPr>
          <w:fldChar w:fldCharType="end"/>
        </w:r>
      </w:hyperlink>
    </w:p>
    <w:p w:rsidR="00C03E9A" w:rsidRDefault="005A3AE7">
      <w:pPr>
        <w:pStyle w:val="11"/>
        <w:rPr>
          <w:rFonts w:asciiTheme="minorHAnsi" w:eastAsiaTheme="minorEastAsia" w:hAnsiTheme="minorHAnsi" w:cstheme="minorBidi"/>
          <w:b w:val="0"/>
          <w:bCs w:val="0"/>
          <w:noProof/>
          <w:kern w:val="2"/>
          <w:sz w:val="21"/>
          <w:szCs w:val="22"/>
        </w:rPr>
      </w:pPr>
      <w:hyperlink w:anchor="_Toc500714196" w:history="1">
        <w:r w:rsidR="00C03E9A" w:rsidRPr="00D71827">
          <w:rPr>
            <w:rStyle w:val="af2"/>
            <w:noProof/>
          </w:rPr>
          <w:t>7 总结和展望</w:t>
        </w:r>
        <w:r w:rsidR="00C03E9A">
          <w:rPr>
            <w:noProof/>
            <w:webHidden/>
          </w:rPr>
          <w:tab/>
        </w:r>
        <w:r w:rsidR="00C03E9A">
          <w:rPr>
            <w:noProof/>
            <w:webHidden/>
          </w:rPr>
          <w:fldChar w:fldCharType="begin"/>
        </w:r>
        <w:r w:rsidR="00C03E9A">
          <w:rPr>
            <w:noProof/>
            <w:webHidden/>
          </w:rPr>
          <w:instrText xml:space="preserve"> PAGEREF _Toc500714196 \h </w:instrText>
        </w:r>
        <w:r w:rsidR="00C03E9A">
          <w:rPr>
            <w:noProof/>
            <w:webHidden/>
          </w:rPr>
        </w:r>
        <w:r w:rsidR="00C03E9A">
          <w:rPr>
            <w:noProof/>
            <w:webHidden/>
          </w:rPr>
          <w:fldChar w:fldCharType="separate"/>
        </w:r>
        <w:r w:rsidR="00C03E9A">
          <w:rPr>
            <w:noProof/>
            <w:webHidden/>
          </w:rPr>
          <w:t>30</w:t>
        </w:r>
        <w:r w:rsidR="00C03E9A">
          <w:rPr>
            <w:noProof/>
            <w:webHidden/>
          </w:rPr>
          <w:fldChar w:fldCharType="end"/>
        </w:r>
      </w:hyperlink>
    </w:p>
    <w:p w:rsidR="00C03E9A" w:rsidRDefault="005A3AE7">
      <w:pPr>
        <w:pStyle w:val="21"/>
        <w:tabs>
          <w:tab w:val="right" w:leader="dot" w:pos="9060"/>
        </w:tabs>
        <w:ind w:left="480"/>
        <w:rPr>
          <w:rFonts w:asciiTheme="minorHAnsi" w:eastAsiaTheme="minorEastAsia" w:hAnsiTheme="minorHAnsi" w:cstheme="minorBidi"/>
          <w:noProof/>
          <w:sz w:val="21"/>
          <w:szCs w:val="22"/>
        </w:rPr>
      </w:pPr>
      <w:hyperlink w:anchor="_Toc500714197" w:history="1">
        <w:r w:rsidR="00C03E9A" w:rsidRPr="00D71827">
          <w:rPr>
            <w:rStyle w:val="af2"/>
            <w:noProof/>
          </w:rPr>
          <w:t xml:space="preserve">7.1 </w:t>
        </w:r>
        <w:r w:rsidR="00C03E9A" w:rsidRPr="00D71827">
          <w:rPr>
            <w:rStyle w:val="af2"/>
            <w:noProof/>
          </w:rPr>
          <w:t>总结</w:t>
        </w:r>
        <w:r w:rsidR="00C03E9A">
          <w:rPr>
            <w:noProof/>
            <w:webHidden/>
          </w:rPr>
          <w:tab/>
        </w:r>
        <w:r w:rsidR="00C03E9A">
          <w:rPr>
            <w:noProof/>
            <w:webHidden/>
          </w:rPr>
          <w:fldChar w:fldCharType="begin"/>
        </w:r>
        <w:r w:rsidR="00C03E9A">
          <w:rPr>
            <w:noProof/>
            <w:webHidden/>
          </w:rPr>
          <w:instrText xml:space="preserve"> PAGEREF _Toc500714197 \h </w:instrText>
        </w:r>
        <w:r w:rsidR="00C03E9A">
          <w:rPr>
            <w:noProof/>
            <w:webHidden/>
          </w:rPr>
        </w:r>
        <w:r w:rsidR="00C03E9A">
          <w:rPr>
            <w:noProof/>
            <w:webHidden/>
          </w:rPr>
          <w:fldChar w:fldCharType="separate"/>
        </w:r>
        <w:r w:rsidR="00C03E9A">
          <w:rPr>
            <w:noProof/>
            <w:webHidden/>
          </w:rPr>
          <w:t>30</w:t>
        </w:r>
        <w:r w:rsidR="00C03E9A">
          <w:rPr>
            <w:noProof/>
            <w:webHidden/>
          </w:rPr>
          <w:fldChar w:fldCharType="end"/>
        </w:r>
      </w:hyperlink>
    </w:p>
    <w:p w:rsidR="00C03E9A" w:rsidRDefault="005A3AE7">
      <w:pPr>
        <w:pStyle w:val="21"/>
        <w:tabs>
          <w:tab w:val="right" w:leader="dot" w:pos="9060"/>
        </w:tabs>
        <w:ind w:left="480"/>
        <w:rPr>
          <w:rFonts w:asciiTheme="minorHAnsi" w:eastAsiaTheme="minorEastAsia" w:hAnsiTheme="minorHAnsi" w:cstheme="minorBidi"/>
          <w:noProof/>
          <w:sz w:val="21"/>
          <w:szCs w:val="22"/>
        </w:rPr>
      </w:pPr>
      <w:hyperlink w:anchor="_Toc500714198" w:history="1">
        <w:r w:rsidR="00C03E9A" w:rsidRPr="00D71827">
          <w:rPr>
            <w:rStyle w:val="af2"/>
            <w:noProof/>
          </w:rPr>
          <w:t xml:space="preserve">7.2 </w:t>
        </w:r>
        <w:r w:rsidR="00C03E9A" w:rsidRPr="00D71827">
          <w:rPr>
            <w:rStyle w:val="af2"/>
            <w:noProof/>
          </w:rPr>
          <w:t>展望</w:t>
        </w:r>
        <w:r w:rsidR="00C03E9A">
          <w:rPr>
            <w:noProof/>
            <w:webHidden/>
          </w:rPr>
          <w:tab/>
        </w:r>
        <w:r w:rsidR="00C03E9A">
          <w:rPr>
            <w:noProof/>
            <w:webHidden/>
          </w:rPr>
          <w:fldChar w:fldCharType="begin"/>
        </w:r>
        <w:r w:rsidR="00C03E9A">
          <w:rPr>
            <w:noProof/>
            <w:webHidden/>
          </w:rPr>
          <w:instrText xml:space="preserve"> PAGEREF _Toc500714198 \h </w:instrText>
        </w:r>
        <w:r w:rsidR="00C03E9A">
          <w:rPr>
            <w:noProof/>
            <w:webHidden/>
          </w:rPr>
        </w:r>
        <w:r w:rsidR="00C03E9A">
          <w:rPr>
            <w:noProof/>
            <w:webHidden/>
          </w:rPr>
          <w:fldChar w:fldCharType="separate"/>
        </w:r>
        <w:r w:rsidR="00C03E9A">
          <w:rPr>
            <w:noProof/>
            <w:webHidden/>
          </w:rPr>
          <w:t>30</w:t>
        </w:r>
        <w:r w:rsidR="00C03E9A">
          <w:rPr>
            <w:noProof/>
            <w:webHidden/>
          </w:rPr>
          <w:fldChar w:fldCharType="end"/>
        </w:r>
      </w:hyperlink>
    </w:p>
    <w:p w:rsidR="00C03E9A" w:rsidRDefault="005A3AE7">
      <w:pPr>
        <w:pStyle w:val="11"/>
        <w:rPr>
          <w:rFonts w:asciiTheme="minorHAnsi" w:eastAsiaTheme="minorEastAsia" w:hAnsiTheme="minorHAnsi" w:cstheme="minorBidi"/>
          <w:b w:val="0"/>
          <w:bCs w:val="0"/>
          <w:noProof/>
          <w:kern w:val="2"/>
          <w:sz w:val="21"/>
          <w:szCs w:val="22"/>
        </w:rPr>
      </w:pPr>
      <w:hyperlink w:anchor="_Toc500714199" w:history="1">
        <w:r w:rsidR="00C03E9A" w:rsidRPr="00D71827">
          <w:rPr>
            <w:rStyle w:val="af2"/>
            <w:noProof/>
          </w:rPr>
          <w:t>参考文献</w:t>
        </w:r>
        <w:r w:rsidR="00C03E9A">
          <w:rPr>
            <w:noProof/>
            <w:webHidden/>
          </w:rPr>
          <w:tab/>
        </w:r>
        <w:r w:rsidR="00C03E9A">
          <w:rPr>
            <w:noProof/>
            <w:webHidden/>
          </w:rPr>
          <w:fldChar w:fldCharType="begin"/>
        </w:r>
        <w:r w:rsidR="00C03E9A">
          <w:rPr>
            <w:noProof/>
            <w:webHidden/>
          </w:rPr>
          <w:instrText xml:space="preserve"> PAGEREF _Toc500714199 \h </w:instrText>
        </w:r>
        <w:r w:rsidR="00C03E9A">
          <w:rPr>
            <w:noProof/>
            <w:webHidden/>
          </w:rPr>
        </w:r>
        <w:r w:rsidR="00C03E9A">
          <w:rPr>
            <w:noProof/>
            <w:webHidden/>
          </w:rPr>
          <w:fldChar w:fldCharType="separate"/>
        </w:r>
        <w:r w:rsidR="00C03E9A">
          <w:rPr>
            <w:noProof/>
            <w:webHidden/>
          </w:rPr>
          <w:t>31</w:t>
        </w:r>
        <w:r w:rsidR="00C03E9A">
          <w:rPr>
            <w:noProof/>
            <w:webHidden/>
          </w:rPr>
          <w:fldChar w:fldCharType="end"/>
        </w:r>
      </w:hyperlink>
    </w:p>
    <w:p w:rsidR="00C03E9A" w:rsidRDefault="005A3AE7">
      <w:pPr>
        <w:pStyle w:val="11"/>
        <w:rPr>
          <w:rFonts w:asciiTheme="minorHAnsi" w:eastAsiaTheme="minorEastAsia" w:hAnsiTheme="minorHAnsi" w:cstheme="minorBidi"/>
          <w:b w:val="0"/>
          <w:bCs w:val="0"/>
          <w:noProof/>
          <w:kern w:val="2"/>
          <w:sz w:val="21"/>
          <w:szCs w:val="22"/>
        </w:rPr>
      </w:pPr>
      <w:hyperlink w:anchor="_Toc500714200" w:history="1">
        <w:r w:rsidR="00C03E9A" w:rsidRPr="00D71827">
          <w:rPr>
            <w:rStyle w:val="af2"/>
            <w:noProof/>
          </w:rPr>
          <w:t>附    录</w:t>
        </w:r>
        <w:r w:rsidR="00C03E9A">
          <w:rPr>
            <w:noProof/>
            <w:webHidden/>
          </w:rPr>
          <w:tab/>
        </w:r>
        <w:r w:rsidR="00C03E9A">
          <w:rPr>
            <w:noProof/>
            <w:webHidden/>
          </w:rPr>
          <w:fldChar w:fldCharType="begin"/>
        </w:r>
        <w:r w:rsidR="00C03E9A">
          <w:rPr>
            <w:noProof/>
            <w:webHidden/>
          </w:rPr>
          <w:instrText xml:space="preserve"> PAGEREF _Toc500714200 \h </w:instrText>
        </w:r>
        <w:r w:rsidR="00C03E9A">
          <w:rPr>
            <w:noProof/>
            <w:webHidden/>
          </w:rPr>
        </w:r>
        <w:r w:rsidR="00C03E9A">
          <w:rPr>
            <w:noProof/>
            <w:webHidden/>
          </w:rPr>
          <w:fldChar w:fldCharType="separate"/>
        </w:r>
        <w:r w:rsidR="00C03E9A">
          <w:rPr>
            <w:noProof/>
            <w:webHidden/>
          </w:rPr>
          <w:t>32</w:t>
        </w:r>
        <w:r w:rsidR="00C03E9A">
          <w:rPr>
            <w:noProof/>
            <w:webHidden/>
          </w:rPr>
          <w:fldChar w:fldCharType="end"/>
        </w:r>
      </w:hyperlink>
    </w:p>
    <w:p w:rsidR="00B15AAC" w:rsidRDefault="00AD5E64" w:rsidP="00B15AAC">
      <w:pPr>
        <w:sectPr w:rsidR="00B15AAC" w:rsidSect="00391BD8">
          <w:headerReference w:type="even" r:id="rId22"/>
          <w:headerReference w:type="default" r:id="rId23"/>
          <w:footerReference w:type="even" r:id="rId24"/>
          <w:footerReference w:type="default" r:id="rId25"/>
          <w:pgSz w:w="11906" w:h="16838"/>
          <w:pgMar w:top="1701" w:right="1418" w:bottom="1361" w:left="1418" w:header="1134" w:footer="1134" w:gutter="0"/>
          <w:pgNumType w:start="1"/>
          <w:cols w:space="425"/>
          <w:docGrid w:type="lines" w:linePitch="326"/>
        </w:sectPr>
      </w:pPr>
      <w:r>
        <w:fldChar w:fldCharType="end"/>
      </w:r>
    </w:p>
    <w:p w:rsidR="00DE2D2D" w:rsidRDefault="00DE2D2D" w:rsidP="00DE2D2D">
      <w:pPr>
        <w:pStyle w:val="1"/>
      </w:pPr>
      <w:bookmarkStart w:id="15" w:name="_Toc498705077"/>
      <w:bookmarkStart w:id="16" w:name="_Toc500714144"/>
      <w:bookmarkEnd w:id="0"/>
      <w:bookmarkEnd w:id="1"/>
      <w:bookmarkEnd w:id="2"/>
      <w:bookmarkEnd w:id="3"/>
      <w:r>
        <w:lastRenderedPageBreak/>
        <w:t>1</w:t>
      </w:r>
      <w:r>
        <w:rPr>
          <w:rFonts w:hint="eastAsia"/>
        </w:rPr>
        <w:t>绪论</w:t>
      </w:r>
      <w:bookmarkEnd w:id="15"/>
      <w:bookmarkEnd w:id="16"/>
    </w:p>
    <w:p w:rsidR="00DE2D2D" w:rsidRDefault="00DE2D2D" w:rsidP="00DE2D2D">
      <w:pPr>
        <w:pStyle w:val="2"/>
        <w:jc w:val="left"/>
      </w:pPr>
      <w:bookmarkStart w:id="17" w:name="_Toc498705078"/>
      <w:bookmarkStart w:id="18" w:name="_Toc500714145"/>
      <w:bookmarkStart w:id="19" w:name="OLE_LINK122"/>
      <w:bookmarkStart w:id="20" w:name="OLE_LINK121"/>
      <w:r>
        <w:t>1.1</w:t>
      </w:r>
      <w:r>
        <w:rPr>
          <w:rFonts w:hint="eastAsia"/>
        </w:rPr>
        <w:t>课题背景与意义</w:t>
      </w:r>
      <w:bookmarkEnd w:id="17"/>
      <w:bookmarkEnd w:id="18"/>
    </w:p>
    <w:p w:rsidR="00DE2D2D" w:rsidRDefault="00DE2D2D" w:rsidP="00DE2D2D">
      <w:pPr>
        <w:ind w:firstLineChars="200" w:firstLine="480"/>
      </w:pPr>
      <w:r>
        <w:rPr>
          <w:rFonts w:hint="eastAsia"/>
        </w:rPr>
        <w:t>随着现代化工业的迅速发展，能源已经成为现代化发展不可或缺的一部分，而石油在能源中又占领着举足轻重的地位。我国经济的处于高速发展，对石油的需求也越来越大，石油需求的缺口已经逐渐影响到我国常规能源结构的战略安全。为了缓解石油能源的紧缺，我国在积极寻找国外石油资源的同时，也加大了国内石油的勘测和开发。据</w:t>
      </w:r>
      <w:r>
        <w:t>2017</w:t>
      </w:r>
      <w:r>
        <w:rPr>
          <w:rFonts w:hint="eastAsia"/>
        </w:rPr>
        <w:t>年《国际石油经济》数据统计，自</w:t>
      </w:r>
      <w:r>
        <w:t>2000-2017</w:t>
      </w:r>
      <w:r>
        <w:rPr>
          <w:rFonts w:hint="eastAsia"/>
        </w:rPr>
        <w:t>年全世界新增加的油气中有</w:t>
      </w:r>
      <w:r>
        <w:t>70%</w:t>
      </w:r>
      <w:r>
        <w:rPr>
          <w:rFonts w:hint="eastAsia"/>
        </w:rPr>
        <w:t>以上来自海洋。另外，在深海区域中发现的油气占全世界新增能源的</w:t>
      </w:r>
      <w:r>
        <w:t>50%</w:t>
      </w:r>
      <w:r>
        <w:rPr>
          <w:rFonts w:hint="eastAsia"/>
        </w:rPr>
        <w:t>以上，这充分说明深海区域内的油气储藏量已经成为当下能源的主要承载者。</w:t>
      </w:r>
    </w:p>
    <w:p w:rsidR="00DE2D2D" w:rsidRDefault="00DE2D2D" w:rsidP="00DE2D2D">
      <w:pPr>
        <w:ind w:firstLineChars="200" w:firstLine="480"/>
      </w:pPr>
      <w:r>
        <w:rPr>
          <w:rFonts w:hint="eastAsia"/>
        </w:rPr>
        <w:t>中国具有十分广阔的海域，也具有十分丰富的海洋油气资源储藏量，潜力巨大。在我国南海区域，有着被称为第二个波斯湾的海洋油气积聚区，与波斯湾，欧洲北海和墨西哥湾并称为世界四大海洋油气积聚区。然而，截至目前，主要的海洋油气勘测技术及设备依旧掌握在外国人手中，进口国外的海洋油气勘测设备需要支付高昂的费用。因此，研究具有自主知识产权的海洋油气勘测技术，生产具有自主知识产权的海洋油气勘测设备，打破国外海洋油气勘测技术垄断，实现我国在深海油气勘测技术领域的跨越式发展，具有重大意义。</w:t>
      </w:r>
    </w:p>
    <w:p w:rsidR="00DE2D2D" w:rsidRDefault="00DE2D2D" w:rsidP="00DE2D2D">
      <w:pPr>
        <w:ind w:firstLineChars="200" w:firstLine="480"/>
      </w:pPr>
      <w:r>
        <w:rPr>
          <w:rFonts w:hint="eastAsia"/>
        </w:rPr>
        <w:t>迄今为止，人们发现的能在水中传播的能量主要是电磁波和声波，由于电磁波在水下衰减十分厉害，而声波根据频率的不同在水中远距离变化很大，例如自然地震产生的声波传输距离为</w:t>
      </w:r>
      <w:r>
        <w:t>100-5000km</w:t>
      </w:r>
      <w:r>
        <w:rPr>
          <w:rFonts w:hint="eastAsia"/>
        </w:rPr>
        <w:t>级别。因此，水声探测技术在海洋勘测技术领域中占有着非常重要的地位。地震勘探技术是水声探测技术的一种典型应用，也是目前海洋油气勘探的主流技术。海洋地震勘测设备主要由空气枪，拖曳线缆系统，电子控制系统组成。空气枪作为人工震源向海底发送声波，拖曳线缆系统种含有多个水听器及声波数据采集传输模块，电子控制系统负责拖曳线缆中水听器接收的声波数据的汇聚与记录。大型的海洋地震勘测设备中有数百个水听器，拖缆线阵的长度也是达到了数十千米。如何实现水听器数据的同步采集与传输是海洋地震勘测技术的关键。</w:t>
      </w:r>
    </w:p>
    <w:p w:rsidR="00DE2D2D" w:rsidRDefault="00DE2D2D" w:rsidP="00DE2D2D">
      <w:pPr>
        <w:ind w:firstLineChars="200" w:firstLine="480"/>
      </w:pPr>
      <w:r>
        <w:rPr>
          <w:rFonts w:hint="eastAsia"/>
        </w:rPr>
        <w:t>所以在海洋油气勘测如此严峻的形势下，开发设计成熟、稳定、低成本的海洋地震勘测数据同步采集传输系统具有非常重要的工程价值。本文利用驱动编程技术，设计并开发了基于</w:t>
      </w:r>
      <w:r>
        <w:t>NXP ARM</w:t>
      </w:r>
      <w:r>
        <w:rPr>
          <w:rFonts w:hint="eastAsia"/>
        </w:rPr>
        <w:t>处理器的嵌入式同步数据采集传输系统，并设计出基于以太网协议修改的数据传输协议，实现了海洋地震勘测设备数据同步采集及高速传输功能。系统可靠，成本低，为实现大规模海洋油气勘测提供了可靠的解决方案，具有非常高的实用</w:t>
      </w:r>
      <w:r>
        <w:rPr>
          <w:rFonts w:hint="eastAsia"/>
        </w:rPr>
        <w:lastRenderedPageBreak/>
        <w:t>价值。</w:t>
      </w:r>
    </w:p>
    <w:p w:rsidR="00DE2D2D" w:rsidRDefault="00DE2D2D" w:rsidP="00DE2D2D">
      <w:pPr>
        <w:pStyle w:val="2"/>
        <w:jc w:val="left"/>
      </w:pPr>
      <w:bookmarkStart w:id="21" w:name="_Toc500714146"/>
      <w:r>
        <w:t>1.2</w:t>
      </w:r>
      <w:r>
        <w:rPr>
          <w:rFonts w:hint="eastAsia"/>
        </w:rPr>
        <w:t>海洋地震勘探简介</w:t>
      </w:r>
      <w:bookmarkEnd w:id="21"/>
    </w:p>
    <w:p w:rsidR="00DE2D2D" w:rsidRDefault="00DE2D2D" w:rsidP="00DE2D2D">
      <w:pPr>
        <w:ind w:firstLineChars="200" w:firstLine="480"/>
      </w:pPr>
      <w:r>
        <w:rPr>
          <w:rFonts w:hint="eastAsia"/>
        </w:rPr>
        <w:t>海洋地震勘探技术在原理和方法上，与陆地地震勘探技术相同，但由于海洋环境较陆地环境更为恶劣，海上地震勘探技术相比于陆地地震勘探技术有所区别，主要体现在导航定位系统、震源系统和地震波接受方法三个方面。由于海上情况的特殊性，必须选择高精度的导航定位系统。就目前而言，主要的导航定位技术可分为</w:t>
      </w:r>
      <w:r>
        <w:t>GPS</w:t>
      </w:r>
      <w:r>
        <w:rPr>
          <w:rFonts w:hint="eastAsia"/>
        </w:rPr>
        <w:t>卫星导航定位、激光定位和水声探测定位等。海上导航定位技术已经发展成为一整套成熟的技术可随时为海洋油气勘探提供船只、震源和水听器的准确位置，极大的提升了海洋油气勘探的定位精度，改善了勘探效率。</w:t>
      </w:r>
    </w:p>
    <w:p w:rsidR="00DE2D2D" w:rsidRDefault="00DE2D2D" w:rsidP="00DE2D2D">
      <w:pPr>
        <w:ind w:firstLineChars="200" w:firstLine="480"/>
      </w:pPr>
      <w:r>
        <w:rPr>
          <w:rFonts w:hint="eastAsia"/>
        </w:rPr>
        <w:t>在海洋地震勘探技术中，震源也和陆地地震勘探技术也有所差别，海洋地震勘探并非炸药震源，而是采用空气枪、蒸汽枪、电火花等非炸药震源产生地震波，其中主要运用空气枪作为震源，运用比例占</w:t>
      </w:r>
      <w:r>
        <w:t>95%</w:t>
      </w:r>
      <w:r>
        <w:rPr>
          <w:rFonts w:hint="eastAsia"/>
        </w:rPr>
        <w:t>以上。</w:t>
      </w:r>
    </w:p>
    <w:p w:rsidR="00DE2D2D" w:rsidRDefault="00DE2D2D" w:rsidP="00DE2D2D">
      <w:pPr>
        <w:ind w:firstLineChars="200" w:firstLine="480"/>
      </w:pPr>
      <w:r>
        <w:rPr>
          <w:rFonts w:hint="eastAsia"/>
        </w:rPr>
        <w:t>另外，在地震波的接收方式上，海洋地震勘探也与陆地地震勘探有所区别，海洋地震勘探采用船只拖着一条长拖缆（等浮电缆）的形式进行采集。船拖着等浮电缆在海上航行，等浮电缆上装置着一定数量的水鸟装置用于控制等浮电缆的深度，接收地震波的传感器以及数据采集传输节点按照指定的排列方式分布在等</w:t>
      </w:r>
      <w:proofErr w:type="gramStart"/>
      <w:r>
        <w:rPr>
          <w:rFonts w:hint="eastAsia"/>
        </w:rPr>
        <w:t>浮</w:t>
      </w:r>
      <w:proofErr w:type="gramEnd"/>
      <w:r>
        <w:rPr>
          <w:rFonts w:hint="eastAsia"/>
        </w:rPr>
        <w:t>电缆中。</w:t>
      </w:r>
    </w:p>
    <w:p w:rsidR="00DE2D2D" w:rsidRDefault="00DE2D2D" w:rsidP="00DE2D2D">
      <w:pPr>
        <w:ind w:firstLineChars="200" w:firstLine="480"/>
      </w:pPr>
      <w:r>
        <w:rPr>
          <w:rFonts w:hint="eastAsia"/>
        </w:rPr>
        <w:t>当地震勘探船只在海上进行勘探作业时，拖着等浮电缆以一恒定速率沿着预先设定好的测试航线前行，根据测试航线上预先设定好的炮点开启震源发出地震波，一般设置两炮点之间间距相同。由于上船只在海上航行速率恒定，所以震源每次开启的事件也是等间隔的。另外，因为海洋上不像陆地上的情况会收到各种地形或者其它障碍物的影响，地震测试线路可以均匀分布，勘测过程就可以无间段的进行。用于接收水下采集的地震波数据的汇聚中心系统放置在船上，除此之外，地震船上还配备卫星导航定位系统，水鸟控制系统，分别用来进行船只的定位和等浮拖缆的深度控制。结合船上导航定位系统与水下等</w:t>
      </w:r>
      <w:proofErr w:type="gramStart"/>
      <w:r>
        <w:rPr>
          <w:rFonts w:hint="eastAsia"/>
        </w:rPr>
        <w:t>浮</w:t>
      </w:r>
      <w:proofErr w:type="gramEnd"/>
      <w:r>
        <w:rPr>
          <w:rFonts w:hint="eastAsia"/>
        </w:rPr>
        <w:t>拖缆上的定位控制系统，可实现拖缆中不同数据通道的精确定位。</w:t>
      </w:r>
    </w:p>
    <w:p w:rsidR="00DE2D2D" w:rsidRDefault="00DE2D2D" w:rsidP="00DE2D2D">
      <w:pPr>
        <w:ind w:firstLineChars="200" w:firstLine="480"/>
      </w:pPr>
      <w:r>
        <w:rPr>
          <w:rFonts w:hint="eastAsia"/>
        </w:rPr>
        <w:t>在处理流程上，海洋地震勘探与陆上地震勘探相同，主要也分为地震波数据的采集、传输、记录和解析四大环节。地震数据的采集就是震源发出地震波，水下采集传输系统接收地震波模拟信号，并对模拟信号进行放大、滤波和数字化处理；地震数据的传输是指按照一定的协议，将数据向上传输至船上的数据汇聚系统；数据的记录是指将数据汇聚系统接收到的数据包传至上位机，并按照一定格式存储在磁盘中；地震数据的解析就是将记录的地震波数</w:t>
      </w:r>
      <w:proofErr w:type="gramStart"/>
      <w:r>
        <w:rPr>
          <w:rFonts w:hint="eastAsia"/>
        </w:rPr>
        <w:t>据按照</w:t>
      </w:r>
      <w:proofErr w:type="gramEnd"/>
      <w:r>
        <w:rPr>
          <w:rFonts w:hint="eastAsia"/>
        </w:rPr>
        <w:t>地震波相关原理解析成海底图纸结构剖面图等图像信息的形式，供富有经验的地质专家分析油气储藏情况。</w:t>
      </w:r>
    </w:p>
    <w:p w:rsidR="00DE2D2D" w:rsidRDefault="00DE2D2D" w:rsidP="00DE2D2D">
      <w:pPr>
        <w:ind w:firstLineChars="200" w:firstLine="480"/>
      </w:pPr>
      <w:r>
        <w:rPr>
          <w:rFonts w:hint="eastAsia"/>
        </w:rPr>
        <w:lastRenderedPageBreak/>
        <w:t>采用拖缆式的海上油气地震勘探技术示意图如图</w:t>
      </w:r>
      <w:r>
        <w:rPr>
          <w:noProof/>
        </w:rPr>
        <w:drawing>
          <wp:anchor distT="0" distB="0" distL="114300" distR="114300" simplePos="0" relativeHeight="251663360" behindDoc="0" locked="0" layoutInCell="1" allowOverlap="1">
            <wp:simplePos x="0" y="0"/>
            <wp:positionH relativeFrom="column">
              <wp:align>center</wp:align>
            </wp:positionH>
            <wp:positionV relativeFrom="paragraph">
              <wp:posOffset>342265</wp:posOffset>
            </wp:positionV>
            <wp:extent cx="5274310" cy="2876550"/>
            <wp:effectExtent l="0" t="0" r="254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876550"/>
                    </a:xfrm>
                    <a:prstGeom prst="rect">
                      <a:avLst/>
                    </a:prstGeom>
                    <a:noFill/>
                  </pic:spPr>
                </pic:pic>
              </a:graphicData>
            </a:graphic>
            <wp14:sizeRelH relativeFrom="margin">
              <wp14:pctWidth>0</wp14:pctWidth>
            </wp14:sizeRelH>
            <wp14:sizeRelV relativeFrom="margin">
              <wp14:pctHeight>0</wp14:pctHeight>
            </wp14:sizeRelV>
          </wp:anchor>
        </w:drawing>
      </w:r>
      <w:r>
        <w:rPr>
          <w:color w:val="FF0000"/>
        </w:rPr>
        <w:t>1.x</w:t>
      </w:r>
      <w:r>
        <w:rPr>
          <w:rFonts w:hint="eastAsia"/>
          <w:color w:val="FF0000"/>
        </w:rPr>
        <w:t>所示：</w:t>
      </w:r>
    </w:p>
    <w:p w:rsidR="00DE2D2D" w:rsidRDefault="00DE2D2D" w:rsidP="00DE2D2D">
      <w:pPr>
        <w:jc w:val="center"/>
        <w:rPr>
          <w:color w:val="FF0000"/>
        </w:rPr>
      </w:pPr>
      <w:r>
        <w:rPr>
          <w:rFonts w:hint="eastAsia"/>
          <w:color w:val="FF0000"/>
        </w:rPr>
        <w:t>图</w:t>
      </w:r>
      <w:r>
        <w:rPr>
          <w:color w:val="FF0000"/>
        </w:rPr>
        <w:t>1.x</w:t>
      </w:r>
      <w:r>
        <w:rPr>
          <w:rFonts w:hint="eastAsia"/>
          <w:color w:val="FF0000"/>
        </w:rPr>
        <w:t>：海上油气地震勘探技术示意图</w:t>
      </w:r>
    </w:p>
    <w:p w:rsidR="00DE2D2D" w:rsidRDefault="00DE2D2D" w:rsidP="00DE2D2D">
      <w:pPr>
        <w:pStyle w:val="2"/>
        <w:jc w:val="left"/>
      </w:pPr>
      <w:bookmarkStart w:id="22" w:name="_Toc498705079"/>
      <w:bookmarkStart w:id="23" w:name="_Toc500714147"/>
      <w:bookmarkStart w:id="24" w:name="_Toc408924234"/>
      <w:bookmarkStart w:id="25" w:name="_Toc468278817"/>
      <w:r>
        <w:t>1.3</w:t>
      </w:r>
      <w:r>
        <w:rPr>
          <w:rFonts w:hint="eastAsia"/>
        </w:rPr>
        <w:t>国内外相关技术研究现状</w:t>
      </w:r>
      <w:bookmarkEnd w:id="22"/>
      <w:bookmarkEnd w:id="23"/>
    </w:p>
    <w:p w:rsidR="00DE2D2D" w:rsidRDefault="00DE2D2D" w:rsidP="00DE2D2D">
      <w:pPr>
        <w:ind w:firstLineChars="200" w:firstLine="480"/>
      </w:pPr>
      <w:r>
        <w:rPr>
          <w:rFonts w:hint="eastAsia"/>
        </w:rPr>
        <w:t>从上个世纪</w:t>
      </w:r>
      <w:r>
        <w:t>70</w:t>
      </w:r>
      <w:r>
        <w:rPr>
          <w:rFonts w:hint="eastAsia"/>
        </w:rPr>
        <w:t>年代以来，水声探测技术广泛应用于水下目标检测，油气勘探，海洋资源开发等多个领域。在海洋油气勘探领域，存在着诸如电磁勘探，海底节点及海底电缆等技术，但是海底电缆由于其高精度的勘探水平，使得海洋地震勘探技术始终处于海洋油气勘探的主流地位。</w:t>
      </w:r>
    </w:p>
    <w:p w:rsidR="00DE2D2D" w:rsidRDefault="00DE2D2D" w:rsidP="00DE2D2D">
      <w:pPr>
        <w:pStyle w:val="3"/>
        <w:jc w:val="left"/>
      </w:pPr>
      <w:bookmarkStart w:id="26" w:name="_Toc498705080"/>
      <w:bookmarkStart w:id="27" w:name="_Toc500714148"/>
      <w:r>
        <w:t>1.3.1</w:t>
      </w:r>
      <w:bookmarkEnd w:id="24"/>
      <w:r>
        <w:rPr>
          <w:rFonts w:hint="eastAsia"/>
        </w:rPr>
        <w:t>国外研究现状</w:t>
      </w:r>
      <w:bookmarkEnd w:id="25"/>
      <w:bookmarkEnd w:id="26"/>
      <w:bookmarkEnd w:id="27"/>
    </w:p>
    <w:p w:rsidR="00DE2D2D" w:rsidRDefault="00DE2D2D" w:rsidP="00DE2D2D">
      <w:pPr>
        <w:ind w:firstLineChars="200" w:firstLine="480"/>
      </w:pPr>
      <w:r>
        <w:rPr>
          <w:rFonts w:hint="eastAsia"/>
        </w:rPr>
        <w:t>从上世纪</w:t>
      </w:r>
      <w:r>
        <w:t>70</w:t>
      </w:r>
      <w:r>
        <w:rPr>
          <w:rFonts w:hint="eastAsia"/>
        </w:rPr>
        <w:t>年代起，海洋地震勘探技术陆续在国外兴起，经过几十年的发展，在全球范围内基本形成了以法国</w:t>
      </w:r>
      <w:r>
        <w:t>Schlumberger</w:t>
      </w:r>
      <w:r>
        <w:rPr>
          <w:rFonts w:hint="eastAsia"/>
        </w:rPr>
        <w:t>公司、</w:t>
      </w:r>
      <w:r>
        <w:t>serce1</w:t>
      </w:r>
      <w:r>
        <w:rPr>
          <w:rFonts w:hint="eastAsia"/>
        </w:rPr>
        <w:t>公司，美国</w:t>
      </w:r>
      <w:r>
        <w:t>ION</w:t>
      </w:r>
      <w:r>
        <w:rPr>
          <w:rFonts w:hint="eastAsia"/>
        </w:rPr>
        <w:t>公司、</w:t>
      </w:r>
      <w:r>
        <w:t>HTI</w:t>
      </w:r>
      <w:r>
        <w:rPr>
          <w:rFonts w:hint="eastAsia"/>
        </w:rPr>
        <w:t>公司为主导，其它公司依靠自身独特的优势寻找市场生存空间以及发展机遇的格局。</w:t>
      </w:r>
    </w:p>
    <w:p w:rsidR="00DE2D2D" w:rsidRDefault="00DE2D2D" w:rsidP="00DE2D2D">
      <w:pPr>
        <w:ind w:firstLineChars="200" w:firstLine="480"/>
      </w:pPr>
      <w:r>
        <w:rPr>
          <w:rFonts w:hint="eastAsia"/>
        </w:rPr>
        <w:t>法国</w:t>
      </w:r>
      <w:r>
        <w:t>Schlumberger</w:t>
      </w:r>
      <w:r>
        <w:rPr>
          <w:rFonts w:hint="eastAsia"/>
        </w:rPr>
        <w:t>公司开发出的“</w:t>
      </w:r>
      <w:r>
        <w:t>Q-Marine</w:t>
      </w:r>
      <w:r>
        <w:rPr>
          <w:rFonts w:hint="eastAsia"/>
        </w:rPr>
        <w:t>”海上采集系统是目前世界上最先进的海洋地震勘测设备。该系统最多可同时拖曳</w:t>
      </w:r>
      <w:r>
        <w:t>20</w:t>
      </w:r>
      <w:r>
        <w:rPr>
          <w:rFonts w:hint="eastAsia"/>
        </w:rPr>
        <w:t>根等浮电缆，每根等浮电缆全长</w:t>
      </w:r>
      <w:r>
        <w:t>12km</w:t>
      </w:r>
      <w:r>
        <w:rPr>
          <w:rFonts w:hint="eastAsia"/>
        </w:rPr>
        <w:t>，以及配备</w:t>
      </w:r>
      <w:r>
        <w:t>4000</w:t>
      </w:r>
      <w:r>
        <w:rPr>
          <w:rFonts w:hint="eastAsia"/>
        </w:rPr>
        <w:t>多个水听器，总共可接收</w:t>
      </w:r>
      <w:r>
        <w:t>80000</w:t>
      </w:r>
      <w:r>
        <w:rPr>
          <w:rFonts w:hint="eastAsia"/>
        </w:rPr>
        <w:t>多个通道数据。同时，在水听器灵敏度、定位精确度、拖缆的可调节深度以及震源的强化控制成都等方面，大都处于当前全世界领先地位。该系统可提供质量无可比拟的海洋地震波数据。</w:t>
      </w:r>
    </w:p>
    <w:p w:rsidR="00DE2D2D" w:rsidRDefault="00DE2D2D" w:rsidP="00DE2D2D">
      <w:pPr>
        <w:ind w:firstLineChars="200" w:firstLine="480"/>
      </w:pPr>
      <w:r>
        <w:rPr>
          <w:rFonts w:hint="eastAsia"/>
        </w:rPr>
        <w:t>美国</w:t>
      </w:r>
      <w:r>
        <w:t>ION</w:t>
      </w:r>
      <w:r>
        <w:rPr>
          <w:rFonts w:hint="eastAsia"/>
        </w:rPr>
        <w:t>公司，原名为美国</w:t>
      </w:r>
      <w:r>
        <w:t>I/O</w:t>
      </w:r>
      <w:r>
        <w:rPr>
          <w:rFonts w:hint="eastAsia"/>
        </w:rPr>
        <w:t>公司，在上世纪末，</w:t>
      </w:r>
      <w:r>
        <w:t>ION</w:t>
      </w:r>
      <w:r>
        <w:rPr>
          <w:rFonts w:hint="eastAsia"/>
        </w:rPr>
        <w:t>公司只能生产辅助型的海洋勘探设备，如今却已经成为世界第二大海洋地震勘探设备供应商。</w:t>
      </w:r>
      <w:r>
        <w:t>ION</w:t>
      </w:r>
      <w:r>
        <w:rPr>
          <w:rFonts w:hint="eastAsia"/>
        </w:rPr>
        <w:t>公司率先发明了当前最新的第六代海洋地震设备的核心技术——基于</w:t>
      </w:r>
      <w:r>
        <w:t>MEMs</w:t>
      </w:r>
      <w:r>
        <w:rPr>
          <w:rFonts w:hint="eastAsia"/>
        </w:rPr>
        <w:t>的全数字水听器。该公司</w:t>
      </w:r>
      <w:r>
        <w:rPr>
          <w:rFonts w:hint="eastAsia"/>
        </w:rPr>
        <w:lastRenderedPageBreak/>
        <w:t>之所以能够成功，与其都尖端的技术追求和产品性能多元化理念是分不开的。其生产的设备普遍用途广泛，可用于诸如油气勘探、环境监测等多个领域。</w:t>
      </w:r>
    </w:p>
    <w:p w:rsidR="00DE2D2D" w:rsidRDefault="00DE2D2D" w:rsidP="00DE2D2D">
      <w:pPr>
        <w:ind w:firstLineChars="200" w:firstLine="480"/>
      </w:pPr>
      <w:r>
        <w:rPr>
          <w:rFonts w:hint="eastAsia"/>
        </w:rPr>
        <w:t>法国</w:t>
      </w:r>
      <w:r>
        <w:t>SERCEL</w:t>
      </w:r>
      <w:r>
        <w:rPr>
          <w:rFonts w:hint="eastAsia"/>
        </w:rPr>
        <w:t>公司也是目前全球领先的海洋地震勘探设备供应商之一，其最著名的海洋地震勘探设备以</w:t>
      </w:r>
      <w:r>
        <w:t>SEAL</w:t>
      </w:r>
      <w:r>
        <w:rPr>
          <w:rFonts w:hint="eastAsia"/>
        </w:rPr>
        <w:t>命名，</w:t>
      </w:r>
      <w:r>
        <w:t>SEAL</w:t>
      </w:r>
      <w:r>
        <w:rPr>
          <w:rFonts w:hint="eastAsia"/>
        </w:rPr>
        <w:t>系统主要包括由数据采集系统与设备通信接口组成的水下系统和由控制模块、显示模块组成的水上系统。</w:t>
      </w:r>
      <w:r>
        <w:t>SEAL</w:t>
      </w:r>
      <w:r>
        <w:rPr>
          <w:rFonts w:hint="eastAsia"/>
        </w:rPr>
        <w:t>系统的主要优势在于小型化，其水听器在拖缆上是线列排布的，拖缆</w:t>
      </w:r>
      <w:proofErr w:type="gramStart"/>
      <w:r>
        <w:rPr>
          <w:rFonts w:hint="eastAsia"/>
        </w:rPr>
        <w:t>缆</w:t>
      </w:r>
      <w:proofErr w:type="gramEnd"/>
      <w:r>
        <w:rPr>
          <w:rFonts w:hint="eastAsia"/>
        </w:rPr>
        <w:t>体直径只有不到</w:t>
      </w:r>
      <w:r>
        <w:t>50mm</w:t>
      </w:r>
      <w:r>
        <w:rPr>
          <w:rFonts w:hint="eastAsia"/>
        </w:rPr>
        <w:t>，移动操作方便，系统结构灵活度高。目前</w:t>
      </w:r>
      <w:r>
        <w:t>SERCEL</w:t>
      </w:r>
      <w:r>
        <w:rPr>
          <w:rFonts w:hint="eastAsia"/>
        </w:rPr>
        <w:t>公司最新的</w:t>
      </w:r>
      <w:r>
        <w:t>SEAL</w:t>
      </w:r>
      <w:r>
        <w:rPr>
          <w:rFonts w:hint="eastAsia"/>
        </w:rPr>
        <w:t>系统设备型号是</w:t>
      </w:r>
      <w:r>
        <w:t>Seal428</w:t>
      </w:r>
      <w:r>
        <w:rPr>
          <w:rFonts w:hint="eastAsia"/>
        </w:rPr>
        <w:t>。</w:t>
      </w:r>
    </w:p>
    <w:p w:rsidR="00DE2D2D" w:rsidRDefault="00DE2D2D" w:rsidP="00DE2D2D">
      <w:pPr>
        <w:ind w:firstLineChars="200" w:firstLine="480"/>
      </w:pPr>
      <w:r>
        <w:rPr>
          <w:rFonts w:hint="eastAsia"/>
        </w:rPr>
        <w:t>美国</w:t>
      </w:r>
      <w:r>
        <w:t>HTI</w:t>
      </w:r>
      <w:r>
        <w:rPr>
          <w:rFonts w:hint="eastAsia"/>
        </w:rPr>
        <w:t>公司提供的海洋油气勘探系统以</w:t>
      </w:r>
      <w:proofErr w:type="spellStart"/>
      <w:r>
        <w:t>SeaMUX</w:t>
      </w:r>
      <w:proofErr w:type="spellEnd"/>
      <w:r>
        <w:rPr>
          <w:rFonts w:hint="eastAsia"/>
        </w:rPr>
        <w:t>命名，该系统采用</w:t>
      </w:r>
      <w:r>
        <w:t>22AWG</w:t>
      </w:r>
      <w:r>
        <w:rPr>
          <w:rFonts w:hint="eastAsia"/>
        </w:rPr>
        <w:t>双绞线信号传输线，并且其设计的拖缆为双向连接模型，方便的同时也增加了数据传输的鲁棒性。</w:t>
      </w:r>
    </w:p>
    <w:p w:rsidR="00DE2D2D" w:rsidRDefault="00DE2D2D" w:rsidP="00DE2D2D">
      <w:pPr>
        <w:ind w:firstLineChars="200" w:firstLine="480"/>
      </w:pPr>
      <w:r>
        <w:rPr>
          <w:rFonts w:hint="eastAsia"/>
        </w:rPr>
        <w:t>除此此外，美国</w:t>
      </w:r>
      <w:proofErr w:type="spellStart"/>
      <w:r>
        <w:t>FairField</w:t>
      </w:r>
      <w:proofErr w:type="spellEnd"/>
      <w:r>
        <w:rPr>
          <w:rFonts w:hint="eastAsia"/>
        </w:rPr>
        <w:t>，加拿大</w:t>
      </w:r>
      <w:r>
        <w:t>Geo-X</w:t>
      </w:r>
      <w:r>
        <w:rPr>
          <w:rFonts w:hint="eastAsia"/>
        </w:rPr>
        <w:t>等几家公司也推出了各具特色的相关产品。表</w:t>
      </w:r>
      <w:r>
        <w:t>1.1</w:t>
      </w:r>
      <w:r>
        <w:rPr>
          <w:rFonts w:hint="eastAsia"/>
        </w:rPr>
        <w:t>列出了</w:t>
      </w:r>
      <w:r>
        <w:t>4</w:t>
      </w:r>
      <w:r>
        <w:rPr>
          <w:rFonts w:hint="eastAsia"/>
        </w:rPr>
        <w:t>个主导公司的设备及相关的产品特点。</w:t>
      </w:r>
    </w:p>
    <w:p w:rsidR="00DE2D2D" w:rsidRDefault="00DE2D2D" w:rsidP="00DE2D2D">
      <w:pPr>
        <w:jc w:val="center"/>
      </w:pPr>
      <w:r>
        <w:rPr>
          <w:rFonts w:hint="eastAsia"/>
        </w:rPr>
        <w:t>表</w:t>
      </w:r>
      <w:r>
        <w:t xml:space="preserve">1.1 </w:t>
      </w:r>
      <w:r>
        <w:rPr>
          <w:rFonts w:hint="eastAsia"/>
        </w:rPr>
        <w:t>部分国外公司产品</w:t>
      </w:r>
    </w:p>
    <w:tbl>
      <w:tblPr>
        <w:tblStyle w:val="af4"/>
        <w:tblW w:w="0" w:type="auto"/>
        <w:tblBorders>
          <w:left w:val="none" w:sz="0" w:space="0" w:color="auto"/>
          <w:right w:val="none" w:sz="0" w:space="0" w:color="auto"/>
        </w:tblBorders>
        <w:tblLook w:val="04A0" w:firstRow="1" w:lastRow="0" w:firstColumn="1" w:lastColumn="0" w:noHBand="0" w:noVBand="1"/>
      </w:tblPr>
      <w:tblGrid>
        <w:gridCol w:w="1843"/>
        <w:gridCol w:w="1985"/>
        <w:gridCol w:w="1842"/>
        <w:gridCol w:w="2626"/>
      </w:tblGrid>
      <w:tr w:rsidR="00DE2D2D" w:rsidTr="00DE2D2D">
        <w:tc>
          <w:tcPr>
            <w:tcW w:w="1843" w:type="dxa"/>
            <w:tcBorders>
              <w:top w:val="single" w:sz="8" w:space="0" w:color="auto"/>
              <w:left w:val="nil"/>
              <w:bottom w:val="single" w:sz="8" w:space="0" w:color="auto"/>
              <w:right w:val="single" w:sz="4" w:space="0" w:color="auto"/>
            </w:tcBorders>
            <w:hideMark/>
          </w:tcPr>
          <w:p w:rsidR="00DE2D2D" w:rsidRDefault="00DE2D2D">
            <w:pPr>
              <w:jc w:val="center"/>
            </w:pPr>
            <w:r>
              <w:rPr>
                <w:rFonts w:hint="eastAsia"/>
              </w:rPr>
              <w:t>公司</w:t>
            </w:r>
          </w:p>
        </w:tc>
        <w:tc>
          <w:tcPr>
            <w:tcW w:w="1985" w:type="dxa"/>
            <w:tcBorders>
              <w:top w:val="single" w:sz="8" w:space="0" w:color="auto"/>
              <w:left w:val="single" w:sz="4" w:space="0" w:color="auto"/>
              <w:bottom w:val="single" w:sz="8" w:space="0" w:color="auto"/>
              <w:right w:val="single" w:sz="4" w:space="0" w:color="auto"/>
            </w:tcBorders>
            <w:hideMark/>
          </w:tcPr>
          <w:p w:rsidR="00DE2D2D" w:rsidRDefault="00DE2D2D">
            <w:pPr>
              <w:jc w:val="center"/>
            </w:pPr>
            <w:r>
              <w:rPr>
                <w:rFonts w:hint="eastAsia"/>
              </w:rPr>
              <w:t>产品型号</w:t>
            </w:r>
          </w:p>
        </w:tc>
        <w:tc>
          <w:tcPr>
            <w:tcW w:w="1842" w:type="dxa"/>
            <w:tcBorders>
              <w:top w:val="single" w:sz="8" w:space="0" w:color="auto"/>
              <w:left w:val="single" w:sz="4" w:space="0" w:color="auto"/>
              <w:bottom w:val="single" w:sz="8" w:space="0" w:color="auto"/>
              <w:right w:val="single" w:sz="4" w:space="0" w:color="auto"/>
            </w:tcBorders>
            <w:hideMark/>
          </w:tcPr>
          <w:p w:rsidR="00DE2D2D" w:rsidRDefault="00DE2D2D">
            <w:pPr>
              <w:jc w:val="center"/>
            </w:pPr>
            <w:r>
              <w:rPr>
                <w:rFonts w:hint="eastAsia"/>
              </w:rPr>
              <w:t>最大通道数</w:t>
            </w:r>
          </w:p>
        </w:tc>
        <w:tc>
          <w:tcPr>
            <w:tcW w:w="2626" w:type="dxa"/>
            <w:tcBorders>
              <w:top w:val="single" w:sz="8" w:space="0" w:color="auto"/>
              <w:left w:val="single" w:sz="4" w:space="0" w:color="auto"/>
              <w:bottom w:val="single" w:sz="8" w:space="0" w:color="auto"/>
              <w:right w:val="nil"/>
            </w:tcBorders>
            <w:hideMark/>
          </w:tcPr>
          <w:p w:rsidR="00DE2D2D" w:rsidRDefault="00DE2D2D">
            <w:pPr>
              <w:jc w:val="center"/>
            </w:pPr>
            <w:r>
              <w:rPr>
                <w:rFonts w:hint="eastAsia"/>
              </w:rPr>
              <w:t>产品特点</w:t>
            </w:r>
          </w:p>
        </w:tc>
      </w:tr>
      <w:tr w:rsidR="00DE2D2D" w:rsidTr="00DE2D2D">
        <w:tc>
          <w:tcPr>
            <w:tcW w:w="1843" w:type="dxa"/>
            <w:tcBorders>
              <w:top w:val="single" w:sz="8" w:space="0" w:color="auto"/>
              <w:left w:val="nil"/>
              <w:bottom w:val="single" w:sz="4" w:space="0" w:color="auto"/>
              <w:right w:val="single" w:sz="4" w:space="0" w:color="auto"/>
            </w:tcBorders>
            <w:hideMark/>
          </w:tcPr>
          <w:p w:rsidR="00DE2D2D" w:rsidRDefault="00DE2D2D">
            <w:pPr>
              <w:jc w:val="center"/>
            </w:pPr>
            <w:r>
              <w:t>Schlumberger</w:t>
            </w:r>
          </w:p>
        </w:tc>
        <w:tc>
          <w:tcPr>
            <w:tcW w:w="1985" w:type="dxa"/>
            <w:tcBorders>
              <w:top w:val="single" w:sz="8" w:space="0" w:color="auto"/>
              <w:left w:val="single" w:sz="4" w:space="0" w:color="auto"/>
              <w:bottom w:val="single" w:sz="4" w:space="0" w:color="auto"/>
              <w:right w:val="single" w:sz="4" w:space="0" w:color="auto"/>
            </w:tcBorders>
            <w:hideMark/>
          </w:tcPr>
          <w:p w:rsidR="00DE2D2D" w:rsidRDefault="00DE2D2D">
            <w:pPr>
              <w:jc w:val="center"/>
            </w:pPr>
            <w:r>
              <w:t>Q-Marine</w:t>
            </w:r>
          </w:p>
        </w:tc>
        <w:tc>
          <w:tcPr>
            <w:tcW w:w="1842" w:type="dxa"/>
            <w:tcBorders>
              <w:top w:val="single" w:sz="8" w:space="0" w:color="auto"/>
              <w:left w:val="single" w:sz="4" w:space="0" w:color="auto"/>
              <w:bottom w:val="single" w:sz="4" w:space="0" w:color="auto"/>
              <w:right w:val="single" w:sz="4" w:space="0" w:color="auto"/>
            </w:tcBorders>
            <w:hideMark/>
          </w:tcPr>
          <w:p w:rsidR="00DE2D2D" w:rsidRDefault="00DE2D2D">
            <w:pPr>
              <w:jc w:val="center"/>
            </w:pPr>
            <w:r>
              <w:t>80,000</w:t>
            </w:r>
            <w:r>
              <w:rPr>
                <w:rFonts w:hint="eastAsia"/>
              </w:rPr>
              <w:t>（多缆）</w:t>
            </w:r>
          </w:p>
        </w:tc>
        <w:tc>
          <w:tcPr>
            <w:tcW w:w="2626" w:type="dxa"/>
            <w:tcBorders>
              <w:top w:val="single" w:sz="8" w:space="0" w:color="auto"/>
              <w:left w:val="single" w:sz="4" w:space="0" w:color="auto"/>
              <w:bottom w:val="single" w:sz="4" w:space="0" w:color="auto"/>
              <w:right w:val="nil"/>
            </w:tcBorders>
            <w:hideMark/>
          </w:tcPr>
          <w:p w:rsidR="00DE2D2D" w:rsidRDefault="00DE2D2D">
            <w:pPr>
              <w:jc w:val="center"/>
            </w:pPr>
            <w:r>
              <w:rPr>
                <w:rFonts w:hint="eastAsia"/>
              </w:rPr>
              <w:t>精确度高，可控性强</w:t>
            </w:r>
          </w:p>
        </w:tc>
      </w:tr>
      <w:tr w:rsidR="00DE2D2D" w:rsidTr="00DE2D2D">
        <w:tc>
          <w:tcPr>
            <w:tcW w:w="1843" w:type="dxa"/>
            <w:tcBorders>
              <w:top w:val="single" w:sz="4" w:space="0" w:color="auto"/>
              <w:left w:val="nil"/>
              <w:bottom w:val="single" w:sz="4" w:space="0" w:color="auto"/>
              <w:right w:val="single" w:sz="4" w:space="0" w:color="auto"/>
            </w:tcBorders>
            <w:hideMark/>
          </w:tcPr>
          <w:p w:rsidR="00DE2D2D" w:rsidRDefault="00DE2D2D">
            <w:pPr>
              <w:jc w:val="center"/>
            </w:pPr>
            <w:r>
              <w:t>ION</w:t>
            </w:r>
          </w:p>
        </w:tc>
        <w:tc>
          <w:tcPr>
            <w:tcW w:w="1985"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proofErr w:type="spellStart"/>
            <w:r>
              <w:t>DigiSTREAMER</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19,200</w:t>
            </w:r>
            <w:r>
              <w:rPr>
                <w:rFonts w:hint="eastAsia"/>
              </w:rPr>
              <w:t>（多缆）</w:t>
            </w:r>
          </w:p>
        </w:tc>
        <w:tc>
          <w:tcPr>
            <w:tcW w:w="2626" w:type="dxa"/>
            <w:tcBorders>
              <w:top w:val="single" w:sz="4" w:space="0" w:color="auto"/>
              <w:left w:val="single" w:sz="4" w:space="0" w:color="auto"/>
              <w:bottom w:val="single" w:sz="4" w:space="0" w:color="auto"/>
              <w:right w:val="nil"/>
            </w:tcBorders>
            <w:hideMark/>
          </w:tcPr>
          <w:p w:rsidR="00DE2D2D" w:rsidRDefault="00DE2D2D">
            <w:pPr>
              <w:jc w:val="center"/>
            </w:pPr>
            <w:r>
              <w:rPr>
                <w:rFonts w:hint="eastAsia"/>
              </w:rPr>
              <w:t>精度高，用途广泛</w:t>
            </w:r>
          </w:p>
        </w:tc>
      </w:tr>
      <w:tr w:rsidR="00DE2D2D" w:rsidTr="00DE2D2D">
        <w:tc>
          <w:tcPr>
            <w:tcW w:w="1843" w:type="dxa"/>
            <w:tcBorders>
              <w:top w:val="single" w:sz="4" w:space="0" w:color="auto"/>
              <w:left w:val="nil"/>
              <w:bottom w:val="single" w:sz="4" w:space="0" w:color="auto"/>
              <w:right w:val="single" w:sz="4" w:space="0" w:color="auto"/>
            </w:tcBorders>
            <w:hideMark/>
          </w:tcPr>
          <w:p w:rsidR="00DE2D2D" w:rsidRDefault="00DE2D2D">
            <w:pPr>
              <w:jc w:val="center"/>
            </w:pPr>
            <w:r>
              <w:t>SERCEL</w:t>
            </w:r>
          </w:p>
        </w:tc>
        <w:tc>
          <w:tcPr>
            <w:tcW w:w="1985"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Sentinel</w:t>
            </w:r>
          </w:p>
        </w:tc>
        <w:tc>
          <w:tcPr>
            <w:tcW w:w="1842"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1260</w:t>
            </w:r>
          </w:p>
        </w:tc>
        <w:tc>
          <w:tcPr>
            <w:tcW w:w="2626" w:type="dxa"/>
            <w:tcBorders>
              <w:top w:val="single" w:sz="4" w:space="0" w:color="auto"/>
              <w:left w:val="single" w:sz="4" w:space="0" w:color="auto"/>
              <w:bottom w:val="single" w:sz="4" w:space="0" w:color="auto"/>
              <w:right w:val="nil"/>
            </w:tcBorders>
            <w:hideMark/>
          </w:tcPr>
          <w:p w:rsidR="00DE2D2D" w:rsidRDefault="00DE2D2D">
            <w:pPr>
              <w:jc w:val="center"/>
            </w:pPr>
            <w:r>
              <w:rPr>
                <w:rFonts w:hint="eastAsia"/>
              </w:rPr>
              <w:t>小型化，操作方便</w:t>
            </w:r>
          </w:p>
        </w:tc>
      </w:tr>
      <w:tr w:rsidR="00DE2D2D" w:rsidTr="00DE2D2D">
        <w:tc>
          <w:tcPr>
            <w:tcW w:w="1843" w:type="dxa"/>
            <w:tcBorders>
              <w:top w:val="single" w:sz="4" w:space="0" w:color="auto"/>
              <w:left w:val="nil"/>
              <w:bottom w:val="single" w:sz="4" w:space="0" w:color="auto"/>
              <w:right w:val="single" w:sz="4" w:space="0" w:color="auto"/>
            </w:tcBorders>
            <w:hideMark/>
          </w:tcPr>
          <w:p w:rsidR="00DE2D2D" w:rsidRDefault="00DE2D2D">
            <w:pPr>
              <w:jc w:val="center"/>
            </w:pPr>
            <w:r>
              <w:t>HTI</w:t>
            </w:r>
          </w:p>
        </w:tc>
        <w:tc>
          <w:tcPr>
            <w:tcW w:w="1985"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proofErr w:type="spellStart"/>
            <w:r>
              <w:t>SealMUX</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960</w:t>
            </w:r>
          </w:p>
        </w:tc>
        <w:tc>
          <w:tcPr>
            <w:tcW w:w="2626" w:type="dxa"/>
            <w:tcBorders>
              <w:top w:val="single" w:sz="4" w:space="0" w:color="auto"/>
              <w:left w:val="single" w:sz="4" w:space="0" w:color="auto"/>
              <w:bottom w:val="single" w:sz="4" w:space="0" w:color="auto"/>
              <w:right w:val="nil"/>
            </w:tcBorders>
            <w:hideMark/>
          </w:tcPr>
          <w:p w:rsidR="00DE2D2D" w:rsidRDefault="00DE2D2D">
            <w:pPr>
              <w:jc w:val="center"/>
            </w:pPr>
            <w:r>
              <w:rPr>
                <w:rFonts w:hint="eastAsia"/>
              </w:rPr>
              <w:t>强大的鲁棒性</w:t>
            </w:r>
          </w:p>
        </w:tc>
      </w:tr>
    </w:tbl>
    <w:p w:rsidR="00DE2D2D" w:rsidRDefault="00DE2D2D" w:rsidP="00DE2D2D">
      <w:pPr>
        <w:jc w:val="center"/>
        <w:rPr>
          <w:color w:val="FF0000"/>
        </w:rPr>
      </w:pPr>
    </w:p>
    <w:p w:rsidR="00DE2D2D" w:rsidRDefault="00DE2D2D" w:rsidP="00DE2D2D">
      <w:pPr>
        <w:pStyle w:val="3"/>
        <w:jc w:val="left"/>
        <w:rPr>
          <w:szCs w:val="24"/>
        </w:rPr>
      </w:pPr>
      <w:bookmarkStart w:id="28" w:name="_Toc498705081"/>
      <w:bookmarkStart w:id="29" w:name="_Toc468278818"/>
      <w:bookmarkStart w:id="30" w:name="_Toc500714149"/>
      <w:r>
        <w:rPr>
          <w:szCs w:val="24"/>
        </w:rPr>
        <w:t>1.3.2</w:t>
      </w:r>
      <w:r>
        <w:rPr>
          <w:rFonts w:hint="eastAsia"/>
          <w:szCs w:val="24"/>
        </w:rPr>
        <w:t>国内研究现状</w:t>
      </w:r>
      <w:bookmarkEnd w:id="28"/>
      <w:bookmarkEnd w:id="29"/>
      <w:bookmarkEnd w:id="30"/>
    </w:p>
    <w:p w:rsidR="00DE2D2D" w:rsidRDefault="00DE2D2D" w:rsidP="00DE2D2D">
      <w:pPr>
        <w:ind w:firstLineChars="200" w:firstLine="480"/>
      </w:pPr>
      <w:bookmarkStart w:id="31" w:name="_Toc408924230"/>
      <w:bookmarkStart w:id="32" w:name="_Toc309033175"/>
      <w:bookmarkStart w:id="33" w:name="_Toc309033738"/>
      <w:bookmarkStart w:id="34" w:name="_Toc309374952"/>
      <w:bookmarkEnd w:id="19"/>
      <w:bookmarkEnd w:id="20"/>
      <w:r>
        <w:rPr>
          <w:rFonts w:hint="eastAsia"/>
        </w:rPr>
        <w:t>我国海洋石油勘探技术起步较晚，在上世纪</w:t>
      </w:r>
      <w:r>
        <w:t>80</w:t>
      </w:r>
      <w:r>
        <w:rPr>
          <w:rFonts w:hint="eastAsia"/>
        </w:rPr>
        <w:t>年代，我国在海洋油气地震勘探领域实现从无到有的重大突破。</w:t>
      </w:r>
      <w:r>
        <w:t>1973</w:t>
      </w:r>
      <w:r>
        <w:rPr>
          <w:rFonts w:hint="eastAsia"/>
        </w:rPr>
        <w:t>年，我国引进了第一台海洋地震勘探设备——</w:t>
      </w:r>
      <w:r>
        <w:t>SN338B</w:t>
      </w:r>
      <w:r>
        <w:rPr>
          <w:rFonts w:hint="eastAsia"/>
        </w:rPr>
        <w:t>勘探仪。</w:t>
      </w:r>
      <w:r>
        <w:t>1999</w:t>
      </w:r>
      <w:r>
        <w:rPr>
          <w:rFonts w:hint="eastAsia"/>
        </w:rPr>
        <w:t>年，引进美国</w:t>
      </w:r>
      <w:proofErr w:type="spellStart"/>
      <w:r>
        <w:t>Fairfied</w:t>
      </w:r>
      <w:proofErr w:type="spellEnd"/>
      <w:r>
        <w:rPr>
          <w:rFonts w:hint="eastAsia"/>
        </w:rPr>
        <w:t>公司的</w:t>
      </w:r>
      <w:r>
        <w:t>BOX</w:t>
      </w:r>
      <w:r>
        <w:rPr>
          <w:rFonts w:hint="eastAsia"/>
        </w:rPr>
        <w:t>海洋地震勘探数据采集传输系统。这是一套具备</w:t>
      </w:r>
      <w:r>
        <w:t>1800</w:t>
      </w:r>
      <w:r>
        <w:rPr>
          <w:rFonts w:hint="eastAsia"/>
        </w:rPr>
        <w:t>个水声通道的水下地震数据采集传输系统，在当时已经十分先进，但同时也付出了极为高昂的费用。</w:t>
      </w:r>
    </w:p>
    <w:p w:rsidR="00DE2D2D" w:rsidRDefault="00DE2D2D" w:rsidP="00DE2D2D">
      <w:pPr>
        <w:ind w:firstLineChars="200" w:firstLine="480"/>
      </w:pPr>
      <w:r>
        <w:rPr>
          <w:rFonts w:hint="eastAsia"/>
        </w:rPr>
        <w:t>进入新世纪后，随着国务院对“</w:t>
      </w:r>
      <w:r>
        <w:t>908</w:t>
      </w:r>
      <w:r>
        <w:rPr>
          <w:rFonts w:hint="eastAsia"/>
        </w:rPr>
        <w:t>专项”的正式批准，我国掀起了海洋资源开发技术研究热潮，国内越来越多的高等院校及研究所开始进行海洋油气勘探设备——拖曳式水声探测系统的相关研究。包括水听器、数据传输速率以及传输距离等方面进行研究。在水听器方面，清华大学的廖延彪教授使用</w:t>
      </w:r>
      <w:r>
        <w:t>PGC</w:t>
      </w:r>
      <w:r>
        <w:rPr>
          <w:rFonts w:hint="eastAsia"/>
        </w:rPr>
        <w:t>光纤发明了</w:t>
      </w:r>
      <w:proofErr w:type="gramStart"/>
      <w:r>
        <w:rPr>
          <w:rFonts w:hint="eastAsia"/>
        </w:rPr>
        <w:t>干涉型水听器</w:t>
      </w:r>
      <w:proofErr w:type="gramEnd"/>
      <w:r>
        <w:rPr>
          <w:rFonts w:hint="eastAsia"/>
        </w:rPr>
        <w:t>，该水听器相比于传统的压电式水听器具备灵敏度更高，探测范围更广的优点，能够实现对微弱海洋地震信号的检波；国防科技大学的胡永明教授使用滤波技术，实现光纤水听器的高混叠抵抗力</w:t>
      </w:r>
      <w:r>
        <w:rPr>
          <w:color w:val="FF0000"/>
          <w:vertAlign w:val="superscript"/>
        </w:rPr>
        <w:t>[14]</w:t>
      </w:r>
      <w:r>
        <w:rPr>
          <w:rFonts w:hint="eastAsia"/>
        </w:rPr>
        <w:t>。在数据采集传输系统方面，中科大的宋克柱教授使用</w:t>
      </w:r>
      <w:r>
        <w:rPr>
          <w:position w:val="-8"/>
        </w:rPr>
        <w:object w:dxaOrig="516" w:dyaOrig="300">
          <v:shape id="_x0000_i1025" type="#_x0000_t75" style="width:25.8pt;height:15pt" o:ole="">
            <v:imagedata r:id="rId27" o:title=""/>
          </v:shape>
          <o:OLEObject Type="Embed" ProgID="Equation.DSMT4" ShapeID="_x0000_i1025" DrawAspect="Content" ObjectID="_1574512488" r:id="rId28"/>
        </w:object>
      </w:r>
      <w:r>
        <w:rPr>
          <w:rFonts w:hint="eastAsia"/>
        </w:rPr>
        <w:t>型数模转换器</w:t>
      </w:r>
      <w:r>
        <w:rPr>
          <w:rFonts w:hint="eastAsia"/>
        </w:rPr>
        <w:lastRenderedPageBreak/>
        <w:t>（</w:t>
      </w:r>
      <w:r>
        <w:t>ADC</w:t>
      </w:r>
      <w:r>
        <w:rPr>
          <w:rFonts w:hint="eastAsia"/>
        </w:rPr>
        <w:t>）和流水线式的结构优化了地震数据的传输距离以及天津大学的段发阶教授研发了基于</w:t>
      </w:r>
      <w:r>
        <w:t>LVDS</w:t>
      </w:r>
      <w:r>
        <w:rPr>
          <w:rFonts w:hint="eastAsia"/>
        </w:rPr>
        <w:t>的传输方式，实现了</w:t>
      </w:r>
      <w:proofErr w:type="gramStart"/>
      <w:r>
        <w:rPr>
          <w:rFonts w:hint="eastAsia"/>
        </w:rPr>
        <w:t>鲁棒却较</w:t>
      </w:r>
      <w:proofErr w:type="gramEnd"/>
      <w:r>
        <w:rPr>
          <w:rFonts w:hint="eastAsia"/>
        </w:rPr>
        <w:t>高速的水声数据传输。除此之外，国内还有许多其它科研单位对水声探测技术进行研究，也取得非常不错的成果。但是，总的来说，我国的海洋水声探测技术依旧处于初步阶段，与国外大部分海洋油气勘探方面非常成熟的公司所生产的设备相比，在性能在还是存在很大的差距。</w:t>
      </w:r>
    </w:p>
    <w:p w:rsidR="00DE2D2D" w:rsidRDefault="00DE2D2D" w:rsidP="00DE2D2D">
      <w:pPr>
        <w:pStyle w:val="2"/>
        <w:jc w:val="left"/>
      </w:pPr>
      <w:bookmarkStart w:id="35" w:name="_Toc498705082"/>
      <w:bookmarkStart w:id="36" w:name="_Toc500714150"/>
      <w:r>
        <w:t>1.4</w:t>
      </w:r>
      <w:r>
        <w:rPr>
          <w:rFonts w:hint="eastAsia"/>
        </w:rPr>
        <w:t>课题研究内容</w:t>
      </w:r>
      <w:bookmarkEnd w:id="35"/>
      <w:bookmarkEnd w:id="36"/>
    </w:p>
    <w:p w:rsidR="00DE2D2D" w:rsidRDefault="00DE2D2D" w:rsidP="00DE2D2D">
      <w:pPr>
        <w:ind w:firstLineChars="200" w:firstLine="480"/>
      </w:pPr>
      <w:r>
        <w:rPr>
          <w:rFonts w:hint="eastAsia"/>
        </w:rPr>
        <w:t>本文研究开了一个基于</w:t>
      </w:r>
      <w:r>
        <w:t>ARM</w:t>
      </w:r>
      <w:r>
        <w:rPr>
          <w:rFonts w:hint="eastAsia"/>
        </w:rPr>
        <w:t>架构的</w:t>
      </w:r>
      <w:r>
        <w:t>NXP LS1024</w:t>
      </w:r>
      <w:r>
        <w:rPr>
          <w:rFonts w:hint="eastAsia"/>
        </w:rPr>
        <w:t>处理器的海洋油气勘探数据采集传输系统。该系统实现了水下声学数据的实时采集、稳定高速的远距离传输和各种逻辑业务处理；研究及设计的内容主要可分为以下几个方面：</w:t>
      </w:r>
      <w:r w:rsidR="006242F2">
        <w:t xml:space="preserve"> </w:t>
      </w:r>
    </w:p>
    <w:p w:rsidR="00DE2D2D" w:rsidRDefault="00DE2D2D" w:rsidP="00DE2D2D">
      <w:pPr>
        <w:ind w:left="480"/>
      </w:pPr>
      <w:r>
        <w:t xml:space="preserve">1. </w:t>
      </w:r>
      <w:r>
        <w:rPr>
          <w:rFonts w:hint="eastAsia"/>
        </w:rPr>
        <w:t>研发基于以太网修改的自定义传输协议</w:t>
      </w:r>
    </w:p>
    <w:p w:rsidR="00DE2D2D" w:rsidRDefault="00DE2D2D" w:rsidP="00DE2D2D">
      <w:pPr>
        <w:ind w:firstLineChars="200" w:firstLine="480"/>
      </w:pPr>
      <w:r>
        <w:rPr>
          <w:rFonts w:hint="eastAsia"/>
        </w:rPr>
        <w:t>为了获取高清晰度的海底地质情况，需要增加海洋地震声波的采样，这无疑会增加整个系统数据传输的负担，传统的百兆以太网传输协议已经不能满足需求，而千兆以太网需要传输的链路是百兆以太网的两倍，不利于系统小型化，基于此本文研究设计了基于以太网修改的自定义数据传输协议，在不增加数据传输链路的前提下，加快数据传输熟虑，完美的负载了高密度的水下声学数据传输。</w:t>
      </w:r>
    </w:p>
    <w:p w:rsidR="00DE2D2D" w:rsidRDefault="00DE2D2D" w:rsidP="00DE2D2D">
      <w:pPr>
        <w:ind w:left="480"/>
      </w:pPr>
      <w:r>
        <w:t xml:space="preserve">2. </w:t>
      </w:r>
      <w:r>
        <w:rPr>
          <w:rFonts w:hint="eastAsia"/>
        </w:rPr>
        <w:t>实现处理器与</w:t>
      </w:r>
      <w:r>
        <w:t>FPGA</w:t>
      </w:r>
      <w:r>
        <w:rPr>
          <w:rFonts w:hint="eastAsia"/>
        </w:rPr>
        <w:t>之间的高速通信</w:t>
      </w:r>
    </w:p>
    <w:p w:rsidR="00DE2D2D" w:rsidRDefault="00DE2D2D" w:rsidP="00DE2D2D">
      <w:pPr>
        <w:ind w:firstLineChars="200" w:firstLine="480"/>
      </w:pPr>
      <w:r>
        <w:rPr>
          <w:rFonts w:hint="eastAsia"/>
        </w:rPr>
        <w:t>海洋水声采样数据通过</w:t>
      </w:r>
      <w:r>
        <w:t>RS485</w:t>
      </w:r>
      <w:r>
        <w:rPr>
          <w:rFonts w:hint="eastAsia"/>
        </w:rPr>
        <w:t>串口传至</w:t>
      </w:r>
      <w:r>
        <w:t>LS1024A</w:t>
      </w:r>
      <w:r>
        <w:rPr>
          <w:rFonts w:hint="eastAsia"/>
        </w:rPr>
        <w:t>处理器，这些大量的水声采样数据需要从处理器传至</w:t>
      </w:r>
      <w:r>
        <w:t>FPGA</w:t>
      </w:r>
      <w:r>
        <w:rPr>
          <w:rFonts w:hint="eastAsia"/>
        </w:rPr>
        <w:t>，再由</w:t>
      </w:r>
      <w:r>
        <w:t>FPGA</w:t>
      </w:r>
      <w:r>
        <w:rPr>
          <w:rFonts w:hint="eastAsia"/>
        </w:rPr>
        <w:t>的</w:t>
      </w:r>
      <w:proofErr w:type="spellStart"/>
      <w:r>
        <w:t>SerDES</w:t>
      </w:r>
      <w:proofErr w:type="spellEnd"/>
      <w:r>
        <w:rPr>
          <w:rFonts w:hint="eastAsia"/>
        </w:rPr>
        <w:t>接口发送出去。为了实现</w:t>
      </w:r>
      <w:r>
        <w:t>LS1024A</w:t>
      </w:r>
      <w:r>
        <w:rPr>
          <w:rFonts w:hint="eastAsia"/>
        </w:rPr>
        <w:t>处理器与</w:t>
      </w:r>
      <w:r>
        <w:t>FPGA</w:t>
      </w:r>
      <w:r>
        <w:rPr>
          <w:rFonts w:hint="eastAsia"/>
        </w:rPr>
        <w:t>之间的高速数据通信，同时降低采集传输系统在</w:t>
      </w:r>
      <w:r>
        <w:t>LS1024A</w:t>
      </w:r>
      <w:r>
        <w:rPr>
          <w:rFonts w:hint="eastAsia"/>
        </w:rPr>
        <w:t>处理器与</w:t>
      </w:r>
      <w:r>
        <w:t>FPGA</w:t>
      </w:r>
      <w:r>
        <w:rPr>
          <w:rFonts w:hint="eastAsia"/>
        </w:rPr>
        <w:t>数据传输上的耗时，本文使用了</w:t>
      </w:r>
      <w:proofErr w:type="spellStart"/>
      <w:r>
        <w:t>PCIe</w:t>
      </w:r>
      <w:proofErr w:type="spellEnd"/>
      <w:r>
        <w:rPr>
          <w:rFonts w:hint="eastAsia"/>
        </w:rPr>
        <w:t>技术、</w:t>
      </w:r>
      <w:r>
        <w:t>DMA</w:t>
      </w:r>
      <w:r>
        <w:rPr>
          <w:rFonts w:hint="eastAsia"/>
        </w:rPr>
        <w:t>技术以及</w:t>
      </w:r>
      <w:r>
        <w:t>Linux</w:t>
      </w:r>
      <w:r>
        <w:rPr>
          <w:rFonts w:hint="eastAsia"/>
        </w:rPr>
        <w:t>编程技术，并结合</w:t>
      </w:r>
      <w:r>
        <w:t>GPIO</w:t>
      </w:r>
      <w:r>
        <w:rPr>
          <w:rFonts w:hint="eastAsia"/>
        </w:rPr>
        <w:t>中断的异步通信机制，设计了处理器与</w:t>
      </w:r>
      <w:r>
        <w:t>FPGA</w:t>
      </w:r>
      <w:r>
        <w:rPr>
          <w:rFonts w:hint="eastAsia"/>
        </w:rPr>
        <w:t>之间的高速传输接口。实现处理器与</w:t>
      </w:r>
      <w:r>
        <w:t>FPGA</w:t>
      </w:r>
      <w:r>
        <w:rPr>
          <w:rFonts w:hint="eastAsia"/>
        </w:rPr>
        <w:t>之间规范且高速的数据传输。</w:t>
      </w:r>
    </w:p>
    <w:p w:rsidR="00DE2D2D" w:rsidRDefault="00DE2D2D" w:rsidP="00DE2D2D">
      <w:pPr>
        <w:ind w:left="480"/>
      </w:pPr>
      <w:r>
        <w:t xml:space="preserve">3. </w:t>
      </w:r>
      <w:r>
        <w:rPr>
          <w:rFonts w:hint="eastAsia"/>
        </w:rPr>
        <w:t>设计故障诊断系统</w:t>
      </w:r>
    </w:p>
    <w:p w:rsidR="00DE2D2D" w:rsidRDefault="00DE2D2D" w:rsidP="00DE2D2D">
      <w:pPr>
        <w:ind w:firstLineChars="200" w:firstLine="480"/>
      </w:pPr>
      <w:r>
        <w:rPr>
          <w:rFonts w:hint="eastAsia"/>
        </w:rPr>
        <w:t>海洋油气勘探系统工程庞大，数据采集传输节点数量非常多，交付后需要打三防、封装，不利于硬件调试，且芯片使用久后容易出现老化损坏。针对这些问题，本论文设计故障诊断系统定位故障芯片、接口（板内线路），方便了节点交付前期的调试及后期故障诊断，极大的节省了人力成本。</w:t>
      </w:r>
    </w:p>
    <w:p w:rsidR="00DE2D2D" w:rsidRDefault="00DE2D2D" w:rsidP="00DE2D2D">
      <w:pPr>
        <w:pStyle w:val="2"/>
        <w:jc w:val="left"/>
      </w:pPr>
      <w:bookmarkStart w:id="37" w:name="_Toc408924231"/>
      <w:bookmarkStart w:id="38" w:name="_Toc468278820"/>
      <w:bookmarkStart w:id="39" w:name="_Toc309374955"/>
      <w:bookmarkStart w:id="40" w:name="_Toc309033741"/>
      <w:bookmarkStart w:id="41" w:name="_Toc309033178"/>
      <w:bookmarkStart w:id="42" w:name="_Toc498705083"/>
      <w:bookmarkStart w:id="43" w:name="_Toc500714151"/>
      <w:bookmarkEnd w:id="31"/>
      <w:bookmarkEnd w:id="32"/>
      <w:bookmarkEnd w:id="33"/>
      <w:bookmarkEnd w:id="34"/>
      <w:r>
        <w:t>1.5</w:t>
      </w:r>
      <w:bookmarkEnd w:id="37"/>
      <w:bookmarkEnd w:id="38"/>
      <w:bookmarkEnd w:id="39"/>
      <w:bookmarkEnd w:id="40"/>
      <w:bookmarkEnd w:id="41"/>
      <w:r>
        <w:rPr>
          <w:rFonts w:hint="eastAsia"/>
        </w:rPr>
        <w:t>本文组织结构</w:t>
      </w:r>
      <w:bookmarkEnd w:id="42"/>
      <w:bookmarkEnd w:id="43"/>
    </w:p>
    <w:p w:rsidR="00DE2D2D" w:rsidRDefault="00DE2D2D" w:rsidP="00DE2D2D">
      <w:pPr>
        <w:ind w:firstLineChars="200" w:firstLine="480"/>
      </w:pPr>
      <w:r>
        <w:rPr>
          <w:rFonts w:hint="eastAsia"/>
        </w:rPr>
        <w:t>本文的组织结构安排如下：</w:t>
      </w:r>
    </w:p>
    <w:p w:rsidR="00DE2D2D" w:rsidRDefault="00DE2D2D" w:rsidP="00DE2D2D">
      <w:pPr>
        <w:ind w:firstLineChars="200" w:firstLine="480"/>
      </w:pPr>
      <w:r>
        <w:rPr>
          <w:rFonts w:hint="eastAsia"/>
        </w:rPr>
        <w:t>第一章：绪论。主要论述了基于</w:t>
      </w:r>
      <w:r>
        <w:t>NXP ARM</w:t>
      </w:r>
      <w:r>
        <w:rPr>
          <w:rFonts w:hint="eastAsia"/>
        </w:rPr>
        <w:t>处理器的海洋油气勘探数据传输系统的</w:t>
      </w:r>
      <w:r>
        <w:rPr>
          <w:rFonts w:hint="eastAsia"/>
        </w:rPr>
        <w:lastRenderedPageBreak/>
        <w:t>研究背景及意义。阐述了海洋地震勘探技术在油气勘探领域的应用，国内外研究现状及本论文研究内容和组织结构。</w:t>
      </w:r>
    </w:p>
    <w:p w:rsidR="00DE2D2D" w:rsidRDefault="00DE2D2D" w:rsidP="00DE2D2D">
      <w:pPr>
        <w:ind w:firstLineChars="200" w:firstLine="480"/>
      </w:pPr>
      <w:r>
        <w:rPr>
          <w:rFonts w:hint="eastAsia"/>
        </w:rPr>
        <w:t>第二章：相关技术介绍。本章首先介绍了嵌入式处理器的相关概述，然后介绍了基于</w:t>
      </w:r>
      <w:r>
        <w:t>ARM</w:t>
      </w:r>
      <w:r>
        <w:rPr>
          <w:rFonts w:hint="eastAsia"/>
        </w:rPr>
        <w:t>架构的</w:t>
      </w:r>
      <w:r>
        <w:t>NXP LS</w:t>
      </w:r>
      <w:r>
        <w:rPr>
          <w:rFonts w:hint="eastAsia"/>
        </w:rPr>
        <w:t>系列处理器以及本系统所运用的</w:t>
      </w:r>
      <w:r>
        <w:t>LS1024A</w:t>
      </w:r>
      <w:r>
        <w:rPr>
          <w:rFonts w:hint="eastAsia"/>
        </w:rPr>
        <w:t>处理器；最后介绍了高速数据传输</w:t>
      </w:r>
      <w:proofErr w:type="spellStart"/>
      <w:r>
        <w:t>PCIe</w:t>
      </w:r>
      <w:proofErr w:type="spellEnd"/>
      <w:r>
        <w:rPr>
          <w:rFonts w:hint="eastAsia"/>
        </w:rPr>
        <w:t>接口技术、内存直接访问</w:t>
      </w:r>
      <w:r>
        <w:t>DMA</w:t>
      </w:r>
      <w:r>
        <w:rPr>
          <w:rFonts w:hint="eastAsia"/>
        </w:rPr>
        <w:t>技术。</w:t>
      </w:r>
    </w:p>
    <w:p w:rsidR="00DE2D2D" w:rsidRDefault="00DE2D2D" w:rsidP="00DE2D2D">
      <w:pPr>
        <w:ind w:firstLineChars="200" w:firstLine="480"/>
      </w:pPr>
      <w:r>
        <w:rPr>
          <w:rFonts w:hint="eastAsia"/>
        </w:rPr>
        <w:t>第三章：系统总体结构。本章首先介绍了本系统的目标及总体指标，然后介绍了系统整体结构，并将系统整体结构分成三个子系统：船上系统、网关系统和采集传输系统分别进行介绍。</w:t>
      </w:r>
    </w:p>
    <w:p w:rsidR="00DE2D2D" w:rsidRDefault="00DE2D2D" w:rsidP="00DE2D2D">
      <w:pPr>
        <w:ind w:firstLineChars="200" w:firstLine="480"/>
      </w:pPr>
      <w:r>
        <w:rPr>
          <w:rFonts w:hint="eastAsia"/>
        </w:rPr>
        <w:t>第四章：系统总体设计。本章首先描述了本系统所基于的硬件平台框架。然后介绍了系统软件的概要设计。包括系统的模块划分、每个模块的功能以及整个系统的软件业务流程。</w:t>
      </w:r>
    </w:p>
    <w:p w:rsidR="00DE2D2D" w:rsidRDefault="00DE2D2D" w:rsidP="00DE2D2D">
      <w:pPr>
        <w:ind w:firstLineChars="200" w:firstLine="480"/>
      </w:pPr>
      <w:r>
        <w:rPr>
          <w:rFonts w:hint="eastAsia"/>
        </w:rPr>
        <w:t>第五章：系统软件详细设计。本章首先介绍了本系统总体的软件框架，讨论了该框架下各个模块之间的任务通信、数据传输方式、任务组织形式。然后详细介绍了自定义协议的具体通信机制，</w:t>
      </w:r>
      <w:r>
        <w:t>CPU</w:t>
      </w:r>
      <w:r>
        <w:rPr>
          <w:rFonts w:hint="eastAsia"/>
        </w:rPr>
        <w:t>与</w:t>
      </w:r>
      <w:r>
        <w:t>FPGA</w:t>
      </w:r>
      <w:r>
        <w:rPr>
          <w:rFonts w:hint="eastAsia"/>
        </w:rPr>
        <w:t>数据传输的具体实现以及故障诊断系统内容，最后对本系统进行性能及功能测试，给出测试结果。</w:t>
      </w:r>
    </w:p>
    <w:p w:rsidR="00DE2D2D" w:rsidRDefault="00DE2D2D" w:rsidP="00DE2D2D">
      <w:pPr>
        <w:ind w:firstLineChars="200" w:firstLine="480"/>
      </w:pPr>
      <w:r>
        <w:rPr>
          <w:rFonts w:hint="eastAsia"/>
        </w:rPr>
        <w:t>第六章：总结与展望。对本论文所研究的工作进行总结评价，分析了系统优缺点。并对本系统的进一步优化进行展望。</w:t>
      </w:r>
    </w:p>
    <w:p w:rsidR="00DE2D2D" w:rsidRDefault="00DE2D2D" w:rsidP="00DE2D2D">
      <w:pPr>
        <w:ind w:firstLineChars="200" w:firstLine="480"/>
      </w:pPr>
    </w:p>
    <w:p w:rsidR="00DE2D2D" w:rsidRDefault="00DE2D2D" w:rsidP="00DE2D2D"/>
    <w:p w:rsidR="00254AA7" w:rsidRPr="00DE2D2D" w:rsidRDefault="00254AA7">
      <w:pPr>
        <w:jc w:val="left"/>
        <w:sectPr w:rsidR="00254AA7" w:rsidRPr="00DE2D2D">
          <w:headerReference w:type="default" r:id="rId29"/>
          <w:pgSz w:w="11906" w:h="16838"/>
          <w:pgMar w:top="1701" w:right="1418" w:bottom="1361" w:left="1418" w:header="1134" w:footer="1134" w:gutter="0"/>
          <w:cols w:space="425"/>
          <w:docGrid w:type="lines" w:linePitch="326"/>
        </w:sectPr>
      </w:pPr>
    </w:p>
    <w:p w:rsidR="00682F9E" w:rsidRPr="00AB7F2C" w:rsidRDefault="00682F9E" w:rsidP="00AB7F2C">
      <w:pPr>
        <w:pStyle w:val="1"/>
      </w:pPr>
      <w:bookmarkStart w:id="44" w:name="_Toc468278821"/>
      <w:bookmarkStart w:id="45" w:name="_Toc498705084"/>
      <w:bookmarkStart w:id="46" w:name="_Toc500714152"/>
      <w:r w:rsidRPr="00AB7F2C">
        <w:lastRenderedPageBreak/>
        <w:t>2</w:t>
      </w:r>
      <w:bookmarkEnd w:id="44"/>
      <w:r w:rsidRPr="00AB7F2C">
        <w:rPr>
          <w:rFonts w:hint="eastAsia"/>
        </w:rPr>
        <w:t>相关技术介绍</w:t>
      </w:r>
      <w:bookmarkEnd w:id="45"/>
      <w:bookmarkEnd w:id="46"/>
    </w:p>
    <w:p w:rsidR="00682F9E" w:rsidRPr="00D158E7" w:rsidRDefault="00682F9E" w:rsidP="00682F9E">
      <w:pPr>
        <w:ind w:firstLineChars="200" w:firstLine="480"/>
      </w:pPr>
      <w:bookmarkStart w:id="47" w:name="_Toc408924233"/>
      <w:r>
        <w:rPr>
          <w:rFonts w:hint="eastAsia"/>
        </w:rPr>
        <w:t>本论文研发的基于</w:t>
      </w:r>
      <w:r>
        <w:rPr>
          <w:rFonts w:hint="eastAsia"/>
        </w:rPr>
        <w:t>LS1024</w:t>
      </w:r>
      <w:r>
        <w:t>A</w:t>
      </w:r>
      <w:r>
        <w:rPr>
          <w:rFonts w:hint="eastAsia"/>
        </w:rPr>
        <w:t>的海洋油气勘探数据采集传输系统，使用嵌入式技术开发系统软件框架，使用</w:t>
      </w:r>
      <w:proofErr w:type="spellStart"/>
      <w:r>
        <w:rPr>
          <w:rFonts w:hint="eastAsia"/>
        </w:rPr>
        <w:t>PCIe</w:t>
      </w:r>
      <w:proofErr w:type="spellEnd"/>
      <w:r>
        <w:rPr>
          <w:rFonts w:hint="eastAsia"/>
        </w:rPr>
        <w:t>接口技术和</w:t>
      </w:r>
      <w:r>
        <w:rPr>
          <w:rFonts w:hint="eastAsia"/>
        </w:rPr>
        <w:t>DMA</w:t>
      </w:r>
      <w:r>
        <w:rPr>
          <w:rFonts w:hint="eastAsia"/>
        </w:rPr>
        <w:t>技术实现处理器和</w:t>
      </w:r>
      <w:r>
        <w:rPr>
          <w:rFonts w:hint="eastAsia"/>
        </w:rPr>
        <w:t>FPGA</w:t>
      </w:r>
      <w:r>
        <w:rPr>
          <w:rFonts w:hint="eastAsia"/>
        </w:rPr>
        <w:t>之间的数据传输。本章将介绍本系统在整个研发过程当中所设计到的关键技术，包括嵌入式处理器，高速串行通信总线接口（</w:t>
      </w:r>
      <w:proofErr w:type="spellStart"/>
      <w:r>
        <w:rPr>
          <w:rFonts w:hint="eastAsia"/>
        </w:rPr>
        <w:t>PCIe</w:t>
      </w:r>
      <w:proofErr w:type="spellEnd"/>
      <w:r>
        <w:rPr>
          <w:rFonts w:hint="eastAsia"/>
        </w:rPr>
        <w:t>）和内存直接访问技术（</w:t>
      </w:r>
      <w:r>
        <w:rPr>
          <w:rFonts w:hint="eastAsia"/>
        </w:rPr>
        <w:t>DMA</w:t>
      </w:r>
      <w:r>
        <w:rPr>
          <w:rFonts w:hint="eastAsia"/>
        </w:rPr>
        <w:t>）。</w:t>
      </w:r>
    </w:p>
    <w:p w:rsidR="00682F9E" w:rsidRDefault="00682F9E" w:rsidP="00682F9E">
      <w:pPr>
        <w:pStyle w:val="2"/>
        <w:jc w:val="left"/>
      </w:pPr>
      <w:bookmarkStart w:id="48" w:name="_Toc468278822"/>
      <w:bookmarkStart w:id="49" w:name="_Toc498705085"/>
      <w:bookmarkStart w:id="50" w:name="_Toc500714153"/>
      <w:r>
        <w:t>2.1</w:t>
      </w:r>
      <w:bookmarkEnd w:id="47"/>
      <w:bookmarkEnd w:id="48"/>
      <w:r>
        <w:rPr>
          <w:rFonts w:hint="eastAsia"/>
        </w:rPr>
        <w:t>嵌入式</w:t>
      </w:r>
      <w:bookmarkEnd w:id="49"/>
      <w:r>
        <w:rPr>
          <w:rFonts w:hint="eastAsia"/>
        </w:rPr>
        <w:t>处理器</w:t>
      </w:r>
      <w:bookmarkEnd w:id="50"/>
    </w:p>
    <w:p w:rsidR="00682F9E" w:rsidRPr="008137C5" w:rsidRDefault="00682F9E" w:rsidP="00682F9E">
      <w:pPr>
        <w:ind w:firstLineChars="200" w:firstLine="480"/>
      </w:pPr>
      <w:r>
        <w:rPr>
          <w:rFonts w:hint="eastAsia"/>
        </w:rPr>
        <w:t>嵌入式处理器是</w:t>
      </w:r>
      <w:r w:rsidRPr="00A27C86">
        <w:rPr>
          <w:rFonts w:hint="eastAsia"/>
        </w:rPr>
        <w:t>嵌入式系统的核心部件</w:t>
      </w:r>
      <w:r>
        <w:rPr>
          <w:rFonts w:hint="eastAsia"/>
        </w:rPr>
        <w:t>，</w:t>
      </w:r>
      <w:r w:rsidRPr="00A27C86">
        <w:rPr>
          <w:rFonts w:hint="eastAsia"/>
        </w:rPr>
        <w:t>掘不完全统计</w:t>
      </w:r>
      <w:r>
        <w:rPr>
          <w:rFonts w:hint="eastAsia"/>
        </w:rPr>
        <w:t>，目前</w:t>
      </w:r>
      <w:r w:rsidRPr="00A27C86">
        <w:rPr>
          <w:rFonts w:hint="eastAsia"/>
        </w:rPr>
        <w:t>全世界</w:t>
      </w:r>
      <w:r>
        <w:rPr>
          <w:rFonts w:hint="eastAsia"/>
        </w:rPr>
        <w:t>的</w:t>
      </w:r>
      <w:r w:rsidRPr="00A27C86">
        <w:rPr>
          <w:rFonts w:hint="eastAsia"/>
        </w:rPr>
        <w:t>嵌入式</w:t>
      </w:r>
      <w:r>
        <w:rPr>
          <w:rFonts w:hint="eastAsia"/>
        </w:rPr>
        <w:t>处理器品种已经有成千上万种</w:t>
      </w:r>
      <w:r w:rsidRPr="00A27C86">
        <w:rPr>
          <w:rFonts w:hint="eastAsia"/>
        </w:rPr>
        <w:t>之多。随着</w:t>
      </w:r>
      <w:r>
        <w:rPr>
          <w:rFonts w:hint="eastAsia"/>
        </w:rPr>
        <w:t>人工智能、物联网等行业的快速发展，人们对于嵌入式</w:t>
      </w:r>
      <w:r>
        <w:t>处理器</w:t>
      </w:r>
      <w:r>
        <w:rPr>
          <w:rFonts w:hint="eastAsia"/>
        </w:rPr>
        <w:t>的需求也不断增高，</w:t>
      </w:r>
      <w:r w:rsidRPr="00A27C86">
        <w:rPr>
          <w:rFonts w:hint="eastAsia"/>
        </w:rPr>
        <w:t>同时也对嵌入式</w:t>
      </w:r>
      <w:r>
        <w:rPr>
          <w:rFonts w:hint="eastAsia"/>
        </w:rPr>
        <w:t>处理器的运算能力</w:t>
      </w:r>
      <w:r w:rsidRPr="00A27C86">
        <w:rPr>
          <w:rFonts w:hint="eastAsia"/>
        </w:rPr>
        <w:t>、可扩充能力、系统</w:t>
      </w:r>
      <w:r>
        <w:rPr>
          <w:rFonts w:hint="eastAsia"/>
        </w:rPr>
        <w:t>稳定性</w:t>
      </w:r>
      <w:r w:rsidRPr="00A27C86">
        <w:rPr>
          <w:rFonts w:hint="eastAsia"/>
        </w:rPr>
        <w:t>、功耗和集成度等</w:t>
      </w:r>
      <w:r>
        <w:rPr>
          <w:rFonts w:hint="eastAsia"/>
        </w:rPr>
        <w:t>各</w:t>
      </w:r>
      <w:r w:rsidRPr="00A27C86">
        <w:rPr>
          <w:rFonts w:hint="eastAsia"/>
        </w:rPr>
        <w:t>方面提出了更高的要求</w:t>
      </w:r>
      <w:r>
        <w:rPr>
          <w:rFonts w:hint="eastAsia"/>
        </w:rPr>
        <w:t>，</w:t>
      </w:r>
      <w:r w:rsidRPr="00A27C86">
        <w:rPr>
          <w:rFonts w:hint="eastAsia"/>
        </w:rPr>
        <w:t>为了</w:t>
      </w:r>
      <w:r>
        <w:rPr>
          <w:rFonts w:hint="eastAsia"/>
        </w:rPr>
        <w:t>不断适应各方面</w:t>
      </w:r>
      <w:r w:rsidRPr="00A27C86">
        <w:rPr>
          <w:rFonts w:hint="eastAsia"/>
        </w:rPr>
        <w:t>需求</w:t>
      </w:r>
      <w:r>
        <w:rPr>
          <w:rFonts w:hint="eastAsia"/>
        </w:rPr>
        <w:t>，</w:t>
      </w:r>
      <w:r w:rsidRPr="00814D82">
        <w:rPr>
          <w:rFonts w:hint="eastAsia"/>
        </w:rPr>
        <w:t>嵌入式处理器的体系结构也经历了指令集从复杂指令集运算</w:t>
      </w:r>
      <w:r>
        <w:rPr>
          <w:rFonts w:hint="eastAsia"/>
        </w:rPr>
        <w:t>（</w:t>
      </w:r>
      <w:r>
        <w:rPr>
          <w:rFonts w:hint="eastAsia"/>
        </w:rPr>
        <w:t>Complex</w:t>
      </w:r>
      <w:r>
        <w:t xml:space="preserve"> I</w:t>
      </w:r>
      <w:r>
        <w:rPr>
          <w:rFonts w:hint="eastAsia"/>
        </w:rPr>
        <w:t>nstruction</w:t>
      </w:r>
      <w:r>
        <w:t xml:space="preserve"> Set </w:t>
      </w:r>
      <w:r>
        <w:rPr>
          <w:rFonts w:hint="eastAsia"/>
        </w:rPr>
        <w:t>Computing</w:t>
      </w:r>
      <w:r>
        <w:rPr>
          <w:rFonts w:hint="eastAsia"/>
        </w:rPr>
        <w:t>，</w:t>
      </w:r>
      <w:r>
        <w:rPr>
          <w:rFonts w:hint="eastAsia"/>
        </w:rPr>
        <w:t>CISC</w:t>
      </w:r>
      <w:r>
        <w:rPr>
          <w:rFonts w:hint="eastAsia"/>
        </w:rPr>
        <w:t>）、</w:t>
      </w:r>
      <w:r w:rsidRPr="00814D82">
        <w:rPr>
          <w:rFonts w:hint="eastAsia"/>
        </w:rPr>
        <w:t>精简指令集运算</w:t>
      </w:r>
      <w:r>
        <w:rPr>
          <w:rFonts w:hint="eastAsia"/>
        </w:rPr>
        <w:t>（</w:t>
      </w:r>
      <w:r>
        <w:t>R</w:t>
      </w:r>
      <w:r>
        <w:rPr>
          <w:rFonts w:hint="eastAsia"/>
        </w:rPr>
        <w:t xml:space="preserve">educed </w:t>
      </w:r>
      <w:r>
        <w:t xml:space="preserve"> I</w:t>
      </w:r>
      <w:r>
        <w:rPr>
          <w:rFonts w:hint="eastAsia"/>
        </w:rPr>
        <w:t>nstruction</w:t>
      </w:r>
      <w:r>
        <w:t xml:space="preserve"> Set Computing</w:t>
      </w:r>
      <w:r>
        <w:rPr>
          <w:rFonts w:hint="eastAsia"/>
        </w:rPr>
        <w:t>，</w:t>
      </w:r>
      <w:r>
        <w:rPr>
          <w:rFonts w:hint="eastAsia"/>
        </w:rPr>
        <w:t>RISC</w:t>
      </w:r>
      <w:r>
        <w:rPr>
          <w:rFonts w:hint="eastAsia"/>
        </w:rPr>
        <w:t>）、</w:t>
      </w:r>
      <w:r w:rsidRPr="00814D82">
        <w:rPr>
          <w:rFonts w:hint="eastAsia"/>
        </w:rPr>
        <w:t>显式并行指令集运算</w:t>
      </w:r>
      <w:r>
        <w:rPr>
          <w:rFonts w:hint="eastAsia"/>
        </w:rPr>
        <w:t>（</w:t>
      </w:r>
      <w:r>
        <w:rPr>
          <w:rFonts w:hint="eastAsia"/>
        </w:rPr>
        <w:t>Explicitly</w:t>
      </w:r>
      <w:r>
        <w:t xml:space="preserve"> P</w:t>
      </w:r>
      <w:r>
        <w:rPr>
          <w:rFonts w:hint="eastAsia"/>
        </w:rPr>
        <w:t>arallel</w:t>
      </w:r>
      <w:r>
        <w:t xml:space="preserve"> I</w:t>
      </w:r>
      <w:r>
        <w:rPr>
          <w:rFonts w:hint="eastAsia"/>
        </w:rPr>
        <w:t>nstruction</w:t>
      </w:r>
      <w:r>
        <w:t xml:space="preserve"> C</w:t>
      </w:r>
      <w:r>
        <w:rPr>
          <w:rFonts w:hint="eastAsia"/>
        </w:rPr>
        <w:t>omputing</w:t>
      </w:r>
      <w:r>
        <w:rPr>
          <w:rFonts w:hint="eastAsia"/>
        </w:rPr>
        <w:t>，</w:t>
      </w:r>
      <w:r>
        <w:t>EPIC</w:t>
      </w:r>
      <w:r>
        <w:rPr>
          <w:rFonts w:hint="eastAsia"/>
        </w:rPr>
        <w:t>）、</w:t>
      </w:r>
      <w:r w:rsidRPr="00814D82">
        <w:rPr>
          <w:rFonts w:hint="eastAsia"/>
        </w:rPr>
        <w:t>到超长指令字指令集运算</w:t>
      </w:r>
      <w:r>
        <w:rPr>
          <w:rFonts w:hint="eastAsia"/>
        </w:rPr>
        <w:t>（</w:t>
      </w:r>
      <w:r>
        <w:rPr>
          <w:rFonts w:hint="eastAsia"/>
        </w:rPr>
        <w:t>Very</w:t>
      </w:r>
      <w:r>
        <w:t xml:space="preserve"> L</w:t>
      </w:r>
      <w:r>
        <w:rPr>
          <w:rFonts w:hint="eastAsia"/>
        </w:rPr>
        <w:t>ong</w:t>
      </w:r>
      <w:r>
        <w:t xml:space="preserve"> I</w:t>
      </w:r>
      <w:r>
        <w:rPr>
          <w:rFonts w:hint="eastAsia"/>
        </w:rPr>
        <w:t>nstruction</w:t>
      </w:r>
      <w:r>
        <w:t xml:space="preserve"> W</w:t>
      </w:r>
      <w:r>
        <w:rPr>
          <w:rFonts w:hint="eastAsia"/>
        </w:rPr>
        <w:t>ord</w:t>
      </w:r>
      <w:r>
        <w:rPr>
          <w:rFonts w:hint="eastAsia"/>
        </w:rPr>
        <w:t>，</w:t>
      </w:r>
      <w:r>
        <w:t>VLIW</w:t>
      </w:r>
      <w:r>
        <w:rPr>
          <w:rFonts w:hint="eastAsia"/>
        </w:rPr>
        <w:t>）</w:t>
      </w:r>
      <w:r>
        <w:rPr>
          <w:rFonts w:hint="eastAsia"/>
        </w:rPr>
        <w:t>,</w:t>
      </w:r>
      <w:proofErr w:type="gramStart"/>
      <w:r>
        <w:rPr>
          <w:rFonts w:hint="eastAsia"/>
        </w:rPr>
        <w:t>位宽</w:t>
      </w:r>
      <w:r w:rsidRPr="00B362CD">
        <w:rPr>
          <w:rFonts w:hint="eastAsia"/>
        </w:rPr>
        <w:t>从</w:t>
      </w:r>
      <w:proofErr w:type="gramEnd"/>
      <w:r w:rsidRPr="00B362CD">
        <w:t>4</w:t>
      </w:r>
      <w:r w:rsidRPr="00B362CD">
        <w:rPr>
          <w:rFonts w:hint="eastAsia"/>
        </w:rPr>
        <w:t>位、</w:t>
      </w:r>
      <w:r w:rsidRPr="00B362CD">
        <w:t>8</w:t>
      </w:r>
      <w:r w:rsidRPr="00B362CD">
        <w:rPr>
          <w:rFonts w:hint="eastAsia"/>
        </w:rPr>
        <w:t>位、</w:t>
      </w:r>
      <w:r w:rsidRPr="00B362CD">
        <w:t>16</w:t>
      </w:r>
      <w:r w:rsidRPr="00B362CD">
        <w:rPr>
          <w:rFonts w:hint="eastAsia"/>
        </w:rPr>
        <w:t>位、</w:t>
      </w:r>
      <w:r w:rsidRPr="00B362CD">
        <w:t>32</w:t>
      </w:r>
      <w:r w:rsidRPr="00B362CD">
        <w:rPr>
          <w:rFonts w:hint="eastAsia"/>
        </w:rPr>
        <w:t>位到</w:t>
      </w:r>
      <w:r w:rsidRPr="00B362CD">
        <w:t>64</w:t>
      </w:r>
      <w:r w:rsidRPr="00B362CD">
        <w:rPr>
          <w:rFonts w:hint="eastAsia"/>
        </w:rPr>
        <w:t>位</w:t>
      </w:r>
      <w:r>
        <w:rPr>
          <w:rFonts w:hint="eastAsia"/>
        </w:rPr>
        <w:t>；</w:t>
      </w:r>
      <w:r w:rsidRPr="00B362CD">
        <w:rPr>
          <w:rFonts w:hint="eastAsia"/>
        </w:rPr>
        <w:t>寻址空间从</w:t>
      </w:r>
      <w:r w:rsidRPr="00B362CD">
        <w:t>64kB</w:t>
      </w:r>
      <w:r w:rsidRPr="00B362CD">
        <w:rPr>
          <w:rFonts w:hint="eastAsia"/>
        </w:rPr>
        <w:t>到</w:t>
      </w:r>
      <w:r>
        <w:rPr>
          <w:rFonts w:hint="eastAsia"/>
        </w:rPr>
        <w:t>256</w:t>
      </w:r>
      <w:r>
        <w:t>MB</w:t>
      </w:r>
      <w:r w:rsidRPr="00B362CD">
        <w:rPr>
          <w:rFonts w:hint="eastAsia"/>
        </w:rPr>
        <w:t>甚至更大</w:t>
      </w:r>
      <w:r>
        <w:rPr>
          <w:rFonts w:hint="eastAsia"/>
        </w:rPr>
        <w:t>；运算速度</w:t>
      </w:r>
      <w:r w:rsidRPr="00B362CD">
        <w:rPr>
          <w:rFonts w:hint="eastAsia"/>
        </w:rPr>
        <w:t>从</w:t>
      </w:r>
      <w:r w:rsidRPr="00B362CD">
        <w:t>0</w:t>
      </w:r>
      <w:r>
        <w:rPr>
          <w:rFonts w:hint="eastAsia"/>
        </w:rPr>
        <w:t>.</w:t>
      </w:r>
      <w:r w:rsidRPr="00B362CD">
        <w:t>l</w:t>
      </w:r>
      <w:r>
        <w:t xml:space="preserve"> </w:t>
      </w:r>
      <w:r w:rsidRPr="00B362CD">
        <w:t>MIPS</w:t>
      </w:r>
      <w:r w:rsidRPr="00B362CD">
        <w:rPr>
          <w:rFonts w:hint="eastAsia"/>
        </w:rPr>
        <w:t>到</w:t>
      </w:r>
      <w:r>
        <w:rPr>
          <w:rFonts w:hint="eastAsia"/>
        </w:rPr>
        <w:t>5</w:t>
      </w:r>
      <w:r w:rsidRPr="00B362CD">
        <w:t>000</w:t>
      </w:r>
      <w:r>
        <w:t xml:space="preserve"> </w:t>
      </w:r>
      <w:r w:rsidRPr="00B362CD">
        <w:t>MIPS</w:t>
      </w:r>
      <w:r>
        <w:rPr>
          <w:rFonts w:hint="eastAsia"/>
        </w:rPr>
        <w:t>甚至更快</w:t>
      </w:r>
      <w:r>
        <w:t>；</w:t>
      </w:r>
      <w:r w:rsidRPr="00B362CD">
        <w:rPr>
          <w:rFonts w:hint="eastAsia"/>
        </w:rPr>
        <w:t>常用封装从</w:t>
      </w:r>
      <w:r>
        <w:rPr>
          <w:rFonts w:hint="eastAsia"/>
        </w:rPr>
        <w:t>8</w:t>
      </w:r>
      <w:r w:rsidRPr="00B362CD">
        <w:rPr>
          <w:rFonts w:hint="eastAsia"/>
        </w:rPr>
        <w:t>个引脚到</w:t>
      </w:r>
      <w:r>
        <w:rPr>
          <w:rFonts w:hint="eastAsia"/>
        </w:rPr>
        <w:t>725</w:t>
      </w:r>
      <w:r>
        <w:rPr>
          <w:rFonts w:hint="eastAsia"/>
        </w:rPr>
        <w:t>个引脚甚至更多</w:t>
      </w:r>
      <w:r w:rsidRPr="00B362CD">
        <w:rPr>
          <w:rFonts w:hint="eastAsia"/>
        </w:rPr>
        <w:t>。</w:t>
      </w:r>
      <w:r>
        <w:rPr>
          <w:rFonts w:hint="eastAsia"/>
        </w:rPr>
        <w:t>另外，</w:t>
      </w:r>
      <w:r w:rsidRPr="00B362CD">
        <w:rPr>
          <w:rFonts w:hint="eastAsia"/>
        </w:rPr>
        <w:t>处理器的集成度进一步提高</w:t>
      </w:r>
      <w:r>
        <w:rPr>
          <w:rFonts w:hint="eastAsia"/>
        </w:rPr>
        <w:t>，并且</w:t>
      </w:r>
      <w:r w:rsidRPr="00B362CD">
        <w:rPr>
          <w:rFonts w:hint="eastAsia"/>
        </w:rPr>
        <w:t>功耗也有了明显</w:t>
      </w:r>
      <w:r>
        <w:rPr>
          <w:rFonts w:hint="eastAsia"/>
        </w:rPr>
        <w:t>的</w:t>
      </w:r>
      <w:r w:rsidRPr="00B362CD">
        <w:rPr>
          <w:rFonts w:hint="eastAsia"/>
        </w:rPr>
        <w:t>降低</w:t>
      </w:r>
      <w:r>
        <w:rPr>
          <w:rFonts w:hint="eastAsia"/>
        </w:rPr>
        <w:t>；</w:t>
      </w:r>
      <w:r w:rsidRPr="00B362CD">
        <w:rPr>
          <w:rFonts w:hint="eastAsia"/>
        </w:rPr>
        <w:t>。</w:t>
      </w:r>
    </w:p>
    <w:p w:rsidR="00682F9E" w:rsidRDefault="00682F9E" w:rsidP="00682F9E">
      <w:pPr>
        <w:pStyle w:val="3"/>
        <w:rPr>
          <w:szCs w:val="24"/>
        </w:rPr>
      </w:pPr>
      <w:bookmarkStart w:id="51" w:name="_Toc500714154"/>
      <w:r>
        <w:t>2.</w:t>
      </w:r>
      <w:r>
        <w:rPr>
          <w:rFonts w:hint="eastAsia"/>
        </w:rPr>
        <w:t>1</w:t>
      </w:r>
      <w:r>
        <w:rPr>
          <w:szCs w:val="24"/>
        </w:rPr>
        <w:t>.</w:t>
      </w:r>
      <w:r>
        <w:rPr>
          <w:rFonts w:hint="eastAsia"/>
          <w:szCs w:val="24"/>
        </w:rPr>
        <w:t>1</w:t>
      </w:r>
      <w:r>
        <w:rPr>
          <w:szCs w:val="24"/>
        </w:rPr>
        <w:t xml:space="preserve"> </w:t>
      </w:r>
      <w:r w:rsidRPr="00B362CD">
        <w:rPr>
          <w:rFonts w:hint="eastAsia"/>
          <w:szCs w:val="24"/>
        </w:rPr>
        <w:t>嵌入式处理器概述</w:t>
      </w:r>
      <w:bookmarkEnd w:id="51"/>
    </w:p>
    <w:p w:rsidR="00682F9E" w:rsidRPr="00B362CD" w:rsidRDefault="00682F9E" w:rsidP="00682F9E">
      <w:pPr>
        <w:ind w:firstLineChars="200" w:firstLine="480"/>
      </w:pPr>
      <w:r w:rsidRPr="00B362CD">
        <w:rPr>
          <w:rFonts w:hint="eastAsia"/>
        </w:rPr>
        <w:t>嵌入式</w:t>
      </w:r>
      <w:r>
        <w:rPr>
          <w:rFonts w:hint="eastAsia"/>
        </w:rPr>
        <w:t>处理器</w:t>
      </w:r>
      <w:r w:rsidRPr="00B362CD">
        <w:rPr>
          <w:rFonts w:hint="eastAsia"/>
        </w:rPr>
        <w:t>可以分为</w:t>
      </w:r>
      <w:r>
        <w:rPr>
          <w:rFonts w:hint="eastAsia"/>
        </w:rPr>
        <w:t>以下</w:t>
      </w:r>
      <w:r w:rsidRPr="00B362CD">
        <w:rPr>
          <w:rFonts w:hint="eastAsia"/>
        </w:rPr>
        <w:t>几类</w:t>
      </w:r>
      <w:r>
        <w:t>：</w:t>
      </w:r>
      <w:r w:rsidRPr="00B362CD">
        <w:rPr>
          <w:rFonts w:hint="eastAsia"/>
        </w:rPr>
        <w:t>嵌入式微处理器</w:t>
      </w:r>
      <w:r>
        <w:t>（</w:t>
      </w:r>
      <w:r w:rsidRPr="00B362CD">
        <w:t>Embedded</w:t>
      </w:r>
      <w:r>
        <w:t xml:space="preserve"> </w:t>
      </w:r>
      <w:r w:rsidRPr="00B362CD">
        <w:t>Microprocessor</w:t>
      </w:r>
      <w:r>
        <w:t xml:space="preserve"> </w:t>
      </w:r>
      <w:r w:rsidRPr="00B362CD">
        <w:t>Unit</w:t>
      </w:r>
      <w:r>
        <w:t>，</w:t>
      </w:r>
      <w:r w:rsidRPr="00B362CD">
        <w:t>EMPU</w:t>
      </w:r>
      <w:r>
        <w:t>），</w:t>
      </w:r>
      <w:r w:rsidRPr="00B362CD">
        <w:rPr>
          <w:rFonts w:hint="eastAsia"/>
        </w:rPr>
        <w:t>嵌入式微控制器</w:t>
      </w:r>
      <w:r>
        <w:t>（</w:t>
      </w:r>
      <w:r w:rsidRPr="00B362CD">
        <w:t>Microcontroller</w:t>
      </w:r>
      <w:r>
        <w:t xml:space="preserve"> </w:t>
      </w:r>
      <w:r w:rsidRPr="00B362CD">
        <w:t>Unit</w:t>
      </w:r>
      <w:r>
        <w:t>，</w:t>
      </w:r>
      <w:r w:rsidRPr="00B362CD">
        <w:t>M</w:t>
      </w:r>
      <w:r>
        <w:t>C</w:t>
      </w:r>
      <w:r w:rsidRPr="00B362CD">
        <w:t>U</w:t>
      </w:r>
      <w:r>
        <w:t>）</w:t>
      </w:r>
      <w:r>
        <w:rPr>
          <w:rFonts w:hint="eastAsia"/>
        </w:rPr>
        <w:t>，</w:t>
      </w:r>
      <w:r w:rsidRPr="00B362CD">
        <w:t>DSP</w:t>
      </w:r>
      <w:r w:rsidRPr="00B362CD">
        <w:rPr>
          <w:rFonts w:hint="eastAsia"/>
        </w:rPr>
        <w:t>处理器</w:t>
      </w:r>
      <w:r>
        <w:t>（</w:t>
      </w:r>
      <w:r w:rsidRPr="00B362CD">
        <w:t>Embedded</w:t>
      </w:r>
      <w:r>
        <w:t xml:space="preserve"> </w:t>
      </w:r>
      <w:r w:rsidRPr="00B362CD">
        <w:t>Digita</w:t>
      </w:r>
      <w:r>
        <w:rPr>
          <w:rFonts w:hint="eastAsia"/>
        </w:rPr>
        <w:t>l</w:t>
      </w:r>
      <w:r>
        <w:t xml:space="preserve"> </w:t>
      </w:r>
      <w:r w:rsidRPr="00B362CD">
        <w:t>Signa</w:t>
      </w:r>
      <w:r>
        <w:rPr>
          <w:rFonts w:hint="eastAsia"/>
        </w:rPr>
        <w:t>l</w:t>
      </w:r>
      <w:r>
        <w:t xml:space="preserve"> </w:t>
      </w:r>
      <w:r w:rsidRPr="00B362CD">
        <w:t>Processor</w:t>
      </w:r>
      <w:r>
        <w:rPr>
          <w:rFonts w:hint="eastAsia"/>
        </w:rPr>
        <w:t>，</w:t>
      </w:r>
      <w:r w:rsidRPr="00B362CD">
        <w:t>EDSP</w:t>
      </w:r>
      <w:r>
        <w:t>）</w:t>
      </w:r>
      <w:r>
        <w:rPr>
          <w:rFonts w:hint="eastAsia"/>
        </w:rPr>
        <w:t>以及</w:t>
      </w:r>
      <w:r w:rsidRPr="00B362CD">
        <w:rPr>
          <w:rFonts w:hint="eastAsia"/>
        </w:rPr>
        <w:t>嵌入式片上系统</w:t>
      </w:r>
      <w:r>
        <w:t>（</w:t>
      </w:r>
      <w:r w:rsidRPr="00B362CD">
        <w:t>System</w:t>
      </w:r>
      <w:r>
        <w:t xml:space="preserve"> </w:t>
      </w:r>
      <w:r w:rsidRPr="00B362CD">
        <w:t>on</w:t>
      </w:r>
      <w:r>
        <w:t xml:space="preserve"> </w:t>
      </w:r>
      <w:r w:rsidRPr="00B362CD">
        <w:t>Chip</w:t>
      </w:r>
      <w:r>
        <w:t>）</w:t>
      </w:r>
      <w:r w:rsidRPr="00B362CD">
        <w:rPr>
          <w:rFonts w:hint="eastAsia"/>
        </w:rPr>
        <w:t>。</w:t>
      </w:r>
    </w:p>
    <w:p w:rsidR="00682F9E" w:rsidRPr="00B362CD" w:rsidRDefault="00682F9E" w:rsidP="00682F9E">
      <w:pPr>
        <w:ind w:firstLineChars="200" w:firstLine="480"/>
      </w:pPr>
      <w:r>
        <w:rPr>
          <w:rFonts w:hint="eastAsia"/>
        </w:rPr>
        <w:t>嵌入式</w:t>
      </w:r>
      <w:r w:rsidRPr="00B362CD">
        <w:rPr>
          <w:rFonts w:hint="eastAsia"/>
        </w:rPr>
        <w:t>处理器的基础是通用计算机中的</w:t>
      </w:r>
      <w:r>
        <w:t>CPU</w:t>
      </w:r>
      <w:r>
        <w:t>，</w:t>
      </w:r>
      <w:r w:rsidRPr="00B362CD">
        <w:rPr>
          <w:rFonts w:hint="eastAsia"/>
        </w:rPr>
        <w:t>专门设计</w:t>
      </w:r>
      <w:r>
        <w:rPr>
          <w:rFonts w:hint="eastAsia"/>
        </w:rPr>
        <w:t>在指定装配</w:t>
      </w:r>
      <w:r w:rsidRPr="00B362CD">
        <w:rPr>
          <w:rFonts w:hint="eastAsia"/>
        </w:rPr>
        <w:t>的电路板上</w:t>
      </w:r>
      <w:r>
        <w:t>，</w:t>
      </w:r>
      <w:r w:rsidRPr="00B362CD">
        <w:rPr>
          <w:rFonts w:hint="eastAsia"/>
        </w:rPr>
        <w:t>只保留与嵌入式应用有关的母板功能</w:t>
      </w:r>
      <w:r>
        <w:t>，</w:t>
      </w:r>
      <w:r w:rsidRPr="00B362CD">
        <w:rPr>
          <w:rFonts w:hint="eastAsia"/>
        </w:rPr>
        <w:t>但是</w:t>
      </w:r>
      <w:r>
        <w:rPr>
          <w:rFonts w:hint="eastAsia"/>
        </w:rPr>
        <w:t>电</w:t>
      </w:r>
      <w:r w:rsidRPr="00B362CD">
        <w:rPr>
          <w:rFonts w:hint="eastAsia"/>
        </w:rPr>
        <w:t>路板上必须包括总线接口</w:t>
      </w:r>
      <w:r>
        <w:rPr>
          <w:rFonts w:hint="eastAsia"/>
        </w:rPr>
        <w:t>、</w:t>
      </w:r>
      <w:r w:rsidRPr="00B362CD">
        <w:t>ROM</w:t>
      </w:r>
      <w:r w:rsidRPr="00B362CD">
        <w:rPr>
          <w:rFonts w:hint="eastAsia"/>
        </w:rPr>
        <w:t>、</w:t>
      </w:r>
      <w:r w:rsidRPr="00B362CD">
        <w:t>RAM</w:t>
      </w:r>
      <w:r w:rsidRPr="00B362CD">
        <w:rPr>
          <w:rFonts w:hint="eastAsia"/>
        </w:rPr>
        <w:t>、</w:t>
      </w:r>
      <w:r>
        <w:rPr>
          <w:rFonts w:hint="eastAsia"/>
        </w:rPr>
        <w:t>以及各种外接设备等</w:t>
      </w:r>
      <w:r w:rsidRPr="00B362CD">
        <w:rPr>
          <w:rFonts w:hint="eastAsia"/>
        </w:rPr>
        <w:t>。目前主要</w:t>
      </w:r>
      <w:r>
        <w:rPr>
          <w:rFonts w:hint="eastAsia"/>
        </w:rPr>
        <w:t>的</w:t>
      </w:r>
      <w:r w:rsidRPr="00B362CD">
        <w:rPr>
          <w:rFonts w:hint="eastAsia"/>
        </w:rPr>
        <w:t>嵌入式微处理器有</w:t>
      </w:r>
      <w:r>
        <w:rPr>
          <w:rFonts w:hint="eastAsia"/>
        </w:rPr>
        <w:t>X86</w:t>
      </w:r>
      <w:r>
        <w:rPr>
          <w:rFonts w:hint="eastAsia"/>
        </w:rPr>
        <w:t>、</w:t>
      </w:r>
      <w:r>
        <w:rPr>
          <w:rFonts w:hint="eastAsia"/>
        </w:rPr>
        <w:t>DSP</w:t>
      </w:r>
      <w:r>
        <w:rPr>
          <w:rFonts w:hint="eastAsia"/>
        </w:rPr>
        <w:t>、</w:t>
      </w:r>
      <w:r w:rsidRPr="00B362CD">
        <w:t>PowerPC</w:t>
      </w:r>
      <w:r w:rsidRPr="00B362CD">
        <w:rPr>
          <w:rFonts w:hint="eastAsia"/>
        </w:rPr>
        <w:t>、</w:t>
      </w:r>
      <w:r w:rsidRPr="00B362CD">
        <w:t>MIPS</w:t>
      </w:r>
      <w:r w:rsidRPr="00B362CD">
        <w:rPr>
          <w:rFonts w:hint="eastAsia"/>
        </w:rPr>
        <w:t>、</w:t>
      </w:r>
      <w:r w:rsidRPr="00B362CD">
        <w:t>ARM</w:t>
      </w:r>
      <w:r w:rsidRPr="00B362CD">
        <w:rPr>
          <w:rFonts w:hint="eastAsia"/>
        </w:rPr>
        <w:t>系列等。</w:t>
      </w:r>
    </w:p>
    <w:p w:rsidR="00682F9E" w:rsidRDefault="00682F9E" w:rsidP="00682F9E">
      <w:pPr>
        <w:ind w:firstLineChars="200" w:firstLine="480"/>
      </w:pPr>
      <w:r>
        <w:rPr>
          <w:rFonts w:hint="eastAsia"/>
        </w:rPr>
        <w:t>一般情况嵌入式微处理器具备以下</w:t>
      </w:r>
      <w:r>
        <w:rPr>
          <w:rFonts w:hint="eastAsia"/>
        </w:rPr>
        <w:t>4</w:t>
      </w:r>
      <w:r>
        <w:rPr>
          <w:rFonts w:hint="eastAsia"/>
        </w:rPr>
        <w:t>个特点：</w:t>
      </w:r>
    </w:p>
    <w:p w:rsidR="00682F9E" w:rsidRPr="00B362CD" w:rsidRDefault="00682F9E" w:rsidP="00682F9E">
      <w:pPr>
        <w:ind w:firstLineChars="200" w:firstLine="480"/>
      </w:pPr>
      <w:r>
        <w:rPr>
          <w:rFonts w:hint="eastAsia"/>
        </w:rPr>
        <w:t>1</w:t>
      </w:r>
      <w:r>
        <w:rPr>
          <w:rFonts w:hint="eastAsia"/>
        </w:rPr>
        <w:t>、实时的多任务处理能力。能够完成实时多任务，并且具</w:t>
      </w:r>
      <w:r w:rsidRPr="00B362CD">
        <w:rPr>
          <w:rFonts w:hint="eastAsia"/>
        </w:rPr>
        <w:t>有较短的</w:t>
      </w:r>
      <w:r>
        <w:rPr>
          <w:rFonts w:hint="eastAsia"/>
        </w:rPr>
        <w:t>中断响应</w:t>
      </w:r>
      <w:r w:rsidRPr="00B362CD">
        <w:rPr>
          <w:rFonts w:hint="eastAsia"/>
        </w:rPr>
        <w:t>时间</w:t>
      </w:r>
      <w:r>
        <w:t>，</w:t>
      </w:r>
      <w:r w:rsidRPr="00B362CD">
        <w:rPr>
          <w:rFonts w:hint="eastAsia"/>
        </w:rPr>
        <w:t>从而使内部的</w:t>
      </w:r>
      <w:r>
        <w:rPr>
          <w:rFonts w:hint="eastAsia"/>
        </w:rPr>
        <w:t>代码和实时</w:t>
      </w:r>
      <w:r w:rsidRPr="00B362CD">
        <w:rPr>
          <w:rFonts w:hint="eastAsia"/>
        </w:rPr>
        <w:t>内</w:t>
      </w:r>
      <w:r>
        <w:rPr>
          <w:rFonts w:hint="eastAsia"/>
        </w:rPr>
        <w:t>核的执行时间减少到</w:t>
      </w:r>
      <w:r w:rsidRPr="00B362CD">
        <w:rPr>
          <w:rFonts w:hint="eastAsia"/>
        </w:rPr>
        <w:t>最低限度</w:t>
      </w:r>
      <w:r>
        <w:t>；</w:t>
      </w:r>
    </w:p>
    <w:p w:rsidR="00682F9E" w:rsidRPr="00B362CD" w:rsidRDefault="00682F9E" w:rsidP="00682F9E">
      <w:pPr>
        <w:ind w:firstLineChars="200" w:firstLine="480"/>
      </w:pPr>
      <w:r w:rsidRPr="00B362CD">
        <w:t>2</w:t>
      </w:r>
      <w:r>
        <w:rPr>
          <w:rFonts w:hint="eastAsia"/>
        </w:rPr>
        <w:t>、强大的</w:t>
      </w:r>
      <w:r w:rsidRPr="00B362CD">
        <w:rPr>
          <w:rFonts w:hint="eastAsia"/>
        </w:rPr>
        <w:t>存储区</w:t>
      </w:r>
      <w:r>
        <w:rPr>
          <w:rFonts w:hint="eastAsia"/>
        </w:rPr>
        <w:t>保护能力。</w:t>
      </w:r>
      <w:r w:rsidRPr="00B362CD">
        <w:rPr>
          <w:rFonts w:hint="eastAsia"/>
        </w:rPr>
        <w:t>由于</w:t>
      </w:r>
      <w:r>
        <w:rPr>
          <w:rFonts w:hint="eastAsia"/>
        </w:rPr>
        <w:t>嵌</w:t>
      </w:r>
      <w:r w:rsidRPr="00B362CD">
        <w:rPr>
          <w:rFonts w:hint="eastAsia"/>
        </w:rPr>
        <w:t>入式系统的软件</w:t>
      </w:r>
      <w:r>
        <w:rPr>
          <w:rFonts w:hint="eastAsia"/>
        </w:rPr>
        <w:t>结构</w:t>
      </w:r>
      <w:r w:rsidRPr="00B362CD">
        <w:rPr>
          <w:rFonts w:hint="eastAsia"/>
        </w:rPr>
        <w:t>已模块化</w:t>
      </w:r>
      <w:r>
        <w:t>，</w:t>
      </w:r>
      <w:r>
        <w:rPr>
          <w:rFonts w:hint="eastAsia"/>
        </w:rPr>
        <w:t>为了避免各软</w:t>
      </w:r>
      <w:r>
        <w:rPr>
          <w:rFonts w:hint="eastAsia"/>
        </w:rPr>
        <w:lastRenderedPageBreak/>
        <w:t>件模块之间出现非预期的交叉作用</w:t>
      </w:r>
      <w:r>
        <w:t>，</w:t>
      </w:r>
      <w:r>
        <w:rPr>
          <w:rFonts w:hint="eastAsia"/>
        </w:rPr>
        <w:t>必须设计功能</w:t>
      </w:r>
      <w:r w:rsidRPr="00B362CD">
        <w:rPr>
          <w:rFonts w:hint="eastAsia"/>
        </w:rPr>
        <w:t>强大的</w:t>
      </w:r>
      <w:r>
        <w:rPr>
          <w:rFonts w:hint="eastAsia"/>
        </w:rPr>
        <w:t>存储区保护机制</w:t>
      </w:r>
      <w:r>
        <w:t>，</w:t>
      </w:r>
      <w:r w:rsidRPr="00B362CD">
        <w:rPr>
          <w:rFonts w:hint="eastAsia"/>
        </w:rPr>
        <w:t>同时也有利于</w:t>
      </w:r>
      <w:r>
        <w:rPr>
          <w:rFonts w:hint="eastAsia"/>
        </w:rPr>
        <w:t>软件诊断；</w:t>
      </w:r>
    </w:p>
    <w:p w:rsidR="00682F9E" w:rsidRPr="00B362CD" w:rsidRDefault="00682F9E" w:rsidP="00682F9E">
      <w:pPr>
        <w:ind w:firstLineChars="200" w:firstLine="480"/>
      </w:pPr>
      <w:r w:rsidRPr="00B362CD">
        <w:t>3</w:t>
      </w:r>
      <w:r w:rsidRPr="00B362CD">
        <w:rPr>
          <w:rFonts w:hint="eastAsia"/>
        </w:rPr>
        <w:t>、可扩展的处理器</w:t>
      </w:r>
      <w:r>
        <w:rPr>
          <w:rFonts w:hint="eastAsia"/>
        </w:rPr>
        <w:t>架构。能够</w:t>
      </w:r>
      <w:r w:rsidRPr="00B362CD">
        <w:rPr>
          <w:rFonts w:hint="eastAsia"/>
        </w:rPr>
        <w:t>最迅速地</w:t>
      </w:r>
      <w:r>
        <w:rPr>
          <w:rFonts w:hint="eastAsia"/>
        </w:rPr>
        <w:t>开发出满足应</w:t>
      </w:r>
      <w:r w:rsidRPr="00B362CD">
        <w:rPr>
          <w:rFonts w:hint="eastAsia"/>
        </w:rPr>
        <w:t>用的最高性能的嵌入式微处理器</w:t>
      </w:r>
      <w:r>
        <w:rPr>
          <w:rFonts w:hint="eastAsia"/>
        </w:rPr>
        <w:t>；</w:t>
      </w:r>
    </w:p>
    <w:p w:rsidR="00682F9E" w:rsidRPr="00B362CD" w:rsidRDefault="00682F9E" w:rsidP="00682F9E">
      <w:pPr>
        <w:ind w:firstLineChars="200" w:firstLine="480"/>
      </w:pPr>
      <w:r w:rsidRPr="00B362CD">
        <w:t>4</w:t>
      </w:r>
      <w:r>
        <w:rPr>
          <w:rFonts w:hint="eastAsia"/>
        </w:rPr>
        <w:t>、较低的功耗。嵌入式微处理器大都用在便携式场景，比如</w:t>
      </w:r>
      <w:r w:rsidRPr="00B362CD">
        <w:rPr>
          <w:rFonts w:hint="eastAsia"/>
        </w:rPr>
        <w:t>无线</w:t>
      </w:r>
      <w:r>
        <w:rPr>
          <w:rFonts w:hint="eastAsia"/>
        </w:rPr>
        <w:t>设备，移动通信设备等需要</w:t>
      </w:r>
      <w:r w:rsidRPr="00B362CD">
        <w:rPr>
          <w:rFonts w:hint="eastAsia"/>
        </w:rPr>
        <w:t>靠电池供电的嵌入式系统</w:t>
      </w:r>
      <w:r>
        <w:t>，</w:t>
      </w:r>
      <w:r>
        <w:rPr>
          <w:rFonts w:hint="eastAsia"/>
        </w:rPr>
        <w:t>其</w:t>
      </w:r>
      <w:r w:rsidRPr="00B362CD">
        <w:rPr>
          <w:rFonts w:hint="eastAsia"/>
        </w:rPr>
        <w:t>需要</w:t>
      </w:r>
      <w:r>
        <w:rPr>
          <w:rFonts w:hint="eastAsia"/>
        </w:rPr>
        <w:t>的</w:t>
      </w:r>
      <w:r w:rsidRPr="00B362CD">
        <w:rPr>
          <w:rFonts w:hint="eastAsia"/>
        </w:rPr>
        <w:t>功耗只有</w:t>
      </w:r>
      <w:proofErr w:type="gramStart"/>
      <w:r>
        <w:rPr>
          <w:rFonts w:hint="eastAsia"/>
        </w:rPr>
        <w:t>毫瓦甚至</w:t>
      </w:r>
      <w:proofErr w:type="gramEnd"/>
      <w:r>
        <w:rPr>
          <w:rFonts w:hint="eastAsia"/>
        </w:rPr>
        <w:t>微瓦级别。</w:t>
      </w:r>
    </w:p>
    <w:p w:rsidR="00682F9E" w:rsidRDefault="00682F9E" w:rsidP="00682F9E">
      <w:pPr>
        <w:pStyle w:val="3"/>
      </w:pPr>
      <w:bookmarkStart w:id="52" w:name="_Toc500714155"/>
      <w:r>
        <w:rPr>
          <w:rFonts w:hint="eastAsia"/>
        </w:rPr>
        <w:t>2.1.2</w:t>
      </w:r>
      <w:r>
        <w:t xml:space="preserve"> </w:t>
      </w:r>
      <w:proofErr w:type="spellStart"/>
      <w:r>
        <w:t>Layerscape</w:t>
      </w:r>
      <w:proofErr w:type="spellEnd"/>
      <w:r>
        <w:rPr>
          <w:rFonts w:hint="eastAsia"/>
        </w:rPr>
        <w:t>系列处理器</w:t>
      </w:r>
      <w:bookmarkEnd w:id="52"/>
    </w:p>
    <w:p w:rsidR="00682F9E" w:rsidRDefault="00682F9E" w:rsidP="00682F9E">
      <w:pPr>
        <w:ind w:firstLineChars="200" w:firstLine="480"/>
      </w:pPr>
      <w:proofErr w:type="spellStart"/>
      <w:r>
        <w:rPr>
          <w:rFonts w:hint="eastAsia"/>
        </w:rPr>
        <w:t>Layerscape</w:t>
      </w:r>
      <w:proofErr w:type="spellEnd"/>
      <w:r>
        <w:rPr>
          <w:rFonts w:hint="eastAsia"/>
        </w:rPr>
        <w:t>架构是</w:t>
      </w:r>
      <w:r>
        <w:t>NXP</w:t>
      </w:r>
      <w:r>
        <w:rPr>
          <w:rFonts w:hint="eastAsia"/>
        </w:rPr>
        <w:t>公司基于</w:t>
      </w:r>
      <w:r>
        <w:rPr>
          <w:rFonts w:hint="eastAsia"/>
        </w:rPr>
        <w:t>A</w:t>
      </w:r>
      <w:r>
        <w:t>RM</w:t>
      </w:r>
      <w:r>
        <w:rPr>
          <w:rFonts w:hint="eastAsia"/>
        </w:rPr>
        <w:t>架构推出的新一代片上系统（</w:t>
      </w:r>
      <w:r>
        <w:rPr>
          <w:rFonts w:hint="eastAsia"/>
        </w:rPr>
        <w:t>System</w:t>
      </w:r>
      <w:r>
        <w:t xml:space="preserve"> </w:t>
      </w:r>
      <w:r>
        <w:rPr>
          <w:rFonts w:hint="eastAsia"/>
        </w:rPr>
        <w:t>on</w:t>
      </w:r>
      <w:r>
        <w:t xml:space="preserve"> </w:t>
      </w:r>
      <w:r>
        <w:rPr>
          <w:rFonts w:hint="eastAsia"/>
        </w:rPr>
        <w:t>Chip</w:t>
      </w:r>
      <w:r>
        <w:rPr>
          <w:rFonts w:hint="eastAsia"/>
        </w:rPr>
        <w:t>）的底层软件架构，旨在充分提取、开发现实条件，让程序员能够以非常轻松的方式高效地“释放”每一块芯片的性能。</w:t>
      </w:r>
      <w:proofErr w:type="spellStart"/>
      <w:r>
        <w:rPr>
          <w:rFonts w:hint="eastAsia"/>
        </w:rPr>
        <w:t>Layerscape</w:t>
      </w:r>
      <w:proofErr w:type="spellEnd"/>
      <w:r>
        <w:rPr>
          <w:rFonts w:hint="eastAsia"/>
        </w:rPr>
        <w:t>架构延伸了目前多核芯片设计发展的趋势，以便让芯片性能最大化，同时，该架构也可提取足够复杂的硬件，使得软件开发变得更加灵巧、高效、可维护并且相对简洁。简而言之，</w:t>
      </w:r>
      <w:proofErr w:type="spellStart"/>
      <w:r>
        <w:rPr>
          <w:rFonts w:hint="eastAsia"/>
        </w:rPr>
        <w:t>Layerscape</w:t>
      </w:r>
      <w:proofErr w:type="spellEnd"/>
      <w:r>
        <w:rPr>
          <w:rFonts w:hint="eastAsia"/>
        </w:rPr>
        <w:t>架构实现了手动编写汇编代码的高性能、高效率，高级语言的简易性和代码易维护性三者之间的平衡。</w:t>
      </w:r>
    </w:p>
    <w:p w:rsidR="00682F9E" w:rsidRDefault="00682F9E" w:rsidP="00682F9E">
      <w:pPr>
        <w:ind w:firstLineChars="200" w:firstLine="480"/>
      </w:pPr>
      <w:proofErr w:type="spellStart"/>
      <w:r>
        <w:rPr>
          <w:rFonts w:hint="eastAsia"/>
        </w:rPr>
        <w:t>Layerscape</w:t>
      </w:r>
      <w:proofErr w:type="spellEnd"/>
      <w:r>
        <w:rPr>
          <w:rFonts w:hint="eastAsia"/>
        </w:rPr>
        <w:t>内部架构框图如下所示：</w:t>
      </w:r>
    </w:p>
    <w:p w:rsidR="00682F9E" w:rsidRPr="00262122" w:rsidRDefault="005A3AE7" w:rsidP="00682F9E">
      <w:pPr>
        <w:jc w:val="center"/>
        <w:rPr>
          <w:color w:val="FF0000"/>
        </w:rPr>
      </w:pPr>
      <w:r>
        <w:rPr>
          <w:noProof/>
        </w:rPr>
        <w:object w:dxaOrig="1440" w:dyaOrig="1440">
          <v:shape id="_x0000_s1052" type="#_x0000_t75" style="position:absolute;left:0;text-align:left;margin-left:-.1pt;margin-top:7.7pt;width:453.9pt;height:288.4pt;z-index:251677184;mso-position-horizontal-relative:text;mso-position-vertical-relative:text">
            <v:imagedata r:id="rId30" o:title=""/>
            <w10:wrap type="square"/>
          </v:shape>
          <o:OLEObject Type="Embed" ProgID="Visio.Drawing.15" ShapeID="_x0000_s1052" DrawAspect="Content" ObjectID="_1574512490" r:id="rId31"/>
        </w:object>
      </w:r>
      <w:r w:rsidR="00682F9E">
        <w:rPr>
          <w:rFonts w:hint="eastAsia"/>
          <w:color w:val="FF0000"/>
        </w:rPr>
        <w:t>图</w:t>
      </w:r>
      <w:r w:rsidR="00682F9E">
        <w:rPr>
          <w:rFonts w:hint="eastAsia"/>
          <w:color w:val="FF0000"/>
        </w:rPr>
        <w:t>2.x</w:t>
      </w:r>
      <w:r w:rsidR="00682F9E">
        <w:rPr>
          <w:rFonts w:hint="eastAsia"/>
          <w:color w:val="FF0000"/>
        </w:rPr>
        <w:t>：</w:t>
      </w:r>
      <w:proofErr w:type="spellStart"/>
      <w:r w:rsidR="00682F9E" w:rsidRPr="003470C5">
        <w:rPr>
          <w:rFonts w:hint="eastAsia"/>
          <w:color w:val="FF0000"/>
        </w:rPr>
        <w:t>Layerscape</w:t>
      </w:r>
      <w:proofErr w:type="spellEnd"/>
      <w:r w:rsidR="00682F9E" w:rsidRPr="003470C5">
        <w:rPr>
          <w:rFonts w:hint="eastAsia"/>
          <w:color w:val="FF0000"/>
        </w:rPr>
        <w:t>架构</w:t>
      </w:r>
      <w:r w:rsidR="00682F9E">
        <w:rPr>
          <w:rFonts w:hint="eastAsia"/>
          <w:color w:val="FF0000"/>
        </w:rPr>
        <w:t>内部</w:t>
      </w:r>
      <w:r w:rsidR="00682F9E" w:rsidRPr="003470C5">
        <w:rPr>
          <w:rFonts w:hint="eastAsia"/>
          <w:color w:val="FF0000"/>
        </w:rPr>
        <w:t>框图</w:t>
      </w:r>
    </w:p>
    <w:p w:rsidR="00682F9E" w:rsidRDefault="00682F9E" w:rsidP="00682F9E">
      <w:pPr>
        <w:ind w:firstLineChars="200" w:firstLine="480"/>
      </w:pPr>
      <w:r>
        <w:rPr>
          <w:rFonts w:hint="eastAsia"/>
        </w:rPr>
        <w:t>如</w:t>
      </w:r>
      <w:r w:rsidRPr="00262122">
        <w:rPr>
          <w:rFonts w:hint="eastAsia"/>
          <w:color w:val="FF0000"/>
        </w:rPr>
        <w:t>图</w:t>
      </w:r>
      <w:r>
        <w:rPr>
          <w:rFonts w:hint="eastAsia"/>
          <w:color w:val="FF0000"/>
        </w:rPr>
        <w:t>2.x</w:t>
      </w:r>
      <w:r>
        <w:rPr>
          <w:rFonts w:hint="eastAsia"/>
        </w:rPr>
        <w:t>所示，在</w:t>
      </w:r>
      <w:proofErr w:type="spellStart"/>
      <w:r>
        <w:rPr>
          <w:rFonts w:hint="eastAsia"/>
        </w:rPr>
        <w:t>Layerscape</w:t>
      </w:r>
      <w:proofErr w:type="spellEnd"/>
      <w:r>
        <w:rPr>
          <w:rFonts w:hint="eastAsia"/>
        </w:rPr>
        <w:t>架构中，按照逻辑方式划分可将处理器划分为以下三层：最底层快递包输入</w:t>
      </w:r>
      <w:r>
        <w:rPr>
          <w:rFonts w:hint="eastAsia"/>
        </w:rPr>
        <w:t>/</w:t>
      </w:r>
      <w:r>
        <w:rPr>
          <w:rFonts w:hint="eastAsia"/>
        </w:rPr>
        <w:t>输出层（</w:t>
      </w:r>
      <w:r>
        <w:rPr>
          <w:rFonts w:hint="eastAsia"/>
        </w:rPr>
        <w:t>EPIL</w:t>
      </w:r>
      <w:r>
        <w:rPr>
          <w:rFonts w:hint="eastAsia"/>
        </w:rPr>
        <w:t>），中间层加速包处理层（</w:t>
      </w:r>
      <w:r>
        <w:rPr>
          <w:rFonts w:hint="eastAsia"/>
        </w:rPr>
        <w:t>APPL</w:t>
      </w:r>
      <w:r>
        <w:rPr>
          <w:rFonts w:hint="eastAsia"/>
        </w:rPr>
        <w:t>）和最顶层通用</w:t>
      </w:r>
      <w:r>
        <w:rPr>
          <w:rFonts w:hint="eastAsia"/>
        </w:rPr>
        <w:lastRenderedPageBreak/>
        <w:t>处理层（</w:t>
      </w:r>
      <w:r>
        <w:rPr>
          <w:rFonts w:hint="eastAsia"/>
        </w:rPr>
        <w:t>GPPL</w:t>
      </w:r>
      <w:r>
        <w:rPr>
          <w:rFonts w:hint="eastAsia"/>
        </w:rPr>
        <w:t>），分别粗略地代表了标准</w:t>
      </w:r>
      <w:r>
        <w:t>OSI</w:t>
      </w:r>
      <w:r>
        <w:rPr>
          <w:rFonts w:hint="eastAsia"/>
        </w:rPr>
        <w:t>模型的低、中和高层。</w:t>
      </w:r>
    </w:p>
    <w:p w:rsidR="00682F9E" w:rsidRDefault="00682F9E" w:rsidP="00682F9E">
      <w:pPr>
        <w:ind w:firstLineChars="200" w:firstLine="480"/>
      </w:pPr>
      <w:r>
        <w:rPr>
          <w:rFonts w:hint="eastAsia"/>
        </w:rPr>
        <w:t>最底层快递包</w:t>
      </w:r>
      <w:r>
        <w:rPr>
          <w:rFonts w:hint="eastAsia"/>
        </w:rPr>
        <w:t>I</w:t>
      </w:r>
      <w:r>
        <w:t>/O</w:t>
      </w:r>
      <w:r>
        <w:rPr>
          <w:rFonts w:hint="eastAsia"/>
        </w:rPr>
        <w:t>层提供了具有决定性线速性能的支持</w:t>
      </w:r>
      <w:r>
        <w:rPr>
          <w:rFonts w:hint="eastAsia"/>
        </w:rPr>
        <w:t>L2+</w:t>
      </w:r>
      <w:r>
        <w:rPr>
          <w:rFonts w:hint="eastAsia"/>
        </w:rPr>
        <w:t>转换功能的所有网络接口，同时还包含了诸如</w:t>
      </w:r>
      <w:r>
        <w:rPr>
          <w:rFonts w:hint="eastAsia"/>
        </w:rPr>
        <w:t>Ethernet</w:t>
      </w:r>
      <w:r>
        <w:rPr>
          <w:rFonts w:hint="eastAsia"/>
        </w:rPr>
        <w:t>、</w:t>
      </w:r>
      <w:r>
        <w:rPr>
          <w:rFonts w:hint="eastAsia"/>
        </w:rPr>
        <w:t>Interlaken</w:t>
      </w:r>
      <w:r>
        <w:rPr>
          <w:rFonts w:hint="eastAsia"/>
        </w:rPr>
        <w:t>和</w:t>
      </w:r>
      <w:proofErr w:type="spellStart"/>
      <w:r>
        <w:rPr>
          <w:rFonts w:hint="eastAsia"/>
        </w:rPr>
        <w:t>RapidIO</w:t>
      </w:r>
      <w:proofErr w:type="spellEnd"/>
      <w:r>
        <w:rPr>
          <w:rFonts w:hint="eastAsia"/>
        </w:rPr>
        <w:t>等网络数据包接口。虽然</w:t>
      </w:r>
      <w:r>
        <w:rPr>
          <w:rFonts w:hint="eastAsia"/>
        </w:rPr>
        <w:t>PCI</w:t>
      </w:r>
      <w:r>
        <w:t xml:space="preserve"> </w:t>
      </w:r>
      <w:r>
        <w:rPr>
          <w:rFonts w:hint="eastAsia"/>
        </w:rPr>
        <w:t>Express</w:t>
      </w:r>
      <w:r>
        <w:rPr>
          <w:rFonts w:hint="eastAsia"/>
        </w:rPr>
        <w:t>并不属于网络接口，但由于其通常在堆栈中刀片之间的接口，，故将其概括在此处。至于其它一些重要但与此不相关的接口，比如</w:t>
      </w:r>
      <w:r>
        <w:rPr>
          <w:rFonts w:hint="eastAsia"/>
        </w:rPr>
        <w:t>USB</w:t>
      </w:r>
      <w:r>
        <w:rPr>
          <w:rFonts w:hint="eastAsia"/>
        </w:rPr>
        <w:t>接口或者</w:t>
      </w:r>
      <w:r>
        <w:rPr>
          <w:rFonts w:hint="eastAsia"/>
        </w:rPr>
        <w:t>SATA</w:t>
      </w:r>
      <w:r>
        <w:rPr>
          <w:rFonts w:hint="eastAsia"/>
        </w:rPr>
        <w:t>接口，不属于该接口层的组成部分，其被分至芯片系统接口（</w:t>
      </w:r>
      <w:r>
        <w:rPr>
          <w:rFonts w:hint="eastAsia"/>
        </w:rPr>
        <w:t>S</w:t>
      </w:r>
      <w:r>
        <w:t>ystem I</w:t>
      </w:r>
      <w:r>
        <w:rPr>
          <w:rFonts w:hint="eastAsia"/>
        </w:rPr>
        <w:t>nterface</w:t>
      </w:r>
      <w:r>
        <w:rPr>
          <w:rFonts w:hint="eastAsia"/>
        </w:rPr>
        <w:t>）模块，如图左侧所示。</w:t>
      </w:r>
    </w:p>
    <w:p w:rsidR="00682F9E" w:rsidRDefault="00682F9E" w:rsidP="00682F9E">
      <w:pPr>
        <w:ind w:firstLineChars="200" w:firstLine="480"/>
      </w:pPr>
      <w:r>
        <w:rPr>
          <w:rFonts w:hint="eastAsia"/>
        </w:rPr>
        <w:t>中间层</w:t>
      </w:r>
      <w:r w:rsidRPr="008E0593">
        <w:rPr>
          <w:rFonts w:hint="eastAsia"/>
        </w:rPr>
        <w:t>加速包处理层</w:t>
      </w:r>
      <w:r>
        <w:rPr>
          <w:rFonts w:hint="eastAsia"/>
        </w:rPr>
        <w:t>包含芯片的包处理元素，这些元素可通过定义规范明确的接口与传统处理器通信。它们有的是可编程引擎，有的是硬接线加速器，或者是二者的组合。通过传统同步的、顺序的、完整运行的模型，</w:t>
      </w:r>
      <w:r w:rsidRPr="008E0593">
        <w:rPr>
          <w:rFonts w:hint="eastAsia"/>
        </w:rPr>
        <w:t>加速包处理层</w:t>
      </w:r>
      <w:r>
        <w:rPr>
          <w:rFonts w:hint="eastAsia"/>
        </w:rPr>
        <w:t>可提供客户自定义的附加值功能，并且可通过嵌入式</w:t>
      </w:r>
      <w:r>
        <w:rPr>
          <w:rFonts w:hint="eastAsia"/>
        </w:rPr>
        <w:t>C</w:t>
      </w:r>
      <w:r>
        <w:rPr>
          <w:rFonts w:hint="eastAsia"/>
        </w:rPr>
        <w:t>语言的结构化编程实现。</w:t>
      </w:r>
    </w:p>
    <w:p w:rsidR="00682F9E" w:rsidRDefault="00682F9E" w:rsidP="00682F9E">
      <w:pPr>
        <w:ind w:firstLineChars="200" w:firstLine="480"/>
      </w:pPr>
      <w:r>
        <w:rPr>
          <w:rFonts w:hint="eastAsia"/>
        </w:rPr>
        <w:t>最顶层通用式处理器层属于通用性质层，面向用户</w:t>
      </w:r>
      <w:r>
        <w:rPr>
          <w:rFonts w:hint="eastAsia"/>
        </w:rPr>
        <w:t>/</w:t>
      </w:r>
      <w:r>
        <w:rPr>
          <w:rFonts w:hint="eastAsia"/>
        </w:rPr>
        <w:t>开发人员免费提供，可用于操作系统、高级语言代码、应用和其它附加值功能。与</w:t>
      </w:r>
      <w:proofErr w:type="spellStart"/>
      <w:r>
        <w:rPr>
          <w:rFonts w:hint="eastAsia"/>
        </w:rPr>
        <w:t>Layerscape</w:t>
      </w:r>
      <w:proofErr w:type="spellEnd"/>
      <w:r>
        <w:rPr>
          <w:rFonts w:hint="eastAsia"/>
        </w:rPr>
        <w:t>架构提倡的效率和硬件独立性的价值观念保持一致。这一层可以同时支持</w:t>
      </w:r>
      <w:r>
        <w:rPr>
          <w:rFonts w:hint="eastAsia"/>
        </w:rPr>
        <w:t>ARM</w:t>
      </w:r>
      <w:r>
        <w:rPr>
          <w:rFonts w:hint="eastAsia"/>
        </w:rPr>
        <w:t>内核与</w:t>
      </w:r>
      <w:r>
        <w:rPr>
          <w:rFonts w:hint="eastAsia"/>
        </w:rPr>
        <w:t>Power</w:t>
      </w:r>
      <w:r>
        <w:t xml:space="preserve"> </w:t>
      </w:r>
      <w:r>
        <w:rPr>
          <w:rFonts w:hint="eastAsia"/>
        </w:rPr>
        <w:t>Architecture</w:t>
      </w:r>
      <w:r>
        <w:rPr>
          <w:rFonts w:hint="eastAsia"/>
        </w:rPr>
        <w:t>。正如我们所知道的，</w:t>
      </w:r>
      <w:r>
        <w:rPr>
          <w:rFonts w:hint="eastAsia"/>
        </w:rPr>
        <w:t>ARM</w:t>
      </w:r>
      <w:r>
        <w:rPr>
          <w:rFonts w:hint="eastAsia"/>
        </w:rPr>
        <w:t>架构技术通常</w:t>
      </w:r>
      <w:proofErr w:type="gramStart"/>
      <w:r>
        <w:rPr>
          <w:rFonts w:hint="eastAsia"/>
        </w:rPr>
        <w:t>属于小端字节</w:t>
      </w:r>
      <w:proofErr w:type="gramEnd"/>
      <w:r>
        <w:rPr>
          <w:rFonts w:hint="eastAsia"/>
        </w:rPr>
        <w:t>序（</w:t>
      </w:r>
      <w:r w:rsidRPr="00410A9E">
        <w:t>Little-Endian</w:t>
      </w:r>
      <w:r>
        <w:rPr>
          <w:rFonts w:hint="eastAsia"/>
        </w:rPr>
        <w:t>），而</w:t>
      </w:r>
      <w:r>
        <w:rPr>
          <w:rFonts w:hint="eastAsia"/>
        </w:rPr>
        <w:t>Power</w:t>
      </w:r>
      <w:r>
        <w:t xml:space="preserve"> </w:t>
      </w:r>
      <w:r>
        <w:rPr>
          <w:rFonts w:hint="eastAsia"/>
        </w:rPr>
        <w:t>Architecture</w:t>
      </w:r>
      <w:r>
        <w:rPr>
          <w:rFonts w:hint="eastAsia"/>
        </w:rPr>
        <w:t>技术通常采用大端字节序（</w:t>
      </w:r>
      <w:r w:rsidRPr="00410A9E">
        <w:t>Big-Endian</w:t>
      </w:r>
      <w:r>
        <w:rPr>
          <w:rFonts w:hint="eastAsia"/>
        </w:rPr>
        <w:t>），但是</w:t>
      </w:r>
      <w:proofErr w:type="spellStart"/>
      <w:r>
        <w:rPr>
          <w:rFonts w:hint="eastAsia"/>
        </w:rPr>
        <w:t>Layerscape</w:t>
      </w:r>
      <w:proofErr w:type="spellEnd"/>
      <w:r>
        <w:rPr>
          <w:rFonts w:hint="eastAsia"/>
        </w:rPr>
        <w:t>架构很完美地支持了这两种技术。</w:t>
      </w:r>
    </w:p>
    <w:p w:rsidR="00682F9E" w:rsidRDefault="00682F9E" w:rsidP="00682F9E">
      <w:pPr>
        <w:ind w:firstLineChars="200" w:firstLine="480"/>
      </w:pPr>
      <w:proofErr w:type="spellStart"/>
      <w:r>
        <w:rPr>
          <w:rFonts w:hint="eastAsia"/>
        </w:rPr>
        <w:t>Layerscape</w:t>
      </w:r>
      <w:proofErr w:type="spellEnd"/>
      <w:r>
        <w:rPr>
          <w:rFonts w:hint="eastAsia"/>
        </w:rPr>
        <w:t>架构结合了全世界普遍采用的模块化、高水平编程模型以及目前性能最强的通信处理器，使得无需进行高级别的硬件工程设计，便可轻松获得高级通信引擎。除此之外，更难能可贵的是它可以直接作为一代</w:t>
      </w:r>
      <w:proofErr w:type="spellStart"/>
      <w:r>
        <w:rPr>
          <w:rFonts w:hint="eastAsia"/>
        </w:rPr>
        <w:t>QorIQ</w:t>
      </w:r>
      <w:proofErr w:type="spellEnd"/>
      <w:r>
        <w:t xml:space="preserve"> </w:t>
      </w:r>
      <w:r>
        <w:rPr>
          <w:rFonts w:hint="eastAsia"/>
        </w:rPr>
        <w:t>LS</w:t>
      </w:r>
      <w:r>
        <w:rPr>
          <w:rFonts w:hint="eastAsia"/>
        </w:rPr>
        <w:t>系列处理器直接被其后继产品所取代而不用重新去学习每一个芯片的详细细节。具有清晰定义和界限的编程模型可以在芯片之间、代代之间保留下来，这并非是视硬件工程实现更新任务弃之不用，而是基于开发人员的工作构建产生。简而言之，</w:t>
      </w:r>
      <w:proofErr w:type="spellStart"/>
      <w:r>
        <w:rPr>
          <w:rFonts w:hint="eastAsia"/>
        </w:rPr>
        <w:t>Layerscape</w:t>
      </w:r>
      <w:proofErr w:type="spellEnd"/>
      <w:r>
        <w:rPr>
          <w:rFonts w:hint="eastAsia"/>
        </w:rPr>
        <w:t>架构保留了团队在开发过程中最重要和最有价值的东西保留了下来：即它独具特色的软件。</w:t>
      </w:r>
    </w:p>
    <w:p w:rsidR="00682F9E" w:rsidRDefault="00682F9E" w:rsidP="00682F9E">
      <w:pPr>
        <w:pStyle w:val="3"/>
      </w:pPr>
      <w:bookmarkStart w:id="53" w:name="_Toc500714156"/>
      <w:r>
        <w:rPr>
          <w:rFonts w:hint="eastAsia"/>
        </w:rPr>
        <w:t>2.1.3</w:t>
      </w:r>
      <w:r>
        <w:t xml:space="preserve"> LS1024A</w:t>
      </w:r>
      <w:r>
        <w:rPr>
          <w:rFonts w:hint="eastAsia"/>
        </w:rPr>
        <w:t>处理器</w:t>
      </w:r>
      <w:bookmarkEnd w:id="53"/>
    </w:p>
    <w:p w:rsidR="00682F9E" w:rsidRDefault="00682F9E" w:rsidP="00682F9E">
      <w:pPr>
        <w:ind w:firstLineChars="200" w:firstLine="480"/>
      </w:pPr>
      <w:r>
        <w:rPr>
          <w:rFonts w:hint="eastAsia"/>
        </w:rPr>
        <w:t>本论文研究的数据采集传输系统以</w:t>
      </w:r>
      <w:r w:rsidRPr="00770880">
        <w:rPr>
          <w:rFonts w:hint="eastAsia"/>
        </w:rPr>
        <w:t>LS1024A</w:t>
      </w:r>
      <w:r>
        <w:rPr>
          <w:rFonts w:hint="eastAsia"/>
        </w:rPr>
        <w:t>处理器为核心进行设计，</w:t>
      </w:r>
      <w:r w:rsidRPr="00770880">
        <w:rPr>
          <w:rFonts w:hint="eastAsia"/>
        </w:rPr>
        <w:t>LS1024A</w:t>
      </w:r>
      <w:r>
        <w:rPr>
          <w:rFonts w:hint="eastAsia"/>
        </w:rPr>
        <w:t>处理器以</w:t>
      </w:r>
      <w:r w:rsidRPr="00770880">
        <w:rPr>
          <w:rFonts w:hint="eastAsia"/>
        </w:rPr>
        <w:t>LS102MA</w:t>
      </w:r>
      <w:r w:rsidRPr="00770880">
        <w:rPr>
          <w:rFonts w:hint="eastAsia"/>
        </w:rPr>
        <w:t>为基础</w:t>
      </w:r>
      <w:r>
        <w:rPr>
          <w:rFonts w:hint="eastAsia"/>
        </w:rPr>
        <w:t>进行改进，</w:t>
      </w:r>
      <w:r w:rsidR="00135BCB">
        <w:rPr>
          <w:rFonts w:hint="eastAsia"/>
        </w:rPr>
        <w:t>具有非常高的</w:t>
      </w:r>
      <w:r w:rsidRPr="00770880">
        <w:rPr>
          <w:rFonts w:hint="eastAsia"/>
        </w:rPr>
        <w:t>处理能力</w:t>
      </w:r>
      <w:r>
        <w:rPr>
          <w:rFonts w:hint="eastAsia"/>
        </w:rPr>
        <w:t>，其</w:t>
      </w:r>
      <w:r w:rsidRPr="00770880">
        <w:rPr>
          <w:rFonts w:hint="eastAsia"/>
        </w:rPr>
        <w:t>I/O</w:t>
      </w:r>
      <w:r w:rsidRPr="00770880">
        <w:rPr>
          <w:rFonts w:hint="eastAsia"/>
        </w:rPr>
        <w:t>接口与飞</w:t>
      </w:r>
      <w:proofErr w:type="gramStart"/>
      <w:r w:rsidRPr="00770880">
        <w:rPr>
          <w:rFonts w:hint="eastAsia"/>
        </w:rPr>
        <w:t>思卡尔创新</w:t>
      </w:r>
      <w:proofErr w:type="gramEnd"/>
      <w:r w:rsidRPr="00770880">
        <w:rPr>
          <w:rFonts w:hint="eastAsia"/>
        </w:rPr>
        <w:t>的多层总线架构相结合，可跨所有数据接口</w:t>
      </w:r>
      <w:r>
        <w:rPr>
          <w:rFonts w:hint="eastAsia"/>
        </w:rPr>
        <w:t>实现无阻塞的并发事务处理，从而最大限度地减少片上数据包处理延迟，优化了数据包的处理速度。另外，</w:t>
      </w:r>
      <w:r w:rsidRPr="00770880">
        <w:rPr>
          <w:rFonts w:hint="eastAsia"/>
        </w:rPr>
        <w:t>LS1024A</w:t>
      </w:r>
      <w:r w:rsidRPr="00770880">
        <w:rPr>
          <w:rFonts w:hint="eastAsia"/>
        </w:rPr>
        <w:t>利用</w:t>
      </w:r>
      <w:r w:rsidRPr="00770880">
        <w:rPr>
          <w:rFonts w:hint="eastAsia"/>
        </w:rPr>
        <w:t>ARM</w:t>
      </w:r>
      <w:r>
        <w:rPr>
          <w:rFonts w:hint="eastAsia"/>
        </w:rPr>
        <w:t>的高能效核心技术和</w:t>
      </w:r>
      <w:proofErr w:type="gramStart"/>
      <w:r>
        <w:rPr>
          <w:rFonts w:hint="eastAsia"/>
        </w:rPr>
        <w:t>飞思卡尔</w:t>
      </w:r>
      <w:proofErr w:type="gramEnd"/>
      <w:r>
        <w:rPr>
          <w:rFonts w:hint="eastAsia"/>
        </w:rPr>
        <w:t>的低功耗设计流程，使其实现同类产品中最低的</w:t>
      </w:r>
      <w:r w:rsidRPr="00770880">
        <w:rPr>
          <w:rFonts w:hint="eastAsia"/>
        </w:rPr>
        <w:t>功耗。</w:t>
      </w:r>
      <w:r>
        <w:rPr>
          <w:rFonts w:hint="eastAsia"/>
        </w:rPr>
        <w:t>符合本论文研究系统的低功耗，小型化指标。</w:t>
      </w:r>
    </w:p>
    <w:p w:rsidR="00682F9E" w:rsidRDefault="00682F9E" w:rsidP="00682F9E">
      <w:pPr>
        <w:ind w:firstLineChars="200" w:firstLine="480"/>
      </w:pPr>
      <w:r w:rsidRPr="00770880">
        <w:rPr>
          <w:rFonts w:hint="eastAsia"/>
        </w:rPr>
        <w:t>LS1024A</w:t>
      </w:r>
      <w:r>
        <w:rPr>
          <w:rFonts w:hint="eastAsia"/>
        </w:rPr>
        <w:t>处理器的架构图如图</w:t>
      </w:r>
      <w:r w:rsidRPr="00AE62D3">
        <w:rPr>
          <w:rFonts w:hint="eastAsia"/>
          <w:color w:val="FF0000"/>
        </w:rPr>
        <w:t>2.x</w:t>
      </w:r>
      <w:r>
        <w:rPr>
          <w:rFonts w:hint="eastAsia"/>
        </w:rPr>
        <w:t>所示。在</w:t>
      </w:r>
      <w:r>
        <w:t>LS1024A</w:t>
      </w:r>
      <w:r>
        <w:rPr>
          <w:rFonts w:hint="eastAsia"/>
        </w:rPr>
        <w:t>内部集成两个</w:t>
      </w:r>
      <w:r>
        <w:rPr>
          <w:rFonts w:hint="eastAsia"/>
        </w:rPr>
        <w:t>ARM</w:t>
      </w:r>
      <w:r>
        <w:t xml:space="preserve"> </w:t>
      </w:r>
      <w:r>
        <w:rPr>
          <w:rFonts w:hint="eastAsia"/>
        </w:rPr>
        <w:t>Cortex</w:t>
      </w:r>
      <w:r>
        <w:t xml:space="preserve"> </w:t>
      </w:r>
      <w:r w:rsidRPr="00770880">
        <w:rPr>
          <w:rFonts w:hint="eastAsia"/>
        </w:rPr>
        <w:t>A9</w:t>
      </w:r>
      <w:r w:rsidRPr="00770880">
        <w:rPr>
          <w:rFonts w:hint="eastAsia"/>
        </w:rPr>
        <w:t>内核器件</w:t>
      </w:r>
      <w:r>
        <w:rPr>
          <w:rFonts w:hint="eastAsia"/>
        </w:rPr>
        <w:t>，其主要性能特征如下：</w:t>
      </w:r>
    </w:p>
    <w:p w:rsidR="00682F9E" w:rsidRDefault="00682F9E" w:rsidP="00682F9E">
      <w:pPr>
        <w:pStyle w:val="af6"/>
        <w:numPr>
          <w:ilvl w:val="0"/>
          <w:numId w:val="23"/>
        </w:numPr>
        <w:ind w:firstLineChars="0"/>
      </w:pPr>
      <w:r>
        <w:rPr>
          <w:rFonts w:hint="eastAsia"/>
        </w:rPr>
        <w:lastRenderedPageBreak/>
        <w:t>精简指令集（</w:t>
      </w:r>
      <w:r>
        <w:t>R</w:t>
      </w:r>
      <w:r>
        <w:rPr>
          <w:rFonts w:hint="eastAsia"/>
        </w:rPr>
        <w:t xml:space="preserve">educed </w:t>
      </w:r>
      <w:r>
        <w:t xml:space="preserve"> I</w:t>
      </w:r>
      <w:r>
        <w:rPr>
          <w:rFonts w:hint="eastAsia"/>
        </w:rPr>
        <w:t>nstruction</w:t>
      </w:r>
      <w:r>
        <w:t xml:space="preserve"> Set C</w:t>
      </w:r>
      <w:r>
        <w:rPr>
          <w:rFonts w:hint="eastAsia"/>
        </w:rPr>
        <w:t>omputing</w:t>
      </w:r>
      <w:r>
        <w:rPr>
          <w:rFonts w:hint="eastAsia"/>
        </w:rPr>
        <w:t>，</w:t>
      </w:r>
      <w:r>
        <w:rPr>
          <w:rFonts w:hint="eastAsia"/>
        </w:rPr>
        <w:t>RISC</w:t>
      </w:r>
      <w:r>
        <w:rPr>
          <w:rFonts w:hint="eastAsia"/>
        </w:rPr>
        <w:t>）体系结构；</w:t>
      </w:r>
    </w:p>
    <w:p w:rsidR="00682F9E" w:rsidRDefault="00682F9E" w:rsidP="00682F9E">
      <w:pPr>
        <w:pStyle w:val="af6"/>
        <w:numPr>
          <w:ilvl w:val="0"/>
          <w:numId w:val="23"/>
        </w:numPr>
        <w:ind w:firstLineChars="0"/>
      </w:pPr>
      <w:r>
        <w:rPr>
          <w:rFonts w:hint="eastAsia"/>
        </w:rPr>
        <w:t>单内核主频达到</w:t>
      </w:r>
      <w:r w:rsidRPr="00770880">
        <w:rPr>
          <w:rFonts w:hint="eastAsia"/>
        </w:rPr>
        <w:t>1</w:t>
      </w:r>
      <w:r>
        <w:rPr>
          <w:rFonts w:hint="eastAsia"/>
        </w:rPr>
        <w:t>.</w:t>
      </w:r>
      <w:r w:rsidRPr="00770880">
        <w:rPr>
          <w:rFonts w:hint="eastAsia"/>
        </w:rPr>
        <w:t>2GHz</w:t>
      </w:r>
      <w:r>
        <w:rPr>
          <w:rFonts w:hint="eastAsia"/>
        </w:rPr>
        <w:t>，共可提供高达</w:t>
      </w:r>
      <w:r>
        <w:rPr>
          <w:rFonts w:hint="eastAsia"/>
        </w:rPr>
        <w:t>6000</w:t>
      </w:r>
      <w:r>
        <w:t xml:space="preserve"> DMIPS</w:t>
      </w:r>
      <w:r>
        <w:rPr>
          <w:rFonts w:hint="eastAsia"/>
        </w:rPr>
        <w:t>的处理性能</w:t>
      </w:r>
      <w:r>
        <w:rPr>
          <w:rFonts w:hint="eastAsia"/>
        </w:rPr>
        <w:t>;</w:t>
      </w:r>
    </w:p>
    <w:p w:rsidR="00682F9E" w:rsidRDefault="00682F9E" w:rsidP="00682F9E">
      <w:pPr>
        <w:pStyle w:val="af6"/>
        <w:numPr>
          <w:ilvl w:val="0"/>
          <w:numId w:val="23"/>
        </w:numPr>
        <w:ind w:firstLineChars="0"/>
      </w:pPr>
      <w:r>
        <w:rPr>
          <w:rFonts w:hint="eastAsia"/>
        </w:rPr>
        <w:t>每个内核都有自己的高速缓存单元，包括</w:t>
      </w:r>
      <w:r>
        <w:rPr>
          <w:rFonts w:hint="eastAsia"/>
        </w:rPr>
        <w:t>32</w:t>
      </w:r>
      <w:r>
        <w:t>KB</w:t>
      </w:r>
      <w:r>
        <w:rPr>
          <w:rFonts w:hint="eastAsia"/>
        </w:rPr>
        <w:t>的高速指令缓存，</w:t>
      </w:r>
      <w:r>
        <w:rPr>
          <w:rFonts w:hint="eastAsia"/>
        </w:rPr>
        <w:t>32</w:t>
      </w:r>
      <w:r>
        <w:t>KB</w:t>
      </w:r>
      <w:r>
        <w:rPr>
          <w:rFonts w:hint="eastAsia"/>
        </w:rPr>
        <w:t>的数据缓存以及总共</w:t>
      </w:r>
      <w:r>
        <w:rPr>
          <w:rFonts w:hint="eastAsia"/>
        </w:rPr>
        <w:t>256</w:t>
      </w:r>
      <w:r>
        <w:t>KB</w:t>
      </w:r>
      <w:r>
        <w:rPr>
          <w:rFonts w:hint="eastAsia"/>
        </w:rPr>
        <w:t>的</w:t>
      </w:r>
      <w:r>
        <w:rPr>
          <w:rFonts w:hint="eastAsia"/>
        </w:rPr>
        <w:t>L2</w:t>
      </w:r>
      <w:r>
        <w:rPr>
          <w:rFonts w:hint="eastAsia"/>
        </w:rPr>
        <w:t>缓存</w:t>
      </w:r>
      <w:r>
        <w:rPr>
          <w:rFonts w:hint="eastAsia"/>
        </w:rPr>
        <w:t>;</w:t>
      </w:r>
      <w:r>
        <w:rPr>
          <w:rFonts w:hint="eastAsia"/>
        </w:rPr>
        <w:t>；</w:t>
      </w:r>
    </w:p>
    <w:p w:rsidR="00682F9E" w:rsidRDefault="00682F9E" w:rsidP="00682F9E">
      <w:pPr>
        <w:pStyle w:val="af6"/>
        <w:numPr>
          <w:ilvl w:val="0"/>
          <w:numId w:val="23"/>
        </w:numPr>
        <w:ind w:firstLineChars="0"/>
      </w:pPr>
      <w:r>
        <w:rPr>
          <w:rFonts w:hint="eastAsia"/>
        </w:rPr>
        <w:t>一个带宽高达</w:t>
      </w:r>
      <w:r>
        <w:rPr>
          <w:rFonts w:hint="eastAsia"/>
        </w:rPr>
        <w:t>533MHz</w:t>
      </w:r>
      <w:r>
        <w:rPr>
          <w:rFonts w:hint="eastAsia"/>
        </w:rPr>
        <w:t>的</w:t>
      </w:r>
      <w:r>
        <w:rPr>
          <w:rFonts w:hint="eastAsia"/>
        </w:rPr>
        <w:t>16/32</w:t>
      </w:r>
      <w:r>
        <w:rPr>
          <w:rFonts w:hint="eastAsia"/>
        </w:rPr>
        <w:t>位</w:t>
      </w:r>
      <w:r>
        <w:rPr>
          <w:rFonts w:hint="eastAsia"/>
        </w:rPr>
        <w:t>DDR3</w:t>
      </w:r>
      <w:r>
        <w:t xml:space="preserve"> SDRAM</w:t>
      </w:r>
      <w:r>
        <w:rPr>
          <w:rFonts w:hint="eastAsia"/>
        </w:rPr>
        <w:t>控制器；</w:t>
      </w:r>
    </w:p>
    <w:p w:rsidR="00682F9E" w:rsidRDefault="00682F9E" w:rsidP="00682F9E">
      <w:pPr>
        <w:pStyle w:val="af6"/>
        <w:numPr>
          <w:ilvl w:val="0"/>
          <w:numId w:val="23"/>
        </w:numPr>
        <w:ind w:firstLineChars="0"/>
      </w:pPr>
      <w:r>
        <w:rPr>
          <w:rFonts w:hint="eastAsia"/>
        </w:rPr>
        <w:t>一个高速串行外设接口（</w:t>
      </w:r>
      <w:r>
        <w:rPr>
          <w:rFonts w:hint="eastAsia"/>
        </w:rPr>
        <w:t>HS-SPI</w:t>
      </w:r>
      <w:r>
        <w:rPr>
          <w:rFonts w:hint="eastAsia"/>
        </w:rPr>
        <w:t>），带宽高达</w:t>
      </w:r>
      <w:r>
        <w:rPr>
          <w:rFonts w:hint="eastAsia"/>
        </w:rPr>
        <w:t>50MHz</w:t>
      </w:r>
      <w:r>
        <w:rPr>
          <w:rFonts w:hint="eastAsia"/>
        </w:rPr>
        <w:t>，</w:t>
      </w:r>
      <w:r>
        <w:rPr>
          <w:rFonts w:hint="eastAsia"/>
        </w:rPr>
        <w:t>2</w:t>
      </w:r>
      <w:r>
        <w:rPr>
          <w:rFonts w:hint="eastAsia"/>
        </w:rPr>
        <w:t>个从机选择；</w:t>
      </w:r>
    </w:p>
    <w:p w:rsidR="00682F9E" w:rsidRDefault="00682F9E" w:rsidP="00682F9E">
      <w:pPr>
        <w:pStyle w:val="af6"/>
        <w:numPr>
          <w:ilvl w:val="0"/>
          <w:numId w:val="23"/>
        </w:numPr>
        <w:ind w:firstLineChars="0"/>
      </w:pPr>
      <w:r>
        <w:rPr>
          <w:rFonts w:hint="eastAsia"/>
        </w:rPr>
        <w:t>一个低速串行外设接口（</w:t>
      </w:r>
      <w:r>
        <w:rPr>
          <w:rFonts w:hint="eastAsia"/>
        </w:rPr>
        <w:t>LS-SPI</w:t>
      </w:r>
      <w:r>
        <w:rPr>
          <w:rFonts w:hint="eastAsia"/>
        </w:rPr>
        <w:t>），带宽为</w:t>
      </w:r>
      <w:r>
        <w:rPr>
          <w:rFonts w:hint="eastAsia"/>
        </w:rPr>
        <w:t>16MHz</w:t>
      </w:r>
      <w:r>
        <w:rPr>
          <w:rFonts w:hint="eastAsia"/>
        </w:rPr>
        <w:t>，</w:t>
      </w:r>
      <w:r>
        <w:rPr>
          <w:rFonts w:hint="eastAsia"/>
        </w:rPr>
        <w:t>3</w:t>
      </w:r>
      <w:r>
        <w:rPr>
          <w:rFonts w:hint="eastAsia"/>
        </w:rPr>
        <w:t>个从机选择；</w:t>
      </w:r>
    </w:p>
    <w:p w:rsidR="00682F9E" w:rsidRDefault="00682F9E" w:rsidP="00682F9E">
      <w:pPr>
        <w:pStyle w:val="af6"/>
        <w:numPr>
          <w:ilvl w:val="0"/>
          <w:numId w:val="23"/>
        </w:numPr>
        <w:ind w:firstLineChars="0"/>
      </w:pPr>
      <w:r>
        <w:rPr>
          <w:rFonts w:hint="eastAsia"/>
        </w:rPr>
        <w:t>两个支持</w:t>
      </w:r>
      <w:r>
        <w:rPr>
          <w:rFonts w:hint="eastAsia"/>
        </w:rPr>
        <w:t>Gen1</w:t>
      </w:r>
      <w:r>
        <w:rPr>
          <w:rFonts w:hint="eastAsia"/>
        </w:rPr>
        <w:t>（</w:t>
      </w:r>
      <w:r>
        <w:rPr>
          <w:rFonts w:hint="eastAsia"/>
        </w:rPr>
        <w:t>2.5Gbps</w:t>
      </w:r>
      <w:r>
        <w:rPr>
          <w:rFonts w:hint="eastAsia"/>
        </w:rPr>
        <w:t>）和</w:t>
      </w:r>
      <w:r>
        <w:rPr>
          <w:rFonts w:hint="eastAsia"/>
        </w:rPr>
        <w:t>Gen2</w:t>
      </w:r>
      <w:r>
        <w:rPr>
          <w:rFonts w:hint="eastAsia"/>
        </w:rPr>
        <w:t>（</w:t>
      </w:r>
      <w:r>
        <w:rPr>
          <w:rFonts w:hint="eastAsia"/>
        </w:rPr>
        <w:t>5Gbps</w:t>
      </w:r>
      <w:r>
        <w:rPr>
          <w:rFonts w:hint="eastAsia"/>
        </w:rPr>
        <w:t>的）的</w:t>
      </w:r>
      <w:proofErr w:type="spellStart"/>
      <w:r>
        <w:rPr>
          <w:rFonts w:hint="eastAsia"/>
        </w:rPr>
        <w:t>PCIe</w:t>
      </w:r>
      <w:proofErr w:type="spellEnd"/>
      <w:r>
        <w:rPr>
          <w:rFonts w:hint="eastAsia"/>
        </w:rPr>
        <w:t>接口；</w:t>
      </w:r>
    </w:p>
    <w:p w:rsidR="00682F9E" w:rsidRDefault="00682F9E" w:rsidP="00682F9E">
      <w:pPr>
        <w:pStyle w:val="af6"/>
        <w:numPr>
          <w:ilvl w:val="0"/>
          <w:numId w:val="23"/>
        </w:numPr>
        <w:ind w:firstLineChars="0"/>
      </w:pPr>
      <w:r>
        <w:rPr>
          <w:rFonts w:hint="eastAsia"/>
        </w:rPr>
        <w:t>三个可编程</w:t>
      </w:r>
      <w:proofErr w:type="spellStart"/>
      <w:r>
        <w:rPr>
          <w:rFonts w:hint="eastAsia"/>
        </w:rPr>
        <w:t>Ser</w:t>
      </w:r>
      <w:r>
        <w:t>DES</w:t>
      </w:r>
      <w:proofErr w:type="spellEnd"/>
      <w:r>
        <w:rPr>
          <w:rFonts w:hint="eastAsia"/>
        </w:rPr>
        <w:t>接口，最高带宽可达</w:t>
      </w:r>
      <w:r>
        <w:rPr>
          <w:rFonts w:hint="eastAsia"/>
        </w:rPr>
        <w:t>5Gbps</w:t>
      </w:r>
      <w:r>
        <w:rPr>
          <w:rFonts w:hint="eastAsia"/>
        </w:rPr>
        <w:t>；</w:t>
      </w:r>
    </w:p>
    <w:p w:rsidR="00682F9E" w:rsidRPr="00B16DCB" w:rsidRDefault="005A3AE7" w:rsidP="00682F9E">
      <w:pPr>
        <w:pStyle w:val="af6"/>
        <w:numPr>
          <w:ilvl w:val="0"/>
          <w:numId w:val="23"/>
        </w:numPr>
        <w:ind w:firstLineChars="0"/>
      </w:pPr>
      <w:r>
        <w:rPr>
          <w:noProof/>
        </w:rPr>
        <w:object w:dxaOrig="1440" w:dyaOrig="1440">
          <v:shape id="_x0000_s1053" type="#_x0000_t75" style="position:absolute;left:0;text-align:left;margin-left:.2pt;margin-top:20.9pt;width:414.85pt;height:235.7pt;z-index:251678208;mso-position-horizontal-relative:text;mso-position-vertical-relative:text">
            <v:imagedata r:id="rId32" o:title=""/>
            <w10:wrap type="square"/>
          </v:shape>
          <o:OLEObject Type="Embed" ProgID="Visio.Drawing.15" ShapeID="_x0000_s1053" DrawAspect="Content" ObjectID="_1574512491" r:id="rId33"/>
        </w:object>
      </w:r>
      <w:r w:rsidR="00682F9E">
        <w:rPr>
          <w:rFonts w:hint="eastAsia"/>
        </w:rPr>
        <w:t>64</w:t>
      </w:r>
      <w:r w:rsidR="00682F9E">
        <w:rPr>
          <w:rFonts w:hint="eastAsia"/>
        </w:rPr>
        <w:t>个通用输入输出接口（</w:t>
      </w:r>
      <w:r w:rsidR="00682F9E">
        <w:rPr>
          <w:rFonts w:hint="eastAsia"/>
        </w:rPr>
        <w:t>GPIO</w:t>
      </w:r>
      <w:r w:rsidR="00682F9E">
        <w:rPr>
          <w:rFonts w:hint="eastAsia"/>
        </w:rPr>
        <w:t>）；</w:t>
      </w:r>
    </w:p>
    <w:p w:rsidR="00682F9E" w:rsidRPr="004C504E" w:rsidRDefault="00682F9E" w:rsidP="00682F9E">
      <w:pPr>
        <w:jc w:val="center"/>
        <w:rPr>
          <w:color w:val="FF0000"/>
        </w:rPr>
      </w:pPr>
      <w:r>
        <w:rPr>
          <w:rFonts w:hint="eastAsia"/>
          <w:color w:val="FF0000"/>
        </w:rPr>
        <w:t>图</w:t>
      </w:r>
      <w:r>
        <w:rPr>
          <w:rFonts w:hint="eastAsia"/>
          <w:color w:val="FF0000"/>
        </w:rPr>
        <w:t>2.x</w:t>
      </w:r>
      <w:r>
        <w:rPr>
          <w:rFonts w:hint="eastAsia"/>
          <w:color w:val="FF0000"/>
        </w:rPr>
        <w:t>：</w:t>
      </w:r>
      <w:r>
        <w:rPr>
          <w:rFonts w:hint="eastAsia"/>
          <w:color w:val="FF0000"/>
        </w:rPr>
        <w:t>ARM</w:t>
      </w:r>
      <w:r>
        <w:rPr>
          <w:color w:val="FF0000"/>
        </w:rPr>
        <w:t xml:space="preserve"> </w:t>
      </w:r>
      <w:r>
        <w:rPr>
          <w:rFonts w:hint="eastAsia"/>
          <w:color w:val="FF0000"/>
        </w:rPr>
        <w:t>L</w:t>
      </w:r>
      <w:r>
        <w:rPr>
          <w:color w:val="FF0000"/>
        </w:rPr>
        <w:t>S1024A</w:t>
      </w:r>
      <w:r>
        <w:rPr>
          <w:rFonts w:hint="eastAsia"/>
          <w:color w:val="FF0000"/>
        </w:rPr>
        <w:t>处理器结构框图</w:t>
      </w:r>
    </w:p>
    <w:p w:rsidR="00682F9E" w:rsidRDefault="00682F9E" w:rsidP="00682F9E">
      <w:pPr>
        <w:pStyle w:val="2"/>
        <w:jc w:val="left"/>
        <w:rPr>
          <w:szCs w:val="28"/>
        </w:rPr>
      </w:pPr>
      <w:bookmarkStart w:id="54" w:name="_Toc468278825"/>
      <w:bookmarkStart w:id="55" w:name="_Toc498705086"/>
      <w:bookmarkStart w:id="56" w:name="_Toc500714157"/>
      <w:r>
        <w:t>2.</w:t>
      </w:r>
      <w:r>
        <w:rPr>
          <w:rFonts w:hint="eastAsia"/>
        </w:rPr>
        <w:t>2</w:t>
      </w:r>
      <w:bookmarkEnd w:id="54"/>
      <w:r>
        <w:t xml:space="preserve"> </w:t>
      </w:r>
      <w:proofErr w:type="spellStart"/>
      <w:r>
        <w:rPr>
          <w:rFonts w:hint="eastAsia"/>
          <w:szCs w:val="28"/>
        </w:rPr>
        <w:t>P</w:t>
      </w:r>
      <w:r>
        <w:rPr>
          <w:szCs w:val="28"/>
        </w:rPr>
        <w:t>CIe</w:t>
      </w:r>
      <w:bookmarkEnd w:id="55"/>
      <w:proofErr w:type="spellEnd"/>
      <w:r>
        <w:rPr>
          <w:rFonts w:hint="eastAsia"/>
          <w:szCs w:val="28"/>
        </w:rPr>
        <w:t>接口技术</w:t>
      </w:r>
      <w:bookmarkEnd w:id="56"/>
    </w:p>
    <w:p w:rsidR="00682F9E" w:rsidRDefault="00682F9E" w:rsidP="00682F9E">
      <w:pPr>
        <w:spacing w:line="300" w:lineRule="auto"/>
        <w:ind w:firstLineChars="200" w:firstLine="480"/>
      </w:pPr>
      <w:r>
        <w:rPr>
          <w:rFonts w:hint="eastAsia"/>
        </w:rPr>
        <w:t>PCI-Express</w:t>
      </w:r>
      <w:r>
        <w:rPr>
          <w:rFonts w:hint="eastAsia"/>
        </w:rPr>
        <w:t>（</w:t>
      </w:r>
      <w:r>
        <w:rPr>
          <w:rFonts w:hint="eastAsia"/>
        </w:rPr>
        <w:t>Peripheral</w:t>
      </w:r>
      <w:r>
        <w:t xml:space="preserve"> C</w:t>
      </w:r>
      <w:r>
        <w:rPr>
          <w:rFonts w:hint="eastAsia"/>
        </w:rPr>
        <w:t>omponent</w:t>
      </w:r>
      <w:r>
        <w:t xml:space="preserve"> I</w:t>
      </w:r>
      <w:r>
        <w:rPr>
          <w:rFonts w:hint="eastAsia"/>
        </w:rPr>
        <w:t>nterconnect</w:t>
      </w:r>
      <w:r>
        <w:t xml:space="preserve"> E</w:t>
      </w:r>
      <w:r>
        <w:rPr>
          <w:rFonts w:hint="eastAsia"/>
        </w:rPr>
        <w:t>xpress</w:t>
      </w:r>
      <w:r>
        <w:rPr>
          <w:rFonts w:hint="eastAsia"/>
        </w:rPr>
        <w:t>），官方简写为</w:t>
      </w:r>
      <w:proofErr w:type="spellStart"/>
      <w:r>
        <w:rPr>
          <w:rFonts w:hint="eastAsia"/>
        </w:rPr>
        <w:t>PCIe</w:t>
      </w:r>
      <w:proofErr w:type="spellEnd"/>
      <w:r>
        <w:rPr>
          <w:rFonts w:hint="eastAsia"/>
        </w:rPr>
        <w:t>，是一个高速串行计算机总线标准，其原名为“</w:t>
      </w:r>
      <w:r>
        <w:rPr>
          <w:rFonts w:hint="eastAsia"/>
        </w:rPr>
        <w:t>3</w:t>
      </w:r>
      <w:r>
        <w:t>GIO</w:t>
      </w:r>
      <w:r>
        <w:rPr>
          <w:rFonts w:hint="eastAsia"/>
        </w:rPr>
        <w:t>”，是由</w:t>
      </w:r>
      <w:r>
        <w:rPr>
          <w:rFonts w:hint="eastAsia"/>
        </w:rPr>
        <w:t>Intel</w:t>
      </w:r>
      <w:r>
        <w:rPr>
          <w:rFonts w:hint="eastAsia"/>
        </w:rPr>
        <w:t>公司在</w:t>
      </w:r>
      <w:r>
        <w:rPr>
          <w:rFonts w:hint="eastAsia"/>
        </w:rPr>
        <w:t>2001</w:t>
      </w:r>
      <w:r>
        <w:rPr>
          <w:rFonts w:hint="eastAsia"/>
        </w:rPr>
        <w:t>年提出的，旨在替代老的</w:t>
      </w:r>
      <w:r>
        <w:rPr>
          <w:rFonts w:hint="eastAsia"/>
        </w:rPr>
        <w:t>PCI</w:t>
      </w:r>
      <w:r>
        <w:rPr>
          <w:rFonts w:hint="eastAsia"/>
        </w:rPr>
        <w:t>，</w:t>
      </w:r>
      <w:r>
        <w:rPr>
          <w:rFonts w:hint="eastAsia"/>
        </w:rPr>
        <w:t>PCI-X</w:t>
      </w:r>
      <w:r>
        <w:rPr>
          <w:rFonts w:hint="eastAsia"/>
        </w:rPr>
        <w:t>和</w:t>
      </w:r>
      <w:r>
        <w:rPr>
          <w:rFonts w:hint="eastAsia"/>
        </w:rPr>
        <w:t>AGP</w:t>
      </w:r>
      <w:r>
        <w:rPr>
          <w:rFonts w:hint="eastAsia"/>
        </w:rPr>
        <w:t>标准</w:t>
      </w:r>
      <w:r w:rsidRPr="00992E29">
        <w:rPr>
          <w:rFonts w:hint="eastAsia"/>
          <w:color w:val="FF0000"/>
          <w:vertAlign w:val="superscript"/>
        </w:rPr>
        <w:t>[]</w:t>
      </w:r>
      <w:r>
        <w:rPr>
          <w:rFonts w:hint="eastAsia"/>
        </w:rPr>
        <w:t>。</w:t>
      </w:r>
      <w:proofErr w:type="spellStart"/>
      <w:r w:rsidRPr="00B25E65">
        <w:rPr>
          <w:rFonts w:hint="eastAsia"/>
        </w:rPr>
        <w:t>PCIe</w:t>
      </w:r>
      <w:proofErr w:type="spellEnd"/>
      <w:r>
        <w:rPr>
          <w:rFonts w:hint="eastAsia"/>
        </w:rPr>
        <w:t>是</w:t>
      </w:r>
      <w:r w:rsidRPr="00B25E65">
        <w:rPr>
          <w:rFonts w:hint="eastAsia"/>
        </w:rPr>
        <w:t>高速串行点对点双通道高带宽传输</w:t>
      </w:r>
      <w:r>
        <w:rPr>
          <w:rFonts w:hint="eastAsia"/>
        </w:rPr>
        <w:t>，连接</w:t>
      </w:r>
      <w:proofErr w:type="spellStart"/>
      <w:r>
        <w:rPr>
          <w:rFonts w:hint="eastAsia"/>
        </w:rPr>
        <w:t>PCIe</w:t>
      </w:r>
      <w:proofErr w:type="spellEnd"/>
      <w:r>
        <w:rPr>
          <w:rFonts w:hint="eastAsia"/>
        </w:rPr>
        <w:t>两端接口设备分别独</w:t>
      </w:r>
      <w:proofErr w:type="gramStart"/>
      <w:r>
        <w:rPr>
          <w:rFonts w:hint="eastAsia"/>
        </w:rPr>
        <w:t>享通</w:t>
      </w:r>
      <w:proofErr w:type="gramEnd"/>
      <w:r>
        <w:rPr>
          <w:rFonts w:hint="eastAsia"/>
        </w:rPr>
        <w:t>道带宽，不占用总线带宽，可支持端对端的可靠性传输。在</w:t>
      </w:r>
      <w:r>
        <w:rPr>
          <w:rFonts w:hint="eastAsia"/>
        </w:rPr>
        <w:t>2002</w:t>
      </w:r>
      <w:r>
        <w:rPr>
          <w:rFonts w:hint="eastAsia"/>
        </w:rPr>
        <w:t>年，</w:t>
      </w:r>
      <w:proofErr w:type="spellStart"/>
      <w:r w:rsidRPr="00B25E65">
        <w:rPr>
          <w:rFonts w:hint="eastAsia"/>
        </w:rPr>
        <w:t>PCIe</w:t>
      </w:r>
      <w:proofErr w:type="spellEnd"/>
      <w:r w:rsidRPr="00B25E65">
        <w:rPr>
          <w:rFonts w:hint="eastAsia"/>
        </w:rPr>
        <w:t>交由</w:t>
      </w:r>
      <w:r w:rsidRPr="00B25E65">
        <w:rPr>
          <w:rFonts w:hint="eastAsia"/>
        </w:rPr>
        <w:t>PCI-SIG</w:t>
      </w:r>
      <w:r w:rsidRPr="00B25E65">
        <w:rPr>
          <w:rFonts w:hint="eastAsia"/>
        </w:rPr>
        <w:t>（</w:t>
      </w:r>
      <w:r w:rsidRPr="00B25E65">
        <w:rPr>
          <w:rFonts w:hint="eastAsia"/>
        </w:rPr>
        <w:t>PCI</w:t>
      </w:r>
      <w:r w:rsidRPr="00B25E65">
        <w:rPr>
          <w:rFonts w:hint="eastAsia"/>
        </w:rPr>
        <w:t>特殊兴趣组织）</w:t>
      </w:r>
      <w:r>
        <w:rPr>
          <w:rFonts w:hint="eastAsia"/>
        </w:rPr>
        <w:t>并由其拟定并发布了</w:t>
      </w:r>
      <w:r>
        <w:rPr>
          <w:rFonts w:hint="eastAsia"/>
        </w:rPr>
        <w:t>PCI-Express1.0</w:t>
      </w:r>
      <w:r>
        <w:rPr>
          <w:rFonts w:hint="eastAsia"/>
        </w:rPr>
        <w:t>标准，才正式改名为“</w:t>
      </w:r>
      <w:r>
        <w:rPr>
          <w:rFonts w:hint="eastAsia"/>
        </w:rPr>
        <w:t>PCI</w:t>
      </w:r>
      <w:r>
        <w:t>-E</w:t>
      </w:r>
      <w:r>
        <w:rPr>
          <w:rFonts w:hint="eastAsia"/>
        </w:rPr>
        <w:t>xpress</w:t>
      </w:r>
      <w:r>
        <w:rPr>
          <w:rFonts w:hint="eastAsia"/>
        </w:rPr>
        <w:t>”。在</w:t>
      </w:r>
      <w:r>
        <w:rPr>
          <w:rFonts w:hint="eastAsia"/>
        </w:rPr>
        <w:t>2003</w:t>
      </w:r>
      <w:r>
        <w:rPr>
          <w:rFonts w:hint="eastAsia"/>
        </w:rPr>
        <w:t>年，</w:t>
      </w:r>
      <w:r w:rsidRPr="00B25E65">
        <w:rPr>
          <w:rFonts w:hint="eastAsia"/>
        </w:rPr>
        <w:t>PCI-SIG</w:t>
      </w:r>
      <w:r>
        <w:rPr>
          <w:rFonts w:hint="eastAsia"/>
        </w:rPr>
        <w:t>发布</w:t>
      </w:r>
      <w:r>
        <w:rPr>
          <w:rFonts w:hint="eastAsia"/>
        </w:rPr>
        <w:t>PCI-Express</w:t>
      </w:r>
      <w:r>
        <w:t xml:space="preserve"> </w:t>
      </w:r>
      <w:r>
        <w:rPr>
          <w:rFonts w:hint="eastAsia"/>
        </w:rPr>
        <w:t>1.1</w:t>
      </w:r>
      <w:r>
        <w:rPr>
          <w:rFonts w:hint="eastAsia"/>
        </w:rPr>
        <w:t>标准，进一步对一些规范重新进行声明和定义。在</w:t>
      </w:r>
      <w:r>
        <w:rPr>
          <w:rFonts w:hint="eastAsia"/>
        </w:rPr>
        <w:t>2007</w:t>
      </w:r>
      <w:r>
        <w:rPr>
          <w:rFonts w:hint="eastAsia"/>
        </w:rPr>
        <w:t>年，</w:t>
      </w:r>
      <w:r>
        <w:rPr>
          <w:rFonts w:hint="eastAsia"/>
        </w:rPr>
        <w:t>PC1-Express</w:t>
      </w:r>
      <w:r>
        <w:t xml:space="preserve"> </w:t>
      </w:r>
      <w:r>
        <w:rPr>
          <w:rFonts w:hint="eastAsia"/>
        </w:rPr>
        <w:t>2.0</w:t>
      </w:r>
      <w:r>
        <w:rPr>
          <w:rFonts w:hint="eastAsia"/>
        </w:rPr>
        <w:t>标准发布，其中，</w:t>
      </w:r>
      <w:r>
        <w:rPr>
          <w:rFonts w:hint="eastAsia"/>
        </w:rPr>
        <w:t>X1</w:t>
      </w:r>
      <w:r>
        <w:rPr>
          <w:rFonts w:hint="eastAsia"/>
        </w:rPr>
        <w:t>模式的数据传输速率达到了</w:t>
      </w:r>
      <w:r>
        <w:rPr>
          <w:rFonts w:hint="eastAsia"/>
        </w:rPr>
        <w:t>500MB/s</w:t>
      </w:r>
      <w:r>
        <w:rPr>
          <w:rFonts w:hint="eastAsia"/>
        </w:rPr>
        <w:t>，比</w:t>
      </w:r>
      <w:r>
        <w:rPr>
          <w:rFonts w:hint="eastAsia"/>
        </w:rPr>
        <w:t>PCI-Express1.1</w:t>
      </w:r>
      <w:r>
        <w:rPr>
          <w:rFonts w:hint="eastAsia"/>
        </w:rPr>
        <w:t>标准数据传输熟</w:t>
      </w:r>
      <w:r>
        <w:rPr>
          <w:rFonts w:hint="eastAsia"/>
        </w:rPr>
        <w:lastRenderedPageBreak/>
        <w:t>虑提升了一倍。另外，</w:t>
      </w:r>
      <w:r>
        <w:rPr>
          <w:rFonts w:hint="eastAsia"/>
        </w:rPr>
        <w:t>X4</w:t>
      </w:r>
      <w:r>
        <w:rPr>
          <w:rFonts w:hint="eastAsia"/>
        </w:rPr>
        <w:t>模式的数据传输速率达到</w:t>
      </w:r>
      <w:r>
        <w:rPr>
          <w:rFonts w:hint="eastAsia"/>
        </w:rPr>
        <w:t>2GB/s</w:t>
      </w:r>
      <w:r>
        <w:rPr>
          <w:rFonts w:hint="eastAsia"/>
        </w:rPr>
        <w:t>，而最高的</w:t>
      </w:r>
      <w:r>
        <w:rPr>
          <w:rFonts w:hint="eastAsia"/>
        </w:rPr>
        <w:t>X32</w:t>
      </w:r>
      <w:r>
        <w:rPr>
          <w:rFonts w:hint="eastAsia"/>
        </w:rPr>
        <w:t>模式的数据传輪速率甚至能够达到</w:t>
      </w:r>
      <w:r>
        <w:rPr>
          <w:rFonts w:hint="eastAsia"/>
        </w:rPr>
        <w:t>16GB/s</w:t>
      </w:r>
      <w:r>
        <w:rPr>
          <w:rFonts w:hint="eastAsia"/>
        </w:rPr>
        <w:t>。目前最新的</w:t>
      </w:r>
      <w:proofErr w:type="spellStart"/>
      <w:r>
        <w:rPr>
          <w:rFonts w:hint="eastAsia"/>
        </w:rPr>
        <w:t>PCIe</w:t>
      </w:r>
      <w:proofErr w:type="spellEnd"/>
      <w:r>
        <w:rPr>
          <w:rFonts w:hint="eastAsia"/>
        </w:rPr>
        <w:t>标准</w:t>
      </w:r>
      <w:r>
        <w:rPr>
          <w:rFonts w:hint="eastAsia"/>
        </w:rPr>
        <w:t>PC1-Express</w:t>
      </w:r>
      <w:r>
        <w:t xml:space="preserve"> </w:t>
      </w:r>
      <w:r>
        <w:rPr>
          <w:rFonts w:hint="eastAsia"/>
        </w:rPr>
        <w:t>3.0</w:t>
      </w:r>
      <w:r>
        <w:rPr>
          <w:rFonts w:hint="eastAsia"/>
        </w:rPr>
        <w:t>，其比特率为</w:t>
      </w:r>
      <w:r>
        <w:rPr>
          <w:rFonts w:hint="eastAsia"/>
        </w:rPr>
        <w:t>8Gbps</w:t>
      </w:r>
      <w:r>
        <w:rPr>
          <w:rFonts w:hint="eastAsia"/>
        </w:rPr>
        <w:t>，约为上一代标准带宽的两倍。并且增加了数据发射接收均衡、锁相环改善以及时钟数据恢复等一系列十分重要的功能，极大的改善了数据传输和保护性能。</w:t>
      </w:r>
    </w:p>
    <w:p w:rsidR="00682F9E" w:rsidRDefault="00682F9E" w:rsidP="00682F9E">
      <w:pPr>
        <w:spacing w:line="300" w:lineRule="auto"/>
        <w:ind w:firstLineChars="200" w:firstLine="480"/>
      </w:pPr>
      <w:r>
        <w:rPr>
          <w:rFonts w:hint="eastAsia"/>
        </w:rPr>
        <w:t>既然</w:t>
      </w:r>
      <w:proofErr w:type="spellStart"/>
      <w:r>
        <w:rPr>
          <w:rFonts w:hint="eastAsia"/>
        </w:rPr>
        <w:t>PCI</w:t>
      </w:r>
      <w:r>
        <w:t>e</w:t>
      </w:r>
      <w:proofErr w:type="spellEnd"/>
      <w:r>
        <w:rPr>
          <w:rFonts w:hint="eastAsia"/>
        </w:rPr>
        <w:t>总线标准支持如此高的传输带宽，如果直接使用</w:t>
      </w:r>
      <w:r>
        <w:rPr>
          <w:rFonts w:hint="eastAsia"/>
        </w:rPr>
        <w:t>CPU</w:t>
      </w:r>
      <w:r>
        <w:rPr>
          <w:rFonts w:hint="eastAsia"/>
        </w:rPr>
        <w:t>来负责整个</w:t>
      </w:r>
      <w:proofErr w:type="spellStart"/>
      <w:r>
        <w:rPr>
          <w:rFonts w:hint="eastAsia"/>
        </w:rPr>
        <w:t>PCIe</w:t>
      </w:r>
      <w:proofErr w:type="spellEnd"/>
      <w:r>
        <w:rPr>
          <w:rFonts w:hint="eastAsia"/>
        </w:rPr>
        <w:t>的数据传输过程，</w:t>
      </w:r>
      <w:r>
        <w:rPr>
          <w:rFonts w:hint="eastAsia"/>
        </w:rPr>
        <w:t>C</w:t>
      </w:r>
      <w:r>
        <w:t>PU</w:t>
      </w:r>
      <w:r>
        <w:rPr>
          <w:rFonts w:hint="eastAsia"/>
        </w:rPr>
        <w:t>需要从来源把数据的每一个片段拷贝到暂存器，再写到新的地方，这必然导致整个系统的业务处理能力下降。再加上一般的嵌入式</w:t>
      </w:r>
      <w:r>
        <w:rPr>
          <w:rFonts w:hint="eastAsia"/>
        </w:rPr>
        <w:t>CPU</w:t>
      </w:r>
      <w:r>
        <w:rPr>
          <w:rFonts w:hint="eastAsia"/>
        </w:rPr>
        <w:t>主频普遍较低，这时如果再进行大数据传输，</w:t>
      </w:r>
      <w:r>
        <w:rPr>
          <w:rFonts w:hint="eastAsia"/>
        </w:rPr>
        <w:t>CPU</w:t>
      </w:r>
      <w:r>
        <w:rPr>
          <w:rFonts w:hint="eastAsia"/>
        </w:rPr>
        <w:t>的绝大部分资源将会浪费在数据传输上，以至于</w:t>
      </w:r>
      <w:r>
        <w:rPr>
          <w:rFonts w:hint="eastAsia"/>
        </w:rPr>
        <w:t>CPU</w:t>
      </w:r>
      <w:r>
        <w:rPr>
          <w:rFonts w:hint="eastAsia"/>
        </w:rPr>
        <w:t>没有空闲去执行系统的其它业务。通常在这种情况下，我们会选择</w:t>
      </w:r>
      <w:proofErr w:type="spellStart"/>
      <w:r>
        <w:rPr>
          <w:rFonts w:hint="eastAsia"/>
        </w:rPr>
        <w:t>PCIe</w:t>
      </w:r>
      <w:proofErr w:type="spellEnd"/>
      <w:r>
        <w:rPr>
          <w:rFonts w:hint="eastAsia"/>
        </w:rPr>
        <w:t>专用的内存直接访问机制（</w:t>
      </w:r>
      <w:r>
        <w:rPr>
          <w:rFonts w:hint="eastAsia"/>
        </w:rPr>
        <w:t>Direct</w:t>
      </w:r>
      <w:r>
        <w:t xml:space="preserve"> </w:t>
      </w:r>
      <w:r>
        <w:rPr>
          <w:rFonts w:hint="eastAsia"/>
        </w:rPr>
        <w:t>Memory</w:t>
      </w:r>
      <w:r>
        <w:t xml:space="preserve"> </w:t>
      </w:r>
      <w:r>
        <w:rPr>
          <w:rFonts w:hint="eastAsia"/>
        </w:rPr>
        <w:t>Access</w:t>
      </w:r>
      <w:r>
        <w:rPr>
          <w:rFonts w:hint="eastAsia"/>
        </w:rPr>
        <w:t>）来进行实际的数据传输。</w:t>
      </w:r>
    </w:p>
    <w:p w:rsidR="00682F9E" w:rsidRDefault="00682F9E" w:rsidP="00682F9E">
      <w:pPr>
        <w:pStyle w:val="2"/>
        <w:jc w:val="left"/>
        <w:rPr>
          <w:szCs w:val="28"/>
        </w:rPr>
      </w:pPr>
      <w:bookmarkStart w:id="57" w:name="_Toc500714158"/>
      <w:r>
        <w:t>2.</w:t>
      </w:r>
      <w:r>
        <w:rPr>
          <w:rFonts w:hint="eastAsia"/>
        </w:rPr>
        <w:t>3</w:t>
      </w:r>
      <w:r>
        <w:t xml:space="preserve"> </w:t>
      </w:r>
      <w:r w:rsidR="00183A5A">
        <w:rPr>
          <w:rFonts w:hint="eastAsia"/>
          <w:szCs w:val="28"/>
        </w:rPr>
        <w:t>D</w:t>
      </w:r>
      <w:r w:rsidR="00183A5A">
        <w:rPr>
          <w:szCs w:val="28"/>
        </w:rPr>
        <w:t>MA</w:t>
      </w:r>
      <w:r>
        <w:rPr>
          <w:rFonts w:hint="eastAsia"/>
          <w:szCs w:val="28"/>
        </w:rPr>
        <w:t>技术</w:t>
      </w:r>
      <w:bookmarkEnd w:id="57"/>
    </w:p>
    <w:p w:rsidR="00682F9E" w:rsidRDefault="00682F9E" w:rsidP="00682F9E">
      <w:pPr>
        <w:spacing w:line="300" w:lineRule="auto"/>
        <w:ind w:firstLineChars="200" w:firstLine="480"/>
      </w:pPr>
      <w:r>
        <w:rPr>
          <w:rFonts w:hint="eastAsia"/>
        </w:rPr>
        <w:t>DMA</w:t>
      </w:r>
      <w:r>
        <w:rPr>
          <w:rFonts w:hint="eastAsia"/>
        </w:rPr>
        <w:t>（</w:t>
      </w:r>
      <w:r>
        <w:rPr>
          <w:rFonts w:hint="eastAsia"/>
        </w:rPr>
        <w:t>Direct</w:t>
      </w:r>
      <w:r>
        <w:t xml:space="preserve"> </w:t>
      </w:r>
      <w:r>
        <w:rPr>
          <w:rFonts w:hint="eastAsia"/>
        </w:rPr>
        <w:t>Memory</w:t>
      </w:r>
      <w:r>
        <w:t xml:space="preserve"> </w:t>
      </w:r>
      <w:r>
        <w:rPr>
          <w:rFonts w:hint="eastAsia"/>
        </w:rPr>
        <w:t>Access</w:t>
      </w:r>
      <w:r>
        <w:rPr>
          <w:rFonts w:hint="eastAsia"/>
        </w:rPr>
        <w:t>）是一种允许外接设备在不使用系统</w:t>
      </w:r>
      <w:r>
        <w:rPr>
          <w:rFonts w:hint="eastAsia"/>
        </w:rPr>
        <w:t>C</w:t>
      </w:r>
      <w:r>
        <w:t>PU</w:t>
      </w:r>
      <w:r>
        <w:rPr>
          <w:rFonts w:hint="eastAsia"/>
        </w:rPr>
        <w:t>的情况下直接访问系统内存的硬件机制。它允许不同速度的外设进行沟通，不需要依赖</w:t>
      </w:r>
      <w:r>
        <w:rPr>
          <w:rFonts w:hint="eastAsia"/>
        </w:rPr>
        <w:t>CPU</w:t>
      </w:r>
      <w:r>
        <w:rPr>
          <w:rFonts w:hint="eastAsia"/>
        </w:rPr>
        <w:t>的中断负载。</w:t>
      </w:r>
      <w:r>
        <w:rPr>
          <w:rFonts w:hint="eastAsia"/>
        </w:rPr>
        <w:t>CPU</w:t>
      </w:r>
      <w:r>
        <w:rPr>
          <w:rFonts w:hint="eastAsia"/>
        </w:rPr>
        <w:t>只需要对</w:t>
      </w:r>
      <w:r>
        <w:rPr>
          <w:rFonts w:hint="eastAsia"/>
        </w:rPr>
        <w:t>DMA</w:t>
      </w:r>
      <w:r>
        <w:rPr>
          <w:rFonts w:hint="eastAsia"/>
        </w:rPr>
        <w:t>控制器进行相应的配置，后续的传输动作本身由</w:t>
      </w:r>
      <w:r>
        <w:rPr>
          <w:rFonts w:hint="eastAsia"/>
        </w:rPr>
        <w:t>DMA</w:t>
      </w:r>
      <w:r>
        <w:rPr>
          <w:rFonts w:hint="eastAsia"/>
        </w:rPr>
        <w:t>控制器来执行和完成，这样的操作不仅没有增加</w:t>
      </w:r>
      <w:r>
        <w:rPr>
          <w:rFonts w:hint="eastAsia"/>
        </w:rPr>
        <w:t>CPU</w:t>
      </w:r>
      <w:r>
        <w:rPr>
          <w:rFonts w:hint="eastAsia"/>
        </w:rPr>
        <w:t>的工作拖延，反而可以将</w:t>
      </w:r>
      <w:r>
        <w:rPr>
          <w:rFonts w:hint="eastAsia"/>
        </w:rPr>
        <w:t>CPU</w:t>
      </w:r>
      <w:r>
        <w:rPr>
          <w:rFonts w:hint="eastAsia"/>
        </w:rPr>
        <w:t>腾出去执行其它任务，大大提高了系统的处理能力。</w:t>
      </w:r>
    </w:p>
    <w:p w:rsidR="00682F9E" w:rsidRDefault="00682F9E" w:rsidP="00682F9E">
      <w:pPr>
        <w:spacing w:line="300" w:lineRule="auto"/>
        <w:ind w:firstLineChars="200" w:firstLine="480"/>
      </w:pPr>
      <w:r>
        <w:rPr>
          <w:rFonts w:hint="eastAsia"/>
        </w:rPr>
        <w:t>DMA</w:t>
      </w:r>
      <w:r>
        <w:rPr>
          <w:rFonts w:hint="eastAsia"/>
        </w:rPr>
        <w:t>的使用在带来高效数据传输的同时也导致了缓存一致性的问題。由于当前的</w:t>
      </w:r>
      <w:r>
        <w:rPr>
          <w:rFonts w:hint="eastAsia"/>
        </w:rPr>
        <w:t>CPU</w:t>
      </w:r>
      <w:r>
        <w:rPr>
          <w:rFonts w:hint="eastAsia"/>
        </w:rPr>
        <w:t>都带有缓存（</w:t>
      </w:r>
      <w:r>
        <w:rPr>
          <w:rFonts w:hint="eastAsia"/>
        </w:rPr>
        <w:t>cache</w:t>
      </w:r>
      <w:r>
        <w:rPr>
          <w:rFonts w:hint="eastAsia"/>
        </w:rPr>
        <w:t>），</w:t>
      </w:r>
      <w:r>
        <w:rPr>
          <w:rFonts w:hint="eastAsia"/>
        </w:rPr>
        <w:t>CPU</w:t>
      </w:r>
      <w:r>
        <w:rPr>
          <w:rFonts w:hint="eastAsia"/>
        </w:rPr>
        <w:t>直接读写</w:t>
      </w:r>
      <w:r>
        <w:rPr>
          <w:rFonts w:hint="eastAsia"/>
        </w:rPr>
        <w:t>cache</w:t>
      </w:r>
      <w:r>
        <w:rPr>
          <w:rFonts w:hint="eastAsia"/>
        </w:rPr>
        <w:t>的数据，而</w:t>
      </w:r>
      <w:r>
        <w:rPr>
          <w:rFonts w:hint="eastAsia"/>
        </w:rPr>
        <w:t>DMA</w:t>
      </w:r>
      <w:r>
        <w:rPr>
          <w:rFonts w:hint="eastAsia"/>
        </w:rPr>
        <w:t>访问的是外部内存中的数据。因此就会出现以下两种情况：</w:t>
      </w:r>
    </w:p>
    <w:p w:rsidR="00682F9E" w:rsidRDefault="00682F9E" w:rsidP="00682F9E">
      <w:pPr>
        <w:spacing w:line="300" w:lineRule="auto"/>
        <w:ind w:firstLineChars="200" w:firstLine="480"/>
      </w:pPr>
      <w:r>
        <w:rPr>
          <w:rFonts w:hint="eastAsia"/>
        </w:rPr>
        <w:t>1</w:t>
      </w:r>
      <w:r>
        <w:rPr>
          <w:rFonts w:hint="eastAsia"/>
        </w:rPr>
        <w:t>．</w:t>
      </w:r>
      <w:r>
        <w:t>CPU</w:t>
      </w:r>
      <w:r>
        <w:rPr>
          <w:rFonts w:hint="eastAsia"/>
        </w:rPr>
        <w:t>读取超前：即当</w:t>
      </w:r>
      <w:r>
        <w:rPr>
          <w:rFonts w:hint="eastAsia"/>
        </w:rPr>
        <w:t>DMA</w:t>
      </w:r>
      <w:r>
        <w:rPr>
          <w:rFonts w:hint="eastAsia"/>
        </w:rPr>
        <w:t>更新完外部内存中的数据后，</w:t>
      </w:r>
      <w:r>
        <w:rPr>
          <w:rFonts w:hint="eastAsia"/>
        </w:rPr>
        <w:t>cache</w:t>
      </w:r>
      <w:r>
        <w:rPr>
          <w:rFonts w:hint="eastAsia"/>
        </w:rPr>
        <w:t>没有进行该数据的更新，导致</w:t>
      </w:r>
      <w:r>
        <w:rPr>
          <w:rFonts w:hint="eastAsia"/>
        </w:rPr>
        <w:t>CPU</w:t>
      </w:r>
      <w:r>
        <w:rPr>
          <w:rFonts w:hint="eastAsia"/>
        </w:rPr>
        <w:t>访问到</w:t>
      </w:r>
      <w:r>
        <w:rPr>
          <w:rFonts w:hint="eastAsia"/>
        </w:rPr>
        <w:t>cache</w:t>
      </w:r>
      <w:r>
        <w:rPr>
          <w:rFonts w:hint="eastAsia"/>
        </w:rPr>
        <w:t>中的旧数据；</w:t>
      </w:r>
    </w:p>
    <w:p w:rsidR="00682F9E" w:rsidRDefault="00682F9E" w:rsidP="00682F9E">
      <w:pPr>
        <w:spacing w:line="300" w:lineRule="auto"/>
        <w:ind w:firstLineChars="200" w:firstLine="480"/>
      </w:pPr>
      <w:r>
        <w:rPr>
          <w:rFonts w:hint="eastAsia"/>
        </w:rPr>
        <w:t>2</w:t>
      </w:r>
      <w:r>
        <w:rPr>
          <w:rFonts w:hint="eastAsia"/>
        </w:rPr>
        <w:t>．</w:t>
      </w:r>
      <w:r>
        <w:t>DMA</w:t>
      </w:r>
      <w:r>
        <w:rPr>
          <w:rFonts w:hint="eastAsia"/>
        </w:rPr>
        <w:t>读取超前：即当</w:t>
      </w:r>
      <w:r>
        <w:rPr>
          <w:rFonts w:hint="eastAsia"/>
        </w:rPr>
        <w:t>CPU</w:t>
      </w:r>
      <w:r>
        <w:rPr>
          <w:rFonts w:hint="eastAsia"/>
        </w:rPr>
        <w:t>更新完</w:t>
      </w:r>
      <w:r>
        <w:rPr>
          <w:rFonts w:hint="eastAsia"/>
        </w:rPr>
        <w:t>cache</w:t>
      </w:r>
      <w:r>
        <w:rPr>
          <w:rFonts w:hint="eastAsia"/>
        </w:rPr>
        <w:t>的数据后，没有将该数据更新至外部内存，导致</w:t>
      </w:r>
      <w:r>
        <w:rPr>
          <w:rFonts w:hint="eastAsia"/>
        </w:rPr>
        <w:t>DMA</w:t>
      </w:r>
      <w:r>
        <w:rPr>
          <w:rFonts w:hint="eastAsia"/>
        </w:rPr>
        <w:t>访问到外部内存中的旧数据。</w:t>
      </w:r>
    </w:p>
    <w:p w:rsidR="00682F9E" w:rsidRDefault="00682F9E" w:rsidP="00682F9E">
      <w:pPr>
        <w:spacing w:line="300" w:lineRule="auto"/>
        <w:ind w:firstLineChars="200" w:firstLine="480"/>
      </w:pPr>
      <w:r>
        <w:rPr>
          <w:rFonts w:hint="eastAsia"/>
        </w:rPr>
        <w:t>对于这个问題，一般有两种解决方法：</w:t>
      </w:r>
    </w:p>
    <w:p w:rsidR="00682F9E" w:rsidRDefault="00682F9E" w:rsidP="00682F9E">
      <w:pPr>
        <w:spacing w:line="300" w:lineRule="auto"/>
        <w:ind w:firstLineChars="200" w:firstLine="480"/>
      </w:pPr>
      <w:r>
        <w:rPr>
          <w:rFonts w:hint="eastAsia"/>
        </w:rPr>
        <w:t>1</w:t>
      </w:r>
      <w:r>
        <w:rPr>
          <w:rFonts w:hint="eastAsia"/>
        </w:rPr>
        <w:t>．使用一致性内存（</w:t>
      </w:r>
      <w:r>
        <w:t>C</w:t>
      </w:r>
      <w:r>
        <w:rPr>
          <w:rFonts w:hint="eastAsia"/>
        </w:rPr>
        <w:t>oherent</w:t>
      </w:r>
      <w:r>
        <w:t xml:space="preserve"> M</w:t>
      </w:r>
      <w:r>
        <w:rPr>
          <w:rFonts w:hint="eastAsia"/>
        </w:rPr>
        <w:t>emory</w:t>
      </w:r>
      <w:r>
        <w:rPr>
          <w:rFonts w:hint="eastAsia"/>
        </w:rPr>
        <w:t>）：由硬件来确保</w:t>
      </w:r>
      <w:r>
        <w:rPr>
          <w:rFonts w:hint="eastAsia"/>
        </w:rPr>
        <w:t>cache</w:t>
      </w:r>
      <w:r>
        <w:rPr>
          <w:rFonts w:hint="eastAsia"/>
        </w:rPr>
        <w:t>数据和外部内存数据的一致性。当</w:t>
      </w:r>
      <w:r>
        <w:rPr>
          <w:rFonts w:hint="eastAsia"/>
        </w:rPr>
        <w:t>DMA</w:t>
      </w:r>
      <w:r>
        <w:rPr>
          <w:rFonts w:hint="eastAsia"/>
        </w:rPr>
        <w:t>向外部内存写数据后，通知缓存控制器更新</w:t>
      </w:r>
      <w:r>
        <w:rPr>
          <w:rFonts w:hint="eastAsia"/>
        </w:rPr>
        <w:t>cache</w:t>
      </w:r>
      <w:r>
        <w:rPr>
          <w:rFonts w:hint="eastAsia"/>
        </w:rPr>
        <w:t>数据，防止</w:t>
      </w:r>
      <w:r>
        <w:rPr>
          <w:rFonts w:hint="eastAsia"/>
        </w:rPr>
        <w:t>CPU</w:t>
      </w:r>
      <w:r>
        <w:rPr>
          <w:rFonts w:hint="eastAsia"/>
        </w:rPr>
        <w:t>读取超前；当</w:t>
      </w:r>
      <w:r>
        <w:rPr>
          <w:rFonts w:hint="eastAsia"/>
        </w:rPr>
        <w:t>DMA</w:t>
      </w:r>
      <w:r>
        <w:rPr>
          <w:rFonts w:hint="eastAsia"/>
        </w:rPr>
        <w:t>向外部内存读数据前，通知缓存控制器将</w:t>
      </w:r>
      <w:r>
        <w:rPr>
          <w:rFonts w:hint="eastAsia"/>
        </w:rPr>
        <w:t>cache</w:t>
      </w:r>
      <w:r>
        <w:rPr>
          <w:rFonts w:hint="eastAsia"/>
        </w:rPr>
        <w:t>数据全部清空到外部内存中，防止</w:t>
      </w:r>
      <w:r>
        <w:t>DMA</w:t>
      </w:r>
      <w:r>
        <w:rPr>
          <w:rFonts w:hint="eastAsia"/>
        </w:rPr>
        <w:t>读取超前。</w:t>
      </w:r>
    </w:p>
    <w:p w:rsidR="00682F9E" w:rsidRPr="00312ABD" w:rsidRDefault="00682F9E" w:rsidP="00682F9E">
      <w:pPr>
        <w:spacing w:line="300" w:lineRule="auto"/>
        <w:ind w:firstLineChars="200" w:firstLine="480"/>
      </w:pPr>
      <w:r>
        <w:rPr>
          <w:rFonts w:hint="eastAsia"/>
        </w:rPr>
        <w:t>2</w:t>
      </w:r>
      <w:r>
        <w:rPr>
          <w:rFonts w:hint="eastAsia"/>
        </w:rPr>
        <w:t>．对于使用非一致性内存（</w:t>
      </w:r>
      <w:r>
        <w:rPr>
          <w:rFonts w:hint="eastAsia"/>
        </w:rPr>
        <w:t>non-coherent</w:t>
      </w:r>
      <w:r>
        <w:t xml:space="preserve"> </w:t>
      </w:r>
      <w:r>
        <w:rPr>
          <w:rFonts w:hint="eastAsia"/>
        </w:rPr>
        <w:t>memory</w:t>
      </w:r>
      <w:r>
        <w:rPr>
          <w:rFonts w:hint="eastAsia"/>
        </w:rPr>
        <w:t>）的系统，通常使用软件控制的方式来解决。当</w:t>
      </w:r>
      <w:r>
        <w:rPr>
          <w:rFonts w:hint="eastAsia"/>
        </w:rPr>
        <w:t>CPU</w:t>
      </w:r>
      <w:r>
        <w:rPr>
          <w:rFonts w:hint="eastAsia"/>
        </w:rPr>
        <w:t>向</w:t>
      </w:r>
      <w:r>
        <w:rPr>
          <w:rFonts w:hint="eastAsia"/>
        </w:rPr>
        <w:t>cache</w:t>
      </w:r>
      <w:r>
        <w:rPr>
          <w:rFonts w:hint="eastAsia"/>
        </w:rPr>
        <w:t>读数据时，由软件确保</w:t>
      </w:r>
      <w:r>
        <w:rPr>
          <w:rFonts w:hint="eastAsia"/>
        </w:rPr>
        <w:t>cache</w:t>
      </w:r>
      <w:r>
        <w:rPr>
          <w:rFonts w:hint="eastAsia"/>
        </w:rPr>
        <w:t>中的数据是最新的，防止</w:t>
      </w:r>
      <w:r>
        <w:rPr>
          <w:rFonts w:hint="eastAsia"/>
        </w:rPr>
        <w:t>CPU</w:t>
      </w:r>
      <w:r>
        <w:rPr>
          <w:rFonts w:hint="eastAsia"/>
        </w:rPr>
        <w:t>读取超前；当</w:t>
      </w:r>
      <w:r>
        <w:rPr>
          <w:rFonts w:hint="eastAsia"/>
        </w:rPr>
        <w:t>DMA</w:t>
      </w:r>
      <w:r>
        <w:rPr>
          <w:rFonts w:hint="eastAsia"/>
        </w:rPr>
        <w:t>读外部内存中的数据时，由软件来确保外部内存中的数据是最</w:t>
      </w:r>
      <w:r>
        <w:rPr>
          <w:rFonts w:hint="eastAsia"/>
        </w:rPr>
        <w:lastRenderedPageBreak/>
        <w:t>新的，防止</w:t>
      </w:r>
      <w:r>
        <w:t>DMA</w:t>
      </w:r>
      <w:r>
        <w:rPr>
          <w:rFonts w:hint="eastAsia"/>
        </w:rPr>
        <w:t>读取超前。</w:t>
      </w:r>
    </w:p>
    <w:p w:rsidR="00682F9E" w:rsidRDefault="00682F9E" w:rsidP="00682F9E">
      <w:pPr>
        <w:pStyle w:val="2"/>
        <w:jc w:val="left"/>
        <w:rPr>
          <w:szCs w:val="28"/>
        </w:rPr>
      </w:pPr>
      <w:bookmarkStart w:id="58" w:name="_Toc498705089"/>
      <w:bookmarkStart w:id="59" w:name="_Toc500714159"/>
      <w:r>
        <w:t>2.</w:t>
      </w:r>
      <w:r w:rsidR="005B5748">
        <w:t>4</w:t>
      </w:r>
      <w:r>
        <w:rPr>
          <w:szCs w:val="28"/>
        </w:rPr>
        <w:t>本章小结</w:t>
      </w:r>
      <w:bookmarkEnd w:id="58"/>
      <w:bookmarkEnd w:id="59"/>
    </w:p>
    <w:p w:rsidR="00682F9E" w:rsidRPr="00A24A5E" w:rsidRDefault="00682F9E" w:rsidP="00682F9E">
      <w:pPr>
        <w:ind w:firstLineChars="200" w:firstLine="480"/>
      </w:pPr>
      <w:r>
        <w:t>本章</w:t>
      </w:r>
      <w:r>
        <w:rPr>
          <w:rFonts w:hint="eastAsia"/>
        </w:rPr>
        <w:t>针对基于</w:t>
      </w:r>
      <w:r>
        <w:rPr>
          <w:rFonts w:hint="eastAsia"/>
        </w:rPr>
        <w:t>L</w:t>
      </w:r>
      <w:r>
        <w:t>S1024A</w:t>
      </w:r>
      <w:r>
        <w:rPr>
          <w:rFonts w:hint="eastAsia"/>
        </w:rPr>
        <w:t>处理器的海洋油气勘探采集传输系统在研发过程中所设计到的关键技术做了简要的介绍。包括嵌入式处理器平台、高速串行接口技术</w:t>
      </w:r>
      <w:proofErr w:type="spellStart"/>
      <w:r>
        <w:rPr>
          <w:rFonts w:hint="eastAsia"/>
        </w:rPr>
        <w:t>P</w:t>
      </w:r>
      <w:r>
        <w:t>CI</w:t>
      </w:r>
      <w:r>
        <w:rPr>
          <w:rFonts w:hint="eastAsia"/>
        </w:rPr>
        <w:t>e</w:t>
      </w:r>
      <w:proofErr w:type="spellEnd"/>
      <w:r>
        <w:rPr>
          <w:rFonts w:hint="eastAsia"/>
        </w:rPr>
        <w:t>和内存直接访问技术</w:t>
      </w:r>
      <w:r>
        <w:rPr>
          <w:rFonts w:hint="eastAsia"/>
        </w:rPr>
        <w:t>D</w:t>
      </w:r>
      <w:r>
        <w:t>MA</w:t>
      </w:r>
      <w:r>
        <w:rPr>
          <w:rFonts w:hint="eastAsia"/>
        </w:rPr>
        <w:t>，为本系统的后续研发工作提供了一定的理论基础。</w:t>
      </w:r>
    </w:p>
    <w:p w:rsidR="00A941F3" w:rsidRPr="00682F9E" w:rsidRDefault="00A941F3" w:rsidP="00A941F3">
      <w:pPr>
        <w:sectPr w:rsidR="00A941F3" w:rsidRPr="00682F9E">
          <w:headerReference w:type="even" r:id="rId34"/>
          <w:headerReference w:type="default" r:id="rId35"/>
          <w:type w:val="evenPage"/>
          <w:pgSz w:w="11906" w:h="16838"/>
          <w:pgMar w:top="1701" w:right="1418" w:bottom="1361" w:left="1418" w:header="1134" w:footer="1134" w:gutter="0"/>
          <w:cols w:space="425"/>
          <w:docGrid w:type="lines" w:linePitch="326"/>
        </w:sectPr>
      </w:pPr>
    </w:p>
    <w:p w:rsidR="001A0DC6" w:rsidRPr="00A529DB" w:rsidRDefault="001A0DC6" w:rsidP="001A0DC6">
      <w:pPr>
        <w:pStyle w:val="1"/>
        <w:pageBreakBefore/>
        <w:rPr>
          <w:rStyle w:val="10"/>
        </w:rPr>
      </w:pPr>
      <w:bookmarkStart w:id="60" w:name="_Toc468278833"/>
      <w:bookmarkStart w:id="61" w:name="_Toc499426626"/>
      <w:bookmarkStart w:id="62" w:name="_Toc500714160"/>
      <w:r w:rsidRPr="00A529DB">
        <w:rPr>
          <w:rStyle w:val="10"/>
          <w:b/>
          <w:bCs/>
        </w:rPr>
        <w:lastRenderedPageBreak/>
        <w:t xml:space="preserve">3 </w:t>
      </w:r>
      <w:bookmarkEnd w:id="60"/>
      <w:r w:rsidRPr="00A529DB">
        <w:rPr>
          <w:rStyle w:val="10"/>
          <w:rFonts w:hint="eastAsia"/>
          <w:b/>
          <w:bCs/>
        </w:rPr>
        <w:t>系统总体结构</w:t>
      </w:r>
      <w:bookmarkEnd w:id="61"/>
      <w:bookmarkEnd w:id="62"/>
    </w:p>
    <w:p w:rsidR="001A0DC6" w:rsidRDefault="001A0DC6" w:rsidP="001A0DC6">
      <w:pPr>
        <w:pStyle w:val="2"/>
        <w:jc w:val="left"/>
      </w:pPr>
      <w:bookmarkStart w:id="63" w:name="_Toc468278834"/>
      <w:bookmarkStart w:id="64" w:name="_Toc499426627"/>
      <w:bookmarkStart w:id="65" w:name="_Toc500714161"/>
      <w:bookmarkStart w:id="66" w:name="_Toc408924252"/>
      <w:r>
        <w:t xml:space="preserve">3.1 </w:t>
      </w:r>
      <w:bookmarkEnd w:id="63"/>
      <w:r>
        <w:rPr>
          <w:rFonts w:hint="eastAsia"/>
        </w:rPr>
        <w:t>系统指标</w:t>
      </w:r>
      <w:bookmarkEnd w:id="64"/>
      <w:bookmarkEnd w:id="65"/>
    </w:p>
    <w:p w:rsidR="001A0DC6" w:rsidRPr="00B90EF3" w:rsidRDefault="001A0DC6" w:rsidP="001A0DC6">
      <w:pPr>
        <w:ind w:firstLineChars="200" w:firstLine="480"/>
      </w:pPr>
      <w:r>
        <w:rPr>
          <w:rFonts w:hint="eastAsia"/>
        </w:rPr>
        <w:t>海洋油气勘探水声探测系统</w:t>
      </w:r>
      <w:r>
        <w:t>（</w:t>
      </w:r>
      <w:r w:rsidRPr="00702C7E">
        <w:rPr>
          <w:rFonts w:hint="eastAsia"/>
        </w:rPr>
        <w:t>以下简称</w:t>
      </w:r>
      <w:r>
        <w:rPr>
          <w:rFonts w:hint="eastAsia"/>
        </w:rPr>
        <w:t>水声探测</w:t>
      </w:r>
      <w:r w:rsidRPr="00702C7E">
        <w:rPr>
          <w:rFonts w:hint="eastAsia"/>
        </w:rPr>
        <w:t>系统</w:t>
      </w:r>
      <w:r>
        <w:t>）</w:t>
      </w:r>
      <w:r>
        <w:rPr>
          <w:rFonts w:hint="eastAsia"/>
        </w:rPr>
        <w:t>的指标非常苛刻，这是由于水声探测系统的不易维修性和高运营费用所决定的。等浮拖缆硬件系统十分庞大，通常在水下作业时如果出现问题，需要将整条拖缆通过绞车收回至船上，并带至岸上维修，每一次维护都及其不方便；再加上勘探作业需要专用的船只，每一次出航作业所耗费的人力财力都在数十万级别。鉴于此，指定水声探测系统的指标必须兼顾以下几点：</w:t>
      </w:r>
    </w:p>
    <w:p w:rsidR="001A0DC6" w:rsidRPr="00702C7E" w:rsidRDefault="001A0DC6" w:rsidP="006F38AC">
      <w:pPr>
        <w:pStyle w:val="af6"/>
        <w:numPr>
          <w:ilvl w:val="0"/>
          <w:numId w:val="26"/>
        </w:numPr>
        <w:ind w:firstLineChars="0"/>
      </w:pPr>
      <w:r>
        <w:rPr>
          <w:rFonts w:hint="eastAsia"/>
        </w:rPr>
        <w:t>整体系统的可靠性</w:t>
      </w:r>
    </w:p>
    <w:p w:rsidR="001A0DC6" w:rsidRDefault="001A0DC6" w:rsidP="001A0DC6">
      <w:pPr>
        <w:ind w:firstLineChars="200" w:firstLine="480"/>
      </w:pPr>
      <w:r>
        <w:rPr>
          <w:rFonts w:hint="eastAsia"/>
        </w:rPr>
        <w:t>船只出海作业时，有时候可能会连续数月在海上进行勘探，再加上海上环境的不稳定性，时常会有较大风浪等外界因素，强可靠性的系统能够节省很多不必要的人力财力开销，同时也能够省去系统维护的工作量，在所有指标中，这点是重中之重；</w:t>
      </w:r>
    </w:p>
    <w:p w:rsidR="001A0DC6" w:rsidRPr="001D735E" w:rsidRDefault="001A0DC6" w:rsidP="006F38AC">
      <w:pPr>
        <w:pStyle w:val="af6"/>
        <w:numPr>
          <w:ilvl w:val="0"/>
          <w:numId w:val="26"/>
        </w:numPr>
        <w:ind w:firstLineChars="0"/>
      </w:pPr>
      <w:r>
        <w:rPr>
          <w:rFonts w:hint="eastAsia"/>
        </w:rPr>
        <w:t>数据传输的稳定性、高速性</w:t>
      </w:r>
    </w:p>
    <w:p w:rsidR="001A0DC6" w:rsidRDefault="001A0DC6" w:rsidP="001A0DC6">
      <w:pPr>
        <w:ind w:firstLineChars="200" w:firstLine="480"/>
      </w:pPr>
      <w:r>
        <w:rPr>
          <w:rFonts w:hint="eastAsia"/>
        </w:rPr>
        <w:t>等浮拖缆的长度由几百米至数千米不等，一般情况下每一个传输节点在拖缆上的间隔都有几十米，同时为了能够更加清晰的还原声学信号，往往需要较大的采样率，大的采样率也意味着大的数据量，所以数据传输的高速性是也系统的一个重要指标。但是高速的传输一般会伴随着稳定性的降低，传输丢包，导致一部分信息没采集到，其带来的影响往往</w:t>
      </w:r>
      <w:proofErr w:type="gramStart"/>
      <w:r>
        <w:rPr>
          <w:rFonts w:hint="eastAsia"/>
        </w:rPr>
        <w:t>大于低</w:t>
      </w:r>
      <w:proofErr w:type="gramEnd"/>
      <w:r>
        <w:rPr>
          <w:rFonts w:hint="eastAsia"/>
        </w:rPr>
        <w:t>采样率的影响。所以，应先保证数据传输稳定，再兼顾高速；</w:t>
      </w:r>
    </w:p>
    <w:p w:rsidR="001A0DC6" w:rsidRPr="00702C7E" w:rsidRDefault="001A0DC6" w:rsidP="006F38AC">
      <w:pPr>
        <w:pStyle w:val="af6"/>
        <w:numPr>
          <w:ilvl w:val="0"/>
          <w:numId w:val="26"/>
        </w:numPr>
        <w:ind w:firstLineChars="0"/>
      </w:pPr>
      <w:r>
        <w:rPr>
          <w:rFonts w:hint="eastAsia"/>
        </w:rPr>
        <w:t>数据采集的同步性</w:t>
      </w:r>
    </w:p>
    <w:p w:rsidR="001A0DC6" w:rsidRDefault="001A0DC6" w:rsidP="001A0DC6">
      <w:pPr>
        <w:ind w:firstLineChars="200" w:firstLine="480"/>
      </w:pPr>
      <w:r>
        <w:rPr>
          <w:rFonts w:hint="eastAsia"/>
        </w:rPr>
        <w:t>水声探测系统属于四维探测，保证所有的采集模块在相同时间</w:t>
      </w:r>
      <w:proofErr w:type="gramStart"/>
      <w:r>
        <w:rPr>
          <w:rFonts w:hint="eastAsia"/>
        </w:rPr>
        <w:t>采集水</w:t>
      </w:r>
      <w:proofErr w:type="gramEnd"/>
      <w:r>
        <w:rPr>
          <w:rFonts w:hint="eastAsia"/>
        </w:rPr>
        <w:t>听器数据是数据最终能不能反应出真实地貌的先决条件。如果各个采集模块并不能同步的</w:t>
      </w:r>
      <w:proofErr w:type="gramStart"/>
      <w:r>
        <w:rPr>
          <w:rFonts w:hint="eastAsia"/>
        </w:rPr>
        <w:t>采集水</w:t>
      </w:r>
      <w:proofErr w:type="gramEnd"/>
      <w:r>
        <w:rPr>
          <w:rFonts w:hint="eastAsia"/>
        </w:rPr>
        <w:t>听器数据，甚至偏差较大，那么采集的数据无疑是无效的；</w:t>
      </w:r>
    </w:p>
    <w:p w:rsidR="001A0DC6" w:rsidRPr="00702C7E" w:rsidRDefault="001A0DC6" w:rsidP="006F38AC">
      <w:pPr>
        <w:pStyle w:val="af6"/>
        <w:numPr>
          <w:ilvl w:val="0"/>
          <w:numId w:val="26"/>
        </w:numPr>
        <w:ind w:firstLineChars="0"/>
      </w:pPr>
      <w:r>
        <w:rPr>
          <w:rFonts w:hint="eastAsia"/>
        </w:rPr>
        <w:t>数据的采样率</w:t>
      </w:r>
    </w:p>
    <w:p w:rsidR="001A0DC6" w:rsidRPr="009847D6" w:rsidRDefault="001A0DC6" w:rsidP="001A0DC6">
      <w:pPr>
        <w:ind w:firstLineChars="200" w:firstLine="480"/>
      </w:pPr>
      <w:r>
        <w:rPr>
          <w:rFonts w:hint="eastAsia"/>
        </w:rPr>
        <w:t>为了能够更加清晰的还原水声数据，解析出更加真实的海底地质形态，必须具备非常高的数据采样率，同时，更高采样率的采样率也更能够捕捉到微弱的水声信号；</w:t>
      </w:r>
    </w:p>
    <w:p w:rsidR="001A0DC6" w:rsidRDefault="001A0DC6" w:rsidP="001A0DC6">
      <w:pPr>
        <w:ind w:firstLineChars="200" w:firstLine="480"/>
      </w:pPr>
      <w:r>
        <w:rPr>
          <w:rFonts w:hint="eastAsia"/>
        </w:rPr>
        <w:t>综合考虑以上</w:t>
      </w:r>
      <w:r>
        <w:rPr>
          <w:rFonts w:hint="eastAsia"/>
        </w:rPr>
        <w:t>4</w:t>
      </w:r>
      <w:r>
        <w:rPr>
          <w:rFonts w:hint="eastAsia"/>
        </w:rPr>
        <w:t>点，制定</w:t>
      </w:r>
      <w:r w:rsidRPr="003D1FE9">
        <w:rPr>
          <w:rFonts w:hint="eastAsia"/>
        </w:rPr>
        <w:t>系统</w:t>
      </w:r>
      <w:r>
        <w:rPr>
          <w:rFonts w:hint="eastAsia"/>
        </w:rPr>
        <w:t>的</w:t>
      </w:r>
      <w:r w:rsidRPr="003D1FE9">
        <w:rPr>
          <w:rFonts w:hint="eastAsia"/>
        </w:rPr>
        <w:t>总体指标如表</w:t>
      </w:r>
      <w:r>
        <w:rPr>
          <w:rFonts w:hint="eastAsia"/>
        </w:rPr>
        <w:t>3.1</w:t>
      </w:r>
      <w:r>
        <w:rPr>
          <w:rFonts w:hint="eastAsia"/>
        </w:rPr>
        <w:t>所示：</w:t>
      </w:r>
    </w:p>
    <w:p w:rsidR="001A0DC6" w:rsidRDefault="001A0DC6" w:rsidP="001A0DC6"/>
    <w:p w:rsidR="001A0DC6" w:rsidRDefault="001A0DC6" w:rsidP="001A0DC6"/>
    <w:p w:rsidR="001A0DC6" w:rsidRDefault="001A0DC6" w:rsidP="001A0DC6"/>
    <w:p w:rsidR="006F38AC" w:rsidRDefault="006F38AC" w:rsidP="001A0DC6"/>
    <w:p w:rsidR="006F38AC" w:rsidRDefault="006F38AC" w:rsidP="001A0DC6"/>
    <w:p w:rsidR="001A0DC6" w:rsidRPr="003D1FE9" w:rsidRDefault="001A0DC6" w:rsidP="001A0DC6">
      <w:pPr>
        <w:jc w:val="center"/>
      </w:pPr>
      <w:r>
        <w:rPr>
          <w:rFonts w:hint="eastAsia"/>
        </w:rPr>
        <w:lastRenderedPageBreak/>
        <w:t>表</w:t>
      </w:r>
      <w:r>
        <w:rPr>
          <w:rFonts w:hint="eastAsia"/>
        </w:rPr>
        <w:t>3.1</w:t>
      </w:r>
      <w:r>
        <w:t xml:space="preserve"> </w:t>
      </w:r>
      <w:r>
        <w:rPr>
          <w:rFonts w:hint="eastAsia"/>
        </w:rPr>
        <w:t>海洋油气勘探水声探测系统指标</w:t>
      </w:r>
    </w:p>
    <w:tbl>
      <w:tblPr>
        <w:tblStyle w:val="af4"/>
        <w:tblW w:w="0" w:type="auto"/>
        <w:tblInd w:w="480" w:type="dxa"/>
        <w:tblBorders>
          <w:left w:val="none" w:sz="0" w:space="0" w:color="auto"/>
          <w:right w:val="none" w:sz="0" w:space="0" w:color="auto"/>
        </w:tblBorders>
        <w:tblLook w:val="04A0" w:firstRow="1" w:lastRow="0" w:firstColumn="1" w:lastColumn="0" w:noHBand="0" w:noVBand="1"/>
      </w:tblPr>
      <w:tblGrid>
        <w:gridCol w:w="3936"/>
        <w:gridCol w:w="4360"/>
      </w:tblGrid>
      <w:tr w:rsidR="001A0DC6" w:rsidTr="006F38AC">
        <w:tc>
          <w:tcPr>
            <w:tcW w:w="3936" w:type="dxa"/>
            <w:tcBorders>
              <w:top w:val="single" w:sz="12" w:space="0" w:color="auto"/>
              <w:bottom w:val="single" w:sz="12" w:space="0" w:color="auto"/>
            </w:tcBorders>
          </w:tcPr>
          <w:p w:rsidR="001A0DC6" w:rsidRDefault="001A0DC6" w:rsidP="001E64FA">
            <w:pPr>
              <w:jc w:val="center"/>
            </w:pPr>
            <w:r>
              <w:rPr>
                <w:rFonts w:hint="eastAsia"/>
              </w:rPr>
              <w:t>指标名</w:t>
            </w:r>
          </w:p>
        </w:tc>
        <w:tc>
          <w:tcPr>
            <w:tcW w:w="4360" w:type="dxa"/>
            <w:tcBorders>
              <w:top w:val="single" w:sz="12" w:space="0" w:color="auto"/>
              <w:bottom w:val="single" w:sz="12" w:space="0" w:color="auto"/>
            </w:tcBorders>
          </w:tcPr>
          <w:p w:rsidR="001A0DC6" w:rsidRDefault="001A0DC6" w:rsidP="001E64FA">
            <w:pPr>
              <w:jc w:val="center"/>
            </w:pPr>
            <w:r>
              <w:rPr>
                <w:rFonts w:hint="eastAsia"/>
              </w:rPr>
              <w:t>参数</w:t>
            </w:r>
          </w:p>
        </w:tc>
      </w:tr>
      <w:tr w:rsidR="001A0DC6" w:rsidTr="006F38AC">
        <w:tc>
          <w:tcPr>
            <w:tcW w:w="3936" w:type="dxa"/>
            <w:tcBorders>
              <w:top w:val="single" w:sz="12" w:space="0" w:color="auto"/>
            </w:tcBorders>
          </w:tcPr>
          <w:p w:rsidR="001A0DC6" w:rsidRDefault="001A0DC6" w:rsidP="001E64FA">
            <w:pPr>
              <w:jc w:val="center"/>
            </w:pPr>
            <w:r>
              <w:rPr>
                <w:rFonts w:hint="eastAsia"/>
              </w:rPr>
              <w:t>节点数</w:t>
            </w:r>
          </w:p>
        </w:tc>
        <w:tc>
          <w:tcPr>
            <w:tcW w:w="4360" w:type="dxa"/>
            <w:tcBorders>
              <w:top w:val="single" w:sz="12" w:space="0" w:color="auto"/>
            </w:tcBorders>
          </w:tcPr>
          <w:p w:rsidR="001A0DC6" w:rsidRDefault="001A0DC6" w:rsidP="001E64FA">
            <w:pPr>
              <w:jc w:val="center"/>
            </w:pPr>
            <w:r>
              <w:rPr>
                <w:rFonts w:hint="eastAsia"/>
              </w:rPr>
              <w:t>80</w:t>
            </w:r>
            <w:r>
              <w:rPr>
                <w:rFonts w:hint="eastAsia"/>
              </w:rPr>
              <w:t>个</w:t>
            </w:r>
          </w:p>
        </w:tc>
      </w:tr>
      <w:tr w:rsidR="001A0DC6" w:rsidTr="006F38AC">
        <w:tc>
          <w:tcPr>
            <w:tcW w:w="3936" w:type="dxa"/>
          </w:tcPr>
          <w:p w:rsidR="001A0DC6" w:rsidRDefault="001A0DC6" w:rsidP="001E64FA">
            <w:pPr>
              <w:jc w:val="center"/>
            </w:pPr>
            <w:r>
              <w:rPr>
                <w:rFonts w:hint="eastAsia"/>
              </w:rPr>
              <w:t>节点通道数</w:t>
            </w:r>
          </w:p>
        </w:tc>
        <w:tc>
          <w:tcPr>
            <w:tcW w:w="4360" w:type="dxa"/>
          </w:tcPr>
          <w:p w:rsidR="001A0DC6" w:rsidRDefault="001A0DC6" w:rsidP="001E64FA">
            <w:pPr>
              <w:jc w:val="center"/>
            </w:pPr>
            <w:r>
              <w:rPr>
                <w:rFonts w:hint="eastAsia"/>
              </w:rPr>
              <w:t>16</w:t>
            </w:r>
          </w:p>
        </w:tc>
      </w:tr>
      <w:tr w:rsidR="001A0DC6" w:rsidTr="006F38AC">
        <w:tc>
          <w:tcPr>
            <w:tcW w:w="3936" w:type="dxa"/>
          </w:tcPr>
          <w:p w:rsidR="001A0DC6" w:rsidRDefault="001A0DC6" w:rsidP="001E64FA">
            <w:pPr>
              <w:jc w:val="center"/>
            </w:pPr>
            <w:r>
              <w:rPr>
                <w:rFonts w:hint="eastAsia"/>
              </w:rPr>
              <w:t>节点间距</w:t>
            </w:r>
          </w:p>
        </w:tc>
        <w:tc>
          <w:tcPr>
            <w:tcW w:w="4360" w:type="dxa"/>
          </w:tcPr>
          <w:p w:rsidR="001A0DC6" w:rsidRDefault="001A0DC6" w:rsidP="001E64FA">
            <w:pPr>
              <w:jc w:val="center"/>
            </w:pPr>
            <w:r>
              <w:rPr>
                <w:rFonts w:hint="eastAsia"/>
              </w:rPr>
              <w:t>50</w:t>
            </w:r>
            <w:r>
              <w:rPr>
                <w:rFonts w:hint="eastAsia"/>
              </w:rPr>
              <w:t>米</w:t>
            </w:r>
          </w:p>
        </w:tc>
      </w:tr>
      <w:tr w:rsidR="001A0DC6" w:rsidTr="006F38AC">
        <w:tc>
          <w:tcPr>
            <w:tcW w:w="3936" w:type="dxa"/>
          </w:tcPr>
          <w:p w:rsidR="001A0DC6" w:rsidRDefault="001A0DC6" w:rsidP="001E64FA">
            <w:pPr>
              <w:jc w:val="center"/>
            </w:pPr>
            <w:r>
              <w:rPr>
                <w:rFonts w:hint="eastAsia"/>
              </w:rPr>
              <w:t>水听器间距</w:t>
            </w:r>
          </w:p>
        </w:tc>
        <w:tc>
          <w:tcPr>
            <w:tcW w:w="4360" w:type="dxa"/>
          </w:tcPr>
          <w:p w:rsidR="001A0DC6" w:rsidRDefault="001A0DC6" w:rsidP="001E64FA">
            <w:pPr>
              <w:jc w:val="center"/>
            </w:pPr>
            <w:r>
              <w:rPr>
                <w:rFonts w:hint="eastAsia"/>
              </w:rPr>
              <w:t>3.125</w:t>
            </w:r>
            <w:r>
              <w:rPr>
                <w:rFonts w:hint="eastAsia"/>
              </w:rPr>
              <w:t>米</w:t>
            </w:r>
          </w:p>
        </w:tc>
      </w:tr>
      <w:tr w:rsidR="001A0DC6" w:rsidTr="006F38AC">
        <w:tc>
          <w:tcPr>
            <w:tcW w:w="3936" w:type="dxa"/>
          </w:tcPr>
          <w:p w:rsidR="001A0DC6" w:rsidRDefault="001A0DC6" w:rsidP="001E64FA">
            <w:pPr>
              <w:jc w:val="center"/>
            </w:pPr>
            <w:r>
              <w:rPr>
                <w:rFonts w:hint="eastAsia"/>
              </w:rPr>
              <w:t>节点尺寸</w:t>
            </w:r>
          </w:p>
        </w:tc>
        <w:tc>
          <w:tcPr>
            <w:tcW w:w="4360" w:type="dxa"/>
          </w:tcPr>
          <w:p w:rsidR="001A0DC6" w:rsidRDefault="001A0DC6" w:rsidP="001E64FA">
            <w:pPr>
              <w:jc w:val="center"/>
            </w:pPr>
            <w:r>
              <w:rPr>
                <w:rFonts w:hint="eastAsia"/>
              </w:rPr>
              <w:t>长度≤</w:t>
            </w:r>
            <w:r>
              <w:rPr>
                <w:rFonts w:hint="eastAsia"/>
              </w:rPr>
              <w:t>80mm</w:t>
            </w:r>
            <w:r>
              <w:rPr>
                <w:rFonts w:hint="eastAsia"/>
              </w:rPr>
              <w:t>，宽度≤</w:t>
            </w:r>
            <w:r>
              <w:rPr>
                <w:rFonts w:hint="eastAsia"/>
              </w:rPr>
              <w:t>16mm</w:t>
            </w:r>
            <w:r>
              <w:rPr>
                <w:rFonts w:hint="eastAsia"/>
              </w:rPr>
              <w:t>，高度≤</w:t>
            </w:r>
            <w:r>
              <w:rPr>
                <w:rFonts w:hint="eastAsia"/>
              </w:rPr>
              <w:t>9mm</w:t>
            </w:r>
          </w:p>
        </w:tc>
      </w:tr>
      <w:tr w:rsidR="001A0DC6" w:rsidTr="006F38AC">
        <w:tc>
          <w:tcPr>
            <w:tcW w:w="3936" w:type="dxa"/>
          </w:tcPr>
          <w:p w:rsidR="001A0DC6" w:rsidRDefault="001A0DC6" w:rsidP="001E64FA">
            <w:pPr>
              <w:jc w:val="center"/>
            </w:pPr>
            <w:r>
              <w:rPr>
                <w:rFonts w:hint="eastAsia"/>
              </w:rPr>
              <w:t>工作电压</w:t>
            </w:r>
          </w:p>
        </w:tc>
        <w:tc>
          <w:tcPr>
            <w:tcW w:w="4360" w:type="dxa"/>
          </w:tcPr>
          <w:p w:rsidR="001A0DC6" w:rsidRDefault="001A0DC6" w:rsidP="001E64FA">
            <w:pPr>
              <w:jc w:val="center"/>
            </w:pPr>
            <w:r>
              <w:rPr>
                <w:rFonts w:hint="eastAsia"/>
              </w:rPr>
              <w:t>6</w:t>
            </w:r>
            <w:r w:rsidRPr="0035565D">
              <w:rPr>
                <w:rFonts w:hint="eastAsia"/>
              </w:rPr>
              <w:t>～</w:t>
            </w:r>
            <w:r w:rsidRPr="0035565D">
              <w:rPr>
                <w:rFonts w:hint="eastAsia"/>
              </w:rPr>
              <w:t>15V</w:t>
            </w:r>
          </w:p>
        </w:tc>
      </w:tr>
      <w:tr w:rsidR="001A0DC6" w:rsidTr="006F38AC">
        <w:tc>
          <w:tcPr>
            <w:tcW w:w="3936" w:type="dxa"/>
          </w:tcPr>
          <w:p w:rsidR="001A0DC6" w:rsidRDefault="001A0DC6" w:rsidP="001E64FA">
            <w:pPr>
              <w:jc w:val="center"/>
            </w:pPr>
            <w:r>
              <w:rPr>
                <w:rFonts w:hint="eastAsia"/>
              </w:rPr>
              <w:t>节点功耗</w:t>
            </w:r>
          </w:p>
        </w:tc>
        <w:tc>
          <w:tcPr>
            <w:tcW w:w="4360" w:type="dxa"/>
          </w:tcPr>
          <w:p w:rsidR="001A0DC6" w:rsidRDefault="001A0DC6" w:rsidP="001E64FA">
            <w:pPr>
              <w:jc w:val="center"/>
            </w:pPr>
            <w:r>
              <w:rPr>
                <w:rFonts w:hint="eastAsia"/>
              </w:rPr>
              <w:t>≤</w:t>
            </w:r>
            <w:r>
              <w:rPr>
                <w:rFonts w:hint="eastAsia"/>
              </w:rPr>
              <w:t>3.5W</w:t>
            </w:r>
          </w:p>
        </w:tc>
      </w:tr>
      <w:tr w:rsidR="001A0DC6" w:rsidTr="006F38AC">
        <w:tc>
          <w:tcPr>
            <w:tcW w:w="3936" w:type="dxa"/>
          </w:tcPr>
          <w:p w:rsidR="001A0DC6" w:rsidRDefault="001A0DC6" w:rsidP="001E64FA">
            <w:pPr>
              <w:jc w:val="center"/>
            </w:pPr>
            <w:r>
              <w:rPr>
                <w:rFonts w:hint="eastAsia"/>
              </w:rPr>
              <w:t>采样频率</w:t>
            </w:r>
          </w:p>
        </w:tc>
        <w:tc>
          <w:tcPr>
            <w:tcW w:w="4360" w:type="dxa"/>
          </w:tcPr>
          <w:p w:rsidR="001A0DC6" w:rsidRDefault="001A0DC6" w:rsidP="001E64FA">
            <w:pPr>
              <w:jc w:val="center"/>
            </w:pPr>
            <w:r>
              <w:rPr>
                <w:rFonts w:hint="eastAsia"/>
              </w:rPr>
              <w:t>12</w:t>
            </w:r>
            <w:r>
              <w:t>K</w:t>
            </w:r>
          </w:p>
        </w:tc>
      </w:tr>
      <w:tr w:rsidR="001A0DC6" w:rsidTr="006F38AC">
        <w:tc>
          <w:tcPr>
            <w:tcW w:w="3936" w:type="dxa"/>
          </w:tcPr>
          <w:p w:rsidR="001A0DC6" w:rsidRDefault="001A0DC6" w:rsidP="001E64FA">
            <w:pPr>
              <w:jc w:val="center"/>
            </w:pPr>
            <w:r>
              <w:rPr>
                <w:rFonts w:hint="eastAsia"/>
              </w:rPr>
              <w:t>A</w:t>
            </w:r>
            <w:r>
              <w:t>DC</w:t>
            </w:r>
            <w:r>
              <w:rPr>
                <w:rFonts w:hint="eastAsia"/>
              </w:rPr>
              <w:t>分辨率</w:t>
            </w:r>
          </w:p>
        </w:tc>
        <w:tc>
          <w:tcPr>
            <w:tcW w:w="4360" w:type="dxa"/>
          </w:tcPr>
          <w:p w:rsidR="001A0DC6" w:rsidRDefault="001A0DC6" w:rsidP="001E64FA">
            <w:pPr>
              <w:jc w:val="center"/>
            </w:pPr>
            <w:r>
              <w:rPr>
                <w:rFonts w:hint="eastAsia"/>
              </w:rPr>
              <w:t>1</w:t>
            </w:r>
            <w:r>
              <w:t>6</w:t>
            </w:r>
          </w:p>
        </w:tc>
      </w:tr>
      <w:tr w:rsidR="001A0DC6" w:rsidTr="006F38AC">
        <w:tc>
          <w:tcPr>
            <w:tcW w:w="3936" w:type="dxa"/>
          </w:tcPr>
          <w:p w:rsidR="001A0DC6" w:rsidRDefault="001A0DC6" w:rsidP="001E64FA">
            <w:pPr>
              <w:jc w:val="center"/>
            </w:pPr>
            <w:r>
              <w:rPr>
                <w:rFonts w:hint="eastAsia"/>
              </w:rPr>
              <w:t>系统增益</w:t>
            </w:r>
          </w:p>
        </w:tc>
        <w:tc>
          <w:tcPr>
            <w:tcW w:w="4360" w:type="dxa"/>
          </w:tcPr>
          <w:p w:rsidR="001A0DC6" w:rsidRDefault="001A0DC6" w:rsidP="001E64FA">
            <w:pPr>
              <w:jc w:val="center"/>
            </w:pPr>
            <w:r>
              <w:rPr>
                <w:rFonts w:hint="eastAsia"/>
              </w:rPr>
              <w:t>0</w:t>
            </w:r>
            <w:r>
              <w:t>-60Db</w:t>
            </w:r>
            <w:r>
              <w:rPr>
                <w:rFonts w:hint="eastAsia"/>
              </w:rPr>
              <w:t>，最小可调刻度</w:t>
            </w:r>
            <w:r>
              <w:rPr>
                <w:rFonts w:hint="eastAsia"/>
              </w:rPr>
              <w:t>6d</w:t>
            </w:r>
            <w:r>
              <w:t>B</w:t>
            </w:r>
          </w:p>
        </w:tc>
      </w:tr>
      <w:tr w:rsidR="001A0DC6" w:rsidTr="006F38AC">
        <w:tc>
          <w:tcPr>
            <w:tcW w:w="3936" w:type="dxa"/>
          </w:tcPr>
          <w:p w:rsidR="001A0DC6" w:rsidRDefault="001A0DC6" w:rsidP="001E64FA">
            <w:pPr>
              <w:jc w:val="center"/>
            </w:pPr>
            <w:r w:rsidRPr="00F51C1B">
              <w:rPr>
                <w:rFonts w:hint="eastAsia"/>
              </w:rPr>
              <w:t>支线数据线</w:t>
            </w:r>
          </w:p>
        </w:tc>
        <w:tc>
          <w:tcPr>
            <w:tcW w:w="4360" w:type="dxa"/>
          </w:tcPr>
          <w:p w:rsidR="001A0DC6" w:rsidRDefault="001A0DC6" w:rsidP="001E64FA">
            <w:pPr>
              <w:jc w:val="center"/>
            </w:pPr>
            <w:r>
              <w:rPr>
                <w:rFonts w:hint="eastAsia"/>
              </w:rPr>
              <w:t>≤</w:t>
            </w:r>
            <w:r>
              <w:rPr>
                <w:rFonts w:hint="eastAsia"/>
              </w:rPr>
              <w:t>2</w:t>
            </w:r>
            <w:r>
              <w:rPr>
                <w:rFonts w:hint="eastAsia"/>
              </w:rPr>
              <w:t>根</w:t>
            </w:r>
          </w:p>
        </w:tc>
      </w:tr>
      <w:tr w:rsidR="001A0DC6" w:rsidTr="006F38AC">
        <w:tc>
          <w:tcPr>
            <w:tcW w:w="3936" w:type="dxa"/>
          </w:tcPr>
          <w:p w:rsidR="001A0DC6" w:rsidRDefault="001A0DC6" w:rsidP="001E64FA">
            <w:pPr>
              <w:jc w:val="center"/>
            </w:pPr>
            <w:r>
              <w:rPr>
                <w:rFonts w:hint="eastAsia"/>
              </w:rPr>
              <w:t>干线数据线</w:t>
            </w:r>
          </w:p>
        </w:tc>
        <w:tc>
          <w:tcPr>
            <w:tcW w:w="4360" w:type="dxa"/>
          </w:tcPr>
          <w:p w:rsidR="001A0DC6" w:rsidRDefault="001A0DC6" w:rsidP="001E64FA">
            <w:pPr>
              <w:jc w:val="center"/>
            </w:pPr>
            <w:r>
              <w:rPr>
                <w:rFonts w:hint="eastAsia"/>
              </w:rPr>
              <w:t>≤</w:t>
            </w:r>
            <w:r>
              <w:rPr>
                <w:rFonts w:hint="eastAsia"/>
              </w:rPr>
              <w:t>4</w:t>
            </w:r>
            <w:r>
              <w:rPr>
                <w:rFonts w:hint="eastAsia"/>
              </w:rPr>
              <w:t>根</w:t>
            </w:r>
          </w:p>
        </w:tc>
      </w:tr>
      <w:tr w:rsidR="001A0DC6" w:rsidTr="006F38AC">
        <w:tc>
          <w:tcPr>
            <w:tcW w:w="3936" w:type="dxa"/>
          </w:tcPr>
          <w:p w:rsidR="001A0DC6" w:rsidRDefault="001A0DC6" w:rsidP="001E64FA">
            <w:pPr>
              <w:jc w:val="center"/>
            </w:pPr>
            <w:r>
              <w:rPr>
                <w:rFonts w:hint="eastAsia"/>
              </w:rPr>
              <w:t>支线传输距离</w:t>
            </w:r>
          </w:p>
        </w:tc>
        <w:tc>
          <w:tcPr>
            <w:tcW w:w="4360" w:type="dxa"/>
          </w:tcPr>
          <w:p w:rsidR="001A0DC6" w:rsidRDefault="001A0DC6" w:rsidP="001E64FA">
            <w:pPr>
              <w:jc w:val="center"/>
            </w:pPr>
            <w:r>
              <w:rPr>
                <w:rFonts w:hint="eastAsia"/>
              </w:rPr>
              <w:t>≥</w:t>
            </w:r>
            <w:r>
              <w:rPr>
                <w:rFonts w:hint="eastAsia"/>
              </w:rPr>
              <w:t>50</w:t>
            </w:r>
            <w:r>
              <w:rPr>
                <w:rFonts w:hint="eastAsia"/>
              </w:rPr>
              <w:t>米</w:t>
            </w:r>
          </w:p>
        </w:tc>
      </w:tr>
      <w:tr w:rsidR="001A0DC6" w:rsidTr="006F38AC">
        <w:tc>
          <w:tcPr>
            <w:tcW w:w="3936" w:type="dxa"/>
          </w:tcPr>
          <w:p w:rsidR="001A0DC6" w:rsidRDefault="001A0DC6" w:rsidP="001E64FA">
            <w:pPr>
              <w:jc w:val="center"/>
            </w:pPr>
            <w:r>
              <w:rPr>
                <w:rFonts w:hint="eastAsia"/>
              </w:rPr>
              <w:t>干线传输距离</w:t>
            </w:r>
          </w:p>
        </w:tc>
        <w:tc>
          <w:tcPr>
            <w:tcW w:w="4360" w:type="dxa"/>
          </w:tcPr>
          <w:p w:rsidR="001A0DC6" w:rsidRDefault="001A0DC6" w:rsidP="001E64FA">
            <w:pPr>
              <w:jc w:val="center"/>
            </w:pPr>
            <w:r>
              <w:rPr>
                <w:rFonts w:hint="eastAsia"/>
              </w:rPr>
              <w:t>≥</w:t>
            </w:r>
            <w:r>
              <w:rPr>
                <w:rFonts w:hint="eastAsia"/>
              </w:rPr>
              <w:t>90</w:t>
            </w:r>
            <w:r>
              <w:rPr>
                <w:rFonts w:hint="eastAsia"/>
              </w:rPr>
              <w:t>米</w:t>
            </w:r>
          </w:p>
        </w:tc>
      </w:tr>
      <w:tr w:rsidR="001A0DC6" w:rsidTr="006F38AC">
        <w:tc>
          <w:tcPr>
            <w:tcW w:w="3936" w:type="dxa"/>
          </w:tcPr>
          <w:p w:rsidR="001A0DC6" w:rsidRDefault="001A0DC6" w:rsidP="001E64FA">
            <w:pPr>
              <w:jc w:val="center"/>
            </w:pPr>
            <w:r>
              <w:rPr>
                <w:rFonts w:hint="eastAsia"/>
              </w:rPr>
              <w:t>工作温度</w:t>
            </w:r>
          </w:p>
        </w:tc>
        <w:tc>
          <w:tcPr>
            <w:tcW w:w="4360" w:type="dxa"/>
          </w:tcPr>
          <w:p w:rsidR="001A0DC6" w:rsidRDefault="001A0DC6" w:rsidP="001E64FA">
            <w:pPr>
              <w:jc w:val="center"/>
            </w:pPr>
            <w:r>
              <w:rPr>
                <w:rFonts w:hint="eastAsia"/>
              </w:rPr>
              <w:t>-10</w:t>
            </w:r>
            <w:r>
              <w:rPr>
                <w:rFonts w:hint="eastAsia"/>
              </w:rPr>
              <w:t>℃～</w:t>
            </w:r>
            <w:r>
              <w:rPr>
                <w:rFonts w:hint="eastAsia"/>
              </w:rPr>
              <w:t>50</w:t>
            </w:r>
            <w:r>
              <w:rPr>
                <w:rFonts w:hint="eastAsia"/>
              </w:rPr>
              <w:t>℃</w:t>
            </w:r>
          </w:p>
        </w:tc>
      </w:tr>
      <w:tr w:rsidR="001A0DC6" w:rsidTr="006F38AC">
        <w:tc>
          <w:tcPr>
            <w:tcW w:w="3936" w:type="dxa"/>
          </w:tcPr>
          <w:p w:rsidR="001A0DC6" w:rsidRDefault="001A0DC6" w:rsidP="001E64FA">
            <w:pPr>
              <w:jc w:val="center"/>
            </w:pPr>
            <w:r>
              <w:rPr>
                <w:rFonts w:hint="eastAsia"/>
              </w:rPr>
              <w:t>存储温度</w:t>
            </w:r>
          </w:p>
        </w:tc>
        <w:tc>
          <w:tcPr>
            <w:tcW w:w="4360" w:type="dxa"/>
          </w:tcPr>
          <w:p w:rsidR="001A0DC6" w:rsidRDefault="001A0DC6" w:rsidP="001E64FA">
            <w:pPr>
              <w:jc w:val="center"/>
            </w:pPr>
            <w:r>
              <w:rPr>
                <w:rFonts w:hint="eastAsia"/>
              </w:rPr>
              <w:t>-40</w:t>
            </w:r>
            <w:r>
              <w:rPr>
                <w:rFonts w:hint="eastAsia"/>
              </w:rPr>
              <w:t>℃～</w:t>
            </w:r>
            <w:r>
              <w:rPr>
                <w:rFonts w:hint="eastAsia"/>
              </w:rPr>
              <w:t>70</w:t>
            </w:r>
            <w:r>
              <w:rPr>
                <w:rFonts w:hint="eastAsia"/>
              </w:rPr>
              <w:t>℃</w:t>
            </w:r>
          </w:p>
        </w:tc>
      </w:tr>
      <w:tr w:rsidR="001A0DC6" w:rsidTr="006F38AC">
        <w:tc>
          <w:tcPr>
            <w:tcW w:w="3936" w:type="dxa"/>
          </w:tcPr>
          <w:p w:rsidR="001A0DC6" w:rsidRDefault="001A0DC6" w:rsidP="001E64FA">
            <w:pPr>
              <w:jc w:val="center"/>
            </w:pPr>
            <w:r>
              <w:rPr>
                <w:rFonts w:hint="eastAsia"/>
              </w:rPr>
              <w:t>可承受最大静压力</w:t>
            </w:r>
          </w:p>
        </w:tc>
        <w:tc>
          <w:tcPr>
            <w:tcW w:w="4360" w:type="dxa"/>
          </w:tcPr>
          <w:p w:rsidR="001A0DC6" w:rsidRDefault="001A0DC6" w:rsidP="001E64FA">
            <w:pPr>
              <w:jc w:val="center"/>
            </w:pPr>
            <w:r>
              <w:rPr>
                <w:rFonts w:hint="eastAsia"/>
              </w:rPr>
              <w:t>4.5Mpa</w:t>
            </w:r>
          </w:p>
        </w:tc>
      </w:tr>
    </w:tbl>
    <w:p w:rsidR="001A0DC6" w:rsidRPr="00AA2E91" w:rsidRDefault="001A0DC6" w:rsidP="001A0DC6"/>
    <w:p w:rsidR="001A0DC6" w:rsidRDefault="001A0DC6" w:rsidP="001A0DC6">
      <w:pPr>
        <w:pStyle w:val="2"/>
        <w:jc w:val="left"/>
      </w:pPr>
      <w:bookmarkStart w:id="67" w:name="_Toc499426628"/>
      <w:bookmarkStart w:id="68" w:name="_Toc500714162"/>
      <w:r>
        <w:t>3.</w:t>
      </w:r>
      <w:r>
        <w:rPr>
          <w:rFonts w:hint="eastAsia"/>
        </w:rPr>
        <w:t>2</w:t>
      </w:r>
      <w:r>
        <w:t xml:space="preserve"> </w:t>
      </w:r>
      <w:r>
        <w:rPr>
          <w:rFonts w:hint="eastAsia"/>
        </w:rPr>
        <w:t>系统整体结构</w:t>
      </w:r>
      <w:bookmarkEnd w:id="66"/>
      <w:bookmarkEnd w:id="67"/>
      <w:bookmarkEnd w:id="68"/>
      <w:r>
        <w:rPr>
          <w:rFonts w:ascii="宋体" w:cs="宋体"/>
          <w:color w:val="2D2D2D"/>
          <w:kern w:val="0"/>
          <w:sz w:val="20"/>
          <w:szCs w:val="20"/>
          <w:lang w:val="zh-CN"/>
        </w:rPr>
        <w:t xml:space="preserve"> </w:t>
      </w:r>
    </w:p>
    <w:p w:rsidR="001A0DC6" w:rsidRDefault="001A0DC6" w:rsidP="001A0DC6">
      <w:pPr>
        <w:ind w:firstLineChars="200" w:firstLine="480"/>
      </w:pPr>
      <w:r>
        <w:rPr>
          <w:rFonts w:hint="eastAsia"/>
        </w:rPr>
        <w:t>水声探测</w:t>
      </w:r>
      <w:r w:rsidRPr="00DF1F72">
        <w:rPr>
          <w:rFonts w:hint="eastAsia"/>
        </w:rPr>
        <w:t>系统的基本原理</w:t>
      </w:r>
      <w:r>
        <w:rPr>
          <w:rFonts w:hint="eastAsia"/>
        </w:rPr>
        <w:t>为</w:t>
      </w:r>
      <w:r w:rsidRPr="00DF1F72">
        <w:t>：</w:t>
      </w:r>
      <w:r>
        <w:rPr>
          <w:rFonts w:hint="eastAsia"/>
        </w:rPr>
        <w:t>水下空气枪震源向海底发送地震声波，声波经过海底不同地质的反射至等浮拖缆监控区域，并由拖缆内部的水听器接收；接收的声波模拟信号被采集板以一定的采样频率采集转换成数字信号，声波数字信号经过一定的处理后经传输系统传至数据汇集系统（网关），并由网关系统对一定时间内拖缆上采集节点传输上来的数据进行整理，传输至上位机系统，上位机系统对接收到的数据进行实时的显示、存储。最后将探测的数据经过相关算法及定位解析反演出所勘探海域地形地貌图。</w:t>
      </w:r>
    </w:p>
    <w:p w:rsidR="001A0DC6" w:rsidRDefault="001A0DC6" w:rsidP="001A0DC6">
      <w:pPr>
        <w:ind w:firstLineChars="200" w:firstLine="480"/>
      </w:pPr>
      <w:r w:rsidRPr="00DF1F72">
        <w:rPr>
          <w:rFonts w:hint="eastAsia"/>
        </w:rPr>
        <w:t>水声探测系统</w:t>
      </w:r>
      <w:r>
        <w:rPr>
          <w:rFonts w:hint="eastAsia"/>
        </w:rPr>
        <w:t>的整体系统框图如下图</w:t>
      </w:r>
      <w:r>
        <w:rPr>
          <w:rFonts w:hint="eastAsia"/>
        </w:rPr>
        <w:t>3.1</w:t>
      </w:r>
      <w:r>
        <w:rPr>
          <w:rFonts w:hint="eastAsia"/>
        </w:rPr>
        <w:t>所示。从图</w:t>
      </w:r>
      <w:r>
        <w:rPr>
          <w:rFonts w:hint="eastAsia"/>
        </w:rPr>
        <w:t>3.1</w:t>
      </w:r>
      <w:r>
        <w:rPr>
          <w:rFonts w:hint="eastAsia"/>
        </w:rPr>
        <w:t>可知，整个水声探测系统大致可分为上位机系统、数据汇聚系统和采集传输系统三个部分。上位机系统为显示控制工作站，主要用于实现人机交互和采集数据的实时显示与存储。数据汇聚系统主要起到对水下采集数据的汇聚整理功能，并实现协议的逆转换，通过以太网将整理后的数据</w:t>
      </w:r>
      <w:r>
        <w:rPr>
          <w:rFonts w:hint="eastAsia"/>
        </w:rPr>
        <w:lastRenderedPageBreak/>
        <w:t>传输至上位机；采集传输系统为整个水声探测系统的核心，等浮拖缆内包含均匀分布的水听器，以及封装在水密性电子舱内的数据采集模块，每个数据采集模块之间通过双绞线实现数据、命令的传输，以及采样时钟的同步。</w:t>
      </w:r>
    </w:p>
    <w:p w:rsidR="001A0DC6" w:rsidRPr="00826AAE" w:rsidRDefault="005A3AE7" w:rsidP="001A0DC6">
      <w:pPr>
        <w:pStyle w:val="13"/>
        <w:ind w:firstLineChars="0" w:firstLine="0"/>
        <w:jc w:val="center"/>
        <w:rPr>
          <w:rFonts w:ascii="Times New Roman" w:hAnsi="Times New Roman"/>
        </w:rPr>
      </w:pPr>
      <w:bookmarkStart w:id="69" w:name="_Toc499426629"/>
      <w:r>
        <w:rPr>
          <w:rFonts w:ascii="Times New Roman" w:hAnsi="Times New Roman"/>
          <w:noProof/>
          <w:szCs w:val="24"/>
        </w:rPr>
        <w:object w:dxaOrig="1440" w:dyaOrig="1440">
          <v:shape id="_x0000_s1077" type="#_x0000_t75" style="position:absolute;left:0;text-align:left;margin-left:-10.85pt;margin-top:.45pt;width:436pt;height:204.4pt;z-index:251684352;mso-position-horizontal-relative:text;mso-position-vertical-relative:text">
            <v:imagedata r:id="rId36" o:title=""/>
            <w10:wrap type="topAndBottom"/>
          </v:shape>
          <o:OLEObject Type="Embed" ProgID="Visio.Drawing.15" ShapeID="_x0000_s1077" DrawAspect="Content" ObjectID="_1574512492" r:id="rId37"/>
        </w:object>
      </w:r>
      <w:r w:rsidR="001A0DC6">
        <w:rPr>
          <w:rFonts w:ascii="Times New Roman" w:hAnsi="Times New Roman" w:hint="eastAsia"/>
        </w:rPr>
        <w:t>图</w:t>
      </w:r>
      <w:r w:rsidR="001A0DC6">
        <w:rPr>
          <w:rFonts w:ascii="Times New Roman" w:hAnsi="Times New Roman" w:hint="eastAsia"/>
        </w:rPr>
        <w:t>3.</w:t>
      </w:r>
      <w:r w:rsidR="001A0DC6">
        <w:rPr>
          <w:rFonts w:ascii="Times New Roman" w:hAnsi="Times New Roman"/>
        </w:rPr>
        <w:t>1</w:t>
      </w:r>
      <w:r w:rsidR="001A0DC6">
        <w:rPr>
          <w:rFonts w:ascii="Times New Roman" w:hAnsi="Times New Roman" w:hint="eastAsia"/>
        </w:rPr>
        <w:t>：系统整体结构框图</w:t>
      </w:r>
    </w:p>
    <w:p w:rsidR="001A0DC6" w:rsidRDefault="001A0DC6" w:rsidP="001A0DC6">
      <w:pPr>
        <w:pStyle w:val="3"/>
      </w:pPr>
      <w:bookmarkStart w:id="70" w:name="_Toc500714163"/>
      <w:r>
        <w:rPr>
          <w:rFonts w:hint="eastAsia"/>
        </w:rPr>
        <w:t xml:space="preserve">3.2.1 </w:t>
      </w:r>
      <w:r>
        <w:rPr>
          <w:rFonts w:hint="eastAsia"/>
        </w:rPr>
        <w:t>上位机系统</w:t>
      </w:r>
      <w:bookmarkEnd w:id="69"/>
      <w:bookmarkEnd w:id="70"/>
    </w:p>
    <w:p w:rsidR="001A0DC6" w:rsidRPr="00FE4A4A" w:rsidRDefault="005A3AE7" w:rsidP="001A0DC6">
      <w:pPr>
        <w:ind w:firstLineChars="200" w:firstLine="480"/>
      </w:pPr>
      <w:r>
        <w:rPr>
          <w:noProof/>
        </w:rPr>
        <w:object w:dxaOrig="1440" w:dyaOrig="1440">
          <v:shape id="_x0000_s1076" type="#_x0000_t75" style="position:absolute;left:0;text-align:left;margin-left:17.55pt;margin-top:78pt;width:380.45pt;height:120.65pt;z-index:251683328;mso-position-horizontal-relative:text;mso-position-vertical-relative:text">
            <v:imagedata r:id="rId38" o:title=""/>
            <w10:wrap type="topAndBottom"/>
          </v:shape>
          <o:OLEObject Type="Embed" ProgID="Visio.Drawing.15" ShapeID="_x0000_s1076" DrawAspect="Content" ObjectID="_1574512493" r:id="rId39"/>
        </w:object>
      </w:r>
      <w:r w:rsidR="001A0DC6" w:rsidRPr="00FE4A4A">
        <w:rPr>
          <w:rFonts w:hint="eastAsia"/>
        </w:rPr>
        <w:t>上位机系统是水声探测系统的船上部分，是人机交互的核心。从功能上讲，可以将上位机系统划分为两个部分：一部分</w:t>
      </w:r>
      <w:r w:rsidR="001A0DC6">
        <w:rPr>
          <w:rFonts w:hint="eastAsia"/>
        </w:rPr>
        <w:t>负责</w:t>
      </w:r>
      <w:r w:rsidR="001A0DC6" w:rsidRPr="00FE4A4A">
        <w:rPr>
          <w:rFonts w:hint="eastAsia"/>
        </w:rPr>
        <w:t>数据接收、显示及记录</w:t>
      </w:r>
      <w:r w:rsidR="001A0DC6">
        <w:rPr>
          <w:rFonts w:hint="eastAsia"/>
        </w:rPr>
        <w:t>的录取</w:t>
      </w:r>
      <w:r w:rsidR="001A0DC6" w:rsidRPr="00FE4A4A">
        <w:rPr>
          <w:rFonts w:hint="eastAsia"/>
        </w:rPr>
        <w:t>平台；另一部分为控制系统。</w:t>
      </w:r>
      <w:r w:rsidR="001A0DC6">
        <w:rPr>
          <w:rFonts w:hint="eastAsia"/>
        </w:rPr>
        <w:t>其结构框图如下图</w:t>
      </w:r>
      <w:r w:rsidR="001A0DC6">
        <w:rPr>
          <w:rFonts w:hint="eastAsia"/>
        </w:rPr>
        <w:t>3.2</w:t>
      </w:r>
      <w:r w:rsidR="001A0DC6">
        <w:rPr>
          <w:rFonts w:hint="eastAsia"/>
        </w:rPr>
        <w:t>所示：</w:t>
      </w:r>
    </w:p>
    <w:p w:rsidR="001A0DC6" w:rsidRPr="00D61FEB" w:rsidRDefault="001A0DC6" w:rsidP="001A0DC6">
      <w:pPr>
        <w:pStyle w:val="13"/>
        <w:ind w:firstLineChars="0" w:firstLine="0"/>
        <w:jc w:val="center"/>
        <w:rPr>
          <w:rFonts w:ascii="Times New Roman" w:hAnsi="Times New Roman"/>
        </w:rPr>
      </w:pPr>
      <w:r>
        <w:rPr>
          <w:rFonts w:ascii="Times New Roman" w:hAnsi="Times New Roman" w:hint="eastAsia"/>
        </w:rPr>
        <w:t>图</w:t>
      </w:r>
      <w:r>
        <w:rPr>
          <w:rFonts w:ascii="Times New Roman" w:hAnsi="Times New Roman" w:hint="eastAsia"/>
        </w:rPr>
        <w:t>3.2</w:t>
      </w:r>
      <w:r>
        <w:rPr>
          <w:rFonts w:ascii="Times New Roman" w:hAnsi="Times New Roman" w:hint="eastAsia"/>
        </w:rPr>
        <w:t>：上位机系统示意图</w:t>
      </w:r>
    </w:p>
    <w:p w:rsidR="001A0DC6" w:rsidRDefault="001A0DC6" w:rsidP="001A0DC6">
      <w:pPr>
        <w:ind w:firstLine="420"/>
      </w:pPr>
      <w:r>
        <w:rPr>
          <w:rFonts w:hint="eastAsia"/>
        </w:rPr>
        <w:t>上位机系统主要需要实现以下功能：</w:t>
      </w:r>
    </w:p>
    <w:p w:rsidR="001A0DC6" w:rsidRPr="00F11F5A" w:rsidRDefault="001A0DC6" w:rsidP="001A0DC6">
      <w:pPr>
        <w:pStyle w:val="af6"/>
        <w:numPr>
          <w:ilvl w:val="0"/>
          <w:numId w:val="25"/>
        </w:numPr>
        <w:ind w:left="840" w:firstLineChars="0"/>
      </w:pPr>
      <w:r w:rsidRPr="00F11F5A">
        <w:rPr>
          <w:rFonts w:hint="eastAsia"/>
        </w:rPr>
        <w:t>实现人机交互，接收来自操作人员的命令信息，向水下发送命令流，通过网关系统同步分发至水下数据采集系统，控制系统工作状态（采集</w:t>
      </w:r>
      <w:r w:rsidRPr="00F11F5A">
        <w:rPr>
          <w:rFonts w:hint="eastAsia"/>
        </w:rPr>
        <w:t>/</w:t>
      </w:r>
      <w:r w:rsidRPr="00F11F5A">
        <w:rPr>
          <w:rFonts w:hint="eastAsia"/>
        </w:rPr>
        <w:t>停止采集、增益等）；</w:t>
      </w:r>
    </w:p>
    <w:p w:rsidR="001A0DC6" w:rsidRPr="00F11F5A" w:rsidRDefault="001A0DC6" w:rsidP="001A0DC6">
      <w:pPr>
        <w:pStyle w:val="af6"/>
        <w:numPr>
          <w:ilvl w:val="0"/>
          <w:numId w:val="25"/>
        </w:numPr>
        <w:ind w:left="840" w:firstLineChars="0"/>
      </w:pPr>
      <w:r w:rsidRPr="00F11F5A">
        <w:rPr>
          <w:rFonts w:hint="eastAsia"/>
        </w:rPr>
        <w:t>接收来自数据汇聚系统的海洋地震波数据，将接收到的数据存储至系统磁盘中，并对接收的海洋地震数据进行实时的显示或者部分显示；</w:t>
      </w:r>
    </w:p>
    <w:p w:rsidR="001A0DC6" w:rsidRPr="00F11F5A" w:rsidRDefault="001A0DC6" w:rsidP="001A0DC6">
      <w:pPr>
        <w:pStyle w:val="af6"/>
        <w:numPr>
          <w:ilvl w:val="0"/>
          <w:numId w:val="25"/>
        </w:numPr>
        <w:ind w:left="840" w:firstLineChars="0"/>
      </w:pPr>
      <w:r w:rsidRPr="00F11F5A">
        <w:rPr>
          <w:rFonts w:hint="eastAsia"/>
        </w:rPr>
        <w:lastRenderedPageBreak/>
        <w:t>震源控制系统，实时控制震源发出地震波；</w:t>
      </w:r>
    </w:p>
    <w:p w:rsidR="001A0DC6" w:rsidRPr="00F11F5A" w:rsidRDefault="001A0DC6" w:rsidP="001A0DC6">
      <w:pPr>
        <w:pStyle w:val="af6"/>
        <w:numPr>
          <w:ilvl w:val="0"/>
          <w:numId w:val="25"/>
        </w:numPr>
        <w:ind w:left="840" w:firstLineChars="0"/>
      </w:pPr>
      <w:r w:rsidRPr="00F11F5A">
        <w:rPr>
          <w:rFonts w:hint="eastAsia"/>
        </w:rPr>
        <w:t>导航控制系统，明确每一部分地震数据来源；</w:t>
      </w:r>
    </w:p>
    <w:p w:rsidR="001A0DC6" w:rsidRPr="00F11F5A" w:rsidRDefault="001A0DC6" w:rsidP="001A0DC6">
      <w:pPr>
        <w:pStyle w:val="af6"/>
        <w:numPr>
          <w:ilvl w:val="0"/>
          <w:numId w:val="25"/>
        </w:numPr>
        <w:ind w:left="840" w:firstLineChars="0"/>
      </w:pPr>
      <w:r w:rsidRPr="00F11F5A">
        <w:rPr>
          <w:rFonts w:hint="eastAsia"/>
        </w:rPr>
        <w:t>水鸟控制系统，实时控制等浮拖缆在海洋的深度。</w:t>
      </w:r>
    </w:p>
    <w:p w:rsidR="001A0DC6" w:rsidRPr="00BE3D8D" w:rsidRDefault="001A0DC6" w:rsidP="001A0DC6">
      <w:pPr>
        <w:ind w:firstLineChars="200" w:firstLine="480"/>
      </w:pPr>
      <w:r>
        <w:rPr>
          <w:rFonts w:hint="eastAsia"/>
        </w:rPr>
        <w:t>除上述几点主要功能外，上位机系统还具备磁盘数据回放、日期信息显示、</w:t>
      </w:r>
      <w:proofErr w:type="gramStart"/>
      <w:r>
        <w:rPr>
          <w:rFonts w:hint="eastAsia"/>
        </w:rPr>
        <w:t>震源炮号记录</w:t>
      </w:r>
      <w:proofErr w:type="gramEnd"/>
      <w:r>
        <w:rPr>
          <w:rFonts w:hint="eastAsia"/>
        </w:rPr>
        <w:t>显示、清晰的帮助文档等简易后期操作的辅助功能。</w:t>
      </w:r>
    </w:p>
    <w:p w:rsidR="001A0DC6" w:rsidRDefault="001A0DC6" w:rsidP="001A0DC6">
      <w:pPr>
        <w:pStyle w:val="3"/>
      </w:pPr>
      <w:bookmarkStart w:id="71" w:name="_Toc499426630"/>
      <w:bookmarkStart w:id="72" w:name="_Toc500714164"/>
      <w:r>
        <w:rPr>
          <w:rFonts w:hint="eastAsia"/>
        </w:rPr>
        <w:t xml:space="preserve">3.2.2 </w:t>
      </w:r>
      <w:r>
        <w:rPr>
          <w:rFonts w:hint="eastAsia"/>
        </w:rPr>
        <w:t>数据汇聚系统</w:t>
      </w:r>
      <w:bookmarkEnd w:id="71"/>
      <w:bookmarkEnd w:id="72"/>
    </w:p>
    <w:p w:rsidR="001A0DC6" w:rsidRPr="00D26D67" w:rsidRDefault="001A0DC6" w:rsidP="001A0DC6">
      <w:pPr>
        <w:ind w:firstLineChars="200" w:firstLine="480"/>
      </w:pPr>
      <w:r w:rsidRPr="00D26D67">
        <w:rPr>
          <w:rFonts w:hint="eastAsia"/>
        </w:rPr>
        <w:t>数据汇聚系统负责采集水下采集传输系统的数据接收</w:t>
      </w:r>
      <w:r>
        <w:rPr>
          <w:rFonts w:hint="eastAsia"/>
        </w:rPr>
        <w:t>、预处理、打包整理和传输至上位机系统。因此，数据汇聚系统的性能直接影响到整个水声探测系统的性能。如果数据汇聚系统的设计不合理，将导致系统的性能不足，使其带宽不能负载采集传输系统上传的数据量，导致系统瘫痪。</w:t>
      </w:r>
    </w:p>
    <w:p w:rsidR="001A0DC6" w:rsidRPr="00ED129F" w:rsidRDefault="005A3AE7" w:rsidP="001A0DC6">
      <w:pPr>
        <w:ind w:firstLineChars="200" w:firstLine="480"/>
      </w:pPr>
      <w:r>
        <w:rPr>
          <w:noProof/>
        </w:rPr>
        <w:object w:dxaOrig="1440" w:dyaOrig="1440">
          <v:shape id="_x0000_s1078" type="#_x0000_t75" style="position:absolute;left:0;text-align:left;margin-left:18.2pt;margin-top:61.5pt;width:413.8pt;height:144.45pt;z-index:251685376;mso-position-horizontal-relative:text;mso-position-vertical-relative:text">
            <v:imagedata r:id="rId40" o:title=""/>
            <w10:wrap type="topAndBottom"/>
          </v:shape>
          <o:OLEObject Type="Embed" ProgID="Visio.Drawing.15" ShapeID="_x0000_s1078" DrawAspect="Content" ObjectID="_1574512494" r:id="rId41"/>
        </w:object>
      </w:r>
      <w:r w:rsidR="001A0DC6">
        <w:rPr>
          <w:rFonts w:hint="eastAsia"/>
        </w:rPr>
        <w:t>数据汇聚系统内部按功能划分主要可分为</w:t>
      </w:r>
      <w:r w:rsidR="001A0DC6">
        <w:t>5</w:t>
      </w:r>
      <w:r w:rsidR="001A0DC6">
        <w:rPr>
          <w:rFonts w:hint="eastAsia"/>
        </w:rPr>
        <w:t>个模块，分别为命令管理模块、数据处理模块、水下数据</w:t>
      </w:r>
      <w:r w:rsidR="001A0DC6">
        <w:rPr>
          <w:rFonts w:hint="eastAsia"/>
        </w:rPr>
        <w:t>/</w:t>
      </w:r>
      <w:r w:rsidR="001A0DC6">
        <w:rPr>
          <w:rFonts w:hint="eastAsia"/>
        </w:rPr>
        <w:t>命令收发模块、超时控制模块和水上数据收发模块。其模块关系图如下图</w:t>
      </w:r>
      <w:r w:rsidR="001A0DC6">
        <w:rPr>
          <w:rFonts w:hint="eastAsia"/>
        </w:rPr>
        <w:t>3.3</w:t>
      </w:r>
      <w:r w:rsidR="001A0DC6">
        <w:rPr>
          <w:rFonts w:hint="eastAsia"/>
        </w:rPr>
        <w:t>所示。</w:t>
      </w:r>
    </w:p>
    <w:p w:rsidR="001A0DC6" w:rsidRDefault="001A0DC6" w:rsidP="001A0DC6">
      <w:pPr>
        <w:pStyle w:val="13"/>
        <w:ind w:firstLineChars="0" w:firstLine="0"/>
        <w:jc w:val="center"/>
        <w:rPr>
          <w:rFonts w:ascii="Times New Roman" w:hAnsi="Times New Roman"/>
        </w:rPr>
      </w:pPr>
      <w:r w:rsidRPr="003B77FA">
        <w:rPr>
          <w:rFonts w:ascii="Times New Roman" w:hAnsi="Times New Roman" w:hint="eastAsia"/>
        </w:rPr>
        <w:t>图</w:t>
      </w:r>
      <w:r w:rsidRPr="003B77FA">
        <w:rPr>
          <w:rFonts w:ascii="Times New Roman" w:hAnsi="Times New Roman" w:hint="eastAsia"/>
        </w:rPr>
        <w:t>3.3</w:t>
      </w:r>
      <w:r w:rsidRPr="003B77FA">
        <w:rPr>
          <w:rFonts w:ascii="Times New Roman" w:hAnsi="Times New Roman"/>
        </w:rPr>
        <w:t xml:space="preserve"> </w:t>
      </w:r>
      <w:r w:rsidRPr="003B77FA">
        <w:rPr>
          <w:rFonts w:ascii="Times New Roman" w:hAnsi="Times New Roman" w:hint="eastAsia"/>
        </w:rPr>
        <w:t>数据汇聚系统内部模块结构图</w:t>
      </w:r>
    </w:p>
    <w:p w:rsidR="001A0DC6" w:rsidRDefault="001A0DC6" w:rsidP="001A0DC6">
      <w:pPr>
        <w:ind w:firstLine="420"/>
      </w:pPr>
      <w:r>
        <w:rPr>
          <w:rFonts w:hint="eastAsia"/>
        </w:rPr>
        <w:t>命令管理模块：主要负责转发上位机参数配置和水下系统工作状态控制等命令，接收水下系统的命令回应给上位机。同时向数据处理模块发送相关控制信息。</w:t>
      </w:r>
    </w:p>
    <w:p w:rsidR="001A0DC6" w:rsidRDefault="001A0DC6" w:rsidP="001A0DC6">
      <w:pPr>
        <w:ind w:firstLine="420"/>
      </w:pPr>
      <w:r>
        <w:rPr>
          <w:rFonts w:hint="eastAsia"/>
        </w:rPr>
        <w:t>数据处理模块：按照需求定义将数据收发模块接收到的数据整理成一定格式，并响应超时控制模块信息，如果发现丢包情况则做填</w:t>
      </w:r>
      <w:r>
        <w:rPr>
          <w:rFonts w:hint="eastAsia"/>
        </w:rPr>
        <w:t>0</w:t>
      </w:r>
      <w:r>
        <w:rPr>
          <w:rFonts w:hint="eastAsia"/>
        </w:rPr>
        <w:t>处理；</w:t>
      </w:r>
    </w:p>
    <w:p w:rsidR="001A0DC6" w:rsidRDefault="001A0DC6" w:rsidP="001A0DC6">
      <w:pPr>
        <w:ind w:firstLine="420"/>
      </w:pPr>
      <w:r>
        <w:rPr>
          <w:rFonts w:hint="eastAsia"/>
        </w:rPr>
        <w:t>水下数据</w:t>
      </w:r>
      <w:r>
        <w:rPr>
          <w:rFonts w:hint="eastAsia"/>
        </w:rPr>
        <w:t>/</w:t>
      </w:r>
      <w:r>
        <w:rPr>
          <w:rFonts w:hint="eastAsia"/>
        </w:rPr>
        <w:t>命令收发模块：接收等浮拖缆内采集传输系统上传的海洋地震数据，完成数据接收的同步，在开始接收时，通知触发控制器开始计时，结束时触发信号通知数据处理模块开始整理，并按照自定义协议解析出采样的数据，发送给数据处理模块。</w:t>
      </w:r>
    </w:p>
    <w:p w:rsidR="001A0DC6" w:rsidRDefault="001A0DC6" w:rsidP="001A0DC6">
      <w:pPr>
        <w:ind w:firstLineChars="200" w:firstLine="480"/>
      </w:pPr>
      <w:r>
        <w:rPr>
          <w:rFonts w:hint="eastAsia"/>
        </w:rPr>
        <w:t>超时控制模块：计时每个数据接收周期，如果发现接收超时的情况，则发送触发信息通知数据处理模块未收到指定标签的数据包；</w:t>
      </w:r>
    </w:p>
    <w:p w:rsidR="001A0DC6" w:rsidRDefault="001A0DC6" w:rsidP="001A0DC6">
      <w:pPr>
        <w:ind w:firstLineChars="200" w:firstLine="480"/>
      </w:pPr>
      <w:r>
        <w:rPr>
          <w:rFonts w:hint="eastAsia"/>
        </w:rPr>
        <w:t>水上数据收发模块：将整理完成的海洋地震数据，通过以太网发送至上位机系统；</w:t>
      </w:r>
    </w:p>
    <w:p w:rsidR="001A0DC6" w:rsidRDefault="001A0DC6" w:rsidP="001A0DC6">
      <w:pPr>
        <w:pStyle w:val="3"/>
      </w:pPr>
      <w:bookmarkStart w:id="73" w:name="_Toc499426631"/>
      <w:bookmarkStart w:id="74" w:name="_Toc500714165"/>
      <w:r>
        <w:rPr>
          <w:rFonts w:hint="eastAsia"/>
        </w:rPr>
        <w:lastRenderedPageBreak/>
        <w:t xml:space="preserve">3.2.3 </w:t>
      </w:r>
      <w:r>
        <w:rPr>
          <w:rFonts w:hint="eastAsia"/>
        </w:rPr>
        <w:t>采集传输系统</w:t>
      </w:r>
      <w:bookmarkEnd w:id="73"/>
      <w:bookmarkEnd w:id="74"/>
    </w:p>
    <w:p w:rsidR="001A0DC6" w:rsidRDefault="001A0DC6" w:rsidP="001A0DC6">
      <w:pPr>
        <w:ind w:firstLineChars="200" w:firstLine="480"/>
      </w:pPr>
      <w:r>
        <w:rPr>
          <w:rFonts w:hint="eastAsia"/>
        </w:rPr>
        <w:t>采集传输系统，也叫水下系统。主要包括在等</w:t>
      </w:r>
      <w:proofErr w:type="gramStart"/>
      <w:r>
        <w:rPr>
          <w:rFonts w:hint="eastAsia"/>
        </w:rPr>
        <w:t>浮</w:t>
      </w:r>
      <w:proofErr w:type="gramEnd"/>
      <w:r>
        <w:rPr>
          <w:rFonts w:hint="eastAsia"/>
        </w:rPr>
        <w:t>拖缆内等间隔分布的采集传输节点和水听器。水听器是一种声学传感器，负责接收海洋声学模拟信号；采集传输节点由采集模板和传输板组成，采集</w:t>
      </w:r>
      <w:proofErr w:type="gramStart"/>
      <w:r>
        <w:rPr>
          <w:rFonts w:hint="eastAsia"/>
        </w:rPr>
        <w:t>板负责采集水</w:t>
      </w:r>
      <w:proofErr w:type="gramEnd"/>
      <w:r>
        <w:rPr>
          <w:rFonts w:hint="eastAsia"/>
        </w:rPr>
        <w:t>听器获取的模拟信号，进行信号调理和数模转换后，将数字信号传输给传输板，由传输板整理后形成传输码流。采集传输节点采用级联方式的物理链路分布在拖缆中。</w:t>
      </w:r>
    </w:p>
    <w:p w:rsidR="001A0DC6" w:rsidRDefault="001A0DC6" w:rsidP="001A0DC6">
      <w:pPr>
        <w:ind w:firstLineChars="200" w:firstLine="480"/>
      </w:pPr>
      <w:r>
        <w:rPr>
          <w:rFonts w:hint="eastAsia"/>
        </w:rPr>
        <w:t>作为水声探测系统的模拟前端，采集板性能的好坏直接决定了采集数据的质量和可靠性。其构成主要包括滤波模块、增益模块和模数转换模块。滤波模块主要负责滤除海底的高频噪声，提高数据信噪比；放大模块可放大微弱的声学信号，使模拟数据在采样后不至于失真；模数转换模块按照一定的采样频率，对滤波放大后的模拟信号进行采集，</w:t>
      </w:r>
      <w:r>
        <w:rPr>
          <w:rFonts w:hint="eastAsia"/>
        </w:rPr>
        <w:t>A</w:t>
      </w:r>
      <w:r>
        <w:t>DC</w:t>
      </w:r>
      <w:r>
        <w:rPr>
          <w:rFonts w:hint="eastAsia"/>
        </w:rPr>
        <w:t>的采样基准时钟来自于主节点产生的高精度的板间同步时钟以及自身的锁相环，转换成数字信号发送给传输板。由此可见，采样频率的高低将直接影响到数据的精确性。为了获得更加清晰的地震声波数据，本论文研究设计的系统采样频率由最初的</w:t>
      </w:r>
      <w:r>
        <w:rPr>
          <w:rFonts w:hint="eastAsia"/>
        </w:rPr>
        <w:t>6k</w:t>
      </w:r>
      <w:r>
        <w:t>H</w:t>
      </w:r>
      <w:r>
        <w:rPr>
          <w:rFonts w:hint="eastAsia"/>
        </w:rPr>
        <w:t>z</w:t>
      </w:r>
      <w:r>
        <w:rPr>
          <w:rFonts w:hint="eastAsia"/>
        </w:rPr>
        <w:t>提升为</w:t>
      </w:r>
      <w:r>
        <w:rPr>
          <w:rFonts w:hint="eastAsia"/>
        </w:rPr>
        <w:t>12k</w:t>
      </w:r>
      <w:r>
        <w:t>H</w:t>
      </w:r>
      <w:r>
        <w:rPr>
          <w:rFonts w:hint="eastAsia"/>
        </w:rPr>
        <w:t>z</w:t>
      </w:r>
      <w:r>
        <w:rPr>
          <w:rFonts w:hint="eastAsia"/>
        </w:rPr>
        <w:t>。</w:t>
      </w:r>
    </w:p>
    <w:p w:rsidR="001A0DC6" w:rsidRDefault="001A0DC6" w:rsidP="001A0DC6">
      <w:pPr>
        <w:ind w:firstLineChars="200" w:firstLine="480"/>
      </w:pPr>
      <w:r w:rsidRPr="00DF1F72">
        <w:rPr>
          <w:rFonts w:hint="eastAsia"/>
        </w:rPr>
        <w:t>在数据传输方面</w:t>
      </w:r>
      <w:r w:rsidRPr="00DF1F72">
        <w:t>，</w:t>
      </w:r>
      <w:r>
        <w:rPr>
          <w:rFonts w:hint="eastAsia"/>
        </w:rPr>
        <w:t>本系统的</w:t>
      </w:r>
      <w:r w:rsidRPr="00DF1F72">
        <w:rPr>
          <w:rFonts w:hint="eastAsia"/>
        </w:rPr>
        <w:t>传输</w:t>
      </w:r>
      <w:r>
        <w:rPr>
          <w:rFonts w:hint="eastAsia"/>
        </w:rPr>
        <w:t>通道</w:t>
      </w:r>
      <w:r w:rsidRPr="00DF1F72">
        <w:rPr>
          <w:rFonts w:hint="eastAsia"/>
        </w:rPr>
        <w:t>可分为上行</w:t>
      </w:r>
      <w:r>
        <w:rPr>
          <w:rFonts w:hint="eastAsia"/>
        </w:rPr>
        <w:t>通道</w:t>
      </w:r>
      <w:r w:rsidRPr="00DF1F72">
        <w:rPr>
          <w:rFonts w:hint="eastAsia"/>
        </w:rPr>
        <w:t>和下行</w:t>
      </w:r>
      <w:r>
        <w:rPr>
          <w:rFonts w:hint="eastAsia"/>
        </w:rPr>
        <w:t>通道</w:t>
      </w:r>
      <w:r w:rsidRPr="00DF1F72">
        <w:rPr>
          <w:rFonts w:hint="eastAsia"/>
        </w:rPr>
        <w:t>两个部分</w:t>
      </w:r>
      <w:r w:rsidRPr="00DF1F72">
        <w:t>，</w:t>
      </w:r>
      <w:r>
        <w:rPr>
          <w:rFonts w:hint="eastAsia"/>
        </w:rPr>
        <w:t>上行通道主要用来实现水声数据、状态信息、命令响应的逐级上传，下行通道的主要任务则是传递水上系统下达的命令信息。由于数据传输距离与传输的带宽基本成反比关系，综合</w:t>
      </w:r>
      <w:proofErr w:type="gramStart"/>
      <w:r>
        <w:rPr>
          <w:rFonts w:hint="eastAsia"/>
        </w:rPr>
        <w:t>考虑总</w:t>
      </w:r>
      <w:proofErr w:type="gramEnd"/>
      <w:r>
        <w:rPr>
          <w:rFonts w:hint="eastAsia"/>
        </w:rPr>
        <w:t>线型拓扑结构、星型拓扑结构、环形拓扑结构和混合型拓扑结构，本系统采用由环形拓扑结构演变而来的级联式拓扑结构，每一个采集传输节点在采集发送自己的数据包的同时，也充当来自其它节点数据包的中继，这样即可实现数据的高速传输，又兼顾了传输距离。</w:t>
      </w:r>
    </w:p>
    <w:p w:rsidR="001A0DC6" w:rsidRDefault="001A0DC6" w:rsidP="001A0DC6">
      <w:pPr>
        <w:ind w:firstLineChars="200" w:firstLine="480"/>
      </w:pPr>
      <w:r>
        <w:rPr>
          <w:rFonts w:hint="eastAsia"/>
        </w:rPr>
        <w:t>另外，为了增加传输系统的稳定性，本系统引入了双环路传输机制，即对采样的数据进行奇偶划分，奇数标签的数据包往左传输，偶数标签的数据包往右传输，最后由数据汇聚系统进行统一整理。如果发送一遍链路中断的情况，则系统自动改变成所有数据往另一边链路传输</w:t>
      </w:r>
      <w:proofErr w:type="gramStart"/>
      <w:r>
        <w:rPr>
          <w:rFonts w:hint="eastAsia"/>
        </w:rPr>
        <w:t>至数据</w:t>
      </w:r>
      <w:proofErr w:type="gramEnd"/>
      <w:r>
        <w:rPr>
          <w:rFonts w:hint="eastAsia"/>
        </w:rPr>
        <w:t>汇聚系统。</w:t>
      </w:r>
    </w:p>
    <w:p w:rsidR="001A0DC6" w:rsidRDefault="005A3AE7" w:rsidP="001A0DC6">
      <w:pPr>
        <w:ind w:firstLineChars="200" w:firstLine="480"/>
      </w:pPr>
      <w:r>
        <w:rPr>
          <w:noProof/>
        </w:rPr>
        <w:object w:dxaOrig="1440" w:dyaOrig="1440">
          <v:shape id="_x0000_s1079" type="#_x0000_t75" style="position:absolute;left:0;text-align:left;margin-left:19.45pt;margin-top:28.85pt;width:414.8pt;height:79.25pt;z-index:251686400;mso-position-horizontal-relative:text;mso-position-vertical-relative:text">
            <v:imagedata r:id="rId42" o:title=""/>
            <w10:wrap type="topAndBottom"/>
          </v:shape>
          <o:OLEObject Type="Embed" ProgID="Visio.Drawing.15" ShapeID="_x0000_s1079" DrawAspect="Content" ObjectID="_1574512495" r:id="rId43"/>
        </w:object>
      </w:r>
      <w:r w:rsidR="001A0DC6">
        <w:rPr>
          <w:rFonts w:hint="eastAsia"/>
        </w:rPr>
        <w:t>本采集传输系统的拓扑结构如下图所示：</w:t>
      </w:r>
    </w:p>
    <w:p w:rsidR="001A0DC6" w:rsidRPr="00BF2446" w:rsidRDefault="001A0DC6" w:rsidP="001A0DC6">
      <w:pPr>
        <w:pStyle w:val="13"/>
        <w:ind w:firstLineChars="0" w:firstLine="0"/>
        <w:jc w:val="center"/>
        <w:rPr>
          <w:rFonts w:ascii="Times New Roman" w:hAnsi="Times New Roman"/>
        </w:rPr>
      </w:pPr>
      <w:r w:rsidRPr="003B77FA">
        <w:rPr>
          <w:rFonts w:ascii="Times New Roman" w:hAnsi="Times New Roman" w:hint="eastAsia"/>
        </w:rPr>
        <w:t>图</w:t>
      </w:r>
      <w:r w:rsidRPr="003B77FA">
        <w:rPr>
          <w:rFonts w:ascii="Times New Roman" w:hAnsi="Times New Roman" w:hint="eastAsia"/>
        </w:rPr>
        <w:t>3.</w:t>
      </w:r>
      <w:r>
        <w:rPr>
          <w:rFonts w:ascii="Times New Roman" w:hAnsi="Times New Roman" w:hint="eastAsia"/>
        </w:rPr>
        <w:t>4</w:t>
      </w:r>
      <w:r>
        <w:rPr>
          <w:rFonts w:ascii="Times New Roman" w:hAnsi="Times New Roman"/>
        </w:rPr>
        <w:t xml:space="preserve"> </w:t>
      </w:r>
      <w:r>
        <w:rPr>
          <w:rFonts w:ascii="Times New Roman" w:hAnsi="Times New Roman" w:hint="eastAsia"/>
        </w:rPr>
        <w:t>采集传输</w:t>
      </w:r>
      <w:r w:rsidRPr="003B77FA">
        <w:rPr>
          <w:rFonts w:ascii="Times New Roman" w:hAnsi="Times New Roman" w:hint="eastAsia"/>
        </w:rPr>
        <w:t>系统</w:t>
      </w:r>
      <w:r>
        <w:rPr>
          <w:rFonts w:ascii="Times New Roman" w:hAnsi="Times New Roman" w:hint="eastAsia"/>
        </w:rPr>
        <w:t>拓扑</w:t>
      </w:r>
      <w:r w:rsidRPr="003B77FA">
        <w:rPr>
          <w:rFonts w:ascii="Times New Roman" w:hAnsi="Times New Roman" w:hint="eastAsia"/>
        </w:rPr>
        <w:t>结构图</w:t>
      </w:r>
    </w:p>
    <w:p w:rsidR="001A0DC6" w:rsidRDefault="001A0DC6" w:rsidP="001A0DC6">
      <w:pPr>
        <w:ind w:firstLineChars="200" w:firstLine="480"/>
      </w:pPr>
      <w:r>
        <w:rPr>
          <w:rFonts w:hint="eastAsia"/>
        </w:rPr>
        <w:t>综上，本采集传输系统的工作流程如下：水听器通过测量由于声波能量变化引起的</w:t>
      </w:r>
      <w:r>
        <w:rPr>
          <w:rFonts w:hint="eastAsia"/>
        </w:rPr>
        <w:lastRenderedPageBreak/>
        <w:t>声学传感器形变获取信号幅值，产生水声模拟信号；数据采集板对水听器采集的水声模拟信号进行过滤、放大以及按照一定频率进行</w:t>
      </w:r>
      <w:r>
        <w:rPr>
          <w:rFonts w:hint="eastAsia"/>
        </w:rPr>
        <w:t>A</w:t>
      </w:r>
      <w:r>
        <w:t>D</w:t>
      </w:r>
      <w:r>
        <w:rPr>
          <w:rFonts w:hint="eastAsia"/>
        </w:rPr>
        <w:t>采样后，转换成水声数字信号传输给传输板。传输板在通过传输系统下行通道接收到来自上位机的开始采样命令时，打开传输接口</w:t>
      </w:r>
      <w:r>
        <w:rPr>
          <w:rFonts w:hint="eastAsia"/>
        </w:rPr>
        <w:t>R</w:t>
      </w:r>
      <w:r>
        <w:t>S485</w:t>
      </w:r>
      <w:r>
        <w:rPr>
          <w:rFonts w:hint="eastAsia"/>
        </w:rPr>
        <w:t>，获取地震声波数字信号，并对数据进行整理，贴标签，并根据标签号，链路通断情况，将数据包发出，上传至数据汇聚系统，最后由数据汇聚系统完成所有节点的数据整理，传输至上位机进行实时显示及存储记录等操作。</w:t>
      </w:r>
    </w:p>
    <w:p w:rsidR="001A0DC6" w:rsidRDefault="001A0DC6" w:rsidP="001A0DC6">
      <w:pPr>
        <w:ind w:firstLineChars="200" w:firstLine="480"/>
      </w:pPr>
      <w:r w:rsidRPr="00DF1F72">
        <w:rPr>
          <w:rFonts w:hint="eastAsia"/>
        </w:rPr>
        <w:t>根据</w:t>
      </w:r>
      <w:r>
        <w:rPr>
          <w:rFonts w:hint="eastAsia"/>
        </w:rPr>
        <w:t>本水声探测系统</w:t>
      </w:r>
      <w:r w:rsidRPr="00DF1F72">
        <w:rPr>
          <w:rFonts w:hint="eastAsia"/>
        </w:rPr>
        <w:t>指标</w:t>
      </w:r>
      <w:r w:rsidRPr="00DF1F72">
        <w:t>，</w:t>
      </w:r>
      <w:r w:rsidRPr="00DF1F72">
        <w:rPr>
          <w:rFonts w:hint="eastAsia"/>
        </w:rPr>
        <w:t>本水声探测系统应该具有</w:t>
      </w:r>
      <w:r>
        <w:rPr>
          <w:rFonts w:hint="eastAsia"/>
        </w:rPr>
        <w:t>8</w:t>
      </w:r>
      <w:r>
        <w:t>0</w:t>
      </w:r>
      <w:r>
        <w:rPr>
          <w:rFonts w:hint="eastAsia"/>
        </w:rPr>
        <w:t>个采集传输节点，每个节点</w:t>
      </w:r>
      <w:r>
        <w:rPr>
          <w:rFonts w:hint="eastAsia"/>
        </w:rPr>
        <w:t>16</w:t>
      </w:r>
      <w:r>
        <w:rPr>
          <w:rFonts w:hint="eastAsia"/>
        </w:rPr>
        <w:t>个通道，也就是总共需要</w:t>
      </w:r>
      <w:r>
        <w:rPr>
          <w:rFonts w:hint="eastAsia"/>
        </w:rPr>
        <w:t>1280</w:t>
      </w:r>
      <w:r>
        <w:rPr>
          <w:rFonts w:hint="eastAsia"/>
        </w:rPr>
        <w:t>个水听器</w:t>
      </w:r>
      <w:r w:rsidRPr="00DF1F72">
        <w:t>，</w:t>
      </w:r>
      <w:r w:rsidRPr="00DF1F72">
        <w:rPr>
          <w:rFonts w:hint="eastAsia"/>
        </w:rPr>
        <w:t>同时根据指标要求</w:t>
      </w:r>
      <w:r w:rsidRPr="00DF1F72">
        <w:t>，</w:t>
      </w:r>
      <w:r>
        <w:rPr>
          <w:rFonts w:hint="eastAsia"/>
        </w:rPr>
        <w:t>采样频率为更高的</w:t>
      </w:r>
      <w:r>
        <w:rPr>
          <w:rFonts w:hint="eastAsia"/>
        </w:rPr>
        <w:t>12</w:t>
      </w:r>
      <w:r>
        <w:t>KH</w:t>
      </w:r>
      <w:r>
        <w:rPr>
          <w:rFonts w:hint="eastAsia"/>
        </w:rPr>
        <w:t>z</w:t>
      </w:r>
      <w:r>
        <w:rPr>
          <w:rFonts w:hint="eastAsia"/>
        </w:rPr>
        <w:t>，且</w:t>
      </w:r>
      <w:r w:rsidRPr="00DF1F72">
        <w:rPr>
          <w:rFonts w:hint="eastAsia"/>
        </w:rPr>
        <w:t>每个通道</w:t>
      </w:r>
      <w:r>
        <w:rPr>
          <w:rFonts w:hint="eastAsia"/>
        </w:rPr>
        <w:t>必须使用</w:t>
      </w:r>
      <w:r>
        <w:rPr>
          <w:rFonts w:hint="eastAsia"/>
        </w:rPr>
        <w:t>16</w:t>
      </w:r>
      <w:r>
        <w:rPr>
          <w:rFonts w:hint="eastAsia"/>
        </w:rPr>
        <w:t>位的</w:t>
      </w:r>
      <w:r w:rsidRPr="00DF1F72">
        <w:rPr>
          <w:rFonts w:hint="eastAsia"/>
        </w:rPr>
        <w:t>模数转换器</w:t>
      </w:r>
      <w:r>
        <w:rPr>
          <w:rFonts w:hint="eastAsia"/>
        </w:rPr>
        <w:t>。由此可计算</w:t>
      </w:r>
      <w:r w:rsidRPr="00DF1F72">
        <w:rPr>
          <w:rFonts w:hint="eastAsia"/>
        </w:rPr>
        <w:t>本</w:t>
      </w:r>
      <w:r>
        <w:rPr>
          <w:rFonts w:hint="eastAsia"/>
        </w:rPr>
        <w:t>水声探测</w:t>
      </w:r>
      <w:r w:rsidRPr="00DF1F72">
        <w:rPr>
          <w:rFonts w:hint="eastAsia"/>
        </w:rPr>
        <w:t>系统</w:t>
      </w:r>
      <w:r>
        <w:rPr>
          <w:rFonts w:hint="eastAsia"/>
        </w:rPr>
        <w:t>至少需要的传输带宽为：</w:t>
      </w:r>
    </w:p>
    <w:p w:rsidR="001A0DC6" w:rsidRPr="009300EB" w:rsidRDefault="001A0DC6" w:rsidP="001A0DC6">
      <w:pPr>
        <w:jc w:val="center"/>
      </w:pPr>
      <w:r w:rsidRPr="009300EB">
        <w:rPr>
          <w:position w:val="-8"/>
        </w:rPr>
        <w:object w:dxaOrig="4300" w:dyaOrig="300">
          <v:shape id="_x0000_i1032" type="#_x0000_t75" style="width:215.4pt;height:15pt" o:ole="">
            <v:imagedata r:id="rId44" o:title=""/>
          </v:shape>
          <o:OLEObject Type="Embed" ProgID="Equation.3" ShapeID="_x0000_i1032" DrawAspect="Content" ObjectID="_1574512489" r:id="rId45"/>
        </w:object>
      </w:r>
    </w:p>
    <w:p w:rsidR="001A0DC6" w:rsidRDefault="001A0DC6" w:rsidP="001A0DC6">
      <w:pPr>
        <w:ind w:firstLineChars="200" w:firstLine="480"/>
      </w:pPr>
      <w:r>
        <w:rPr>
          <w:rFonts w:hint="eastAsia"/>
        </w:rPr>
        <w:t>如式</w:t>
      </w:r>
      <w:r>
        <w:rPr>
          <w:rFonts w:hint="eastAsia"/>
        </w:rPr>
        <w:t>3.x</w:t>
      </w:r>
      <w:r>
        <w:rPr>
          <w:rFonts w:hint="eastAsia"/>
        </w:rPr>
        <w:t>所示，</w:t>
      </w:r>
      <w:r w:rsidRPr="00DF1F72">
        <w:rPr>
          <w:rFonts w:hint="eastAsia"/>
        </w:rPr>
        <w:t>随着</w:t>
      </w:r>
      <w:r>
        <w:rPr>
          <w:rFonts w:hint="eastAsia"/>
        </w:rPr>
        <w:t>水声探测系统采样频率的增加及系统</w:t>
      </w:r>
      <w:r w:rsidRPr="00DF1F72">
        <w:rPr>
          <w:rFonts w:hint="eastAsia"/>
        </w:rPr>
        <w:t>规模的扩大</w:t>
      </w:r>
      <w:r w:rsidRPr="00DF1F72">
        <w:t>（</w:t>
      </w:r>
      <w:r>
        <w:rPr>
          <w:rFonts w:hint="eastAsia"/>
        </w:rPr>
        <w:t>采集传输节点个数增加伴随的水听器规模快速增长</w:t>
      </w:r>
      <w:r w:rsidRPr="00DF1F72">
        <w:t>），</w:t>
      </w:r>
      <w:r>
        <w:rPr>
          <w:rFonts w:hint="eastAsia"/>
        </w:rPr>
        <w:t>导致</w:t>
      </w:r>
      <w:r w:rsidRPr="00DF1F72">
        <w:rPr>
          <w:rFonts w:hint="eastAsia"/>
        </w:rPr>
        <w:t>水声探测系统的数据量</w:t>
      </w:r>
      <w:r>
        <w:rPr>
          <w:rFonts w:hint="eastAsia"/>
        </w:rPr>
        <w:t>数倍增长</w:t>
      </w:r>
      <w:r w:rsidRPr="00DF1F72">
        <w:t>，</w:t>
      </w:r>
      <w:r>
        <w:rPr>
          <w:rFonts w:hint="eastAsia"/>
        </w:rPr>
        <w:t>由原先的数十兆比特每秒的数量级已经变为如今的最低带宽</w:t>
      </w:r>
      <w:r>
        <w:rPr>
          <w:rFonts w:hint="eastAsia"/>
        </w:rPr>
        <w:t>245.76</w:t>
      </w:r>
      <w:r>
        <w:t>M</w:t>
      </w:r>
      <w:r>
        <w:rPr>
          <w:rFonts w:hint="eastAsia"/>
        </w:rPr>
        <w:t>bps</w:t>
      </w:r>
      <w:r>
        <w:rPr>
          <w:rFonts w:hint="eastAsia"/>
        </w:rPr>
        <w:t>，已经远远超过百兆以太网的极限，如果使用千兆以太网，数据传输链路将会增大一倍，不利于系统的小型化。且由于之前的系统已经按照以太网设计，所有的业务逻辑，命令格式都已经按照以太网协议设计，重新设计</w:t>
      </w:r>
      <w:proofErr w:type="gramStart"/>
      <w:r>
        <w:rPr>
          <w:rFonts w:hint="eastAsia"/>
        </w:rPr>
        <w:t>一</w:t>
      </w:r>
      <w:proofErr w:type="gramEnd"/>
      <w:r>
        <w:rPr>
          <w:rFonts w:hint="eastAsia"/>
        </w:rPr>
        <w:t>套包含采集、传输和所有业务逻辑规则的水声探测系统任务量太过庞大，且不利于系统的稳定，工程上最怕的就是失控。鉴于此，本论文提出并设计了一种基于以太网修改的自定义传输协议，在所有涉及</w:t>
      </w:r>
      <w:r>
        <w:rPr>
          <w:rFonts w:hint="eastAsia"/>
        </w:rPr>
        <w:t>I</w:t>
      </w:r>
      <w:r>
        <w:t>P</w:t>
      </w:r>
      <w:r>
        <w:rPr>
          <w:rFonts w:hint="eastAsia"/>
        </w:rPr>
        <w:t>协议层以上的逻辑不变的前提下，自主研发数据链路层通信协议，结合</w:t>
      </w:r>
      <w:r>
        <w:rPr>
          <w:rFonts w:hint="eastAsia"/>
        </w:rPr>
        <w:t>F</w:t>
      </w:r>
      <w:r>
        <w:t>PGA</w:t>
      </w:r>
      <w:r>
        <w:rPr>
          <w:rFonts w:hint="eastAsia"/>
        </w:rPr>
        <w:t>的</w:t>
      </w:r>
      <w:proofErr w:type="spellStart"/>
      <w:r>
        <w:t>S</w:t>
      </w:r>
      <w:r>
        <w:rPr>
          <w:rFonts w:hint="eastAsia"/>
        </w:rPr>
        <w:t>erDES</w:t>
      </w:r>
      <w:proofErr w:type="spellEnd"/>
      <w:r>
        <w:rPr>
          <w:rFonts w:hint="eastAsia"/>
        </w:rPr>
        <w:t>接口，设计并实现数据链路数及顶层业务逻辑不变的前提下，满足本系统传输熟虑指标的通信传输协议。</w:t>
      </w:r>
    </w:p>
    <w:p w:rsidR="001A0DC6" w:rsidRPr="003231F9" w:rsidRDefault="001A0DC6" w:rsidP="001A0DC6">
      <w:pPr>
        <w:ind w:firstLineChars="200" w:firstLine="480"/>
      </w:pPr>
      <w:r>
        <w:rPr>
          <w:rFonts w:hint="eastAsia"/>
        </w:rPr>
        <w:t>另外，为了更加完善的达成系统指标，本论文还提出并设计了系统诊断模块，为系统的前期调试和后期维护，节省了大量的人力财力成本。</w:t>
      </w:r>
    </w:p>
    <w:p w:rsidR="001A0DC6" w:rsidRPr="006E7E40" w:rsidRDefault="001A0DC6" w:rsidP="001A0DC6">
      <w:pPr>
        <w:pStyle w:val="2"/>
        <w:jc w:val="left"/>
      </w:pPr>
      <w:bookmarkStart w:id="75" w:name="_Toc499426633"/>
      <w:bookmarkStart w:id="76" w:name="_Toc500714166"/>
      <w:r>
        <w:t>3.</w:t>
      </w:r>
      <w:r>
        <w:rPr>
          <w:rFonts w:hint="eastAsia"/>
        </w:rPr>
        <w:t>3</w:t>
      </w:r>
      <w:r>
        <w:t xml:space="preserve"> </w:t>
      </w:r>
      <w:r>
        <w:rPr>
          <w:rFonts w:hint="eastAsia"/>
        </w:rPr>
        <w:t>本章小结</w:t>
      </w:r>
      <w:bookmarkEnd w:id="75"/>
      <w:bookmarkEnd w:id="76"/>
    </w:p>
    <w:p w:rsidR="001A0DC6" w:rsidRPr="00963D04" w:rsidRDefault="001A0DC6" w:rsidP="001A0DC6">
      <w:pPr>
        <w:ind w:firstLineChars="200" w:firstLine="480"/>
      </w:pPr>
      <w:r>
        <w:rPr>
          <w:rFonts w:hint="eastAsia"/>
        </w:rPr>
        <w:t>本章首先重点介绍了本论文研究的海洋油气勘探水声探测系统的具体系统指标。其次概要地介绍了整个水声探测系统的具体框架，然后将整个系统分成上位机系统、数据汇聚系统和采集传输系统三个部分进行了说明，为后续章节研究提供了整体框架，并更具指标要求引出本论文研究核心：自定义协议及系统诊断模块。</w:t>
      </w:r>
    </w:p>
    <w:p w:rsidR="00B15AAC" w:rsidRPr="001A0DC6" w:rsidRDefault="00B15AAC" w:rsidP="00B15AAC">
      <w:pPr>
        <w:sectPr w:rsidR="00B15AAC" w:rsidRPr="001A0DC6">
          <w:headerReference w:type="even" r:id="rId46"/>
          <w:headerReference w:type="default" r:id="rId47"/>
          <w:pgSz w:w="11906" w:h="16838"/>
          <w:pgMar w:top="1701" w:right="1418" w:bottom="1361" w:left="1418" w:header="1134" w:footer="1134" w:gutter="0"/>
          <w:cols w:space="425"/>
          <w:docGrid w:type="lines" w:linePitch="326"/>
        </w:sectPr>
      </w:pPr>
    </w:p>
    <w:p w:rsidR="008610E2" w:rsidRPr="00681F39" w:rsidRDefault="008610E2" w:rsidP="008610E2">
      <w:pPr>
        <w:pStyle w:val="1"/>
        <w:pageBreakBefore/>
        <w:rPr>
          <w:rStyle w:val="10"/>
          <w:b/>
          <w:bCs/>
        </w:rPr>
      </w:pPr>
      <w:bookmarkStart w:id="77" w:name="_Toc499828096"/>
      <w:bookmarkStart w:id="78" w:name="_Toc500714167"/>
      <w:r w:rsidRPr="00681F39">
        <w:rPr>
          <w:rStyle w:val="10"/>
          <w:b/>
          <w:bCs/>
        </w:rPr>
        <w:lastRenderedPageBreak/>
        <w:t xml:space="preserve">4 </w:t>
      </w:r>
      <w:r w:rsidRPr="00681F39">
        <w:rPr>
          <w:rStyle w:val="10"/>
          <w:rFonts w:hint="eastAsia"/>
          <w:b/>
          <w:bCs/>
        </w:rPr>
        <w:t>系统总体设计</w:t>
      </w:r>
      <w:bookmarkEnd w:id="77"/>
      <w:bookmarkEnd w:id="78"/>
    </w:p>
    <w:p w:rsidR="008610E2" w:rsidRDefault="008610E2" w:rsidP="008610E2">
      <w:pPr>
        <w:ind w:firstLineChars="200" w:firstLine="480"/>
      </w:pPr>
      <w:r>
        <w:rPr>
          <w:rFonts w:hint="eastAsia"/>
        </w:rPr>
        <w:t>海洋油气勘探水声探测系统采集传输子系统基于</w:t>
      </w:r>
      <w:r>
        <w:t>LS1024A</w:t>
      </w:r>
      <w:r>
        <w:rPr>
          <w:rFonts w:hint="eastAsia"/>
        </w:rPr>
        <w:t>处理器为核心的硬件平台，主要</w:t>
      </w:r>
      <w:proofErr w:type="gramStart"/>
      <w:r>
        <w:rPr>
          <w:rFonts w:hint="eastAsia"/>
        </w:rPr>
        <w:t>由主端处理器</w:t>
      </w:r>
      <w:proofErr w:type="gramEnd"/>
      <w:r>
        <w:rPr>
          <w:rFonts w:hint="eastAsia"/>
        </w:rPr>
        <w:t>模块</w:t>
      </w:r>
      <w:proofErr w:type="gramStart"/>
      <w:r>
        <w:rPr>
          <w:rFonts w:hint="eastAsia"/>
        </w:rPr>
        <w:t>和从</w:t>
      </w:r>
      <w:proofErr w:type="gramEnd"/>
      <w:r>
        <w:rPr>
          <w:rFonts w:hint="eastAsia"/>
        </w:rPr>
        <w:t>端</w:t>
      </w:r>
      <w:r>
        <w:t>FPGA</w:t>
      </w:r>
      <w:r>
        <w:rPr>
          <w:rFonts w:hint="eastAsia"/>
        </w:rPr>
        <w:t>模块两部分，</w:t>
      </w:r>
      <w:proofErr w:type="gramStart"/>
      <w:r>
        <w:rPr>
          <w:rFonts w:hint="eastAsia"/>
        </w:rPr>
        <w:t>主端处理</w:t>
      </w:r>
      <w:proofErr w:type="gramEnd"/>
      <w:r>
        <w:rPr>
          <w:rFonts w:hint="eastAsia"/>
        </w:rPr>
        <w:t>器模块承担了大部分系统功能，包括声学数据采集、数据处理、数据编码和数据存储，</w:t>
      </w:r>
      <w:proofErr w:type="gramStart"/>
      <w:r>
        <w:rPr>
          <w:rFonts w:hint="eastAsia"/>
        </w:rPr>
        <w:t>从</w:t>
      </w:r>
      <w:proofErr w:type="gramEnd"/>
      <w:r>
        <w:rPr>
          <w:rFonts w:hint="eastAsia"/>
        </w:rPr>
        <w:t>端</w:t>
      </w:r>
      <w:r>
        <w:t>FPGA</w:t>
      </w:r>
      <w:r>
        <w:rPr>
          <w:rFonts w:hint="eastAsia"/>
        </w:rPr>
        <w:t>模块主要负责</w:t>
      </w:r>
      <w:proofErr w:type="gramStart"/>
      <w:r>
        <w:rPr>
          <w:rFonts w:hint="eastAsia"/>
        </w:rPr>
        <w:t>接收主端处理</w:t>
      </w:r>
      <w:proofErr w:type="gramEnd"/>
      <w:r>
        <w:rPr>
          <w:rFonts w:hint="eastAsia"/>
        </w:rPr>
        <w:t>器整理好的声学数据并将其按照标签号发送出去，以及将从上一级节点发送过来的数据包转发至下一级节点。</w:t>
      </w:r>
      <w:proofErr w:type="gramStart"/>
      <w:r>
        <w:rPr>
          <w:rFonts w:hint="eastAsia"/>
        </w:rPr>
        <w:t>主端处理器与从</w:t>
      </w:r>
      <w:proofErr w:type="gramEnd"/>
      <w:r>
        <w:rPr>
          <w:rFonts w:hint="eastAsia"/>
        </w:rPr>
        <w:t>端</w:t>
      </w:r>
      <w:r>
        <w:t>FPGA</w:t>
      </w:r>
      <w:r>
        <w:rPr>
          <w:rFonts w:hint="eastAsia"/>
        </w:rPr>
        <w:t>之间通过</w:t>
      </w:r>
      <w:proofErr w:type="spellStart"/>
      <w:r>
        <w:t>PCIe</w:t>
      </w:r>
      <w:proofErr w:type="spellEnd"/>
      <w:r>
        <w:rPr>
          <w:rFonts w:hint="eastAsia"/>
        </w:rPr>
        <w:t>实现数据的传输，共同实现采集传输系统的数据采集、处理、编码、存储、发送和转发功能。本章将从系统的硬件结构和软件结构两个方面对系统进行总体设计。</w:t>
      </w:r>
    </w:p>
    <w:p w:rsidR="008610E2" w:rsidRDefault="008610E2" w:rsidP="008610E2">
      <w:pPr>
        <w:pStyle w:val="2"/>
        <w:jc w:val="left"/>
      </w:pPr>
      <w:bookmarkStart w:id="79" w:name="_Toc499828097"/>
      <w:bookmarkStart w:id="80" w:name="_Toc500714168"/>
      <w:r>
        <w:t xml:space="preserve">4.1 </w:t>
      </w:r>
      <w:r>
        <w:rPr>
          <w:rFonts w:hint="eastAsia"/>
        </w:rPr>
        <w:t>硬件</w:t>
      </w:r>
      <w:bookmarkEnd w:id="79"/>
      <w:r>
        <w:rPr>
          <w:rFonts w:hint="eastAsia"/>
        </w:rPr>
        <w:t>总体设计</w:t>
      </w:r>
      <w:bookmarkEnd w:id="80"/>
    </w:p>
    <w:p w:rsidR="008610E2" w:rsidRDefault="005A3AE7" w:rsidP="008610E2">
      <w:pPr>
        <w:ind w:firstLineChars="200" w:firstLine="480"/>
      </w:pPr>
      <w:r>
        <w:object w:dxaOrig="1440" w:dyaOrig="1440">
          <v:shape id="_x0000_s1082" type="#_x0000_t75" style="position:absolute;left:0;text-align:left;margin-left:.15pt;margin-top:44.3pt;width:418.3pt;height:210.5pt;z-index:251688448;mso-position-horizontal-relative:text;mso-position-vertical-relative:text">
            <v:imagedata r:id="rId48" o:title=""/>
            <w10:wrap type="topAndBottom"/>
          </v:shape>
          <o:OLEObject Type="Embed" ProgID="Visio.Drawing.15" ShapeID="_x0000_s1082" DrawAspect="Content" ObjectID="_1574512496" r:id="rId49"/>
        </w:object>
      </w:r>
      <w:r w:rsidR="008610E2">
        <w:rPr>
          <w:rFonts w:hint="eastAsia"/>
        </w:rPr>
        <w:t>水声探测采集传输子系统是基于</w:t>
      </w:r>
      <w:r w:rsidR="008610E2">
        <w:t>NXP</w:t>
      </w:r>
      <w:r w:rsidR="008610E2">
        <w:rPr>
          <w:rFonts w:hint="eastAsia"/>
        </w:rPr>
        <w:t>公司推出的</w:t>
      </w:r>
      <w:r w:rsidR="008610E2">
        <w:t>LS1024A</w:t>
      </w:r>
      <w:r w:rsidR="008610E2">
        <w:rPr>
          <w:rFonts w:hint="eastAsia"/>
        </w:rPr>
        <w:t>处理器设计，其硬件系统总体设计框架如下图所示：</w:t>
      </w:r>
    </w:p>
    <w:p w:rsidR="008610E2" w:rsidRDefault="008610E2" w:rsidP="008610E2">
      <w:pPr>
        <w:jc w:val="center"/>
        <w:rPr>
          <w:color w:val="FF0000"/>
        </w:rPr>
      </w:pPr>
      <w:r>
        <w:rPr>
          <w:rFonts w:hint="eastAsia"/>
        </w:rPr>
        <w:t>图</w:t>
      </w:r>
      <w:r>
        <w:t>4.1</w:t>
      </w:r>
      <w:r>
        <w:rPr>
          <w:rFonts w:hint="eastAsia"/>
        </w:rPr>
        <w:t>：采集传输子系统硬件总体设计框架</w:t>
      </w:r>
    </w:p>
    <w:p w:rsidR="008610E2" w:rsidRDefault="008610E2" w:rsidP="008610E2">
      <w:pPr>
        <w:ind w:firstLineChars="200" w:firstLine="480"/>
      </w:pPr>
      <w:r>
        <w:rPr>
          <w:rFonts w:hint="eastAsia"/>
        </w:rPr>
        <w:t>数据采集传输系统节点主要实现接收前端模块数据并对其按照自定义协议进行整理和上传。节点以</w:t>
      </w:r>
      <w:r>
        <w:t>NXP</w:t>
      </w:r>
      <w:r>
        <w:rPr>
          <w:rFonts w:hint="eastAsia"/>
        </w:rPr>
        <w:t>公司推出的高性能嵌入式处理器</w:t>
      </w:r>
      <w:r>
        <w:t>LS1024A</w:t>
      </w:r>
      <w:r>
        <w:rPr>
          <w:rFonts w:hint="eastAsia"/>
        </w:rPr>
        <w:t>为核心。</w:t>
      </w:r>
      <w:r>
        <w:t>LS1024A</w:t>
      </w:r>
      <w:r>
        <w:rPr>
          <w:rFonts w:hint="eastAsia"/>
        </w:rPr>
        <w:t>利用</w:t>
      </w:r>
      <w:r>
        <w:t>ARM</w:t>
      </w:r>
      <w:r>
        <w:rPr>
          <w:rFonts w:hint="eastAsia"/>
        </w:rPr>
        <w:t>的高能效核心技术和</w:t>
      </w:r>
      <w:proofErr w:type="gramStart"/>
      <w:r>
        <w:rPr>
          <w:rFonts w:hint="eastAsia"/>
        </w:rPr>
        <w:t>飞思卡尔</w:t>
      </w:r>
      <w:proofErr w:type="gramEnd"/>
      <w:r>
        <w:rPr>
          <w:rFonts w:hint="eastAsia"/>
        </w:rPr>
        <w:t>的低功耗设计流程，是目前同类产品中功耗最低的嵌入式处理器，集成了两个</w:t>
      </w:r>
      <w:r>
        <w:t>ARM Cortex A9</w:t>
      </w:r>
      <w:r>
        <w:rPr>
          <w:rFonts w:hint="eastAsia"/>
        </w:rPr>
        <w:t>内核器件，单内核主频达到</w:t>
      </w:r>
      <w:r>
        <w:t>1.2GHz</w:t>
      </w:r>
      <w:r>
        <w:rPr>
          <w:rFonts w:hint="eastAsia"/>
        </w:rPr>
        <w:t>，共可提供高达</w:t>
      </w:r>
      <w:r>
        <w:t>6000 DMIPS</w:t>
      </w:r>
      <w:r>
        <w:rPr>
          <w:rFonts w:hint="eastAsia"/>
        </w:rPr>
        <w:t>的处理性能；</w:t>
      </w:r>
    </w:p>
    <w:p w:rsidR="008610E2" w:rsidRDefault="008610E2" w:rsidP="008610E2">
      <w:pPr>
        <w:ind w:firstLineChars="200" w:firstLine="480"/>
      </w:pPr>
      <w:r>
        <w:rPr>
          <w:rFonts w:hint="eastAsia"/>
        </w:rPr>
        <w:t>系统扩展</w:t>
      </w:r>
      <w:r>
        <w:t>128Mb SPI Flash</w:t>
      </w:r>
      <w:r>
        <w:rPr>
          <w:rFonts w:hint="eastAsia"/>
        </w:rPr>
        <w:t>闪存存放系统的启动镜像和</w:t>
      </w:r>
      <w:r>
        <w:t>512Mb DDR3</w:t>
      </w:r>
      <w:r>
        <w:rPr>
          <w:rFonts w:hint="eastAsia"/>
        </w:rPr>
        <w:t>内存作为系统的运行内存；通过</w:t>
      </w:r>
      <w:r>
        <w:t>Xilinx</w:t>
      </w:r>
      <w:r>
        <w:rPr>
          <w:rFonts w:hint="eastAsia"/>
        </w:rPr>
        <w:t>公司的</w:t>
      </w:r>
      <w:r>
        <w:t>Artix-7</w:t>
      </w:r>
      <w:r>
        <w:rPr>
          <w:rFonts w:hint="eastAsia"/>
        </w:rPr>
        <w:t>系列</w:t>
      </w:r>
      <w:r>
        <w:t>FPGA</w:t>
      </w:r>
      <w:r>
        <w:rPr>
          <w:rFonts w:hint="eastAsia"/>
        </w:rPr>
        <w:t>设计基于</w:t>
      </w:r>
      <w:r>
        <w:t>FPGA</w:t>
      </w:r>
      <w:r>
        <w:rPr>
          <w:rFonts w:hint="eastAsia"/>
        </w:rPr>
        <w:t>的启动配置模块控</w:t>
      </w:r>
      <w:r>
        <w:rPr>
          <w:rFonts w:hint="eastAsia"/>
        </w:rPr>
        <w:lastRenderedPageBreak/>
        <w:t>制系统启动；通过</w:t>
      </w:r>
      <w:r>
        <w:t>RS485</w:t>
      </w:r>
      <w:r>
        <w:rPr>
          <w:rFonts w:hint="eastAsia"/>
        </w:rPr>
        <w:t>接口接收采集的数字声波数据；通过</w:t>
      </w:r>
      <w:proofErr w:type="spellStart"/>
      <w:r>
        <w:t>PCIe</w:t>
      </w:r>
      <w:proofErr w:type="spellEnd"/>
      <w:r>
        <w:t xml:space="preserve"> x1</w:t>
      </w:r>
      <w:r>
        <w:rPr>
          <w:rFonts w:hint="eastAsia"/>
        </w:rPr>
        <w:t>接口实现与</w:t>
      </w:r>
      <w:r>
        <w:t>FPGA</w:t>
      </w:r>
      <w:r>
        <w:rPr>
          <w:rFonts w:hint="eastAsia"/>
        </w:rPr>
        <w:t>的数据通信；通过</w:t>
      </w:r>
      <w:r>
        <w:t>GPIO</w:t>
      </w:r>
      <w:r>
        <w:rPr>
          <w:rFonts w:hint="eastAsia"/>
        </w:rPr>
        <w:t>口进行中断响应，实现与</w:t>
      </w:r>
      <w:r>
        <w:t>FPGA</w:t>
      </w:r>
      <w:r>
        <w:rPr>
          <w:rFonts w:hint="eastAsia"/>
        </w:rPr>
        <w:t>的异步通信；通过</w:t>
      </w:r>
      <w:r>
        <w:t>MAX232</w:t>
      </w:r>
      <w:r>
        <w:rPr>
          <w:rFonts w:hint="eastAsia"/>
        </w:rPr>
        <w:t>设计</w:t>
      </w:r>
      <w:r>
        <w:t>RS232</w:t>
      </w:r>
      <w:r>
        <w:rPr>
          <w:rFonts w:hint="eastAsia"/>
        </w:rPr>
        <w:t>串行通信接口用于系统调试；通过外接</w:t>
      </w:r>
      <w:r>
        <w:t>50M</w:t>
      </w:r>
      <w:r>
        <w:rPr>
          <w:rFonts w:hint="eastAsia"/>
        </w:rPr>
        <w:t>晶</w:t>
      </w:r>
      <w:proofErr w:type="gramStart"/>
      <w:r>
        <w:rPr>
          <w:rFonts w:hint="eastAsia"/>
        </w:rPr>
        <w:t>振结合</w:t>
      </w:r>
      <w:proofErr w:type="gramEnd"/>
      <w:r>
        <w:rPr>
          <w:rFonts w:hint="eastAsia"/>
        </w:rPr>
        <w:t>内部</w:t>
      </w:r>
      <w:r>
        <w:t>PLL</w:t>
      </w:r>
      <w:r>
        <w:rPr>
          <w:rFonts w:hint="eastAsia"/>
        </w:rPr>
        <w:t>锁相环产生系统时钟；通过</w:t>
      </w:r>
      <w:r>
        <w:t>JTAG</w:t>
      </w:r>
      <w:r>
        <w:rPr>
          <w:rFonts w:hint="eastAsia"/>
        </w:rPr>
        <w:t>口</w:t>
      </w:r>
      <w:proofErr w:type="gramStart"/>
      <w:r>
        <w:rPr>
          <w:rFonts w:hint="eastAsia"/>
        </w:rPr>
        <w:t>用于烧写处理器</w:t>
      </w:r>
      <w:proofErr w:type="gramEnd"/>
      <w:r>
        <w:rPr>
          <w:rFonts w:hint="eastAsia"/>
        </w:rPr>
        <w:t>程序。</w:t>
      </w:r>
    </w:p>
    <w:p w:rsidR="008610E2" w:rsidRDefault="008610E2" w:rsidP="008610E2">
      <w:pPr>
        <w:ind w:firstLineChars="200" w:firstLine="480"/>
      </w:pPr>
      <w:r>
        <w:t>FPGA</w:t>
      </w:r>
      <w:r>
        <w:rPr>
          <w:rFonts w:hint="eastAsia"/>
        </w:rPr>
        <w:t>外接串行器</w:t>
      </w:r>
      <w:r>
        <w:t>DS92LV1021A</w:t>
      </w:r>
      <w:r>
        <w:rPr>
          <w:rFonts w:hint="eastAsia"/>
        </w:rPr>
        <w:t>、</w:t>
      </w:r>
      <w:proofErr w:type="gramStart"/>
      <w:r>
        <w:rPr>
          <w:rFonts w:hint="eastAsia"/>
        </w:rPr>
        <w:t>解串器</w:t>
      </w:r>
      <w:proofErr w:type="gramEnd"/>
      <w:r>
        <w:t>DS92LV1212A</w:t>
      </w:r>
      <w:r>
        <w:rPr>
          <w:rFonts w:hint="eastAsia"/>
        </w:rPr>
        <w:t>、驱动芯片</w:t>
      </w:r>
      <w:r>
        <w:t>CLC001</w:t>
      </w:r>
      <w:r>
        <w:rPr>
          <w:rFonts w:hint="eastAsia"/>
        </w:rPr>
        <w:t>，均衡器</w:t>
      </w:r>
      <w:r>
        <w:t>LMH0074</w:t>
      </w:r>
      <w:r>
        <w:rPr>
          <w:rFonts w:hint="eastAsia"/>
        </w:rPr>
        <w:t>。发送模块由串行器和驱动芯片组成，串行器将并行数据解析为差分信号，并通过驱动芯片提升长线传输的驱动能力；接收模块由均衡器</w:t>
      </w:r>
      <w:proofErr w:type="gramStart"/>
      <w:r>
        <w:rPr>
          <w:rFonts w:hint="eastAsia"/>
        </w:rPr>
        <w:t>和解串器组成</w:t>
      </w:r>
      <w:proofErr w:type="gramEnd"/>
      <w:r>
        <w:rPr>
          <w:rFonts w:hint="eastAsia"/>
        </w:rPr>
        <w:t>，传输进来的差分信号经过均衡器均衡后发送</w:t>
      </w:r>
      <w:proofErr w:type="gramStart"/>
      <w:r>
        <w:rPr>
          <w:rFonts w:hint="eastAsia"/>
        </w:rPr>
        <w:t>至解串</w:t>
      </w:r>
      <w:proofErr w:type="gramEnd"/>
      <w:r>
        <w:rPr>
          <w:rFonts w:hint="eastAsia"/>
        </w:rPr>
        <w:t>器恢复成并行数据，输入到</w:t>
      </w:r>
      <w:r>
        <w:t>FPGA</w:t>
      </w:r>
      <w:r>
        <w:rPr>
          <w:rFonts w:hint="eastAsia"/>
        </w:rPr>
        <w:t>中进行处理。</w:t>
      </w:r>
    </w:p>
    <w:p w:rsidR="008610E2" w:rsidRDefault="008610E2" w:rsidP="008610E2">
      <w:pPr>
        <w:pStyle w:val="2"/>
        <w:jc w:val="left"/>
      </w:pPr>
      <w:bookmarkStart w:id="81" w:name="_Toc499828098"/>
      <w:bookmarkStart w:id="82" w:name="_Toc500714169"/>
      <w:r>
        <w:t xml:space="preserve">4.2 </w:t>
      </w:r>
      <w:r>
        <w:rPr>
          <w:rFonts w:hint="eastAsia"/>
        </w:rPr>
        <w:t>软件</w:t>
      </w:r>
      <w:bookmarkEnd w:id="81"/>
      <w:r>
        <w:rPr>
          <w:rFonts w:hint="eastAsia"/>
        </w:rPr>
        <w:t>总体设计</w:t>
      </w:r>
      <w:bookmarkEnd w:id="82"/>
    </w:p>
    <w:p w:rsidR="008610E2" w:rsidRDefault="008610E2" w:rsidP="008610E2">
      <w:pPr>
        <w:ind w:firstLineChars="200" w:firstLine="480"/>
      </w:pPr>
      <w:r>
        <w:rPr>
          <w:rFonts w:hint="eastAsia"/>
        </w:rPr>
        <w:t>水声探测采集传输子系统软件总体设计主要可分为软件结构设计和外部接口设计。结构设计将系统按照功能大致划分为三个层级单元进行分别介绍，外部接口设计主要针对节点和汇聚模块的通信协议进行概要的介绍。</w:t>
      </w:r>
    </w:p>
    <w:p w:rsidR="008610E2" w:rsidRDefault="008610E2" w:rsidP="008610E2">
      <w:pPr>
        <w:pStyle w:val="3"/>
      </w:pPr>
      <w:bookmarkStart w:id="83" w:name="_Toc500714170"/>
      <w:r>
        <w:t xml:space="preserve">4.2.1 </w:t>
      </w:r>
      <w:r>
        <w:rPr>
          <w:rFonts w:hint="eastAsia"/>
        </w:rPr>
        <w:t>结构设计</w:t>
      </w:r>
      <w:bookmarkEnd w:id="83"/>
    </w:p>
    <w:p w:rsidR="008610E2" w:rsidRDefault="005A3AE7" w:rsidP="008610E2">
      <w:pPr>
        <w:ind w:firstLineChars="200" w:firstLine="480"/>
      </w:pPr>
      <w:r>
        <w:object w:dxaOrig="1440" w:dyaOrig="1440">
          <v:shape id="_x0000_s1083" type="#_x0000_t75" style="position:absolute;left:0;text-align:left;margin-left:58.5pt;margin-top:40.5pt;width:298.25pt;height:245.4pt;z-index:251689472;mso-position-horizontal-relative:text;mso-position-vertical-relative:text">
            <v:imagedata r:id="rId50" o:title=""/>
            <w10:wrap type="topAndBottom"/>
          </v:shape>
          <o:OLEObject Type="Embed" ProgID="Visio.Drawing.15" ShapeID="_x0000_s1083" DrawAspect="Content" ObjectID="_1574512497" r:id="rId51"/>
        </w:object>
      </w:r>
      <w:r w:rsidR="008610E2">
        <w:rPr>
          <w:rFonts w:hint="eastAsia"/>
        </w:rPr>
        <w:t>海洋油气勘探水声探测系统软件为尽可能的降低系统功耗，自主设计</w:t>
      </w:r>
      <w:r w:rsidR="008610E2">
        <w:t>boot</w:t>
      </w:r>
      <w:r w:rsidR="008610E2">
        <w:rPr>
          <w:rFonts w:hint="eastAsia"/>
        </w:rPr>
        <w:t>引导程序启动，整个软件系统的模块结构如图</w:t>
      </w:r>
      <w:r w:rsidR="008610E2">
        <w:t>4.2</w:t>
      </w:r>
      <w:r w:rsidR="008610E2">
        <w:rPr>
          <w:rFonts w:hint="eastAsia"/>
        </w:rPr>
        <w:t>所示：</w:t>
      </w:r>
    </w:p>
    <w:p w:rsidR="008610E2" w:rsidRDefault="008610E2" w:rsidP="008610E2">
      <w:pPr>
        <w:jc w:val="center"/>
      </w:pPr>
      <w:r>
        <w:rPr>
          <w:rFonts w:hint="eastAsia"/>
        </w:rPr>
        <w:t>图</w:t>
      </w:r>
      <w:r>
        <w:t>4.2</w:t>
      </w:r>
      <w:r>
        <w:rPr>
          <w:rFonts w:hint="eastAsia"/>
        </w:rPr>
        <w:t>：采集传输子系统软件总体设计框架</w:t>
      </w:r>
    </w:p>
    <w:p w:rsidR="008610E2" w:rsidRDefault="008610E2" w:rsidP="008610E2">
      <w:pPr>
        <w:ind w:firstLineChars="200" w:firstLine="480"/>
      </w:pPr>
      <w:r>
        <w:rPr>
          <w:rFonts w:hint="eastAsia"/>
        </w:rPr>
        <w:t>如图</w:t>
      </w:r>
      <w:r>
        <w:t>4.2</w:t>
      </w:r>
      <w:r>
        <w:rPr>
          <w:rFonts w:hint="eastAsia"/>
        </w:rPr>
        <w:t>所示，采集传输系统软件层级结构主要可划分为三层，包括</w:t>
      </w:r>
      <w:proofErr w:type="gramStart"/>
      <w:r>
        <w:rPr>
          <w:rFonts w:hint="eastAsia"/>
        </w:rPr>
        <w:t>最</w:t>
      </w:r>
      <w:proofErr w:type="gramEnd"/>
      <w:r>
        <w:rPr>
          <w:rFonts w:hint="eastAsia"/>
        </w:rPr>
        <w:t>底层</w:t>
      </w:r>
      <w:r>
        <w:t>Boot</w:t>
      </w:r>
      <w:r>
        <w:rPr>
          <w:rFonts w:hint="eastAsia"/>
        </w:rPr>
        <w:lastRenderedPageBreak/>
        <w:t>启动单元，第二层系统初始化单元和第三层系统应用单元。其中第二层系统初始化单元包括初始化系统参数、中断注册、串口驱动、</w:t>
      </w:r>
      <w:r>
        <w:t>DDR</w:t>
      </w:r>
      <w:r>
        <w:rPr>
          <w:rFonts w:hint="eastAsia"/>
        </w:rPr>
        <w:t>驱动、</w:t>
      </w:r>
      <w:r>
        <w:t>FLASH</w:t>
      </w:r>
      <w:r>
        <w:rPr>
          <w:rFonts w:hint="eastAsia"/>
        </w:rPr>
        <w:t>驱动、</w:t>
      </w:r>
      <w:proofErr w:type="spellStart"/>
      <w:r>
        <w:t>PCIe</w:t>
      </w:r>
      <w:proofErr w:type="spellEnd"/>
      <w:r>
        <w:rPr>
          <w:rFonts w:hint="eastAsia"/>
        </w:rPr>
        <w:t>驱动、</w:t>
      </w:r>
      <w:r>
        <w:t>DMA</w:t>
      </w:r>
      <w:r>
        <w:rPr>
          <w:rFonts w:hint="eastAsia"/>
        </w:rPr>
        <w:t>驱动和网络驱动，第三层系统应用单元结合功能及模块化思想，划分为命令接收模块、命令处理模块、数据采集与发送模块和诊断模块四个模块。各单元的功能及设计决策如下：</w:t>
      </w:r>
    </w:p>
    <w:p w:rsidR="008610E2" w:rsidRDefault="008610E2" w:rsidP="008610E2">
      <w:pPr>
        <w:ind w:firstLineChars="200" w:firstLine="480"/>
      </w:pPr>
      <w:r>
        <w:t>Boot</w:t>
      </w:r>
      <w:r>
        <w:rPr>
          <w:rFonts w:hint="eastAsia"/>
        </w:rPr>
        <w:t>启动单元为整个程序最开始阶段，其功能为从</w:t>
      </w:r>
      <w:r>
        <w:t>FLASH</w:t>
      </w:r>
      <w:r>
        <w:rPr>
          <w:rFonts w:hint="eastAsia"/>
        </w:rPr>
        <w:t>闪存中读取系统代码，通过</w:t>
      </w:r>
      <w:r>
        <w:t>DMA</w:t>
      </w:r>
      <w:r>
        <w:rPr>
          <w:rFonts w:hint="eastAsia"/>
        </w:rPr>
        <w:t>方式拷贝到</w:t>
      </w:r>
      <w:r>
        <w:t>DDR</w:t>
      </w:r>
      <w:r>
        <w:rPr>
          <w:rFonts w:hint="eastAsia"/>
        </w:rPr>
        <w:t>中运行起来，最后跳转程序指针到高级语言</w:t>
      </w:r>
      <w:r>
        <w:t>C</w:t>
      </w:r>
      <w:r>
        <w:rPr>
          <w:rFonts w:hint="eastAsia"/>
        </w:rPr>
        <w:t>的</w:t>
      </w:r>
      <w:r>
        <w:t>main</w:t>
      </w:r>
      <w:r>
        <w:rPr>
          <w:rFonts w:hint="eastAsia"/>
        </w:rPr>
        <w:t>入口处，开始执行</w:t>
      </w:r>
      <w:r>
        <w:t>C</w:t>
      </w:r>
      <w:r>
        <w:rPr>
          <w:rFonts w:hint="eastAsia"/>
        </w:rPr>
        <w:t>部分程序代码。其相关描述及设计决策如表</w:t>
      </w:r>
      <w:r>
        <w:t>1</w:t>
      </w:r>
      <w:r>
        <w:rPr>
          <w:rFonts w:hint="eastAsia"/>
        </w:rPr>
        <w:t>所示：</w:t>
      </w:r>
      <w:r>
        <w:t xml:space="preserve"> </w:t>
      </w:r>
    </w:p>
    <w:p w:rsidR="008610E2" w:rsidRDefault="008610E2" w:rsidP="008610E2">
      <w:pPr>
        <w:jc w:val="center"/>
      </w:pPr>
      <w:r>
        <w:rPr>
          <w:rFonts w:hint="eastAsia"/>
        </w:rPr>
        <w:t>表</w:t>
      </w:r>
      <w:r>
        <w:t>1 BOOT</w:t>
      </w:r>
      <w:r>
        <w:rPr>
          <w:rFonts w:hint="eastAsia"/>
        </w:rPr>
        <w:t>启动单元</w:t>
      </w:r>
    </w:p>
    <w:tbl>
      <w:tblPr>
        <w:tblW w:w="8104"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8610E2" w:rsidTr="008610E2">
        <w:trPr>
          <w:jc w:val="center"/>
        </w:trPr>
        <w:tc>
          <w:tcPr>
            <w:tcW w:w="2127" w:type="dxa"/>
            <w:tcBorders>
              <w:top w:val="single" w:sz="8" w:space="0" w:color="auto"/>
              <w:left w:val="single" w:sz="8"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名称</w:t>
            </w:r>
          </w:p>
        </w:tc>
        <w:tc>
          <w:tcPr>
            <w:tcW w:w="2030" w:type="dxa"/>
            <w:tcBorders>
              <w:top w:val="single" w:sz="8" w:space="0" w:color="auto"/>
              <w:left w:val="single" w:sz="4"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BOOT启动单元</w:t>
            </w:r>
          </w:p>
        </w:tc>
        <w:tc>
          <w:tcPr>
            <w:tcW w:w="2104" w:type="dxa"/>
            <w:tcBorders>
              <w:top w:val="single" w:sz="8" w:space="0" w:color="auto"/>
              <w:left w:val="single" w:sz="4"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标识</w:t>
            </w:r>
          </w:p>
        </w:tc>
        <w:tc>
          <w:tcPr>
            <w:tcW w:w="1843" w:type="dxa"/>
            <w:tcBorders>
              <w:top w:val="single" w:sz="8" w:space="0" w:color="auto"/>
              <w:left w:val="single" w:sz="4"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JD_BOOT</w:t>
            </w:r>
          </w:p>
        </w:tc>
      </w:tr>
      <w:tr w:rsidR="008610E2" w:rsidTr="008610E2">
        <w:trPr>
          <w:jc w:val="center"/>
        </w:trPr>
        <w:tc>
          <w:tcPr>
            <w:tcW w:w="2127" w:type="dxa"/>
            <w:tcBorders>
              <w:top w:val="single" w:sz="4" w:space="0" w:color="auto"/>
              <w:left w:val="single" w:sz="8"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用途</w:t>
            </w:r>
          </w:p>
        </w:tc>
        <w:tc>
          <w:tcPr>
            <w:tcW w:w="5977" w:type="dxa"/>
            <w:gridSpan w:val="3"/>
            <w:tcBorders>
              <w:top w:val="single" w:sz="4" w:space="0" w:color="auto"/>
              <w:left w:val="single" w:sz="4"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bookmarkStart w:id="84" w:name="_Hlk500615118"/>
            <w:r>
              <w:rPr>
                <w:rFonts w:ascii="仿宋_GB2312" w:eastAsia="仿宋_GB2312" w:hAnsi="宋体" w:hint="eastAsia"/>
                <w:spacing w:val="0"/>
                <w:sz w:val="21"/>
                <w:szCs w:val="21"/>
              </w:rPr>
              <w:t>引导程序启动，初始化节点DDR等硬件环境。</w:t>
            </w:r>
            <w:bookmarkEnd w:id="84"/>
          </w:p>
        </w:tc>
      </w:tr>
      <w:tr w:rsidR="008610E2" w:rsidTr="008610E2">
        <w:trPr>
          <w:trHeight w:val="330"/>
          <w:jc w:val="center"/>
        </w:trPr>
        <w:tc>
          <w:tcPr>
            <w:tcW w:w="8104" w:type="dxa"/>
            <w:gridSpan w:val="4"/>
            <w:tcBorders>
              <w:top w:val="single" w:sz="4" w:space="0" w:color="auto"/>
              <w:left w:val="single" w:sz="8"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设计决策</w:t>
            </w:r>
          </w:p>
        </w:tc>
      </w:tr>
      <w:tr w:rsidR="008610E2" w:rsidTr="008610E2">
        <w:trPr>
          <w:trHeight w:val="339"/>
          <w:jc w:val="center"/>
        </w:trPr>
        <w:tc>
          <w:tcPr>
            <w:tcW w:w="4157" w:type="dxa"/>
            <w:gridSpan w:val="2"/>
            <w:tcBorders>
              <w:top w:val="single" w:sz="4" w:space="0" w:color="auto"/>
              <w:left w:val="single" w:sz="8" w:space="0" w:color="auto"/>
              <w:bottom w:val="single" w:sz="8"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设计需求</w:t>
            </w:r>
          </w:p>
        </w:tc>
        <w:tc>
          <w:tcPr>
            <w:tcW w:w="3947" w:type="dxa"/>
            <w:gridSpan w:val="2"/>
            <w:tcBorders>
              <w:top w:val="single" w:sz="4" w:space="0" w:color="auto"/>
              <w:left w:val="single" w:sz="4" w:space="0" w:color="auto"/>
              <w:bottom w:val="single" w:sz="8"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设计约束</w:t>
            </w:r>
          </w:p>
        </w:tc>
      </w:tr>
      <w:tr w:rsidR="008610E2" w:rsidTr="008610E2">
        <w:trPr>
          <w:trHeight w:val="337"/>
          <w:jc w:val="center"/>
        </w:trPr>
        <w:tc>
          <w:tcPr>
            <w:tcW w:w="4157" w:type="dxa"/>
            <w:gridSpan w:val="2"/>
            <w:tcBorders>
              <w:top w:val="single" w:sz="8" w:space="0" w:color="auto"/>
              <w:left w:val="single" w:sz="8" w:space="0" w:color="auto"/>
              <w:bottom w:val="single" w:sz="8"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可进行代码在线更新，根据情况选择从哪份代码运行</w:t>
            </w:r>
          </w:p>
        </w:tc>
        <w:tc>
          <w:tcPr>
            <w:tcW w:w="3947" w:type="dxa"/>
            <w:gridSpan w:val="2"/>
            <w:tcBorders>
              <w:top w:val="single" w:sz="8" w:space="0" w:color="auto"/>
              <w:left w:val="single" w:sz="4" w:space="0" w:color="auto"/>
              <w:bottom w:val="single" w:sz="8"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需将代码备份在flash中，保证掉电不丢失。</w:t>
            </w:r>
          </w:p>
        </w:tc>
      </w:tr>
    </w:tbl>
    <w:p w:rsidR="008610E2" w:rsidRDefault="008610E2" w:rsidP="008610E2"/>
    <w:p w:rsidR="008610E2" w:rsidRDefault="008610E2" w:rsidP="008610E2">
      <w:pPr>
        <w:ind w:firstLineChars="200" w:firstLine="480"/>
      </w:pPr>
      <w:r>
        <w:rPr>
          <w:rFonts w:hint="eastAsia"/>
        </w:rPr>
        <w:t>系统初始化单元主要完成系统应用运行前的</w:t>
      </w:r>
      <w:proofErr w:type="gramStart"/>
      <w:r>
        <w:rPr>
          <w:rFonts w:hint="eastAsia"/>
        </w:rPr>
        <w:t>一些列</w:t>
      </w:r>
      <w:proofErr w:type="gramEnd"/>
      <w:r>
        <w:rPr>
          <w:rFonts w:hint="eastAsia"/>
        </w:rPr>
        <w:t>初始化操作，包括系统参数、中断注册、</w:t>
      </w:r>
      <w:r>
        <w:t>DDR</w:t>
      </w:r>
      <w:r>
        <w:rPr>
          <w:rFonts w:hint="eastAsia"/>
        </w:rPr>
        <w:t>驱动、</w:t>
      </w:r>
      <w:r>
        <w:t>FLASH</w:t>
      </w:r>
      <w:r>
        <w:rPr>
          <w:rFonts w:hint="eastAsia"/>
        </w:rPr>
        <w:t>驱动、串口驱动、</w:t>
      </w:r>
      <w:proofErr w:type="spellStart"/>
      <w:r>
        <w:t>PCIe</w:t>
      </w:r>
      <w:proofErr w:type="spellEnd"/>
      <w:r>
        <w:rPr>
          <w:rFonts w:hint="eastAsia"/>
        </w:rPr>
        <w:t>驱动、</w:t>
      </w:r>
      <w:r>
        <w:t>DMA</w:t>
      </w:r>
      <w:r>
        <w:rPr>
          <w:rFonts w:hint="eastAsia"/>
        </w:rPr>
        <w:t>驱动和网络驱动，其相关信息描述及设计决策如表</w:t>
      </w:r>
      <w:r>
        <w:t>2</w:t>
      </w:r>
      <w:r>
        <w:rPr>
          <w:rFonts w:hint="eastAsia"/>
        </w:rPr>
        <w:t>所示：</w:t>
      </w:r>
    </w:p>
    <w:p w:rsidR="008610E2" w:rsidRDefault="008610E2" w:rsidP="008610E2">
      <w:pPr>
        <w:jc w:val="center"/>
      </w:pPr>
      <w:r>
        <w:rPr>
          <w:rFonts w:hint="eastAsia"/>
        </w:rPr>
        <w:t>表</w:t>
      </w:r>
      <w:r>
        <w:t xml:space="preserve">2 </w:t>
      </w:r>
      <w:r>
        <w:rPr>
          <w:rFonts w:hint="eastAsia"/>
        </w:rPr>
        <w:t>系统初始化单元</w:t>
      </w:r>
    </w:p>
    <w:tbl>
      <w:tblPr>
        <w:tblW w:w="8104"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8610E2" w:rsidTr="008610E2">
        <w:trPr>
          <w:jc w:val="center"/>
        </w:trPr>
        <w:tc>
          <w:tcPr>
            <w:tcW w:w="2127" w:type="dxa"/>
            <w:tcBorders>
              <w:top w:val="single" w:sz="8" w:space="0" w:color="auto"/>
              <w:left w:val="single" w:sz="8"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名称</w:t>
            </w:r>
          </w:p>
        </w:tc>
        <w:tc>
          <w:tcPr>
            <w:tcW w:w="2030" w:type="dxa"/>
            <w:tcBorders>
              <w:top w:val="single" w:sz="8" w:space="0" w:color="auto"/>
              <w:left w:val="single" w:sz="4"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系统初始化模块</w:t>
            </w:r>
          </w:p>
        </w:tc>
        <w:tc>
          <w:tcPr>
            <w:tcW w:w="2104" w:type="dxa"/>
            <w:tcBorders>
              <w:top w:val="single" w:sz="8" w:space="0" w:color="auto"/>
              <w:left w:val="single" w:sz="4"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标识</w:t>
            </w:r>
          </w:p>
        </w:tc>
        <w:tc>
          <w:tcPr>
            <w:tcW w:w="1843" w:type="dxa"/>
            <w:tcBorders>
              <w:top w:val="single" w:sz="8" w:space="0" w:color="auto"/>
              <w:left w:val="single" w:sz="4"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JD_CSH</w:t>
            </w:r>
          </w:p>
        </w:tc>
      </w:tr>
      <w:tr w:rsidR="008610E2" w:rsidTr="008610E2">
        <w:trPr>
          <w:jc w:val="center"/>
        </w:trPr>
        <w:tc>
          <w:tcPr>
            <w:tcW w:w="2127" w:type="dxa"/>
            <w:tcBorders>
              <w:top w:val="single" w:sz="4" w:space="0" w:color="auto"/>
              <w:left w:val="single" w:sz="8"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用途</w:t>
            </w:r>
          </w:p>
        </w:tc>
        <w:tc>
          <w:tcPr>
            <w:tcW w:w="5977" w:type="dxa"/>
            <w:gridSpan w:val="3"/>
            <w:tcBorders>
              <w:top w:val="single" w:sz="4" w:space="0" w:color="auto"/>
              <w:left w:val="single" w:sz="4"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进行节点的参数配置，注册中断处理函数以及初始化FLASH、DDR、串口等驱动设备</w:t>
            </w:r>
          </w:p>
        </w:tc>
      </w:tr>
      <w:tr w:rsidR="008610E2" w:rsidTr="008610E2">
        <w:trPr>
          <w:trHeight w:val="330"/>
          <w:jc w:val="center"/>
        </w:trPr>
        <w:tc>
          <w:tcPr>
            <w:tcW w:w="8104" w:type="dxa"/>
            <w:gridSpan w:val="4"/>
            <w:tcBorders>
              <w:top w:val="single" w:sz="4" w:space="0" w:color="auto"/>
              <w:left w:val="single" w:sz="8"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设计决策</w:t>
            </w:r>
          </w:p>
        </w:tc>
      </w:tr>
      <w:tr w:rsidR="008610E2" w:rsidTr="008610E2">
        <w:trPr>
          <w:trHeight w:val="339"/>
          <w:jc w:val="center"/>
        </w:trPr>
        <w:tc>
          <w:tcPr>
            <w:tcW w:w="4157" w:type="dxa"/>
            <w:gridSpan w:val="2"/>
            <w:tcBorders>
              <w:top w:val="single" w:sz="4" w:space="0" w:color="auto"/>
              <w:left w:val="single" w:sz="8" w:space="0" w:color="auto"/>
              <w:bottom w:val="single" w:sz="8"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设计需求</w:t>
            </w:r>
          </w:p>
        </w:tc>
        <w:tc>
          <w:tcPr>
            <w:tcW w:w="3947" w:type="dxa"/>
            <w:gridSpan w:val="2"/>
            <w:tcBorders>
              <w:top w:val="single" w:sz="4" w:space="0" w:color="auto"/>
              <w:left w:val="single" w:sz="4" w:space="0" w:color="auto"/>
              <w:bottom w:val="single" w:sz="8"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设计约束</w:t>
            </w:r>
          </w:p>
        </w:tc>
      </w:tr>
      <w:tr w:rsidR="008610E2" w:rsidTr="008610E2">
        <w:trPr>
          <w:trHeight w:val="337"/>
          <w:jc w:val="center"/>
        </w:trPr>
        <w:tc>
          <w:tcPr>
            <w:tcW w:w="4157" w:type="dxa"/>
            <w:gridSpan w:val="2"/>
            <w:tcBorders>
              <w:top w:val="single" w:sz="8" w:space="0" w:color="auto"/>
              <w:left w:val="single" w:sz="8" w:space="0" w:color="auto"/>
              <w:bottom w:val="single" w:sz="8"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进行节点ID及IP等参数配置、完成驱动设备的初始化</w:t>
            </w:r>
          </w:p>
        </w:tc>
        <w:tc>
          <w:tcPr>
            <w:tcW w:w="3947" w:type="dxa"/>
            <w:gridSpan w:val="2"/>
            <w:tcBorders>
              <w:top w:val="single" w:sz="8" w:space="0" w:color="auto"/>
              <w:left w:val="single" w:sz="4" w:space="0" w:color="auto"/>
              <w:bottom w:val="single" w:sz="8"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初始化的系统参数需保存在flash中，保证掉电参数仍有效</w:t>
            </w:r>
          </w:p>
        </w:tc>
      </w:tr>
    </w:tbl>
    <w:p w:rsidR="008610E2" w:rsidRDefault="008610E2" w:rsidP="008610E2">
      <w:pPr>
        <w:pStyle w:val="af6"/>
        <w:ind w:left="420" w:firstLineChars="0" w:firstLine="0"/>
      </w:pPr>
      <w:r>
        <w:rPr>
          <w:rFonts w:hint="eastAsia"/>
        </w:rPr>
        <w:t>系统初始化单元各项内容说明如下：</w:t>
      </w:r>
    </w:p>
    <w:p w:rsidR="008610E2" w:rsidRDefault="008610E2" w:rsidP="008610E2">
      <w:pPr>
        <w:pStyle w:val="af6"/>
        <w:numPr>
          <w:ilvl w:val="0"/>
          <w:numId w:val="27"/>
        </w:numPr>
        <w:ind w:firstLineChars="0"/>
      </w:pPr>
      <w:r>
        <w:rPr>
          <w:rFonts w:hint="eastAsia"/>
        </w:rPr>
        <w:t>系统参数</w:t>
      </w:r>
    </w:p>
    <w:p w:rsidR="008610E2" w:rsidRDefault="008610E2" w:rsidP="008610E2">
      <w:pPr>
        <w:ind w:firstLineChars="200" w:firstLine="480"/>
      </w:pPr>
      <w:r>
        <w:rPr>
          <w:rFonts w:hint="eastAsia"/>
        </w:rPr>
        <w:t>在水声探测系统中，每个节点都应必须由自己唯一的身份证明（</w:t>
      </w:r>
      <w:r>
        <w:t>ID</w:t>
      </w:r>
      <w:r>
        <w:rPr>
          <w:rFonts w:hint="eastAsia"/>
        </w:rPr>
        <w:t>），以确认上位机收到的每个数据包由那个节点采集，这对数据的定位至关重要，除此之外，每一个节点还具备</w:t>
      </w:r>
      <w:r>
        <w:t>IP</w:t>
      </w:r>
      <w:r>
        <w:rPr>
          <w:rFonts w:hint="eastAsia"/>
        </w:rPr>
        <w:t>地址、硬件</w:t>
      </w:r>
      <w:r>
        <w:t>MAC</w:t>
      </w:r>
      <w:r>
        <w:rPr>
          <w:rFonts w:hint="eastAsia"/>
        </w:rPr>
        <w:t>地质等固定信息。初始化系统单数的作用就是要在程序启动后未进入应用层前完成这些固定参数的初始化操作，并将每个固定参数保存至</w:t>
      </w:r>
      <w:r>
        <w:t>FLASH</w:t>
      </w:r>
      <w:r>
        <w:rPr>
          <w:rFonts w:hint="eastAsia"/>
        </w:rPr>
        <w:t>闪存中，使其数据断电后不丢失。</w:t>
      </w:r>
    </w:p>
    <w:p w:rsidR="008610E2" w:rsidRDefault="008610E2" w:rsidP="008610E2">
      <w:pPr>
        <w:pStyle w:val="af6"/>
        <w:numPr>
          <w:ilvl w:val="0"/>
          <w:numId w:val="27"/>
        </w:numPr>
        <w:ind w:firstLineChars="0"/>
      </w:pPr>
      <w:r>
        <w:rPr>
          <w:rFonts w:hint="eastAsia"/>
        </w:rPr>
        <w:t>中断注册</w:t>
      </w:r>
    </w:p>
    <w:p w:rsidR="008610E2" w:rsidRDefault="008610E2" w:rsidP="008610E2">
      <w:pPr>
        <w:ind w:firstLineChars="200" w:firstLine="480"/>
      </w:pPr>
      <w:r>
        <w:rPr>
          <w:rFonts w:hint="eastAsia"/>
        </w:rPr>
        <w:lastRenderedPageBreak/>
        <w:t>处理器与</w:t>
      </w:r>
      <w:r>
        <w:t>FPGA</w:t>
      </w:r>
      <w:r>
        <w:rPr>
          <w:rFonts w:hint="eastAsia"/>
        </w:rPr>
        <w:t>之间的数据传输时序控制由</w:t>
      </w:r>
      <w:r>
        <w:t>GPIO</w:t>
      </w:r>
      <w:r>
        <w:rPr>
          <w:rFonts w:hint="eastAsia"/>
        </w:rPr>
        <w:t>口实现，处理器需事先将相关的</w:t>
      </w:r>
      <w:r>
        <w:t>GPIO</w:t>
      </w:r>
      <w:r>
        <w:rPr>
          <w:rFonts w:hint="eastAsia"/>
        </w:rPr>
        <w:t>引脚通过中断注册函数注册到中断服务程序中，当检测到</w:t>
      </w:r>
      <w:r>
        <w:t>I/O</w:t>
      </w:r>
      <w:r>
        <w:rPr>
          <w:rFonts w:hint="eastAsia"/>
        </w:rPr>
        <w:t>中断</w:t>
      </w:r>
      <w:proofErr w:type="spellStart"/>
      <w:r>
        <w:t>shi</w:t>
      </w:r>
      <w:proofErr w:type="spellEnd"/>
      <w:r>
        <w:t xml:space="preserve"> </w:t>
      </w:r>
      <w:r>
        <w:rPr>
          <w:rFonts w:hint="eastAsia"/>
        </w:rPr>
        <w:t>，触发执行中断处理程序。除了</w:t>
      </w:r>
      <w:r>
        <w:t>GPIO</w:t>
      </w:r>
      <w:r>
        <w:rPr>
          <w:rFonts w:hint="eastAsia"/>
        </w:rPr>
        <w:t>外，串口也需要注册中断服务程序。</w:t>
      </w:r>
    </w:p>
    <w:p w:rsidR="008610E2" w:rsidRDefault="008610E2" w:rsidP="008610E2">
      <w:pPr>
        <w:pStyle w:val="af6"/>
        <w:numPr>
          <w:ilvl w:val="0"/>
          <w:numId w:val="27"/>
        </w:numPr>
        <w:ind w:firstLineChars="0"/>
      </w:pPr>
      <w:r>
        <w:t>DDR</w:t>
      </w:r>
      <w:r>
        <w:rPr>
          <w:rFonts w:hint="eastAsia"/>
        </w:rPr>
        <w:t>驱动</w:t>
      </w:r>
    </w:p>
    <w:p w:rsidR="008610E2" w:rsidRDefault="008610E2" w:rsidP="008610E2">
      <w:pPr>
        <w:ind w:firstLineChars="200" w:firstLine="480"/>
      </w:pPr>
      <w:r>
        <w:rPr>
          <w:rFonts w:hint="eastAsia"/>
        </w:rPr>
        <w:t>配置</w:t>
      </w:r>
      <w:r>
        <w:t>DDR</w:t>
      </w:r>
      <w:r>
        <w:rPr>
          <w:rFonts w:hint="eastAsia"/>
        </w:rPr>
        <w:t>控制器的相关寄存器，实现处理器与</w:t>
      </w:r>
      <w:r>
        <w:t>DDR</w:t>
      </w:r>
      <w:r>
        <w:rPr>
          <w:rFonts w:hint="eastAsia"/>
        </w:rPr>
        <w:t>之间的数据交互；</w:t>
      </w:r>
    </w:p>
    <w:p w:rsidR="008610E2" w:rsidRDefault="008610E2" w:rsidP="008610E2">
      <w:pPr>
        <w:pStyle w:val="af6"/>
        <w:numPr>
          <w:ilvl w:val="0"/>
          <w:numId w:val="27"/>
        </w:numPr>
        <w:ind w:firstLineChars="0"/>
      </w:pPr>
      <w:r>
        <w:t>FLASH</w:t>
      </w:r>
      <w:r>
        <w:rPr>
          <w:rFonts w:hint="eastAsia"/>
        </w:rPr>
        <w:t>驱动</w:t>
      </w:r>
    </w:p>
    <w:p w:rsidR="008610E2" w:rsidRDefault="008610E2" w:rsidP="008610E2">
      <w:pPr>
        <w:ind w:firstLineChars="200" w:firstLine="480"/>
      </w:pPr>
      <w:r>
        <w:rPr>
          <w:rFonts w:hint="eastAsia"/>
        </w:rPr>
        <w:t>配置</w:t>
      </w:r>
      <w:r>
        <w:t>SPI</w:t>
      </w:r>
      <w:r>
        <w:rPr>
          <w:rFonts w:hint="eastAsia"/>
        </w:rPr>
        <w:t>接口控制器的相关寄存器，实现处理器与</w:t>
      </w:r>
      <w:r>
        <w:t>SPI FLASH</w:t>
      </w:r>
      <w:r>
        <w:rPr>
          <w:rFonts w:hint="eastAsia"/>
        </w:rPr>
        <w:t>之间的数据交互，用于保存一些系统的固定参数；</w:t>
      </w:r>
    </w:p>
    <w:p w:rsidR="008610E2" w:rsidRDefault="008610E2" w:rsidP="008610E2">
      <w:pPr>
        <w:pStyle w:val="af6"/>
        <w:numPr>
          <w:ilvl w:val="0"/>
          <w:numId w:val="27"/>
        </w:numPr>
        <w:ind w:firstLineChars="0"/>
      </w:pPr>
      <w:r>
        <w:rPr>
          <w:rFonts w:hint="eastAsia"/>
        </w:rPr>
        <w:t>串口驱动</w:t>
      </w:r>
    </w:p>
    <w:p w:rsidR="008610E2" w:rsidRDefault="008610E2" w:rsidP="008610E2">
      <w:pPr>
        <w:ind w:firstLineChars="200" w:firstLine="480"/>
      </w:pPr>
      <w:r>
        <w:rPr>
          <w:rFonts w:hint="eastAsia"/>
        </w:rPr>
        <w:t>串口的主要功能是为了实现处理器对</w:t>
      </w:r>
      <w:r>
        <w:t>AD</w:t>
      </w:r>
      <w:r>
        <w:rPr>
          <w:rFonts w:hint="eastAsia"/>
        </w:rPr>
        <w:t>数据的接收（</w:t>
      </w:r>
      <w:r>
        <w:t>RS485</w:t>
      </w:r>
      <w:r>
        <w:rPr>
          <w:rFonts w:hint="eastAsia"/>
        </w:rPr>
        <w:t>）以及后期的调试（</w:t>
      </w:r>
      <w:r>
        <w:t>RS232</w:t>
      </w:r>
      <w:r>
        <w:rPr>
          <w:rFonts w:hint="eastAsia"/>
        </w:rPr>
        <w:t>），</w:t>
      </w:r>
      <w:r>
        <w:t>RS485</w:t>
      </w:r>
      <w:r>
        <w:rPr>
          <w:rFonts w:hint="eastAsia"/>
        </w:rPr>
        <w:t>的波特率应配置为</w:t>
      </w:r>
      <w:r>
        <w:t>12800</w:t>
      </w:r>
      <w:r>
        <w:rPr>
          <w:rFonts w:hint="eastAsia"/>
        </w:rPr>
        <w:t>，</w:t>
      </w:r>
      <w:r>
        <w:t>RS232</w:t>
      </w:r>
      <w:r>
        <w:rPr>
          <w:rFonts w:hint="eastAsia"/>
        </w:rPr>
        <w:t>波特率配置为</w:t>
      </w:r>
      <w:r>
        <w:t>9600</w:t>
      </w:r>
      <w:r>
        <w:rPr>
          <w:rFonts w:hint="eastAsia"/>
        </w:rPr>
        <w:t>；</w:t>
      </w:r>
    </w:p>
    <w:p w:rsidR="008610E2" w:rsidRDefault="008610E2" w:rsidP="008610E2">
      <w:pPr>
        <w:pStyle w:val="af6"/>
        <w:numPr>
          <w:ilvl w:val="0"/>
          <w:numId w:val="27"/>
        </w:numPr>
        <w:ind w:firstLineChars="0"/>
      </w:pPr>
      <w:proofErr w:type="spellStart"/>
      <w:r>
        <w:t>PCIe</w:t>
      </w:r>
      <w:proofErr w:type="spellEnd"/>
      <w:r>
        <w:rPr>
          <w:rFonts w:hint="eastAsia"/>
        </w:rPr>
        <w:t>驱动</w:t>
      </w:r>
    </w:p>
    <w:p w:rsidR="008610E2" w:rsidRDefault="008610E2" w:rsidP="008610E2">
      <w:pPr>
        <w:ind w:firstLineChars="200" w:firstLine="480"/>
      </w:pPr>
      <w:r>
        <w:rPr>
          <w:rFonts w:hint="eastAsia"/>
        </w:rPr>
        <w:t>配置</w:t>
      </w:r>
      <w:proofErr w:type="spellStart"/>
      <w:r>
        <w:t>PCIe</w:t>
      </w:r>
      <w:proofErr w:type="spellEnd"/>
      <w:r>
        <w:rPr>
          <w:rFonts w:hint="eastAsia"/>
        </w:rPr>
        <w:t>控制器，实现处理器与</w:t>
      </w:r>
      <w:r>
        <w:t>FPGA</w:t>
      </w:r>
      <w:r>
        <w:rPr>
          <w:rFonts w:hint="eastAsia"/>
        </w:rPr>
        <w:t>之间的数据传输。当系统触发</w:t>
      </w:r>
      <w:r>
        <w:t>GPIO</w:t>
      </w:r>
      <w:r>
        <w:rPr>
          <w:rFonts w:hint="eastAsia"/>
        </w:rPr>
        <w:t>中断时，根据中断触发引脚的不同，中断服务程序通过</w:t>
      </w:r>
      <w:proofErr w:type="spellStart"/>
      <w:r>
        <w:t>PCIe</w:t>
      </w:r>
      <w:proofErr w:type="spellEnd"/>
      <w:r>
        <w:rPr>
          <w:rFonts w:hint="eastAsia"/>
        </w:rPr>
        <w:t>接口向</w:t>
      </w:r>
      <w:r>
        <w:t>FPGA</w:t>
      </w:r>
      <w:r>
        <w:rPr>
          <w:rFonts w:hint="eastAsia"/>
        </w:rPr>
        <w:t>的双口</w:t>
      </w:r>
      <w:r>
        <w:t>RAM</w:t>
      </w:r>
      <w:r>
        <w:rPr>
          <w:rFonts w:hint="eastAsia"/>
        </w:rPr>
        <w:t>中交替发送声波数据。</w:t>
      </w:r>
    </w:p>
    <w:p w:rsidR="008610E2" w:rsidRDefault="008610E2" w:rsidP="008610E2">
      <w:pPr>
        <w:pStyle w:val="af6"/>
        <w:numPr>
          <w:ilvl w:val="0"/>
          <w:numId w:val="27"/>
        </w:numPr>
        <w:ind w:firstLineChars="0"/>
      </w:pPr>
      <w:r>
        <w:t>DMA</w:t>
      </w:r>
      <w:r>
        <w:rPr>
          <w:rFonts w:hint="eastAsia"/>
        </w:rPr>
        <w:t>驱动</w:t>
      </w:r>
    </w:p>
    <w:p w:rsidR="008610E2" w:rsidRDefault="008610E2" w:rsidP="008610E2">
      <w:pPr>
        <w:ind w:firstLineChars="200" w:firstLine="480"/>
      </w:pPr>
      <w:r>
        <w:rPr>
          <w:rFonts w:hint="eastAsia"/>
        </w:rPr>
        <w:t>配置</w:t>
      </w:r>
      <w:r>
        <w:t>DMA</w:t>
      </w:r>
      <w:r>
        <w:rPr>
          <w:rFonts w:hint="eastAsia"/>
        </w:rPr>
        <w:t>控制器，实现处理器与</w:t>
      </w:r>
      <w:r>
        <w:t>FPGA</w:t>
      </w:r>
      <w:r>
        <w:rPr>
          <w:rFonts w:hint="eastAsia"/>
        </w:rPr>
        <w:t>之间数据的直接搬运，使处理器只需进行搬运前期的配置，搬运过程中不需参与。减少系统延时。</w:t>
      </w:r>
    </w:p>
    <w:p w:rsidR="008610E2" w:rsidRDefault="008610E2" w:rsidP="008610E2">
      <w:pPr>
        <w:pStyle w:val="af6"/>
        <w:numPr>
          <w:ilvl w:val="0"/>
          <w:numId w:val="27"/>
        </w:numPr>
        <w:ind w:firstLineChars="0"/>
      </w:pPr>
      <w:r>
        <w:rPr>
          <w:rFonts w:hint="eastAsia"/>
        </w:rPr>
        <w:t>网络驱动</w:t>
      </w:r>
    </w:p>
    <w:p w:rsidR="008610E2" w:rsidRDefault="008610E2" w:rsidP="008610E2">
      <w:pPr>
        <w:ind w:firstLineChars="200" w:firstLine="480"/>
      </w:pPr>
      <w:r>
        <w:rPr>
          <w:rFonts w:hint="eastAsia"/>
        </w:rPr>
        <w:t>设计以太网网络层以上协议不改的前提下自定义数据链路层协议，实现网络通信，传输速率至少达到</w:t>
      </w:r>
      <w:r>
        <w:t>300Mbps</w:t>
      </w:r>
      <w:r>
        <w:rPr>
          <w:rFonts w:hint="eastAsia"/>
        </w:rPr>
        <w:t>以上。</w:t>
      </w:r>
    </w:p>
    <w:p w:rsidR="008610E2" w:rsidRDefault="008610E2" w:rsidP="008610E2">
      <w:pPr>
        <w:ind w:firstLineChars="200" w:firstLine="480"/>
      </w:pPr>
      <w:r>
        <w:rPr>
          <w:rFonts w:hint="eastAsia"/>
        </w:rPr>
        <w:t>系统应用单元的任务是实现一套完成的采集传输系统业务逻辑，所有业务逻辑按功能划分可分为命令接收模块、命令处理模块、数据采集传输模块和诊断模块，其相关描述和设计决策如表</w:t>
      </w:r>
      <w:r>
        <w:t>3</w:t>
      </w:r>
      <w:r>
        <w:rPr>
          <w:rFonts w:hint="eastAsia"/>
        </w:rPr>
        <w:t>所示：</w:t>
      </w:r>
    </w:p>
    <w:p w:rsidR="008610E2" w:rsidRDefault="008610E2" w:rsidP="008610E2">
      <w:pPr>
        <w:jc w:val="center"/>
      </w:pPr>
      <w:r>
        <w:rPr>
          <w:rFonts w:hint="eastAsia"/>
        </w:rPr>
        <w:t>表</w:t>
      </w:r>
      <w:r>
        <w:t xml:space="preserve">3 </w:t>
      </w:r>
      <w:r>
        <w:rPr>
          <w:rFonts w:hint="eastAsia"/>
        </w:rPr>
        <w:t>系统应用单元</w:t>
      </w:r>
    </w:p>
    <w:tbl>
      <w:tblPr>
        <w:tblW w:w="8104"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8610E2" w:rsidTr="008610E2">
        <w:trPr>
          <w:jc w:val="center"/>
        </w:trPr>
        <w:tc>
          <w:tcPr>
            <w:tcW w:w="2127" w:type="dxa"/>
            <w:tcBorders>
              <w:top w:val="single" w:sz="8" w:space="0" w:color="auto"/>
              <w:left w:val="single" w:sz="8"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名称</w:t>
            </w:r>
          </w:p>
        </w:tc>
        <w:tc>
          <w:tcPr>
            <w:tcW w:w="2030" w:type="dxa"/>
            <w:tcBorders>
              <w:top w:val="single" w:sz="8" w:space="0" w:color="auto"/>
              <w:left w:val="single" w:sz="4"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系统应用单元</w:t>
            </w:r>
          </w:p>
        </w:tc>
        <w:tc>
          <w:tcPr>
            <w:tcW w:w="2104" w:type="dxa"/>
            <w:tcBorders>
              <w:top w:val="single" w:sz="8" w:space="0" w:color="auto"/>
              <w:left w:val="single" w:sz="4"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标识</w:t>
            </w:r>
          </w:p>
        </w:tc>
        <w:tc>
          <w:tcPr>
            <w:tcW w:w="1843" w:type="dxa"/>
            <w:tcBorders>
              <w:top w:val="single" w:sz="8" w:space="0" w:color="auto"/>
              <w:left w:val="single" w:sz="4"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JD_WLQD</w:t>
            </w:r>
          </w:p>
        </w:tc>
      </w:tr>
      <w:tr w:rsidR="008610E2" w:rsidTr="008610E2">
        <w:trPr>
          <w:jc w:val="center"/>
        </w:trPr>
        <w:tc>
          <w:tcPr>
            <w:tcW w:w="2127" w:type="dxa"/>
            <w:tcBorders>
              <w:top w:val="single" w:sz="4" w:space="0" w:color="auto"/>
              <w:left w:val="single" w:sz="8"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用途</w:t>
            </w:r>
          </w:p>
        </w:tc>
        <w:tc>
          <w:tcPr>
            <w:tcW w:w="5977" w:type="dxa"/>
            <w:gridSpan w:val="3"/>
            <w:tcBorders>
              <w:top w:val="single" w:sz="4" w:space="0" w:color="auto"/>
              <w:left w:val="single" w:sz="4"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接收传输链路上的命令，分析处理发往本地的命令，采集传输声波数据，诊断芯片、接口故障</w:t>
            </w:r>
          </w:p>
        </w:tc>
      </w:tr>
      <w:tr w:rsidR="008610E2" w:rsidTr="008610E2">
        <w:trPr>
          <w:trHeight w:val="330"/>
          <w:jc w:val="center"/>
        </w:trPr>
        <w:tc>
          <w:tcPr>
            <w:tcW w:w="8104" w:type="dxa"/>
            <w:gridSpan w:val="4"/>
            <w:tcBorders>
              <w:top w:val="single" w:sz="4" w:space="0" w:color="auto"/>
              <w:left w:val="single" w:sz="8"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设计决策</w:t>
            </w:r>
          </w:p>
        </w:tc>
      </w:tr>
      <w:tr w:rsidR="008610E2" w:rsidTr="008610E2">
        <w:trPr>
          <w:trHeight w:val="339"/>
          <w:jc w:val="center"/>
        </w:trPr>
        <w:tc>
          <w:tcPr>
            <w:tcW w:w="4157" w:type="dxa"/>
            <w:gridSpan w:val="2"/>
            <w:tcBorders>
              <w:top w:val="single" w:sz="4" w:space="0" w:color="auto"/>
              <w:left w:val="single" w:sz="8" w:space="0" w:color="auto"/>
              <w:bottom w:val="single" w:sz="8"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设计需求</w:t>
            </w:r>
          </w:p>
        </w:tc>
        <w:tc>
          <w:tcPr>
            <w:tcW w:w="3947" w:type="dxa"/>
            <w:gridSpan w:val="2"/>
            <w:tcBorders>
              <w:top w:val="single" w:sz="4" w:space="0" w:color="auto"/>
              <w:left w:val="single" w:sz="4" w:space="0" w:color="auto"/>
              <w:bottom w:val="single" w:sz="8"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设计约束</w:t>
            </w:r>
          </w:p>
        </w:tc>
      </w:tr>
      <w:tr w:rsidR="008610E2" w:rsidTr="008610E2">
        <w:trPr>
          <w:trHeight w:val="337"/>
          <w:jc w:val="center"/>
        </w:trPr>
        <w:tc>
          <w:tcPr>
            <w:tcW w:w="4157" w:type="dxa"/>
            <w:gridSpan w:val="2"/>
            <w:tcBorders>
              <w:top w:val="single" w:sz="8" w:space="0" w:color="auto"/>
              <w:left w:val="single" w:sz="8" w:space="0" w:color="auto"/>
              <w:bottom w:val="single" w:sz="8"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实现一套完整的顶层业务逻辑，包括响应命令、采集传输数据和诊断故障</w:t>
            </w:r>
          </w:p>
        </w:tc>
        <w:tc>
          <w:tcPr>
            <w:tcW w:w="3947" w:type="dxa"/>
            <w:gridSpan w:val="2"/>
            <w:tcBorders>
              <w:top w:val="single" w:sz="8" w:space="0" w:color="auto"/>
              <w:left w:val="single" w:sz="4" w:space="0" w:color="auto"/>
              <w:bottom w:val="single" w:sz="8"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命令的接收处理及</w:t>
            </w:r>
            <w:proofErr w:type="gramStart"/>
            <w:r>
              <w:rPr>
                <w:rFonts w:ascii="仿宋_GB2312" w:eastAsia="仿宋_GB2312" w:hAnsi="宋体" w:hint="eastAsia"/>
                <w:spacing w:val="0"/>
                <w:sz w:val="21"/>
                <w:szCs w:val="21"/>
              </w:rPr>
              <w:t>回应需</w:t>
            </w:r>
            <w:proofErr w:type="gramEnd"/>
            <w:r>
              <w:rPr>
                <w:rFonts w:ascii="仿宋_GB2312" w:eastAsia="仿宋_GB2312" w:hAnsi="宋体" w:hint="eastAsia"/>
                <w:spacing w:val="0"/>
                <w:sz w:val="21"/>
                <w:szCs w:val="21"/>
              </w:rPr>
              <w:t>在1秒内；</w:t>
            </w:r>
          </w:p>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以2ms一个节拍发送数据包</w:t>
            </w:r>
          </w:p>
        </w:tc>
      </w:tr>
    </w:tbl>
    <w:p w:rsidR="008610E2" w:rsidRDefault="008610E2" w:rsidP="008610E2">
      <w:pPr>
        <w:ind w:firstLineChars="200" w:firstLine="480"/>
      </w:pPr>
      <w:r>
        <w:rPr>
          <w:rFonts w:hint="eastAsia"/>
        </w:rPr>
        <w:t>系统应用单元各模块功能如下：</w:t>
      </w:r>
    </w:p>
    <w:p w:rsidR="008610E2" w:rsidRDefault="008610E2" w:rsidP="008610E2">
      <w:pPr>
        <w:pStyle w:val="af6"/>
        <w:numPr>
          <w:ilvl w:val="0"/>
          <w:numId w:val="27"/>
        </w:numPr>
        <w:ind w:firstLineChars="0"/>
      </w:pPr>
      <w:r>
        <w:rPr>
          <w:rFonts w:hint="eastAsia"/>
        </w:rPr>
        <w:t>命令接收模块</w:t>
      </w:r>
    </w:p>
    <w:p w:rsidR="008610E2" w:rsidRDefault="008610E2" w:rsidP="008610E2">
      <w:pPr>
        <w:ind w:firstLineChars="200" w:firstLine="480"/>
      </w:pPr>
      <w:r>
        <w:rPr>
          <w:rFonts w:hint="eastAsia"/>
        </w:rPr>
        <w:lastRenderedPageBreak/>
        <w:t>接收传输链路上传的命令，判断命令是否发往本节点，如果是，</w:t>
      </w:r>
      <w:proofErr w:type="gramStart"/>
      <w:r>
        <w:rPr>
          <w:rFonts w:hint="eastAsia"/>
        </w:rPr>
        <w:t>则命令</w:t>
      </w:r>
      <w:proofErr w:type="gramEnd"/>
      <w:r>
        <w:rPr>
          <w:rFonts w:hint="eastAsia"/>
        </w:rPr>
        <w:t>有效，将命令散转到命令处理过程中，</w:t>
      </w:r>
      <w:proofErr w:type="gramStart"/>
      <w:r>
        <w:rPr>
          <w:rFonts w:hint="eastAsia"/>
        </w:rPr>
        <w:t>且命</w:t>
      </w:r>
      <w:proofErr w:type="gramEnd"/>
      <w:r>
        <w:rPr>
          <w:rFonts w:hint="eastAsia"/>
        </w:rPr>
        <w:t>令的接收处理及</w:t>
      </w:r>
      <w:proofErr w:type="gramStart"/>
      <w:r>
        <w:rPr>
          <w:rFonts w:hint="eastAsia"/>
        </w:rPr>
        <w:t>回应</w:t>
      </w:r>
      <w:proofErr w:type="gramEnd"/>
      <w:r>
        <w:rPr>
          <w:rFonts w:hint="eastAsia"/>
        </w:rPr>
        <w:t>需在</w:t>
      </w:r>
      <w:r>
        <w:t>1</w:t>
      </w:r>
      <w:r>
        <w:rPr>
          <w:rFonts w:hint="eastAsia"/>
        </w:rPr>
        <w:t>秒内。如果不是，则丢弃。</w:t>
      </w:r>
    </w:p>
    <w:p w:rsidR="008610E2" w:rsidRDefault="008610E2" w:rsidP="008610E2">
      <w:pPr>
        <w:pStyle w:val="af6"/>
        <w:numPr>
          <w:ilvl w:val="0"/>
          <w:numId w:val="27"/>
        </w:numPr>
        <w:ind w:firstLineChars="0"/>
      </w:pPr>
      <w:r>
        <w:rPr>
          <w:rFonts w:hint="eastAsia"/>
        </w:rPr>
        <w:t>命令处理模块</w:t>
      </w:r>
    </w:p>
    <w:p w:rsidR="008610E2" w:rsidRDefault="008610E2" w:rsidP="008610E2">
      <w:pPr>
        <w:ind w:firstLineChars="200" w:firstLine="480"/>
      </w:pPr>
      <w:r>
        <w:rPr>
          <w:rFonts w:hint="eastAsia"/>
        </w:rPr>
        <w:t>针对不同的命令，进行相应的处理，并发送回应。命令的处理及</w:t>
      </w:r>
      <w:proofErr w:type="gramStart"/>
      <w:r>
        <w:rPr>
          <w:rFonts w:hint="eastAsia"/>
        </w:rPr>
        <w:t>回应需</w:t>
      </w:r>
      <w:proofErr w:type="gramEnd"/>
      <w:r>
        <w:rPr>
          <w:rFonts w:hint="eastAsia"/>
        </w:rPr>
        <w:t>在</w:t>
      </w:r>
      <w:r>
        <w:t>1</w:t>
      </w:r>
      <w:r>
        <w:rPr>
          <w:rFonts w:hint="eastAsia"/>
        </w:rPr>
        <w:t>秒内。</w:t>
      </w:r>
    </w:p>
    <w:p w:rsidR="008610E2" w:rsidRDefault="008610E2" w:rsidP="008610E2">
      <w:pPr>
        <w:pStyle w:val="af6"/>
        <w:numPr>
          <w:ilvl w:val="0"/>
          <w:numId w:val="27"/>
        </w:numPr>
        <w:ind w:firstLineChars="0"/>
      </w:pPr>
      <w:r>
        <w:rPr>
          <w:rFonts w:hint="eastAsia"/>
        </w:rPr>
        <w:t>数据采集与发送模块</w:t>
      </w:r>
    </w:p>
    <w:p w:rsidR="008610E2" w:rsidRDefault="008610E2" w:rsidP="008610E2">
      <w:pPr>
        <w:ind w:firstLineChars="200" w:firstLine="480"/>
      </w:pPr>
      <w:r>
        <w:rPr>
          <w:rFonts w:hint="eastAsia"/>
        </w:rPr>
        <w:t>将水声数据通过</w:t>
      </w:r>
      <w:r>
        <w:t>RS4855</w:t>
      </w:r>
      <w:r>
        <w:rPr>
          <w:rFonts w:hint="eastAsia"/>
        </w:rPr>
        <w:t>搬运到处理器中，响应外部</w:t>
      </w:r>
      <w:r>
        <w:t>2ms</w:t>
      </w:r>
      <w:r>
        <w:rPr>
          <w:rFonts w:hint="eastAsia"/>
        </w:rPr>
        <w:t>一个节拍的中断，将水声数据或者处理器自行产生的自</w:t>
      </w:r>
      <w:proofErr w:type="gramStart"/>
      <w:r>
        <w:rPr>
          <w:rFonts w:hint="eastAsia"/>
        </w:rPr>
        <w:t>检数据</w:t>
      </w:r>
      <w:proofErr w:type="gramEnd"/>
      <w:r>
        <w:rPr>
          <w:rFonts w:hint="eastAsia"/>
        </w:rPr>
        <w:t>进行打包后通过</w:t>
      </w:r>
      <w:proofErr w:type="spellStart"/>
      <w:r>
        <w:t>PCIe</w:t>
      </w:r>
      <w:proofErr w:type="spellEnd"/>
      <w:r>
        <w:rPr>
          <w:rFonts w:hint="eastAsia"/>
        </w:rPr>
        <w:t>接口发送到</w:t>
      </w:r>
      <w:r>
        <w:t>FPGA</w:t>
      </w:r>
      <w:r>
        <w:rPr>
          <w:rFonts w:hint="eastAsia"/>
        </w:rPr>
        <w:t>，最终由</w:t>
      </w:r>
      <w:r>
        <w:t>FPGA</w:t>
      </w:r>
      <w:r>
        <w:rPr>
          <w:rFonts w:hint="eastAsia"/>
        </w:rPr>
        <w:t>传输</w:t>
      </w:r>
      <w:proofErr w:type="gramStart"/>
      <w:r>
        <w:rPr>
          <w:rFonts w:hint="eastAsia"/>
        </w:rPr>
        <w:t>至数</w:t>
      </w:r>
      <w:proofErr w:type="gramEnd"/>
      <w:r>
        <w:rPr>
          <w:rFonts w:hint="eastAsia"/>
        </w:rPr>
        <w:t>据汇聚系统。</w:t>
      </w:r>
    </w:p>
    <w:p w:rsidR="008610E2" w:rsidRDefault="008610E2" w:rsidP="008610E2">
      <w:pPr>
        <w:pStyle w:val="af6"/>
        <w:numPr>
          <w:ilvl w:val="0"/>
          <w:numId w:val="27"/>
        </w:numPr>
        <w:ind w:firstLineChars="0"/>
      </w:pPr>
      <w:r>
        <w:rPr>
          <w:rFonts w:hint="eastAsia"/>
        </w:rPr>
        <w:t>诊断模块</w:t>
      </w:r>
    </w:p>
    <w:p w:rsidR="008610E2" w:rsidRDefault="008610E2" w:rsidP="008610E2">
      <w:pPr>
        <w:ind w:firstLineChars="200" w:firstLine="480"/>
      </w:pPr>
      <w:r>
        <w:rPr>
          <w:rFonts w:hint="eastAsia"/>
        </w:rPr>
        <w:t>根据上位</w:t>
      </w:r>
      <w:proofErr w:type="gramStart"/>
      <w:r>
        <w:rPr>
          <w:rFonts w:hint="eastAsia"/>
        </w:rPr>
        <w:t>机命令</w:t>
      </w:r>
      <w:proofErr w:type="gramEnd"/>
      <w:r>
        <w:rPr>
          <w:rFonts w:hint="eastAsia"/>
        </w:rPr>
        <w:t>实现节点内串口（</w:t>
      </w:r>
      <w:r>
        <w:t>RS232,RS485</w:t>
      </w:r>
      <w:r>
        <w:rPr>
          <w:rFonts w:hint="eastAsia"/>
        </w:rPr>
        <w:t>）、网络、处理器与</w:t>
      </w:r>
      <w:r>
        <w:t>SPI Flash</w:t>
      </w:r>
      <w:r>
        <w:rPr>
          <w:rFonts w:hint="eastAsia"/>
        </w:rPr>
        <w:t>、处理器与</w:t>
      </w:r>
      <w:r>
        <w:t>DDR</w:t>
      </w:r>
      <w:r>
        <w:rPr>
          <w:rFonts w:hint="eastAsia"/>
        </w:rPr>
        <w:t>以及处理器与</w:t>
      </w:r>
      <w:r>
        <w:t>FPGA</w:t>
      </w:r>
      <w:r>
        <w:rPr>
          <w:rFonts w:hint="eastAsia"/>
        </w:rPr>
        <w:t>共五个方面的通信检测，并反馈结果给上位机。</w:t>
      </w:r>
    </w:p>
    <w:p w:rsidR="008610E2" w:rsidRDefault="008610E2" w:rsidP="008610E2">
      <w:pPr>
        <w:pStyle w:val="3"/>
      </w:pPr>
      <w:bookmarkStart w:id="85" w:name="_Toc499828099"/>
      <w:bookmarkStart w:id="86" w:name="_Toc500714171"/>
      <w:r>
        <w:t xml:space="preserve">4.2.2 </w:t>
      </w:r>
      <w:r>
        <w:rPr>
          <w:rFonts w:hint="eastAsia"/>
        </w:rPr>
        <w:t>外部接口设计</w:t>
      </w:r>
      <w:bookmarkEnd w:id="85"/>
      <w:bookmarkEnd w:id="86"/>
    </w:p>
    <w:p w:rsidR="008610E2" w:rsidRDefault="008610E2" w:rsidP="008610E2">
      <w:pPr>
        <w:ind w:firstLineChars="200" w:firstLine="480"/>
      </w:pPr>
      <w:r>
        <w:rPr>
          <w:rFonts w:hint="eastAsia"/>
        </w:rPr>
        <w:t>采集传输子系统与数据汇聚子系统之间通过自定义的接口协议互相传输数据和信息。清晰的协议接口能够节省系统不必要的开销，提高整个系统的性能；灵活的协议接口设计能够使系统在前期开发和后期维护中，具有很大的扩展空间；同时，在外部协议接口加入适当的检验码纠错还能够增加系统的可靠性。因此，采集传输子系统的自定义协议外部接口设计相当重要。</w:t>
      </w:r>
    </w:p>
    <w:p w:rsidR="008610E2" w:rsidRDefault="008610E2" w:rsidP="008610E2">
      <w:pPr>
        <w:ind w:firstLineChars="200" w:firstLine="480"/>
      </w:pPr>
      <w:r>
        <w:rPr>
          <w:rFonts w:hint="eastAsia"/>
        </w:rPr>
        <w:t>采集传输子系统外部接口可理解为</w:t>
      </w:r>
      <w:r>
        <w:t>OSI</w:t>
      </w:r>
      <w:r>
        <w:rPr>
          <w:rFonts w:hint="eastAsia"/>
        </w:rPr>
        <w:t>模型中的数据链路层接口，主要实现采集传输节点与数据汇聚系统之间的网络通信，其协议帧格式为网络</w:t>
      </w:r>
      <w:proofErr w:type="gramStart"/>
      <w:r>
        <w:rPr>
          <w:rFonts w:hint="eastAsia"/>
        </w:rPr>
        <w:t>监听帧头</w:t>
      </w:r>
      <w:proofErr w:type="gramEnd"/>
      <w:r>
        <w:t>SAV</w:t>
      </w:r>
      <w:r>
        <w:rPr>
          <w:rFonts w:hint="eastAsia"/>
        </w:rPr>
        <w:t>配上数据包</w:t>
      </w:r>
      <w:r>
        <w:t>DATA</w:t>
      </w:r>
      <w:r>
        <w:rPr>
          <w:rFonts w:hint="eastAsia"/>
        </w:rPr>
        <w:t>形式，协议具体结构如图</w:t>
      </w:r>
      <w:r>
        <w:t>4.3</w:t>
      </w:r>
      <w:r>
        <w:rPr>
          <w:rFonts w:hint="eastAsia"/>
        </w:rPr>
        <w:t>所示：</w:t>
      </w:r>
    </w:p>
    <w:p w:rsidR="008610E2" w:rsidRDefault="005A3AE7" w:rsidP="008610E2">
      <w:pPr>
        <w:jc w:val="center"/>
      </w:pPr>
      <w:r>
        <w:object w:dxaOrig="1440" w:dyaOrig="1440">
          <v:shape id="_x0000_s1084" type="#_x0000_t75" style="position:absolute;left:0;text-align:left;margin-left:.6pt;margin-top:3.65pt;width:414.7pt;height:169.2pt;z-index:251690496;mso-position-horizontal-relative:text;mso-position-vertical-relative:text">
            <v:imagedata r:id="rId52" o:title=""/>
            <w10:wrap type="topAndBottom"/>
          </v:shape>
          <o:OLEObject Type="Embed" ProgID="Visio.Drawing.15" ShapeID="_x0000_s1084" DrawAspect="Content" ObjectID="_1574512498" r:id="rId53"/>
        </w:object>
      </w:r>
      <w:r w:rsidR="008610E2">
        <w:rPr>
          <w:rFonts w:hint="eastAsia"/>
        </w:rPr>
        <w:t>图</w:t>
      </w:r>
      <w:r w:rsidR="008610E2">
        <w:t>4.3</w:t>
      </w:r>
      <w:r w:rsidR="008610E2">
        <w:rPr>
          <w:rFonts w:hint="eastAsia"/>
        </w:rPr>
        <w:t>：底层外部接口结构图</w:t>
      </w:r>
    </w:p>
    <w:p w:rsidR="008610E2" w:rsidRDefault="008610E2" w:rsidP="008610E2">
      <w:pPr>
        <w:ind w:firstLineChars="200" w:firstLine="480"/>
      </w:pPr>
      <w:r>
        <w:rPr>
          <w:rFonts w:hint="eastAsia"/>
        </w:rPr>
        <w:t>数据包的检测通过</w:t>
      </w:r>
      <w:r>
        <w:t>SAV</w:t>
      </w:r>
      <w:r>
        <w:rPr>
          <w:rFonts w:hint="eastAsia"/>
        </w:rPr>
        <w:t>来识别，</w:t>
      </w:r>
      <w:r>
        <w:t>SAV</w:t>
      </w:r>
      <w:r>
        <w:rPr>
          <w:rFonts w:hint="eastAsia"/>
        </w:rPr>
        <w:t>的固定构成为</w:t>
      </w:r>
      <w:r>
        <w:t>{6</w:t>
      </w:r>
      <w:proofErr w:type="gramStart"/>
      <w:r>
        <w:t>’</w:t>
      </w:r>
      <w:proofErr w:type="gramEnd"/>
      <w:r>
        <w:t>h2A,6’h2A,6’h2A,6’h2B}</w:t>
      </w:r>
      <w:r>
        <w:rPr>
          <w:rFonts w:hint="eastAsia"/>
        </w:rPr>
        <w:t>，大小为</w:t>
      </w:r>
      <w:r>
        <w:t>4*6bits</w:t>
      </w:r>
      <w:r>
        <w:rPr>
          <w:rFonts w:hint="eastAsia"/>
        </w:rPr>
        <w:t>，当检测到</w:t>
      </w:r>
      <w:r>
        <w:t>SAV</w:t>
      </w:r>
      <w:r>
        <w:rPr>
          <w:rFonts w:hint="eastAsia"/>
        </w:rPr>
        <w:t>后立刻获取数据包主体。</w:t>
      </w:r>
    </w:p>
    <w:p w:rsidR="008610E2" w:rsidRDefault="008610E2" w:rsidP="008610E2">
      <w:pPr>
        <w:ind w:firstLineChars="200" w:firstLine="480"/>
      </w:pPr>
      <w:r>
        <w:rPr>
          <w:rFonts w:hint="eastAsia"/>
        </w:rPr>
        <w:lastRenderedPageBreak/>
        <w:t>数据包中包含数据包头</w:t>
      </w:r>
      <w:r>
        <w:t>HEAD</w:t>
      </w:r>
      <w:r>
        <w:rPr>
          <w:rFonts w:hint="eastAsia"/>
        </w:rPr>
        <w:t>、包头</w:t>
      </w:r>
      <w:r>
        <w:t>CRC</w:t>
      </w:r>
      <w:r>
        <w:rPr>
          <w:rFonts w:hint="eastAsia"/>
        </w:rPr>
        <w:t>校验、真实传输的有效数据</w:t>
      </w:r>
      <w:r>
        <w:t>DATA</w:t>
      </w:r>
      <w:r>
        <w:rPr>
          <w:rFonts w:hint="eastAsia"/>
        </w:rPr>
        <w:t>以及有效数据的</w:t>
      </w:r>
      <w:r>
        <w:t>CRC</w:t>
      </w:r>
      <w:r>
        <w:rPr>
          <w:rFonts w:hint="eastAsia"/>
        </w:rPr>
        <w:t>校验。包头</w:t>
      </w:r>
      <w:r>
        <w:t>HEAD</w:t>
      </w:r>
      <w:r>
        <w:rPr>
          <w:rFonts w:hint="eastAsia"/>
        </w:rPr>
        <w:t>长度为</w:t>
      </w:r>
      <w:r>
        <w:t>11</w:t>
      </w:r>
      <w:r>
        <w:rPr>
          <w:rFonts w:hint="eastAsia"/>
        </w:rPr>
        <w:t>字节，包括目的地质</w:t>
      </w:r>
      <w:r>
        <w:t>IP</w:t>
      </w:r>
      <w:r>
        <w:rPr>
          <w:rFonts w:hint="eastAsia"/>
        </w:rPr>
        <w:t>、源地址</w:t>
      </w:r>
      <w:r>
        <w:t>IP</w:t>
      </w:r>
      <w:r>
        <w:rPr>
          <w:rFonts w:hint="eastAsia"/>
        </w:rPr>
        <w:t>、有效数据长度、数据包传输方向、端口、作用类型以及</w:t>
      </w:r>
      <w:r>
        <w:t>2</w:t>
      </w:r>
      <w:r>
        <w:rPr>
          <w:rFonts w:hint="eastAsia"/>
        </w:rPr>
        <w:t>字节的数据保留位。</w:t>
      </w:r>
    </w:p>
    <w:p w:rsidR="008610E2" w:rsidRDefault="008610E2" w:rsidP="008610E2">
      <w:pPr>
        <w:ind w:firstLineChars="200" w:firstLine="480"/>
      </w:pPr>
      <w:r>
        <w:rPr>
          <w:rFonts w:hint="eastAsia"/>
        </w:rPr>
        <w:t>有效数据</w:t>
      </w:r>
      <w:r>
        <w:t>DATA</w:t>
      </w:r>
      <w:r>
        <w:rPr>
          <w:rFonts w:hint="eastAsia"/>
        </w:rPr>
        <w:t>可以为真实采样的水声数据、上位机下发的命令数据或者采集传输节点的命令回应信息等。</w:t>
      </w:r>
    </w:p>
    <w:p w:rsidR="008610E2" w:rsidRDefault="008610E2" w:rsidP="008610E2">
      <w:pPr>
        <w:pStyle w:val="2"/>
        <w:jc w:val="left"/>
      </w:pPr>
      <w:bookmarkStart w:id="87" w:name="_Toc499828102"/>
      <w:bookmarkStart w:id="88" w:name="_Toc500714172"/>
      <w:r>
        <w:t xml:space="preserve">4.3 </w:t>
      </w:r>
      <w:r>
        <w:rPr>
          <w:rFonts w:hint="eastAsia"/>
        </w:rPr>
        <w:t>本章小结</w:t>
      </w:r>
      <w:bookmarkEnd w:id="87"/>
      <w:bookmarkEnd w:id="88"/>
    </w:p>
    <w:p w:rsidR="008610E2" w:rsidRDefault="008610E2" w:rsidP="008610E2">
      <w:pPr>
        <w:ind w:firstLineChars="200" w:firstLine="480"/>
      </w:pPr>
      <w:r>
        <w:rPr>
          <w:rFonts w:hint="eastAsia"/>
        </w:rPr>
        <w:t>本章从硬件和软件两个方面对基于</w:t>
      </w:r>
      <w:r>
        <w:t>ARM</w:t>
      </w:r>
      <w:r>
        <w:rPr>
          <w:rFonts w:hint="eastAsia"/>
        </w:rPr>
        <w:t>的海洋油气勘探水深探测系统进行了总体设计。硬件系统主要包括一个</w:t>
      </w:r>
      <w:r>
        <w:t>LS1024</w:t>
      </w:r>
      <w:r>
        <w:rPr>
          <w:rFonts w:hint="eastAsia"/>
        </w:rPr>
        <w:t>处理器和一个</w:t>
      </w:r>
      <w:r>
        <w:t>FPGA</w:t>
      </w:r>
      <w:r>
        <w:rPr>
          <w:rFonts w:hint="eastAsia"/>
        </w:rPr>
        <w:t>，两个芯片之间通过</w:t>
      </w:r>
      <w:proofErr w:type="spellStart"/>
      <w:r>
        <w:t>PCIe</w:t>
      </w:r>
      <w:proofErr w:type="spellEnd"/>
      <w:r>
        <w:rPr>
          <w:rFonts w:hint="eastAsia"/>
        </w:rPr>
        <w:t>与</w:t>
      </w:r>
      <w:r>
        <w:t>GPIO</w:t>
      </w:r>
      <w:r>
        <w:rPr>
          <w:rFonts w:hint="eastAsia"/>
        </w:rPr>
        <w:t>中断接口实现数据传输。软件系统由三个单元组成，包括</w:t>
      </w:r>
      <w:r>
        <w:t>BOOT</w:t>
      </w:r>
      <w:r>
        <w:rPr>
          <w:rFonts w:hint="eastAsia"/>
        </w:rPr>
        <w:t>启动单元、系统初始化单元和系统应用单元，并大致介绍了各系统单元的功能及其内部结构。最后介绍了采集传输系统的外部接口，给出了协议帧的具体框架并做简要介绍。</w:t>
      </w:r>
    </w:p>
    <w:p w:rsidR="00B15AAC" w:rsidRPr="008610E2" w:rsidRDefault="00B15AAC" w:rsidP="00B15AAC"/>
    <w:p w:rsidR="00B15AAC" w:rsidRPr="00B15AAC" w:rsidRDefault="00B15AAC" w:rsidP="00B15AAC">
      <w:pPr>
        <w:sectPr w:rsidR="00B15AAC" w:rsidRPr="00B15AAC">
          <w:headerReference w:type="default" r:id="rId54"/>
          <w:pgSz w:w="11906" w:h="16838"/>
          <w:pgMar w:top="1701" w:right="1418" w:bottom="1361" w:left="1418" w:header="1134" w:footer="1134" w:gutter="0"/>
          <w:cols w:space="425"/>
          <w:docGrid w:type="lines" w:linePitch="326"/>
        </w:sectPr>
      </w:pPr>
    </w:p>
    <w:p w:rsidR="00B15AAC" w:rsidRDefault="00B15AAC" w:rsidP="00B15AAC">
      <w:pPr>
        <w:pStyle w:val="1"/>
        <w:pageBreakBefore/>
        <w:rPr>
          <w:rStyle w:val="10"/>
          <w:b/>
          <w:bCs/>
        </w:rPr>
      </w:pPr>
      <w:bookmarkStart w:id="89" w:name="_Toc500714173"/>
      <w:bookmarkStart w:id="90" w:name="_Toc468278837"/>
      <w:r>
        <w:rPr>
          <w:rStyle w:val="10"/>
          <w:rFonts w:hint="eastAsia"/>
          <w:b/>
          <w:bCs/>
        </w:rPr>
        <w:lastRenderedPageBreak/>
        <w:t>5</w:t>
      </w:r>
      <w:r>
        <w:rPr>
          <w:rStyle w:val="10"/>
          <w:b/>
          <w:bCs/>
        </w:rPr>
        <w:t xml:space="preserve"> </w:t>
      </w:r>
      <w:r w:rsidR="006F1CAE">
        <w:rPr>
          <w:rStyle w:val="10"/>
          <w:rFonts w:hint="eastAsia"/>
          <w:b/>
          <w:bCs/>
        </w:rPr>
        <w:t>数据采集</w:t>
      </w:r>
      <w:r w:rsidR="006F1CAE">
        <w:rPr>
          <w:rFonts w:hint="eastAsia"/>
        </w:rPr>
        <w:t>系统</w:t>
      </w:r>
      <w:r>
        <w:rPr>
          <w:rStyle w:val="10"/>
          <w:rFonts w:hint="eastAsia"/>
          <w:b/>
          <w:bCs/>
        </w:rPr>
        <w:t>软件详细设计</w:t>
      </w:r>
      <w:bookmarkEnd w:id="89"/>
    </w:p>
    <w:p w:rsidR="00B15AAC" w:rsidRDefault="00B15AAC" w:rsidP="00B15AAC">
      <w:pPr>
        <w:pStyle w:val="2"/>
        <w:jc w:val="left"/>
      </w:pPr>
      <w:bookmarkStart w:id="91" w:name="_Toc500714174"/>
      <w:r>
        <w:rPr>
          <w:rFonts w:hint="eastAsia"/>
        </w:rPr>
        <w:t>5</w:t>
      </w:r>
      <w:r>
        <w:t>.</w:t>
      </w:r>
      <w:r>
        <w:rPr>
          <w:rFonts w:hint="eastAsia"/>
        </w:rPr>
        <w:t>1</w:t>
      </w:r>
      <w:r>
        <w:t xml:space="preserve"> </w:t>
      </w:r>
      <w:r>
        <w:rPr>
          <w:rFonts w:hint="eastAsia"/>
        </w:rPr>
        <w:t>重要数据结构</w:t>
      </w:r>
      <w:bookmarkEnd w:id="91"/>
    </w:p>
    <w:p w:rsidR="00B15AAC" w:rsidRPr="004500D7" w:rsidRDefault="00B15AAC" w:rsidP="00B15AAC">
      <w:r>
        <w:rPr>
          <w:rFonts w:hint="eastAsia"/>
        </w:rPr>
        <w:t>介绍包括自定义协议及顶层业务逻辑在内的整体数据结构</w:t>
      </w:r>
    </w:p>
    <w:p w:rsidR="00B15AAC" w:rsidRDefault="00B15AAC" w:rsidP="00B15AAC">
      <w:pPr>
        <w:pStyle w:val="2"/>
        <w:jc w:val="left"/>
      </w:pPr>
      <w:bookmarkStart w:id="92" w:name="_Toc500714175"/>
      <w:r>
        <w:rPr>
          <w:rFonts w:hint="eastAsia"/>
        </w:rPr>
        <w:t>5</w:t>
      </w:r>
      <w:r>
        <w:t>.</w:t>
      </w:r>
      <w:r>
        <w:rPr>
          <w:rFonts w:hint="eastAsia"/>
        </w:rPr>
        <w:t>2</w:t>
      </w:r>
      <w:r>
        <w:t xml:space="preserve"> </w:t>
      </w:r>
      <w:r>
        <w:rPr>
          <w:rFonts w:hint="eastAsia"/>
        </w:rPr>
        <w:t>主要处理流程</w:t>
      </w:r>
      <w:bookmarkEnd w:id="92"/>
    </w:p>
    <w:p w:rsidR="00B15AAC" w:rsidRDefault="00B15AAC" w:rsidP="00B15AAC">
      <w:pPr>
        <w:pStyle w:val="3"/>
      </w:pPr>
      <w:bookmarkStart w:id="93" w:name="_Toc500714176"/>
      <w:r>
        <w:rPr>
          <w:rFonts w:hint="eastAsia"/>
        </w:rPr>
        <w:t xml:space="preserve">5.2.1 </w:t>
      </w:r>
      <w:r>
        <w:rPr>
          <w:rFonts w:hint="eastAsia"/>
        </w:rPr>
        <w:t>主线程流程</w:t>
      </w:r>
      <w:bookmarkEnd w:id="93"/>
    </w:p>
    <w:p w:rsidR="00B15AAC" w:rsidRPr="004500D7" w:rsidRDefault="00B15AAC" w:rsidP="00B15AAC">
      <w:r>
        <w:rPr>
          <w:rFonts w:hint="eastAsia"/>
        </w:rPr>
        <w:t>介绍节点从数据接收到发送整个流程</w:t>
      </w:r>
    </w:p>
    <w:p w:rsidR="00B15AAC" w:rsidRDefault="00B15AAC" w:rsidP="00B15AAC">
      <w:pPr>
        <w:pStyle w:val="3"/>
      </w:pPr>
      <w:bookmarkStart w:id="94" w:name="_Toc500714177"/>
      <w:r>
        <w:rPr>
          <w:rFonts w:hint="eastAsia"/>
        </w:rPr>
        <w:t xml:space="preserve">5.2.2 </w:t>
      </w:r>
      <w:r>
        <w:rPr>
          <w:rFonts w:hint="eastAsia"/>
        </w:rPr>
        <w:t>命令交互流程</w:t>
      </w:r>
      <w:bookmarkEnd w:id="94"/>
    </w:p>
    <w:p w:rsidR="00B15AAC" w:rsidRPr="004500D7" w:rsidRDefault="00B15AAC" w:rsidP="00B15AAC">
      <w:r>
        <w:rPr>
          <w:rFonts w:hint="eastAsia"/>
        </w:rPr>
        <w:t>介绍接受桥接命令，各模块间间交互流程，给出整个交互框图；</w:t>
      </w:r>
    </w:p>
    <w:p w:rsidR="00B15AAC" w:rsidRDefault="00B15AAC" w:rsidP="00B15AAC">
      <w:pPr>
        <w:pStyle w:val="3"/>
      </w:pPr>
      <w:bookmarkStart w:id="95" w:name="_Toc500714178"/>
      <w:r>
        <w:rPr>
          <w:rFonts w:hint="eastAsia"/>
        </w:rPr>
        <w:t xml:space="preserve">5.2.3 </w:t>
      </w:r>
      <w:r>
        <w:rPr>
          <w:rFonts w:hint="eastAsia"/>
        </w:rPr>
        <w:t>数据交互流程</w:t>
      </w:r>
      <w:bookmarkEnd w:id="95"/>
    </w:p>
    <w:p w:rsidR="00B15AAC" w:rsidRPr="005C0BEA" w:rsidRDefault="00B15AAC" w:rsidP="00B15AAC">
      <w:pPr>
        <w:pStyle w:val="2"/>
        <w:jc w:val="left"/>
        <w:rPr>
          <w:color w:val="FF0000"/>
        </w:rPr>
      </w:pPr>
      <w:bookmarkStart w:id="96" w:name="_Toc500714179"/>
      <w:r w:rsidRPr="005C0BEA">
        <w:rPr>
          <w:rFonts w:hint="eastAsia"/>
          <w:color w:val="FF0000"/>
        </w:rPr>
        <w:t>5</w:t>
      </w:r>
      <w:r w:rsidRPr="005C0BEA">
        <w:rPr>
          <w:color w:val="FF0000"/>
        </w:rPr>
        <w:t>.</w:t>
      </w:r>
      <w:r w:rsidRPr="005C0BEA">
        <w:rPr>
          <w:rFonts w:hint="eastAsia"/>
          <w:color w:val="FF0000"/>
        </w:rPr>
        <w:t>3</w:t>
      </w:r>
      <w:r w:rsidRPr="005C0BEA">
        <w:rPr>
          <w:color w:val="FF0000"/>
        </w:rPr>
        <w:t xml:space="preserve"> </w:t>
      </w:r>
      <w:r w:rsidRPr="005C0BEA">
        <w:rPr>
          <w:rFonts w:hint="eastAsia"/>
          <w:color w:val="FF0000"/>
        </w:rPr>
        <w:t>驱动设计</w:t>
      </w:r>
      <w:r>
        <w:rPr>
          <w:rFonts w:hint="eastAsia"/>
          <w:color w:val="FF0000"/>
        </w:rPr>
        <w:t>（重点介绍）</w:t>
      </w:r>
      <w:bookmarkEnd w:id="96"/>
    </w:p>
    <w:p w:rsidR="00B15AAC" w:rsidRPr="005C0BEA" w:rsidRDefault="00B15AAC" w:rsidP="00B15AAC">
      <w:pPr>
        <w:pStyle w:val="3"/>
        <w:rPr>
          <w:color w:val="FF0000"/>
        </w:rPr>
      </w:pPr>
      <w:bookmarkStart w:id="97" w:name="_Toc500714180"/>
      <w:r w:rsidRPr="005C0BEA">
        <w:rPr>
          <w:rFonts w:hint="eastAsia"/>
          <w:color w:val="FF0000"/>
        </w:rPr>
        <w:t xml:space="preserve">5.3.1 </w:t>
      </w:r>
      <w:r w:rsidRPr="005C0BEA">
        <w:rPr>
          <w:rFonts w:hint="eastAsia"/>
          <w:color w:val="FF0000"/>
        </w:rPr>
        <w:t>自定义协议</w:t>
      </w:r>
      <w:bookmarkEnd w:id="97"/>
    </w:p>
    <w:p w:rsidR="00B15AAC" w:rsidRPr="005C0BEA" w:rsidRDefault="00B15AAC" w:rsidP="00B15AAC">
      <w:pPr>
        <w:pStyle w:val="3"/>
        <w:rPr>
          <w:color w:val="FF0000"/>
        </w:rPr>
      </w:pPr>
      <w:bookmarkStart w:id="98" w:name="_Toc500714181"/>
      <w:r w:rsidRPr="005C0BEA">
        <w:rPr>
          <w:rFonts w:hint="eastAsia"/>
          <w:color w:val="FF0000"/>
        </w:rPr>
        <w:t>5.3.2 NXP</w:t>
      </w:r>
      <w:r w:rsidRPr="005C0BEA">
        <w:rPr>
          <w:rFonts w:hint="eastAsia"/>
          <w:color w:val="FF0000"/>
        </w:rPr>
        <w:t>与</w:t>
      </w:r>
      <w:r w:rsidRPr="005C0BEA">
        <w:rPr>
          <w:rFonts w:hint="eastAsia"/>
          <w:color w:val="FF0000"/>
        </w:rPr>
        <w:t>FPGA</w:t>
      </w:r>
      <w:r w:rsidRPr="005C0BEA">
        <w:rPr>
          <w:rFonts w:hint="eastAsia"/>
          <w:color w:val="FF0000"/>
        </w:rPr>
        <w:t>交互设计</w:t>
      </w:r>
      <w:bookmarkEnd w:id="98"/>
    </w:p>
    <w:p w:rsidR="002D2C71" w:rsidRDefault="002D2C71" w:rsidP="002D2C71">
      <w:pPr>
        <w:pStyle w:val="2"/>
        <w:jc w:val="left"/>
      </w:pPr>
      <w:bookmarkStart w:id="99" w:name="_Toc500714182"/>
      <w:r>
        <w:rPr>
          <w:rFonts w:hint="eastAsia"/>
        </w:rPr>
        <w:t>5</w:t>
      </w:r>
      <w:r>
        <w:t>.</w:t>
      </w:r>
      <w:r w:rsidR="000B0A97">
        <w:rPr>
          <w:rFonts w:hint="eastAsia"/>
        </w:rPr>
        <w:t>4</w:t>
      </w:r>
      <w:r>
        <w:t xml:space="preserve"> </w:t>
      </w:r>
      <w:r>
        <w:rPr>
          <w:rFonts w:hint="eastAsia"/>
        </w:rPr>
        <w:t>故障诊断</w:t>
      </w:r>
      <w:r w:rsidR="000B0A97">
        <w:rPr>
          <w:rFonts w:hint="eastAsia"/>
        </w:rPr>
        <w:t>模块</w:t>
      </w:r>
      <w:bookmarkEnd w:id="99"/>
    </w:p>
    <w:p w:rsidR="000B0A97" w:rsidRPr="000B0A97" w:rsidRDefault="000B0A97" w:rsidP="000B0A97">
      <w:pPr>
        <w:pStyle w:val="3"/>
      </w:pPr>
      <w:bookmarkStart w:id="100" w:name="_Toc500714183"/>
      <w:r>
        <w:rPr>
          <w:rFonts w:hint="eastAsia"/>
        </w:rPr>
        <w:t>5.4.1 FPGA</w:t>
      </w:r>
      <w:r>
        <w:rPr>
          <w:rFonts w:hint="eastAsia"/>
        </w:rPr>
        <w:t>通信诊断</w:t>
      </w:r>
      <w:bookmarkEnd w:id="100"/>
    </w:p>
    <w:p w:rsidR="002D2C71" w:rsidRDefault="002D2C71" w:rsidP="002D2C71">
      <w:pPr>
        <w:pStyle w:val="3"/>
      </w:pPr>
      <w:bookmarkStart w:id="101" w:name="_Toc500714184"/>
      <w:r>
        <w:rPr>
          <w:rFonts w:hint="eastAsia"/>
        </w:rPr>
        <w:t>5</w:t>
      </w:r>
      <w:r w:rsidR="000B0A97">
        <w:rPr>
          <w:rFonts w:hint="eastAsia"/>
        </w:rPr>
        <w:t>.4.2</w:t>
      </w:r>
      <w:r>
        <w:rPr>
          <w:rFonts w:hint="eastAsia"/>
        </w:rPr>
        <w:t xml:space="preserve"> </w:t>
      </w:r>
      <w:r w:rsidR="000B0A97">
        <w:rPr>
          <w:rFonts w:hint="eastAsia"/>
        </w:rPr>
        <w:t>串口通信诊断</w:t>
      </w:r>
      <w:bookmarkEnd w:id="101"/>
    </w:p>
    <w:p w:rsidR="002D2C71" w:rsidRPr="002D2C71" w:rsidRDefault="000B0A97" w:rsidP="002D2C71">
      <w:pPr>
        <w:pStyle w:val="3"/>
      </w:pPr>
      <w:bookmarkStart w:id="102" w:name="_Toc500714185"/>
      <w:r>
        <w:rPr>
          <w:rFonts w:hint="eastAsia"/>
        </w:rPr>
        <w:t>5.4.3</w:t>
      </w:r>
      <w:r w:rsidR="002D2C71">
        <w:rPr>
          <w:rFonts w:hint="eastAsia"/>
        </w:rPr>
        <w:t xml:space="preserve"> </w:t>
      </w:r>
      <w:r>
        <w:rPr>
          <w:rFonts w:hint="eastAsia"/>
        </w:rPr>
        <w:t>网络通信诊断</w:t>
      </w:r>
      <w:bookmarkEnd w:id="102"/>
    </w:p>
    <w:p w:rsidR="002D2C71" w:rsidRPr="002D2C71" w:rsidRDefault="000B0A97" w:rsidP="002D2C71">
      <w:pPr>
        <w:pStyle w:val="3"/>
      </w:pPr>
      <w:bookmarkStart w:id="103" w:name="_Toc500714186"/>
      <w:r>
        <w:rPr>
          <w:rFonts w:hint="eastAsia"/>
        </w:rPr>
        <w:t>5.4.4</w:t>
      </w:r>
      <w:r w:rsidR="002D2C71">
        <w:rPr>
          <w:rFonts w:hint="eastAsia"/>
        </w:rPr>
        <w:t xml:space="preserve"> </w:t>
      </w:r>
      <w:r>
        <w:rPr>
          <w:rFonts w:hint="eastAsia"/>
        </w:rPr>
        <w:t>闪存通信诊断</w:t>
      </w:r>
      <w:bookmarkEnd w:id="103"/>
    </w:p>
    <w:p w:rsidR="002D2C71" w:rsidRPr="000B0A97" w:rsidRDefault="000B0A97" w:rsidP="000B0A97">
      <w:pPr>
        <w:pStyle w:val="3"/>
      </w:pPr>
      <w:bookmarkStart w:id="104" w:name="_Toc500714187"/>
      <w:r>
        <w:rPr>
          <w:rFonts w:hint="eastAsia"/>
        </w:rPr>
        <w:t>5.4.5</w:t>
      </w:r>
      <w:r w:rsidR="002D2C71">
        <w:rPr>
          <w:rFonts w:hint="eastAsia"/>
        </w:rPr>
        <w:t xml:space="preserve"> </w:t>
      </w:r>
      <w:r>
        <w:rPr>
          <w:rFonts w:hint="eastAsia"/>
        </w:rPr>
        <w:t>内存通信诊断</w:t>
      </w:r>
      <w:bookmarkEnd w:id="104"/>
    </w:p>
    <w:p w:rsidR="002D2C71" w:rsidRPr="002D2C71" w:rsidRDefault="002D2C71" w:rsidP="00B15AAC">
      <w:pPr>
        <w:pStyle w:val="2"/>
        <w:jc w:val="left"/>
      </w:pPr>
      <w:bookmarkStart w:id="105" w:name="_Toc500714188"/>
      <w:r>
        <w:rPr>
          <w:rFonts w:hint="eastAsia"/>
        </w:rPr>
        <w:t>5</w:t>
      </w:r>
      <w:r>
        <w:t>.</w:t>
      </w:r>
      <w:r w:rsidR="000B0A97">
        <w:rPr>
          <w:rFonts w:hint="eastAsia"/>
        </w:rPr>
        <w:t>5</w:t>
      </w:r>
      <w:r>
        <w:t xml:space="preserve"> </w:t>
      </w:r>
      <w:r>
        <w:rPr>
          <w:rFonts w:hint="eastAsia"/>
        </w:rPr>
        <w:t>网络</w:t>
      </w:r>
      <w:r w:rsidR="00036678">
        <w:rPr>
          <w:rFonts w:hint="eastAsia"/>
        </w:rPr>
        <w:t>优化</w:t>
      </w:r>
      <w:r>
        <w:rPr>
          <w:rFonts w:hint="eastAsia"/>
        </w:rPr>
        <w:t>设计</w:t>
      </w:r>
      <w:bookmarkEnd w:id="105"/>
    </w:p>
    <w:p w:rsidR="00B15AAC" w:rsidRDefault="00B15AAC" w:rsidP="00B15AAC">
      <w:pPr>
        <w:pStyle w:val="2"/>
        <w:jc w:val="left"/>
      </w:pPr>
      <w:bookmarkStart w:id="106" w:name="_Toc500714189"/>
      <w:r>
        <w:rPr>
          <w:rFonts w:hint="eastAsia"/>
        </w:rPr>
        <w:t>5</w:t>
      </w:r>
      <w:r>
        <w:t>.</w:t>
      </w:r>
      <w:r w:rsidR="000B0A97">
        <w:rPr>
          <w:rFonts w:hint="eastAsia"/>
        </w:rPr>
        <w:t>6</w:t>
      </w:r>
      <w:r>
        <w:t xml:space="preserve"> </w:t>
      </w:r>
      <w:r>
        <w:rPr>
          <w:rFonts w:hint="eastAsia"/>
        </w:rPr>
        <w:t>本章小结</w:t>
      </w:r>
      <w:bookmarkEnd w:id="106"/>
    </w:p>
    <w:p w:rsidR="002D2C71" w:rsidRPr="002D2C71" w:rsidRDefault="002D2C71" w:rsidP="002D2C71"/>
    <w:p w:rsidR="00B15AAC" w:rsidRPr="005D09FF" w:rsidRDefault="00B15AAC" w:rsidP="00B15AAC"/>
    <w:bookmarkEnd w:id="90"/>
    <w:p w:rsidR="00865413" w:rsidRDefault="00865413" w:rsidP="00B15AAC">
      <w:pPr>
        <w:sectPr w:rsidR="00865413">
          <w:headerReference w:type="default" r:id="rId55"/>
          <w:pgSz w:w="11906" w:h="16838"/>
          <w:pgMar w:top="1701" w:right="1418" w:bottom="1361" w:left="1418" w:header="1134" w:footer="1134" w:gutter="0"/>
          <w:cols w:space="425"/>
          <w:docGrid w:type="lines" w:linePitch="326"/>
        </w:sectPr>
      </w:pPr>
    </w:p>
    <w:p w:rsidR="00FC1E73" w:rsidRDefault="00FC1E73" w:rsidP="00AB138C">
      <w:pPr>
        <w:pStyle w:val="1"/>
        <w:pageBreakBefore/>
        <w:rPr>
          <w:rStyle w:val="10"/>
          <w:b/>
          <w:bCs/>
        </w:rPr>
      </w:pPr>
      <w:bookmarkStart w:id="107" w:name="_Toc500714190"/>
      <w:bookmarkStart w:id="108" w:name="_Toc408924227"/>
      <w:bookmarkStart w:id="109" w:name="_Toc468278873"/>
      <w:r>
        <w:rPr>
          <w:rStyle w:val="10"/>
          <w:rFonts w:hint="eastAsia"/>
          <w:b/>
          <w:bCs/>
        </w:rPr>
        <w:lastRenderedPageBreak/>
        <w:t>6</w:t>
      </w:r>
      <w:r>
        <w:rPr>
          <w:rStyle w:val="10"/>
          <w:b/>
          <w:bCs/>
        </w:rPr>
        <w:t xml:space="preserve"> </w:t>
      </w:r>
      <w:r>
        <w:rPr>
          <w:rStyle w:val="10"/>
          <w:rFonts w:hint="eastAsia"/>
          <w:b/>
          <w:bCs/>
        </w:rPr>
        <w:t>系统测试与结果</w:t>
      </w:r>
      <w:bookmarkEnd w:id="107"/>
    </w:p>
    <w:p w:rsidR="00FC1E73" w:rsidRDefault="00FC1E73" w:rsidP="00AB138C">
      <w:pPr>
        <w:pStyle w:val="2"/>
        <w:jc w:val="left"/>
      </w:pPr>
      <w:bookmarkStart w:id="110" w:name="_Toc500714191"/>
      <w:r>
        <w:rPr>
          <w:rFonts w:hint="eastAsia"/>
        </w:rPr>
        <w:t>6</w:t>
      </w:r>
      <w:r>
        <w:t>.</w:t>
      </w:r>
      <w:r>
        <w:rPr>
          <w:rFonts w:hint="eastAsia"/>
        </w:rPr>
        <w:t>1</w:t>
      </w:r>
      <w:r>
        <w:t xml:space="preserve"> </w:t>
      </w:r>
      <w:r>
        <w:rPr>
          <w:rFonts w:hint="eastAsia"/>
        </w:rPr>
        <w:t>测试环境</w:t>
      </w:r>
      <w:bookmarkEnd w:id="110"/>
    </w:p>
    <w:p w:rsidR="00A82A7D" w:rsidRPr="00A82A7D" w:rsidRDefault="00A82A7D" w:rsidP="00A82A7D">
      <w:r>
        <w:rPr>
          <w:rFonts w:hint="eastAsia"/>
        </w:rPr>
        <w:t>可否拿实验室测试环境</w:t>
      </w:r>
    </w:p>
    <w:p w:rsidR="00FC1E73" w:rsidRDefault="00FC1E73" w:rsidP="00AB138C">
      <w:pPr>
        <w:pStyle w:val="2"/>
        <w:jc w:val="left"/>
      </w:pPr>
      <w:bookmarkStart w:id="111" w:name="_Toc500714192"/>
      <w:r>
        <w:rPr>
          <w:rFonts w:hint="eastAsia"/>
        </w:rPr>
        <w:t>6</w:t>
      </w:r>
      <w:r>
        <w:t>.</w:t>
      </w:r>
      <w:r>
        <w:rPr>
          <w:rFonts w:hint="eastAsia"/>
        </w:rPr>
        <w:t>2</w:t>
      </w:r>
      <w:r>
        <w:t xml:space="preserve"> </w:t>
      </w:r>
      <w:r>
        <w:rPr>
          <w:rFonts w:hint="eastAsia"/>
        </w:rPr>
        <w:t>测试内容与结果</w:t>
      </w:r>
      <w:bookmarkEnd w:id="111"/>
    </w:p>
    <w:p w:rsidR="00FC1E73" w:rsidRDefault="00FC1E73" w:rsidP="00AB138C">
      <w:pPr>
        <w:pStyle w:val="3"/>
      </w:pPr>
      <w:bookmarkStart w:id="112" w:name="_Toc500714193"/>
      <w:r>
        <w:rPr>
          <w:rFonts w:hint="eastAsia"/>
        </w:rPr>
        <w:t xml:space="preserve">6.2.1 </w:t>
      </w:r>
      <w:r>
        <w:rPr>
          <w:rFonts w:hint="eastAsia"/>
        </w:rPr>
        <w:t>高速数据传输</w:t>
      </w:r>
      <w:bookmarkEnd w:id="112"/>
    </w:p>
    <w:p w:rsidR="00FC1E73" w:rsidRPr="00E716F9" w:rsidRDefault="00FC1E73" w:rsidP="00E716F9">
      <w:r>
        <w:tab/>
      </w:r>
      <w:r>
        <w:rPr>
          <w:rFonts w:hint="eastAsia"/>
        </w:rPr>
        <w:t>验证新设计的协议达到的速率</w:t>
      </w:r>
    </w:p>
    <w:p w:rsidR="00FC1E73" w:rsidRDefault="00FC1E73" w:rsidP="00AB138C">
      <w:pPr>
        <w:pStyle w:val="3"/>
      </w:pPr>
      <w:bookmarkStart w:id="113" w:name="_Toc500714194"/>
      <w:r>
        <w:rPr>
          <w:rFonts w:hint="eastAsia"/>
        </w:rPr>
        <w:t xml:space="preserve">6.2.2 </w:t>
      </w:r>
      <w:r>
        <w:rPr>
          <w:rFonts w:hint="eastAsia"/>
        </w:rPr>
        <w:t>采集处理显示</w:t>
      </w:r>
      <w:bookmarkEnd w:id="113"/>
    </w:p>
    <w:p w:rsidR="00FC1E73" w:rsidRPr="008327E3" w:rsidRDefault="00FC1E73" w:rsidP="008327E3">
      <w:r>
        <w:tab/>
      </w:r>
      <w:r>
        <w:rPr>
          <w:rFonts w:hint="eastAsia"/>
        </w:rPr>
        <w:t>主控界面</w:t>
      </w:r>
    </w:p>
    <w:p w:rsidR="00FC1E73" w:rsidRDefault="00FC1E73" w:rsidP="00AB138C">
      <w:pPr>
        <w:pStyle w:val="2"/>
        <w:jc w:val="left"/>
      </w:pPr>
      <w:bookmarkStart w:id="114" w:name="_Toc500714195"/>
      <w:r>
        <w:rPr>
          <w:rFonts w:hint="eastAsia"/>
        </w:rPr>
        <w:t>6</w:t>
      </w:r>
      <w:r>
        <w:t>.</w:t>
      </w:r>
      <w:r>
        <w:rPr>
          <w:rFonts w:hint="eastAsia"/>
        </w:rPr>
        <w:t>3</w:t>
      </w:r>
      <w:r>
        <w:t xml:space="preserve"> </w:t>
      </w:r>
      <w:r>
        <w:rPr>
          <w:rFonts w:hint="eastAsia"/>
        </w:rPr>
        <w:t>本章小结</w:t>
      </w:r>
      <w:bookmarkEnd w:id="114"/>
    </w:p>
    <w:p w:rsidR="00B15AAC" w:rsidRDefault="00B15AAC" w:rsidP="00B15AAC"/>
    <w:p w:rsidR="00B15AAC" w:rsidRDefault="00B15AAC" w:rsidP="00B15AAC">
      <w:pPr>
        <w:sectPr w:rsidR="00B15AAC">
          <w:headerReference w:type="even" r:id="rId56"/>
          <w:headerReference w:type="default" r:id="rId57"/>
          <w:pgSz w:w="11906" w:h="16838"/>
          <w:pgMar w:top="1701" w:right="1418" w:bottom="1361" w:left="1418" w:header="1134" w:footer="1134" w:gutter="0"/>
          <w:cols w:space="425"/>
          <w:docGrid w:type="lines" w:linePitch="326"/>
        </w:sectPr>
      </w:pPr>
    </w:p>
    <w:p w:rsidR="00B15AAC" w:rsidRDefault="00B15AAC" w:rsidP="00B15AAC">
      <w:pPr>
        <w:pStyle w:val="1"/>
        <w:pageBreakBefore/>
        <w:tabs>
          <w:tab w:val="left" w:pos="1873"/>
        </w:tabs>
        <w:rPr>
          <w:rStyle w:val="1CharChar"/>
          <w:b/>
          <w:bCs/>
          <w:sz w:val="30"/>
        </w:rPr>
      </w:pPr>
      <w:bookmarkStart w:id="115" w:name="_Toc500714196"/>
      <w:bookmarkEnd w:id="108"/>
      <w:bookmarkEnd w:id="109"/>
      <w:r>
        <w:rPr>
          <w:rStyle w:val="1CharChar"/>
          <w:rFonts w:hint="eastAsia"/>
          <w:b/>
          <w:bCs/>
          <w:sz w:val="30"/>
        </w:rPr>
        <w:lastRenderedPageBreak/>
        <w:t>7</w:t>
      </w:r>
      <w:r>
        <w:rPr>
          <w:rStyle w:val="1CharChar"/>
          <w:b/>
          <w:bCs/>
          <w:sz w:val="30"/>
        </w:rPr>
        <w:t xml:space="preserve"> </w:t>
      </w:r>
      <w:r>
        <w:rPr>
          <w:rStyle w:val="1CharChar"/>
          <w:rFonts w:hint="eastAsia"/>
          <w:b/>
          <w:bCs/>
          <w:sz w:val="30"/>
        </w:rPr>
        <w:t>总结和展望</w:t>
      </w:r>
      <w:bookmarkEnd w:id="115"/>
    </w:p>
    <w:p w:rsidR="00B15AAC" w:rsidRDefault="00B15AAC" w:rsidP="00B15AAC">
      <w:pPr>
        <w:pStyle w:val="2"/>
        <w:jc w:val="left"/>
        <w:rPr>
          <w:szCs w:val="28"/>
        </w:rPr>
      </w:pPr>
      <w:bookmarkStart w:id="116" w:name="_Toc468278874"/>
      <w:bookmarkStart w:id="117" w:name="_Toc500714197"/>
      <w:r>
        <w:rPr>
          <w:rFonts w:hint="eastAsia"/>
          <w:szCs w:val="28"/>
        </w:rPr>
        <w:t>7</w:t>
      </w:r>
      <w:r>
        <w:rPr>
          <w:szCs w:val="28"/>
        </w:rPr>
        <w:t xml:space="preserve">.1 </w:t>
      </w:r>
      <w:r>
        <w:rPr>
          <w:szCs w:val="28"/>
        </w:rPr>
        <w:t>总结</w:t>
      </w:r>
      <w:bookmarkEnd w:id="116"/>
      <w:bookmarkEnd w:id="117"/>
    </w:p>
    <w:p w:rsidR="00B15AAC" w:rsidRDefault="00B15AAC" w:rsidP="00B15AAC">
      <w:pPr>
        <w:pStyle w:val="2"/>
        <w:jc w:val="left"/>
        <w:rPr>
          <w:szCs w:val="28"/>
        </w:rPr>
      </w:pPr>
      <w:bookmarkStart w:id="118" w:name="_Toc468278875"/>
      <w:bookmarkStart w:id="119" w:name="_Toc500714198"/>
      <w:r>
        <w:rPr>
          <w:rFonts w:hint="eastAsia"/>
          <w:szCs w:val="28"/>
        </w:rPr>
        <w:t>7</w:t>
      </w:r>
      <w:r>
        <w:rPr>
          <w:szCs w:val="28"/>
        </w:rPr>
        <w:t xml:space="preserve">.2 </w:t>
      </w:r>
      <w:bookmarkEnd w:id="118"/>
      <w:r>
        <w:rPr>
          <w:rFonts w:hint="eastAsia"/>
          <w:szCs w:val="28"/>
        </w:rPr>
        <w:t>展望</w:t>
      </w:r>
      <w:bookmarkEnd w:id="119"/>
    </w:p>
    <w:p w:rsidR="00B15AAC" w:rsidRDefault="00B15AAC" w:rsidP="00B15AAC"/>
    <w:p w:rsidR="00B15AAC" w:rsidRPr="00B15AAC" w:rsidRDefault="00B15AAC" w:rsidP="00865413">
      <w:pPr>
        <w:sectPr w:rsidR="00B15AAC" w:rsidRPr="00B15AAC">
          <w:headerReference w:type="default" r:id="rId58"/>
          <w:pgSz w:w="11906" w:h="16838"/>
          <w:pgMar w:top="1701" w:right="1418" w:bottom="1361" w:left="1418" w:header="1134" w:footer="1134" w:gutter="0"/>
          <w:cols w:space="425"/>
          <w:docGrid w:type="lines" w:linePitch="326"/>
        </w:sectPr>
      </w:pPr>
    </w:p>
    <w:p w:rsidR="00254AA7" w:rsidRDefault="00AD5E64">
      <w:pPr>
        <w:pStyle w:val="1"/>
        <w:jc w:val="center"/>
        <w:rPr>
          <w:color w:val="000000"/>
          <w:szCs w:val="32"/>
        </w:rPr>
      </w:pPr>
      <w:bookmarkStart w:id="120" w:name="_Toc500714199"/>
      <w:r>
        <w:rPr>
          <w:color w:val="000000"/>
          <w:szCs w:val="32"/>
        </w:rPr>
        <w:lastRenderedPageBreak/>
        <w:t>参考文献</w:t>
      </w:r>
      <w:bookmarkEnd w:id="120"/>
    </w:p>
    <w:p w:rsidR="00254AA7" w:rsidRDefault="00254AA7">
      <w:pPr>
        <w:jc w:val="left"/>
        <w:rPr>
          <w:color w:val="000000"/>
        </w:rPr>
        <w:sectPr w:rsidR="00254AA7">
          <w:headerReference w:type="even" r:id="rId59"/>
          <w:headerReference w:type="default" r:id="rId60"/>
          <w:pgSz w:w="11906" w:h="16838"/>
          <w:pgMar w:top="1701" w:right="1418" w:bottom="1361" w:left="1418" w:header="1134" w:footer="1134" w:gutter="0"/>
          <w:cols w:space="425"/>
          <w:docGrid w:type="lines" w:linePitch="326"/>
        </w:sectPr>
      </w:pPr>
    </w:p>
    <w:p w:rsidR="00254AA7" w:rsidRDefault="00AD5E64">
      <w:pPr>
        <w:pStyle w:val="1"/>
        <w:jc w:val="center"/>
        <w:rPr>
          <w:color w:val="000000"/>
        </w:rPr>
      </w:pPr>
      <w:bookmarkStart w:id="121" w:name="_Toc468695750"/>
      <w:bookmarkStart w:id="122" w:name="_Toc500714200"/>
      <w:r>
        <w:rPr>
          <w:color w:val="000000"/>
          <w:szCs w:val="32"/>
        </w:rPr>
        <w:lastRenderedPageBreak/>
        <w:t>附</w:t>
      </w:r>
      <w:r>
        <w:rPr>
          <w:color w:val="000000"/>
          <w:szCs w:val="32"/>
        </w:rPr>
        <w:t xml:space="preserve">    </w:t>
      </w:r>
      <w:r>
        <w:rPr>
          <w:color w:val="000000"/>
          <w:szCs w:val="32"/>
        </w:rPr>
        <w:t>录</w:t>
      </w:r>
      <w:bookmarkEnd w:id="121"/>
      <w:bookmarkEnd w:id="122"/>
    </w:p>
    <w:p w:rsidR="00254AA7" w:rsidRDefault="00254AA7" w:rsidP="002D5710"/>
    <w:sectPr w:rsidR="00254AA7">
      <w:headerReference w:type="even" r:id="rId61"/>
      <w:headerReference w:type="default" r:id="rId62"/>
      <w:pgSz w:w="11906" w:h="16838"/>
      <w:pgMar w:top="1701" w:right="1418" w:bottom="1361" w:left="1418" w:header="1134" w:footer="113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3AE7" w:rsidRDefault="005A3AE7">
      <w:pPr>
        <w:spacing w:line="240" w:lineRule="auto"/>
      </w:pPr>
      <w:r>
        <w:separator/>
      </w:r>
    </w:p>
  </w:endnote>
  <w:endnote w:type="continuationSeparator" w:id="0">
    <w:p w:rsidR="005A3AE7" w:rsidRDefault="005A3A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altName w:val="黑体"/>
    <w:panose1 w:val="020B0503020204020204"/>
    <w:charset w:val="86"/>
    <w:family w:val="swiss"/>
    <w:pitch w:val="variable"/>
    <w:sig w:usb0="80000287" w:usb1="2ACF3C50" w:usb2="00000016" w:usb3="00000000" w:csb0="0004001F"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9"/>
      <w:jc w:val="right"/>
    </w:pPr>
    <w:r>
      <w:t>Ⅰ</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9"/>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9"/>
    </w:pPr>
    <w:r>
      <w:fldChar w:fldCharType="begin"/>
    </w:r>
    <w:r>
      <w:instrText>PAGE   \* MERGEFORMAT</w:instrText>
    </w:r>
    <w:r>
      <w:fldChar w:fldCharType="separate"/>
    </w:r>
    <w:r w:rsidRPr="00E3202F">
      <w:rPr>
        <w:noProof/>
        <w:lang w:val="zh-CN"/>
      </w:rPr>
      <w:t>II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616324"/>
      <w:docPartObj>
        <w:docPartGallery w:val="Page Numbers (Bottom of Page)"/>
        <w:docPartUnique/>
      </w:docPartObj>
    </w:sdtPr>
    <w:sdtEndPr/>
    <w:sdtContent>
      <w:p w:rsidR="00391BD8" w:rsidRDefault="00391BD8">
        <w:pPr>
          <w:pStyle w:val="a9"/>
          <w:jc w:val="center"/>
        </w:pPr>
        <w:r>
          <w:fldChar w:fldCharType="begin"/>
        </w:r>
        <w:r>
          <w:instrText>PAGE   \* MERGEFORMAT</w:instrText>
        </w:r>
        <w:r>
          <w:fldChar w:fldCharType="separate"/>
        </w:r>
        <w:r w:rsidR="00737326" w:rsidRPr="00737326">
          <w:rPr>
            <w:noProof/>
            <w:lang w:val="zh-CN"/>
          </w:rPr>
          <w:t>I</w:t>
        </w:r>
        <w:r>
          <w:fldChar w:fldCharType="end"/>
        </w:r>
      </w:p>
    </w:sdtContent>
  </w:sdt>
  <w:p w:rsidR="00391BD8" w:rsidRDefault="00391BD8">
    <w:pPr>
      <w:pStyle w:val="a9"/>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8132018"/>
      <w:docPartObj>
        <w:docPartGallery w:val="Page Numbers (Bottom of Page)"/>
        <w:docPartUnique/>
      </w:docPartObj>
    </w:sdtPr>
    <w:sdtEndPr/>
    <w:sdtContent>
      <w:p w:rsidR="00391BD8" w:rsidRDefault="00391BD8">
        <w:pPr>
          <w:pStyle w:val="a9"/>
          <w:jc w:val="center"/>
        </w:pPr>
        <w:r>
          <w:fldChar w:fldCharType="begin"/>
        </w:r>
        <w:r>
          <w:instrText>PAGE   \* MERGEFORMAT</w:instrText>
        </w:r>
        <w:r>
          <w:fldChar w:fldCharType="separate"/>
        </w:r>
        <w:r w:rsidR="00737326" w:rsidRPr="00737326">
          <w:rPr>
            <w:noProof/>
            <w:lang w:val="zh-CN"/>
          </w:rPr>
          <w:t>III</w:t>
        </w:r>
        <w:r>
          <w:fldChar w:fldCharType="end"/>
        </w:r>
      </w:p>
    </w:sdtContent>
  </w:sdt>
  <w:p w:rsidR="00391BD8" w:rsidRDefault="00391BD8">
    <w:pPr>
      <w:pStyle w:val="a9"/>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9"/>
      <w:tabs>
        <w:tab w:val="clear" w:pos="4153"/>
        <w:tab w:val="clear" w:pos="8306"/>
        <w:tab w:val="right" w:pos="9070"/>
      </w:tabs>
    </w:pPr>
    <w:r>
      <w:rPr>
        <w:rFonts w:eastAsia="微软雅黑"/>
      </w:rPr>
      <w:fldChar w:fldCharType="begin"/>
    </w:r>
    <w:r>
      <w:rPr>
        <w:rFonts w:eastAsia="微软雅黑"/>
      </w:rPr>
      <w:instrText>PAGE   \* MERGEFORMAT</w:instrText>
    </w:r>
    <w:r>
      <w:rPr>
        <w:rFonts w:eastAsia="微软雅黑"/>
      </w:rPr>
      <w:fldChar w:fldCharType="separate"/>
    </w:r>
    <w:r w:rsidRPr="00E3202F">
      <w:rPr>
        <w:rFonts w:eastAsia="微软雅黑"/>
        <w:noProof/>
        <w:lang w:val="zh-CN"/>
      </w:rPr>
      <w:t>16</w:t>
    </w:r>
    <w:r>
      <w:rPr>
        <w:rFonts w:eastAsia="微软雅黑"/>
      </w:rPr>
      <w:fldChar w:fldCharType="end"/>
    </w:r>
    <w: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5134766"/>
      <w:docPartObj>
        <w:docPartGallery w:val="Page Numbers (Bottom of Page)"/>
        <w:docPartUnique/>
      </w:docPartObj>
    </w:sdtPr>
    <w:sdtEndPr/>
    <w:sdtContent>
      <w:p w:rsidR="00391BD8" w:rsidRDefault="00391BD8">
        <w:pPr>
          <w:pStyle w:val="a9"/>
          <w:jc w:val="center"/>
        </w:pPr>
        <w:r>
          <w:fldChar w:fldCharType="begin"/>
        </w:r>
        <w:r>
          <w:instrText>PAGE   \* MERGEFORMAT</w:instrText>
        </w:r>
        <w:r>
          <w:fldChar w:fldCharType="separate"/>
        </w:r>
        <w:r w:rsidR="00737326" w:rsidRPr="00737326">
          <w:rPr>
            <w:noProof/>
            <w:lang w:val="zh-CN"/>
          </w:rPr>
          <w:t>15</w:t>
        </w:r>
        <w:r>
          <w:fldChar w:fldCharType="end"/>
        </w:r>
      </w:p>
    </w:sdtContent>
  </w:sdt>
  <w:p w:rsidR="00391BD8" w:rsidRDefault="00391BD8">
    <w:pPr>
      <w:pStyle w:val="a9"/>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3AE7" w:rsidRDefault="005A3AE7">
      <w:pPr>
        <w:spacing w:line="240" w:lineRule="auto"/>
      </w:pPr>
      <w:r>
        <w:separator/>
      </w:r>
    </w:p>
  </w:footnote>
  <w:footnote w:type="continuationSeparator" w:id="0">
    <w:p w:rsidR="005A3AE7" w:rsidRDefault="005A3A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Pr>
        <w:rFonts w:hint="eastAsia"/>
      </w:rPr>
      <w:t xml:space="preserve">2 </w:t>
    </w:r>
    <w:r>
      <w:rPr>
        <w:rFonts w:hint="eastAsia"/>
      </w:rPr>
      <w:t>红外目标成像仿真理论模型</w:t>
    </w:r>
    <w:r>
      <w:tab/>
    </w:r>
    <w:r>
      <w:rPr>
        <w:rFonts w:hint="eastAsia"/>
      </w:rPr>
      <w:tab/>
    </w:r>
    <w:r>
      <w:rPr>
        <w:rFonts w:hint="eastAsia"/>
      </w:rPr>
      <w:t>硕士学位论文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rsidP="00E3202F">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相关技术介绍</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sidRPr="00E3202F">
      <w:rPr>
        <w:rFonts w:hint="eastAsia"/>
      </w:rPr>
      <w:t xml:space="preserve">5 </w:t>
    </w:r>
    <w:r w:rsidRPr="00E3202F">
      <w:rPr>
        <w:rFonts w:hint="eastAsia"/>
      </w:rPr>
      <w:t>节点子系统软件详细设计</w:t>
    </w:r>
    <w:r>
      <w:tab/>
    </w:r>
    <w:r>
      <w:rPr>
        <w:rFonts w:hint="eastAsia"/>
      </w:rPr>
      <w:tab/>
    </w:r>
    <w:r>
      <w:rPr>
        <w:rFonts w:hint="eastAsia"/>
      </w:rPr>
      <w:t>硕士学位论文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系统总体结构</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8E03E9">
      <w:rPr>
        <w:rFonts w:hint="eastAsia"/>
      </w:rPr>
      <w:t>节点子系统总体设计</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8E03E9">
      <w:rPr>
        <w:rFonts w:hint="eastAsia"/>
      </w:rPr>
      <w:t>节点子系统软件详细设计</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Pr>
        <w:rFonts w:hint="eastAsia"/>
      </w:rPr>
      <w:t>7.</w:t>
    </w:r>
    <w:r>
      <w:rPr>
        <w:rFonts w:hint="eastAsia"/>
      </w:rPr>
      <w:t>总结与展望</w:t>
    </w:r>
    <w:r>
      <w:tab/>
    </w:r>
    <w:r>
      <w:rPr>
        <w:rFonts w:hint="eastAsia"/>
      </w:rPr>
      <w:tab/>
    </w:r>
    <w:r>
      <w:rPr>
        <w:rFonts w:hint="eastAsia"/>
      </w:rPr>
      <w:t>硕士学位论文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B15AAC">
      <w:rPr>
        <w:rFonts w:hint="eastAsia"/>
      </w:rPr>
      <w:t>系统测试与结果</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B15AAC">
      <w:rPr>
        <w:rFonts w:hint="eastAsia"/>
      </w:rPr>
      <w:t>总结和展望</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Pr>
        <w:rFonts w:hint="eastAsia"/>
      </w:rPr>
      <w:t>参考文献</w:t>
    </w:r>
    <w:r>
      <w:tab/>
    </w:r>
    <w:r>
      <w:rPr>
        <w:rFonts w:hint="eastAsia"/>
      </w:rPr>
      <w:tab/>
    </w:r>
    <w:r>
      <w:rPr>
        <w:rFonts w:hint="eastAsia"/>
      </w:rPr>
      <w:t>硕士学位论文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Pr>
        <w:rFonts w:hint="eastAsia"/>
      </w:rPr>
      <w:t>Abstract</w:t>
    </w:r>
    <w:r>
      <w:tab/>
    </w:r>
    <w:r>
      <w:rPr>
        <w:rFonts w:hint="eastAsia"/>
      </w:rPr>
      <w:tab/>
    </w:r>
    <w:r>
      <w:rPr>
        <w:rFonts w:hint="eastAsia"/>
      </w:rPr>
      <w:t>硕士学位论文</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参考文献</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Pr>
        <w:rFonts w:hint="eastAsia"/>
      </w:rPr>
      <w:t>附录</w:t>
    </w:r>
    <w:r>
      <w:tab/>
    </w:r>
    <w:r>
      <w:rPr>
        <w:rFonts w:hint="eastAsia"/>
      </w:rPr>
      <w:tab/>
    </w:r>
    <w:r>
      <w:rPr>
        <w:rFonts w:hint="eastAsia"/>
      </w:rPr>
      <w:t>硕士学位论文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附录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rsidP="00AB11DB">
    <w:pPr>
      <w:pStyle w:val="ab"/>
      <w:pBdr>
        <w:bottom w:val="single" w:sz="4" w:space="1" w:color="auto"/>
      </w:pBdr>
      <w:tabs>
        <w:tab w:val="clear" w:pos="4153"/>
        <w:tab w:val="clear" w:pos="8306"/>
        <w:tab w:val="center" w:pos="4535"/>
        <w:tab w:val="right" w:pos="9070"/>
      </w:tabs>
      <w:jc w:val="both"/>
    </w:pPr>
    <w:r>
      <w:rPr>
        <w:rFonts w:hint="eastAsia"/>
      </w:rPr>
      <w:t>浙江大学硕士专业学位论文</w:t>
    </w:r>
    <w:r>
      <w:tab/>
    </w:r>
    <w:r>
      <w:rPr>
        <w:rFonts w:hint="eastAsia"/>
      </w:rPr>
      <w:tab/>
    </w:r>
    <w:r>
      <w:rPr>
        <w:rFonts w:hint="eastAsia"/>
      </w:rPr>
      <w:t>致谢</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rsidP="00AB11DB">
    <w:pPr>
      <w:pStyle w:val="ab"/>
      <w:pBdr>
        <w:bottom w:val="single" w:sz="4" w:space="1" w:color="auto"/>
      </w:pBdr>
      <w:tabs>
        <w:tab w:val="clear" w:pos="4153"/>
        <w:tab w:val="clear" w:pos="8306"/>
        <w:tab w:val="center" w:pos="4535"/>
        <w:tab w:val="right" w:pos="9070"/>
      </w:tabs>
      <w:jc w:val="both"/>
    </w:pPr>
    <w:r>
      <w:rPr>
        <w:rFonts w:hint="eastAsia"/>
      </w:rPr>
      <w:t>浙江大学硕士专业学位论文</w:t>
    </w:r>
    <w:r>
      <w:tab/>
    </w:r>
    <w:r>
      <w:rPr>
        <w:rFonts w:hint="eastAsia"/>
      </w:rPr>
      <w:tab/>
    </w:r>
    <w:r>
      <w:rPr>
        <w:rFonts w:hint="eastAsia"/>
      </w:rPr>
      <w:t>摘要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Pr>
    <w:r>
      <w:rPr>
        <w:rFonts w:hint="eastAsia"/>
      </w:rPr>
      <w:t xml:space="preserve">Abstract                                                                                  </w:t>
    </w:r>
    <w:r>
      <w:rPr>
        <w:rFonts w:hint="eastAsia"/>
      </w:rPr>
      <w:t>硕士学位论文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rsidP="00E3202F">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Pr>
        <w:rFonts w:hint="eastAsia"/>
      </w:rPr>
      <w:t xml:space="preserve">1 </w:t>
    </w:r>
    <w:r>
      <w:rPr>
        <w:rFonts w:hint="eastAsia"/>
      </w:rPr>
      <w:t>绪论</w:t>
    </w:r>
    <w:r>
      <w:tab/>
    </w:r>
    <w:r>
      <w:rPr>
        <w:rFonts w:hint="eastAsia"/>
      </w:rPr>
      <w:tab/>
    </w:r>
    <w:r>
      <w:rPr>
        <w:rFonts w:hint="eastAsia"/>
      </w:rPr>
      <w:t>硕士学位论文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rsidP="00A6016E">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目次</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rsidP="00A6016E">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绪论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575B"/>
    <w:multiLevelType w:val="multilevel"/>
    <w:tmpl w:val="04D4575B"/>
    <w:lvl w:ilvl="0">
      <w:start w:val="1"/>
      <w:numFmt w:val="decimal"/>
      <w:lvlText w:val="（%1）"/>
      <w:lvlJc w:val="left"/>
      <w:pPr>
        <w:ind w:left="1440" w:hanging="1020"/>
      </w:pPr>
      <w:rPr>
        <w:rFonts w:hint="eastAsia"/>
        <w:sz w:val="24"/>
        <w:szCs w:val="24"/>
        <w:lang w:val="en-US"/>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070B66E6"/>
    <w:multiLevelType w:val="hybridMultilevel"/>
    <w:tmpl w:val="A67A46A0"/>
    <w:lvl w:ilvl="0" w:tplc="9D124856">
      <w:start w:val="1"/>
      <w:numFmt w:val="decimal"/>
      <w:lvlText w:val="%1"/>
      <w:lvlJc w:val="left"/>
      <w:pPr>
        <w:ind w:left="840" w:hanging="360"/>
      </w:pPr>
      <w:rPr>
        <w:rFonts w:hAnsiTheme="minorHAns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6D638B2"/>
    <w:multiLevelType w:val="multilevel"/>
    <w:tmpl w:val="16D638B2"/>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 w15:restartNumberingAfterBreak="0">
    <w:nsid w:val="19FA408F"/>
    <w:multiLevelType w:val="multilevel"/>
    <w:tmpl w:val="19FA408F"/>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4" w15:restartNumberingAfterBreak="0">
    <w:nsid w:val="1B746A0C"/>
    <w:multiLevelType w:val="multilevel"/>
    <w:tmpl w:val="32CC4C16"/>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5" w15:restartNumberingAfterBreak="0">
    <w:nsid w:val="1C760954"/>
    <w:multiLevelType w:val="multilevel"/>
    <w:tmpl w:val="1C760954"/>
    <w:lvl w:ilvl="0">
      <w:start w:val="1"/>
      <w:numFmt w:val="decimal"/>
      <w:lvlText w:val="[%1]"/>
      <w:lvlJc w:val="left"/>
      <w:pPr>
        <w:tabs>
          <w:tab w:val="left" w:pos="567"/>
        </w:tabs>
        <w:ind w:left="567" w:hanging="567"/>
      </w:pPr>
      <w:rPr>
        <w:rFonts w:ascii="Times New Roman" w:hAnsi="Times New Roman" w:hint="default"/>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1E0142BD"/>
    <w:multiLevelType w:val="hybridMultilevel"/>
    <w:tmpl w:val="0C7A0AD6"/>
    <w:lvl w:ilvl="0" w:tplc="281E7DBE">
      <w:start w:val="1"/>
      <w:numFmt w:val="bullet"/>
      <w:lvlText w:val=""/>
      <w:lvlJc w:val="left"/>
      <w:pPr>
        <w:ind w:left="900" w:hanging="420"/>
      </w:pPr>
      <w:rPr>
        <w:rFonts w:ascii="Wingdings" w:hAnsi="Wingdings" w:hint="default"/>
        <w:sz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1E9C6DD3"/>
    <w:multiLevelType w:val="hybridMultilevel"/>
    <w:tmpl w:val="57D05EC4"/>
    <w:lvl w:ilvl="0" w:tplc="68DC31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9205BD1"/>
    <w:multiLevelType w:val="multilevel"/>
    <w:tmpl w:val="29205BD1"/>
    <w:lvl w:ilvl="0">
      <w:start w:val="1"/>
      <w:numFmt w:val="decimal"/>
      <w:suff w:val="nothing"/>
      <w:lvlText w:val="（%1）"/>
      <w:lvlJc w:val="left"/>
      <w:pPr>
        <w:ind w:left="0" w:firstLine="482"/>
      </w:pPr>
      <w:rPr>
        <w:rFonts w:hint="default"/>
      </w:rPr>
    </w:lvl>
    <w:lvl w:ilvl="1">
      <w:start w:val="1"/>
      <w:numFmt w:val="lowerLetter"/>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abstractNum w:abstractNumId="9" w15:restartNumberingAfterBreak="0">
    <w:nsid w:val="315717A8"/>
    <w:multiLevelType w:val="multilevel"/>
    <w:tmpl w:val="315717A8"/>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32064EEA"/>
    <w:multiLevelType w:val="multilevel"/>
    <w:tmpl w:val="81DA243E"/>
    <w:lvl w:ilvl="0">
      <w:start w:val="1"/>
      <w:numFmt w:val="decimal"/>
      <w:lvlText w:val="（%1）"/>
      <w:lvlJc w:val="left"/>
      <w:pPr>
        <w:ind w:left="1140" w:hanging="720"/>
      </w:pPr>
      <w:rPr>
        <w:rFonts w:ascii="Times New Roman"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33307FB8"/>
    <w:multiLevelType w:val="hybridMultilevel"/>
    <w:tmpl w:val="20BC1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C54061"/>
    <w:multiLevelType w:val="hybridMultilevel"/>
    <w:tmpl w:val="05AE2752"/>
    <w:lvl w:ilvl="0" w:tplc="10B432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96521D1"/>
    <w:multiLevelType w:val="multilevel"/>
    <w:tmpl w:val="396521D1"/>
    <w:lvl w:ilvl="0">
      <w:start w:val="1"/>
      <w:numFmt w:val="decimal"/>
      <w:lvlText w:val="（%1）"/>
      <w:lvlJc w:val="left"/>
      <w:pPr>
        <w:ind w:left="960" w:hanging="720"/>
      </w:pPr>
      <w:rPr>
        <w:rFonts w:hint="default"/>
      </w:r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abstractNum w:abstractNumId="14" w15:restartNumberingAfterBreak="0">
    <w:nsid w:val="39B9347B"/>
    <w:multiLevelType w:val="hybridMultilevel"/>
    <w:tmpl w:val="7B60B8BA"/>
    <w:lvl w:ilvl="0" w:tplc="46BE46EA">
      <w:start w:val="1"/>
      <w:numFmt w:val="bullet"/>
      <w:lvlText w:val=""/>
      <w:lvlJc w:val="left"/>
      <w:pPr>
        <w:ind w:left="420" w:hanging="420"/>
      </w:pPr>
      <w:rPr>
        <w:rFonts w:ascii="Wingdings" w:hAnsi="Wingdings" w:hint="default"/>
        <w:sz w:val="20"/>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5" w15:restartNumberingAfterBreak="0">
    <w:nsid w:val="49382640"/>
    <w:multiLevelType w:val="multilevel"/>
    <w:tmpl w:val="1C760954"/>
    <w:lvl w:ilvl="0">
      <w:start w:val="1"/>
      <w:numFmt w:val="decimal"/>
      <w:lvlText w:val="[%1]"/>
      <w:lvlJc w:val="left"/>
      <w:pPr>
        <w:tabs>
          <w:tab w:val="left" w:pos="567"/>
        </w:tabs>
        <w:ind w:left="567" w:hanging="567"/>
      </w:pPr>
      <w:rPr>
        <w:rFonts w:ascii="Times New Roman" w:hAnsi="Times New Roman" w:hint="default"/>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6" w15:restartNumberingAfterBreak="0">
    <w:nsid w:val="4C4065A2"/>
    <w:multiLevelType w:val="hybridMultilevel"/>
    <w:tmpl w:val="7F4E7A82"/>
    <w:lvl w:ilvl="0" w:tplc="9D124856">
      <w:start w:val="1"/>
      <w:numFmt w:val="decimal"/>
      <w:lvlText w:val="%1"/>
      <w:lvlJc w:val="left"/>
      <w:pPr>
        <w:ind w:left="360" w:hanging="360"/>
      </w:pPr>
      <w:rPr>
        <w:rFonts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024390D"/>
    <w:multiLevelType w:val="hybridMultilevel"/>
    <w:tmpl w:val="E6C268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2AB1EFB"/>
    <w:multiLevelType w:val="multilevel"/>
    <w:tmpl w:val="52AB1EFB"/>
    <w:lvl w:ilvl="0">
      <w:start w:val="1"/>
      <w:numFmt w:val="decimal"/>
      <w:lvlText w:val="（%1）"/>
      <w:lvlJc w:val="left"/>
      <w:pPr>
        <w:ind w:left="1440" w:hanging="720"/>
      </w:pPr>
      <w:rPr>
        <w:rFonts w:hint="eastAsia"/>
        <w:sz w:val="24"/>
        <w:szCs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 w15:restartNumberingAfterBreak="0">
    <w:nsid w:val="58E4709C"/>
    <w:multiLevelType w:val="multilevel"/>
    <w:tmpl w:val="DCA66B22"/>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20" w15:restartNumberingAfterBreak="0">
    <w:nsid w:val="5A912CF1"/>
    <w:multiLevelType w:val="multilevel"/>
    <w:tmpl w:val="5A912CF1"/>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 w15:restartNumberingAfterBreak="0">
    <w:nsid w:val="5DFC6548"/>
    <w:multiLevelType w:val="hybridMultilevel"/>
    <w:tmpl w:val="A0BE46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65374849"/>
    <w:multiLevelType w:val="hybridMultilevel"/>
    <w:tmpl w:val="F6E0B1AE"/>
    <w:lvl w:ilvl="0" w:tplc="DD26A866">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BCE1E7C"/>
    <w:multiLevelType w:val="multilevel"/>
    <w:tmpl w:val="5C36DE1C"/>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24" w15:restartNumberingAfterBreak="0">
    <w:nsid w:val="7147037A"/>
    <w:multiLevelType w:val="multilevel"/>
    <w:tmpl w:val="7147037A"/>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5" w15:restartNumberingAfterBreak="0">
    <w:nsid w:val="7A457FF8"/>
    <w:multiLevelType w:val="multilevel"/>
    <w:tmpl w:val="1D221F20"/>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num w:numId="1">
    <w:abstractNumId w:val="18"/>
  </w:num>
  <w:num w:numId="2">
    <w:abstractNumId w:val="0"/>
  </w:num>
  <w:num w:numId="3">
    <w:abstractNumId w:val="10"/>
  </w:num>
  <w:num w:numId="4">
    <w:abstractNumId w:val="3"/>
  </w:num>
  <w:num w:numId="5">
    <w:abstractNumId w:val="2"/>
  </w:num>
  <w:num w:numId="6">
    <w:abstractNumId w:val="24"/>
  </w:num>
  <w:num w:numId="7">
    <w:abstractNumId w:val="9"/>
  </w:num>
  <w:num w:numId="8">
    <w:abstractNumId w:val="20"/>
  </w:num>
  <w:num w:numId="9">
    <w:abstractNumId w:val="13"/>
  </w:num>
  <w:num w:numId="10">
    <w:abstractNumId w:val="8"/>
  </w:num>
  <w:num w:numId="11">
    <w:abstractNumId w:val="5"/>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5"/>
  </w:num>
  <w:num w:numId="18">
    <w:abstractNumId w:val="17"/>
  </w:num>
  <w:num w:numId="19">
    <w:abstractNumId w:val="12"/>
  </w:num>
  <w:num w:numId="20">
    <w:abstractNumId w:val="16"/>
  </w:num>
  <w:num w:numId="21">
    <w:abstractNumId w:val="1"/>
  </w:num>
  <w:num w:numId="22">
    <w:abstractNumId w:val="21"/>
  </w:num>
  <w:num w:numId="23">
    <w:abstractNumId w:val="6"/>
  </w:num>
  <w:num w:numId="24">
    <w:abstractNumId w:val="6"/>
  </w:num>
  <w:num w:numId="25">
    <w:abstractNumId w:val="22"/>
  </w:num>
  <w:num w:numId="26">
    <w:abstractNumId w:val="7"/>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4918"/>
    <w:rsid w:val="00005FBA"/>
    <w:rsid w:val="00015359"/>
    <w:rsid w:val="00015E0F"/>
    <w:rsid w:val="00020345"/>
    <w:rsid w:val="00021939"/>
    <w:rsid w:val="000232BF"/>
    <w:rsid w:val="00026C3F"/>
    <w:rsid w:val="0002708C"/>
    <w:rsid w:val="00033922"/>
    <w:rsid w:val="00035E0F"/>
    <w:rsid w:val="00036678"/>
    <w:rsid w:val="00040D70"/>
    <w:rsid w:val="00040DF8"/>
    <w:rsid w:val="000415C0"/>
    <w:rsid w:val="00050EF6"/>
    <w:rsid w:val="00053A1D"/>
    <w:rsid w:val="00053AEE"/>
    <w:rsid w:val="00053C02"/>
    <w:rsid w:val="00053C41"/>
    <w:rsid w:val="00061FA3"/>
    <w:rsid w:val="00063B03"/>
    <w:rsid w:val="00066331"/>
    <w:rsid w:val="000752E1"/>
    <w:rsid w:val="00080983"/>
    <w:rsid w:val="00081A08"/>
    <w:rsid w:val="00082191"/>
    <w:rsid w:val="000944D4"/>
    <w:rsid w:val="00096EAE"/>
    <w:rsid w:val="000A5187"/>
    <w:rsid w:val="000B0A97"/>
    <w:rsid w:val="000B15DF"/>
    <w:rsid w:val="000B1866"/>
    <w:rsid w:val="000C056B"/>
    <w:rsid w:val="000C1E56"/>
    <w:rsid w:val="000C6160"/>
    <w:rsid w:val="000D0216"/>
    <w:rsid w:val="000D3EDB"/>
    <w:rsid w:val="000D7DEA"/>
    <w:rsid w:val="000E0BFB"/>
    <w:rsid w:val="000E546E"/>
    <w:rsid w:val="000E6285"/>
    <w:rsid w:val="000E6362"/>
    <w:rsid w:val="000E795E"/>
    <w:rsid w:val="000F0530"/>
    <w:rsid w:val="000F5265"/>
    <w:rsid w:val="00101411"/>
    <w:rsid w:val="00106153"/>
    <w:rsid w:val="00111C57"/>
    <w:rsid w:val="00121444"/>
    <w:rsid w:val="00121457"/>
    <w:rsid w:val="00124433"/>
    <w:rsid w:val="00124B97"/>
    <w:rsid w:val="00132251"/>
    <w:rsid w:val="00135BCB"/>
    <w:rsid w:val="00146B9D"/>
    <w:rsid w:val="001507BD"/>
    <w:rsid w:val="00151006"/>
    <w:rsid w:val="00154FF0"/>
    <w:rsid w:val="00160803"/>
    <w:rsid w:val="00163CBB"/>
    <w:rsid w:val="001648CD"/>
    <w:rsid w:val="00164FDB"/>
    <w:rsid w:val="00165137"/>
    <w:rsid w:val="00171577"/>
    <w:rsid w:val="00173C7F"/>
    <w:rsid w:val="00175A51"/>
    <w:rsid w:val="00176E19"/>
    <w:rsid w:val="00180FAB"/>
    <w:rsid w:val="001812E7"/>
    <w:rsid w:val="001819AE"/>
    <w:rsid w:val="00183A5A"/>
    <w:rsid w:val="001854BD"/>
    <w:rsid w:val="001873FE"/>
    <w:rsid w:val="00193C7B"/>
    <w:rsid w:val="00195751"/>
    <w:rsid w:val="00196C4E"/>
    <w:rsid w:val="001973B9"/>
    <w:rsid w:val="001A022B"/>
    <w:rsid w:val="001A0DC6"/>
    <w:rsid w:val="001A2363"/>
    <w:rsid w:val="001A3BF8"/>
    <w:rsid w:val="001B3329"/>
    <w:rsid w:val="001B4866"/>
    <w:rsid w:val="001C3288"/>
    <w:rsid w:val="001C3399"/>
    <w:rsid w:val="001C48C5"/>
    <w:rsid w:val="001C54E7"/>
    <w:rsid w:val="001C6927"/>
    <w:rsid w:val="001D051F"/>
    <w:rsid w:val="001D310F"/>
    <w:rsid w:val="001D4B68"/>
    <w:rsid w:val="001D6BE6"/>
    <w:rsid w:val="001E0CD1"/>
    <w:rsid w:val="001E22E4"/>
    <w:rsid w:val="001E3F20"/>
    <w:rsid w:val="001E4602"/>
    <w:rsid w:val="001F1E80"/>
    <w:rsid w:val="001F2B62"/>
    <w:rsid w:val="001F417E"/>
    <w:rsid w:val="00205939"/>
    <w:rsid w:val="00207879"/>
    <w:rsid w:val="00207D63"/>
    <w:rsid w:val="00212CAB"/>
    <w:rsid w:val="00212DAB"/>
    <w:rsid w:val="00215550"/>
    <w:rsid w:val="002229AA"/>
    <w:rsid w:val="00230C98"/>
    <w:rsid w:val="00233B57"/>
    <w:rsid w:val="00233D76"/>
    <w:rsid w:val="00233F2C"/>
    <w:rsid w:val="002431B5"/>
    <w:rsid w:val="00252138"/>
    <w:rsid w:val="00253885"/>
    <w:rsid w:val="00254322"/>
    <w:rsid w:val="00254AA7"/>
    <w:rsid w:val="002570BB"/>
    <w:rsid w:val="002603EE"/>
    <w:rsid w:val="00260B41"/>
    <w:rsid w:val="00261E25"/>
    <w:rsid w:val="00263967"/>
    <w:rsid w:val="00265C86"/>
    <w:rsid w:val="00282550"/>
    <w:rsid w:val="00291DFB"/>
    <w:rsid w:val="002933D4"/>
    <w:rsid w:val="00295ACA"/>
    <w:rsid w:val="002A0895"/>
    <w:rsid w:val="002A4559"/>
    <w:rsid w:val="002B4EB2"/>
    <w:rsid w:val="002C2C2E"/>
    <w:rsid w:val="002C5F4A"/>
    <w:rsid w:val="002C6C2A"/>
    <w:rsid w:val="002D2C71"/>
    <w:rsid w:val="002D506F"/>
    <w:rsid w:val="002D5710"/>
    <w:rsid w:val="002E03D8"/>
    <w:rsid w:val="002E0C34"/>
    <w:rsid w:val="002E49F5"/>
    <w:rsid w:val="002E6ECA"/>
    <w:rsid w:val="002F09EF"/>
    <w:rsid w:val="0030464B"/>
    <w:rsid w:val="0031788D"/>
    <w:rsid w:val="00322395"/>
    <w:rsid w:val="00327959"/>
    <w:rsid w:val="00332713"/>
    <w:rsid w:val="003343F7"/>
    <w:rsid w:val="00336789"/>
    <w:rsid w:val="00340D8B"/>
    <w:rsid w:val="00341B3F"/>
    <w:rsid w:val="00342D31"/>
    <w:rsid w:val="00347AA4"/>
    <w:rsid w:val="00350482"/>
    <w:rsid w:val="003547C6"/>
    <w:rsid w:val="00362203"/>
    <w:rsid w:val="00384201"/>
    <w:rsid w:val="00391BD8"/>
    <w:rsid w:val="0039260B"/>
    <w:rsid w:val="0039715A"/>
    <w:rsid w:val="003A1480"/>
    <w:rsid w:val="003A5808"/>
    <w:rsid w:val="003B338E"/>
    <w:rsid w:val="003B6298"/>
    <w:rsid w:val="003B63CF"/>
    <w:rsid w:val="003C2927"/>
    <w:rsid w:val="003C3D4C"/>
    <w:rsid w:val="003C7E3F"/>
    <w:rsid w:val="003D1AA4"/>
    <w:rsid w:val="003D1D09"/>
    <w:rsid w:val="003D3D86"/>
    <w:rsid w:val="003D5C35"/>
    <w:rsid w:val="003D670A"/>
    <w:rsid w:val="003D7D99"/>
    <w:rsid w:val="003E0B93"/>
    <w:rsid w:val="003E6B38"/>
    <w:rsid w:val="003F0724"/>
    <w:rsid w:val="003F212D"/>
    <w:rsid w:val="003F4314"/>
    <w:rsid w:val="003F59E6"/>
    <w:rsid w:val="003F6C7B"/>
    <w:rsid w:val="00400B9C"/>
    <w:rsid w:val="00401EE3"/>
    <w:rsid w:val="00402AC6"/>
    <w:rsid w:val="00405F8D"/>
    <w:rsid w:val="00406B50"/>
    <w:rsid w:val="00412217"/>
    <w:rsid w:val="00412F1D"/>
    <w:rsid w:val="00413088"/>
    <w:rsid w:val="00426D9F"/>
    <w:rsid w:val="004353C6"/>
    <w:rsid w:val="00435893"/>
    <w:rsid w:val="004366A5"/>
    <w:rsid w:val="00436BE1"/>
    <w:rsid w:val="004425D5"/>
    <w:rsid w:val="00444232"/>
    <w:rsid w:val="004472FE"/>
    <w:rsid w:val="004500D7"/>
    <w:rsid w:val="00454C09"/>
    <w:rsid w:val="00454CE4"/>
    <w:rsid w:val="004550AB"/>
    <w:rsid w:val="0046026E"/>
    <w:rsid w:val="0046318F"/>
    <w:rsid w:val="0046363B"/>
    <w:rsid w:val="0046653F"/>
    <w:rsid w:val="00470B88"/>
    <w:rsid w:val="0047256C"/>
    <w:rsid w:val="004755A8"/>
    <w:rsid w:val="00476AF2"/>
    <w:rsid w:val="00490F3E"/>
    <w:rsid w:val="0049152A"/>
    <w:rsid w:val="004943DA"/>
    <w:rsid w:val="004A0C61"/>
    <w:rsid w:val="004A3502"/>
    <w:rsid w:val="004A559F"/>
    <w:rsid w:val="004B262A"/>
    <w:rsid w:val="004C0BCF"/>
    <w:rsid w:val="004C2893"/>
    <w:rsid w:val="004C5263"/>
    <w:rsid w:val="004C7988"/>
    <w:rsid w:val="004D1BEB"/>
    <w:rsid w:val="004D7426"/>
    <w:rsid w:val="004E0453"/>
    <w:rsid w:val="004E0D7A"/>
    <w:rsid w:val="004E4918"/>
    <w:rsid w:val="00503673"/>
    <w:rsid w:val="005061BB"/>
    <w:rsid w:val="005155F3"/>
    <w:rsid w:val="00517979"/>
    <w:rsid w:val="005203FC"/>
    <w:rsid w:val="00522174"/>
    <w:rsid w:val="0052517E"/>
    <w:rsid w:val="005379EB"/>
    <w:rsid w:val="005400DD"/>
    <w:rsid w:val="00553D2F"/>
    <w:rsid w:val="0055457E"/>
    <w:rsid w:val="00561EA4"/>
    <w:rsid w:val="00563BDE"/>
    <w:rsid w:val="00565E3C"/>
    <w:rsid w:val="0057366F"/>
    <w:rsid w:val="00573A6B"/>
    <w:rsid w:val="0057617A"/>
    <w:rsid w:val="00576DE8"/>
    <w:rsid w:val="00581F62"/>
    <w:rsid w:val="00583BAF"/>
    <w:rsid w:val="00585CB8"/>
    <w:rsid w:val="00590F1E"/>
    <w:rsid w:val="0059206A"/>
    <w:rsid w:val="00596B10"/>
    <w:rsid w:val="00597291"/>
    <w:rsid w:val="005A3AE7"/>
    <w:rsid w:val="005B0F2E"/>
    <w:rsid w:val="005B10B0"/>
    <w:rsid w:val="005B5748"/>
    <w:rsid w:val="005B6E93"/>
    <w:rsid w:val="005B77C8"/>
    <w:rsid w:val="005C0BEA"/>
    <w:rsid w:val="005D09FF"/>
    <w:rsid w:val="005D1DB5"/>
    <w:rsid w:val="005D2C72"/>
    <w:rsid w:val="005D77D1"/>
    <w:rsid w:val="005E4F9C"/>
    <w:rsid w:val="005E556D"/>
    <w:rsid w:val="005F3052"/>
    <w:rsid w:val="005F54D2"/>
    <w:rsid w:val="00607DE2"/>
    <w:rsid w:val="00612AFE"/>
    <w:rsid w:val="00616FCC"/>
    <w:rsid w:val="00620FE4"/>
    <w:rsid w:val="00622ADC"/>
    <w:rsid w:val="006242F2"/>
    <w:rsid w:val="00624E73"/>
    <w:rsid w:val="00632B5E"/>
    <w:rsid w:val="0063394D"/>
    <w:rsid w:val="006355A7"/>
    <w:rsid w:val="00637DF1"/>
    <w:rsid w:val="0064167D"/>
    <w:rsid w:val="00654223"/>
    <w:rsid w:val="0065686C"/>
    <w:rsid w:val="00662D28"/>
    <w:rsid w:val="00662D7C"/>
    <w:rsid w:val="0066342F"/>
    <w:rsid w:val="006702F3"/>
    <w:rsid w:val="0067089F"/>
    <w:rsid w:val="0067338C"/>
    <w:rsid w:val="00674CD1"/>
    <w:rsid w:val="00675CA0"/>
    <w:rsid w:val="00680EF8"/>
    <w:rsid w:val="00681F39"/>
    <w:rsid w:val="00682F9E"/>
    <w:rsid w:val="00684470"/>
    <w:rsid w:val="00686428"/>
    <w:rsid w:val="00695CB7"/>
    <w:rsid w:val="00696790"/>
    <w:rsid w:val="006A40C3"/>
    <w:rsid w:val="006A4C66"/>
    <w:rsid w:val="006A56A8"/>
    <w:rsid w:val="006B2896"/>
    <w:rsid w:val="006B57ED"/>
    <w:rsid w:val="006B683C"/>
    <w:rsid w:val="006B6E0A"/>
    <w:rsid w:val="006C10D3"/>
    <w:rsid w:val="006C13BB"/>
    <w:rsid w:val="006C2071"/>
    <w:rsid w:val="006C2BD6"/>
    <w:rsid w:val="006C2BFF"/>
    <w:rsid w:val="006C368B"/>
    <w:rsid w:val="006C7E1F"/>
    <w:rsid w:val="006D3E8A"/>
    <w:rsid w:val="006D64D9"/>
    <w:rsid w:val="006D6B70"/>
    <w:rsid w:val="006D767B"/>
    <w:rsid w:val="006E19B8"/>
    <w:rsid w:val="006E2DC6"/>
    <w:rsid w:val="006E3998"/>
    <w:rsid w:val="006E63D3"/>
    <w:rsid w:val="006E6C3C"/>
    <w:rsid w:val="006E7E40"/>
    <w:rsid w:val="006F098A"/>
    <w:rsid w:val="006F0EA3"/>
    <w:rsid w:val="006F15DE"/>
    <w:rsid w:val="006F1CAE"/>
    <w:rsid w:val="006F21B1"/>
    <w:rsid w:val="006F3062"/>
    <w:rsid w:val="006F38AC"/>
    <w:rsid w:val="006F75BD"/>
    <w:rsid w:val="00704D6C"/>
    <w:rsid w:val="00705139"/>
    <w:rsid w:val="00706726"/>
    <w:rsid w:val="007117FB"/>
    <w:rsid w:val="00714F51"/>
    <w:rsid w:val="00714F8F"/>
    <w:rsid w:val="00715C95"/>
    <w:rsid w:val="007174AA"/>
    <w:rsid w:val="007246E9"/>
    <w:rsid w:val="00733DFB"/>
    <w:rsid w:val="00737326"/>
    <w:rsid w:val="007376E0"/>
    <w:rsid w:val="00740B9E"/>
    <w:rsid w:val="007425DA"/>
    <w:rsid w:val="00742D18"/>
    <w:rsid w:val="00746EE0"/>
    <w:rsid w:val="007516E6"/>
    <w:rsid w:val="00751879"/>
    <w:rsid w:val="00757EAC"/>
    <w:rsid w:val="00760667"/>
    <w:rsid w:val="00762F85"/>
    <w:rsid w:val="00765B30"/>
    <w:rsid w:val="007838B0"/>
    <w:rsid w:val="00785F7D"/>
    <w:rsid w:val="00793FE7"/>
    <w:rsid w:val="00796893"/>
    <w:rsid w:val="00796D00"/>
    <w:rsid w:val="007A1DB1"/>
    <w:rsid w:val="007A4477"/>
    <w:rsid w:val="007A46FC"/>
    <w:rsid w:val="007B0E15"/>
    <w:rsid w:val="007B3805"/>
    <w:rsid w:val="007B4945"/>
    <w:rsid w:val="007B70F8"/>
    <w:rsid w:val="007B79B0"/>
    <w:rsid w:val="007C05F7"/>
    <w:rsid w:val="007C5CA0"/>
    <w:rsid w:val="007C616A"/>
    <w:rsid w:val="007C7050"/>
    <w:rsid w:val="007D38F5"/>
    <w:rsid w:val="007D7EEA"/>
    <w:rsid w:val="007E4C82"/>
    <w:rsid w:val="007E5484"/>
    <w:rsid w:val="007E55FA"/>
    <w:rsid w:val="007F163A"/>
    <w:rsid w:val="007F1B37"/>
    <w:rsid w:val="007F466C"/>
    <w:rsid w:val="007F5DA6"/>
    <w:rsid w:val="007F7CC4"/>
    <w:rsid w:val="00802C22"/>
    <w:rsid w:val="00812EA7"/>
    <w:rsid w:val="0081557F"/>
    <w:rsid w:val="00824CBE"/>
    <w:rsid w:val="0082638E"/>
    <w:rsid w:val="008276C7"/>
    <w:rsid w:val="008319EF"/>
    <w:rsid w:val="008327E3"/>
    <w:rsid w:val="008354C1"/>
    <w:rsid w:val="008445CE"/>
    <w:rsid w:val="00845942"/>
    <w:rsid w:val="00853227"/>
    <w:rsid w:val="008610E2"/>
    <w:rsid w:val="00861B39"/>
    <w:rsid w:val="0086436B"/>
    <w:rsid w:val="00865413"/>
    <w:rsid w:val="008668EA"/>
    <w:rsid w:val="00871158"/>
    <w:rsid w:val="00875E13"/>
    <w:rsid w:val="00875E23"/>
    <w:rsid w:val="008809C9"/>
    <w:rsid w:val="00880BD5"/>
    <w:rsid w:val="00885036"/>
    <w:rsid w:val="00886690"/>
    <w:rsid w:val="00886ECE"/>
    <w:rsid w:val="00890495"/>
    <w:rsid w:val="00891F76"/>
    <w:rsid w:val="00893860"/>
    <w:rsid w:val="00893F13"/>
    <w:rsid w:val="008949E2"/>
    <w:rsid w:val="00895B4E"/>
    <w:rsid w:val="0089667E"/>
    <w:rsid w:val="008A0484"/>
    <w:rsid w:val="008A5446"/>
    <w:rsid w:val="008A7A90"/>
    <w:rsid w:val="008B03F0"/>
    <w:rsid w:val="008B176D"/>
    <w:rsid w:val="008B19DE"/>
    <w:rsid w:val="008C0024"/>
    <w:rsid w:val="008C55C9"/>
    <w:rsid w:val="008C66B3"/>
    <w:rsid w:val="008C6B98"/>
    <w:rsid w:val="008D1BAD"/>
    <w:rsid w:val="008D30FB"/>
    <w:rsid w:val="008D325F"/>
    <w:rsid w:val="008E0195"/>
    <w:rsid w:val="008E0315"/>
    <w:rsid w:val="008E03E9"/>
    <w:rsid w:val="008E38D1"/>
    <w:rsid w:val="008F1C39"/>
    <w:rsid w:val="008F3A26"/>
    <w:rsid w:val="008F5BB3"/>
    <w:rsid w:val="008F5F14"/>
    <w:rsid w:val="009017B0"/>
    <w:rsid w:val="009024C2"/>
    <w:rsid w:val="009172C7"/>
    <w:rsid w:val="00921E37"/>
    <w:rsid w:val="00921F64"/>
    <w:rsid w:val="009425EF"/>
    <w:rsid w:val="009426DF"/>
    <w:rsid w:val="009459F3"/>
    <w:rsid w:val="00951FAC"/>
    <w:rsid w:val="00962AEB"/>
    <w:rsid w:val="0096436F"/>
    <w:rsid w:val="0096486A"/>
    <w:rsid w:val="0096585F"/>
    <w:rsid w:val="00967903"/>
    <w:rsid w:val="00971475"/>
    <w:rsid w:val="009722ED"/>
    <w:rsid w:val="009747CC"/>
    <w:rsid w:val="00976841"/>
    <w:rsid w:val="00986CF7"/>
    <w:rsid w:val="0098795D"/>
    <w:rsid w:val="00987D1F"/>
    <w:rsid w:val="00994279"/>
    <w:rsid w:val="00995A39"/>
    <w:rsid w:val="009A1DC7"/>
    <w:rsid w:val="009A2233"/>
    <w:rsid w:val="009B1BA3"/>
    <w:rsid w:val="009B2C2E"/>
    <w:rsid w:val="009B644A"/>
    <w:rsid w:val="009B73B5"/>
    <w:rsid w:val="009B7702"/>
    <w:rsid w:val="009C1E0B"/>
    <w:rsid w:val="009D0085"/>
    <w:rsid w:val="009D0230"/>
    <w:rsid w:val="009D130E"/>
    <w:rsid w:val="009D373F"/>
    <w:rsid w:val="009D37CF"/>
    <w:rsid w:val="009D7250"/>
    <w:rsid w:val="009D762E"/>
    <w:rsid w:val="009E0B4D"/>
    <w:rsid w:val="009E0C45"/>
    <w:rsid w:val="009E1243"/>
    <w:rsid w:val="009E1532"/>
    <w:rsid w:val="009E312A"/>
    <w:rsid w:val="009E509A"/>
    <w:rsid w:val="009F0739"/>
    <w:rsid w:val="009F77A3"/>
    <w:rsid w:val="00A039E4"/>
    <w:rsid w:val="00A05E8E"/>
    <w:rsid w:val="00A07D2E"/>
    <w:rsid w:val="00A119DA"/>
    <w:rsid w:val="00A1629F"/>
    <w:rsid w:val="00A21EF3"/>
    <w:rsid w:val="00A2238D"/>
    <w:rsid w:val="00A3138A"/>
    <w:rsid w:val="00A33E45"/>
    <w:rsid w:val="00A352C1"/>
    <w:rsid w:val="00A45A53"/>
    <w:rsid w:val="00A46126"/>
    <w:rsid w:val="00A513A4"/>
    <w:rsid w:val="00A52E88"/>
    <w:rsid w:val="00A5539D"/>
    <w:rsid w:val="00A56B1B"/>
    <w:rsid w:val="00A6016E"/>
    <w:rsid w:val="00A62821"/>
    <w:rsid w:val="00A64D20"/>
    <w:rsid w:val="00A76326"/>
    <w:rsid w:val="00A76A56"/>
    <w:rsid w:val="00A77DED"/>
    <w:rsid w:val="00A823F1"/>
    <w:rsid w:val="00A82A7D"/>
    <w:rsid w:val="00A83D9B"/>
    <w:rsid w:val="00A86F7E"/>
    <w:rsid w:val="00A875F8"/>
    <w:rsid w:val="00A87B15"/>
    <w:rsid w:val="00A87FFC"/>
    <w:rsid w:val="00A9213E"/>
    <w:rsid w:val="00A926B1"/>
    <w:rsid w:val="00A941F3"/>
    <w:rsid w:val="00A9425C"/>
    <w:rsid w:val="00AA4901"/>
    <w:rsid w:val="00AA6E25"/>
    <w:rsid w:val="00AB11DB"/>
    <w:rsid w:val="00AB138C"/>
    <w:rsid w:val="00AB207C"/>
    <w:rsid w:val="00AB7F2C"/>
    <w:rsid w:val="00AC286F"/>
    <w:rsid w:val="00AC4E9A"/>
    <w:rsid w:val="00AC6A65"/>
    <w:rsid w:val="00AD0DD9"/>
    <w:rsid w:val="00AD5E64"/>
    <w:rsid w:val="00AD7CA3"/>
    <w:rsid w:val="00AE5FED"/>
    <w:rsid w:val="00AF05C1"/>
    <w:rsid w:val="00AF3B61"/>
    <w:rsid w:val="00AF7777"/>
    <w:rsid w:val="00B00DD9"/>
    <w:rsid w:val="00B04391"/>
    <w:rsid w:val="00B046C7"/>
    <w:rsid w:val="00B07F5B"/>
    <w:rsid w:val="00B07FE3"/>
    <w:rsid w:val="00B10676"/>
    <w:rsid w:val="00B122EC"/>
    <w:rsid w:val="00B15AAC"/>
    <w:rsid w:val="00B171ED"/>
    <w:rsid w:val="00B21868"/>
    <w:rsid w:val="00B2435A"/>
    <w:rsid w:val="00B30284"/>
    <w:rsid w:val="00B31EF4"/>
    <w:rsid w:val="00B35314"/>
    <w:rsid w:val="00B35736"/>
    <w:rsid w:val="00B35DEE"/>
    <w:rsid w:val="00B401D0"/>
    <w:rsid w:val="00B40E79"/>
    <w:rsid w:val="00B41677"/>
    <w:rsid w:val="00B457F8"/>
    <w:rsid w:val="00B52DFE"/>
    <w:rsid w:val="00B52E97"/>
    <w:rsid w:val="00B54655"/>
    <w:rsid w:val="00B56F47"/>
    <w:rsid w:val="00B57C1F"/>
    <w:rsid w:val="00B66EEF"/>
    <w:rsid w:val="00B71E55"/>
    <w:rsid w:val="00B750C8"/>
    <w:rsid w:val="00B7587D"/>
    <w:rsid w:val="00B77EC9"/>
    <w:rsid w:val="00B91110"/>
    <w:rsid w:val="00B94EDA"/>
    <w:rsid w:val="00B97E37"/>
    <w:rsid w:val="00BA05CD"/>
    <w:rsid w:val="00BA1296"/>
    <w:rsid w:val="00BA2820"/>
    <w:rsid w:val="00BA37EC"/>
    <w:rsid w:val="00BA42F7"/>
    <w:rsid w:val="00BA4781"/>
    <w:rsid w:val="00BB2DC5"/>
    <w:rsid w:val="00BB7799"/>
    <w:rsid w:val="00BC7CE7"/>
    <w:rsid w:val="00BC7D50"/>
    <w:rsid w:val="00BD03FD"/>
    <w:rsid w:val="00BD15C4"/>
    <w:rsid w:val="00BD55A9"/>
    <w:rsid w:val="00BD5FC7"/>
    <w:rsid w:val="00BD7D03"/>
    <w:rsid w:val="00BE0F5E"/>
    <w:rsid w:val="00BE23CD"/>
    <w:rsid w:val="00BE23F7"/>
    <w:rsid w:val="00BE5D0E"/>
    <w:rsid w:val="00BE5FE7"/>
    <w:rsid w:val="00BE7096"/>
    <w:rsid w:val="00BF1C95"/>
    <w:rsid w:val="00BF327E"/>
    <w:rsid w:val="00BF419B"/>
    <w:rsid w:val="00BF43BD"/>
    <w:rsid w:val="00BF4BD3"/>
    <w:rsid w:val="00BF4CBA"/>
    <w:rsid w:val="00BF7435"/>
    <w:rsid w:val="00C00204"/>
    <w:rsid w:val="00C03625"/>
    <w:rsid w:val="00C03E9A"/>
    <w:rsid w:val="00C059D5"/>
    <w:rsid w:val="00C11BA2"/>
    <w:rsid w:val="00C11D2C"/>
    <w:rsid w:val="00C1391E"/>
    <w:rsid w:val="00C14224"/>
    <w:rsid w:val="00C14B48"/>
    <w:rsid w:val="00C15F66"/>
    <w:rsid w:val="00C17C4B"/>
    <w:rsid w:val="00C20284"/>
    <w:rsid w:val="00C21AD5"/>
    <w:rsid w:val="00C331F9"/>
    <w:rsid w:val="00C374FE"/>
    <w:rsid w:val="00C379B8"/>
    <w:rsid w:val="00C41FF7"/>
    <w:rsid w:val="00C462FB"/>
    <w:rsid w:val="00C52243"/>
    <w:rsid w:val="00C543EB"/>
    <w:rsid w:val="00C55FE6"/>
    <w:rsid w:val="00C56DEF"/>
    <w:rsid w:val="00C5720D"/>
    <w:rsid w:val="00C57EC6"/>
    <w:rsid w:val="00C60202"/>
    <w:rsid w:val="00C62E3C"/>
    <w:rsid w:val="00C63EE7"/>
    <w:rsid w:val="00C6448B"/>
    <w:rsid w:val="00C70274"/>
    <w:rsid w:val="00C76D46"/>
    <w:rsid w:val="00C770A8"/>
    <w:rsid w:val="00C77BBF"/>
    <w:rsid w:val="00C81413"/>
    <w:rsid w:val="00C81537"/>
    <w:rsid w:val="00C82B30"/>
    <w:rsid w:val="00C84317"/>
    <w:rsid w:val="00C8459D"/>
    <w:rsid w:val="00C8593B"/>
    <w:rsid w:val="00C9022C"/>
    <w:rsid w:val="00C93EF4"/>
    <w:rsid w:val="00C97A5C"/>
    <w:rsid w:val="00CA0CBA"/>
    <w:rsid w:val="00CA1126"/>
    <w:rsid w:val="00CA58D8"/>
    <w:rsid w:val="00CA7D67"/>
    <w:rsid w:val="00CC5061"/>
    <w:rsid w:val="00CD1DDE"/>
    <w:rsid w:val="00CD4826"/>
    <w:rsid w:val="00CE152F"/>
    <w:rsid w:val="00CE6755"/>
    <w:rsid w:val="00CF1173"/>
    <w:rsid w:val="00D017B5"/>
    <w:rsid w:val="00D04707"/>
    <w:rsid w:val="00D04988"/>
    <w:rsid w:val="00D050D4"/>
    <w:rsid w:val="00D05A9F"/>
    <w:rsid w:val="00D06CB4"/>
    <w:rsid w:val="00D073D4"/>
    <w:rsid w:val="00D0794C"/>
    <w:rsid w:val="00D11FEA"/>
    <w:rsid w:val="00D13792"/>
    <w:rsid w:val="00D158E7"/>
    <w:rsid w:val="00D2165A"/>
    <w:rsid w:val="00D2353D"/>
    <w:rsid w:val="00D26ABE"/>
    <w:rsid w:val="00D27AD2"/>
    <w:rsid w:val="00D306BF"/>
    <w:rsid w:val="00D406AA"/>
    <w:rsid w:val="00D420FC"/>
    <w:rsid w:val="00D47F0F"/>
    <w:rsid w:val="00D517EB"/>
    <w:rsid w:val="00D54695"/>
    <w:rsid w:val="00D57DFF"/>
    <w:rsid w:val="00D70AA4"/>
    <w:rsid w:val="00D74179"/>
    <w:rsid w:val="00D76225"/>
    <w:rsid w:val="00D778E2"/>
    <w:rsid w:val="00D81E2C"/>
    <w:rsid w:val="00D857BB"/>
    <w:rsid w:val="00D87919"/>
    <w:rsid w:val="00D91C52"/>
    <w:rsid w:val="00D93ACB"/>
    <w:rsid w:val="00DA04BA"/>
    <w:rsid w:val="00DA1831"/>
    <w:rsid w:val="00DA6E51"/>
    <w:rsid w:val="00DB41C5"/>
    <w:rsid w:val="00DD0F4C"/>
    <w:rsid w:val="00DD1C62"/>
    <w:rsid w:val="00DD2A1D"/>
    <w:rsid w:val="00DD2AD1"/>
    <w:rsid w:val="00DE2D2D"/>
    <w:rsid w:val="00DE3194"/>
    <w:rsid w:val="00DE4953"/>
    <w:rsid w:val="00DE68D2"/>
    <w:rsid w:val="00DF1984"/>
    <w:rsid w:val="00DF210E"/>
    <w:rsid w:val="00DF351C"/>
    <w:rsid w:val="00DF4A0C"/>
    <w:rsid w:val="00DF60E8"/>
    <w:rsid w:val="00DF7692"/>
    <w:rsid w:val="00E021CE"/>
    <w:rsid w:val="00E10587"/>
    <w:rsid w:val="00E111C7"/>
    <w:rsid w:val="00E121AA"/>
    <w:rsid w:val="00E2013A"/>
    <w:rsid w:val="00E22A85"/>
    <w:rsid w:val="00E24186"/>
    <w:rsid w:val="00E3202F"/>
    <w:rsid w:val="00E348C9"/>
    <w:rsid w:val="00E35CAC"/>
    <w:rsid w:val="00E42754"/>
    <w:rsid w:val="00E437E9"/>
    <w:rsid w:val="00E43D7D"/>
    <w:rsid w:val="00E535B1"/>
    <w:rsid w:val="00E60958"/>
    <w:rsid w:val="00E61CA8"/>
    <w:rsid w:val="00E62E4C"/>
    <w:rsid w:val="00E66371"/>
    <w:rsid w:val="00E66BEB"/>
    <w:rsid w:val="00E6797F"/>
    <w:rsid w:val="00E707CA"/>
    <w:rsid w:val="00E70BFF"/>
    <w:rsid w:val="00E716F9"/>
    <w:rsid w:val="00E72B92"/>
    <w:rsid w:val="00E802D6"/>
    <w:rsid w:val="00E82B65"/>
    <w:rsid w:val="00E86464"/>
    <w:rsid w:val="00E9118A"/>
    <w:rsid w:val="00E92CA7"/>
    <w:rsid w:val="00E96456"/>
    <w:rsid w:val="00EA025D"/>
    <w:rsid w:val="00EA158C"/>
    <w:rsid w:val="00EA4E63"/>
    <w:rsid w:val="00EA63A6"/>
    <w:rsid w:val="00EA7B34"/>
    <w:rsid w:val="00EA7BBC"/>
    <w:rsid w:val="00EC598E"/>
    <w:rsid w:val="00ED447F"/>
    <w:rsid w:val="00ED4489"/>
    <w:rsid w:val="00EE7300"/>
    <w:rsid w:val="00EF0FD8"/>
    <w:rsid w:val="00EF2C3D"/>
    <w:rsid w:val="00EF3619"/>
    <w:rsid w:val="00EF60FA"/>
    <w:rsid w:val="00F01449"/>
    <w:rsid w:val="00F02992"/>
    <w:rsid w:val="00F04648"/>
    <w:rsid w:val="00F11453"/>
    <w:rsid w:val="00F11BC8"/>
    <w:rsid w:val="00F126EE"/>
    <w:rsid w:val="00F21099"/>
    <w:rsid w:val="00F25ABE"/>
    <w:rsid w:val="00F27407"/>
    <w:rsid w:val="00F3232C"/>
    <w:rsid w:val="00F336E0"/>
    <w:rsid w:val="00F33CDF"/>
    <w:rsid w:val="00F36680"/>
    <w:rsid w:val="00F41989"/>
    <w:rsid w:val="00F41D96"/>
    <w:rsid w:val="00F4451E"/>
    <w:rsid w:val="00F46DA3"/>
    <w:rsid w:val="00F53FB4"/>
    <w:rsid w:val="00F6400F"/>
    <w:rsid w:val="00F67D0D"/>
    <w:rsid w:val="00F67E62"/>
    <w:rsid w:val="00F73648"/>
    <w:rsid w:val="00F73D41"/>
    <w:rsid w:val="00F740FC"/>
    <w:rsid w:val="00F77B1C"/>
    <w:rsid w:val="00F8656C"/>
    <w:rsid w:val="00F92B1E"/>
    <w:rsid w:val="00F9358E"/>
    <w:rsid w:val="00F9483A"/>
    <w:rsid w:val="00FA4960"/>
    <w:rsid w:val="00FB113D"/>
    <w:rsid w:val="00FB6194"/>
    <w:rsid w:val="00FC08B4"/>
    <w:rsid w:val="00FC1E73"/>
    <w:rsid w:val="00FC3F83"/>
    <w:rsid w:val="00FC44A2"/>
    <w:rsid w:val="00FC4EC8"/>
    <w:rsid w:val="00FC6B2A"/>
    <w:rsid w:val="00FC7789"/>
    <w:rsid w:val="00FD1D5A"/>
    <w:rsid w:val="00FD28C6"/>
    <w:rsid w:val="00FD613B"/>
    <w:rsid w:val="00FD63FB"/>
    <w:rsid w:val="00FE1A8C"/>
    <w:rsid w:val="00FE225C"/>
    <w:rsid w:val="00FE3D54"/>
    <w:rsid w:val="00FF13F5"/>
    <w:rsid w:val="00FF2DC1"/>
    <w:rsid w:val="00FF718D"/>
    <w:rsid w:val="00FF7D52"/>
    <w:rsid w:val="013A7ADA"/>
    <w:rsid w:val="04973D26"/>
    <w:rsid w:val="4530569B"/>
    <w:rsid w:val="470C69EA"/>
    <w:rsid w:val="4D28188E"/>
    <w:rsid w:val="684A7315"/>
    <w:rsid w:val="7DBB438A"/>
    <w:rsid w:val="7DC01AFF"/>
    <w:rsid w:val="7E6E3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534BFEE"/>
  <w15:docId w15:val="{E982E5F1-2DBC-4C77-85E4-D121EBF3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0"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uiPriority="0"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400" w:lineRule="exact"/>
      <w:jc w:val="both"/>
    </w:pPr>
    <w:rPr>
      <w:rFonts w:ascii="Times New Roman" w:hAnsi="Times New Roman"/>
      <w:kern w:val="2"/>
      <w:sz w:val="24"/>
      <w:szCs w:val="24"/>
    </w:rPr>
  </w:style>
  <w:style w:type="paragraph" w:styleId="1">
    <w:name w:val="heading 1"/>
    <w:basedOn w:val="a"/>
    <w:next w:val="a"/>
    <w:link w:val="10"/>
    <w:qFormat/>
    <w:pPr>
      <w:keepLines/>
      <w:spacing w:before="360" w:after="360"/>
      <w:outlineLvl w:val="0"/>
    </w:pPr>
    <w:rPr>
      <w:b/>
      <w:bCs/>
      <w:kern w:val="44"/>
      <w:sz w:val="30"/>
      <w:szCs w:val="44"/>
    </w:rPr>
  </w:style>
  <w:style w:type="paragraph" w:styleId="2">
    <w:name w:val="heading 2"/>
    <w:basedOn w:val="a"/>
    <w:next w:val="a"/>
    <w:link w:val="20"/>
    <w:uiPriority w:val="9"/>
    <w:qFormat/>
    <w:rsid w:val="00263967"/>
    <w:pPr>
      <w:keepNext/>
      <w:keepLines/>
      <w:spacing w:before="240" w:after="240"/>
      <w:outlineLvl w:val="1"/>
    </w:pPr>
    <w:rPr>
      <w:b/>
      <w:bCs/>
      <w:sz w:val="28"/>
      <w:szCs w:val="32"/>
    </w:rPr>
  </w:style>
  <w:style w:type="paragraph" w:styleId="3">
    <w:name w:val="heading 3"/>
    <w:basedOn w:val="a"/>
    <w:next w:val="a"/>
    <w:link w:val="30"/>
    <w:unhideWhenUsed/>
    <w:qFormat/>
    <w:pPr>
      <w:keepLines/>
      <w:spacing w:before="120" w:after="120"/>
      <w:outlineLvl w:val="2"/>
    </w:pPr>
    <w:rPr>
      <w:b/>
      <w:bCs/>
      <w:szCs w:val="32"/>
    </w:rPr>
  </w:style>
  <w:style w:type="paragraph" w:styleId="4">
    <w:name w:val="heading 4"/>
    <w:basedOn w:val="a"/>
    <w:next w:val="a"/>
    <w:link w:val="40"/>
    <w:uiPriority w:val="9"/>
    <w:unhideWhenUsed/>
    <w:qFormat/>
    <w:pPr>
      <w:keepNext/>
      <w:keepLines/>
      <w:outlineLvl w:val="3"/>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szCs w:val="24"/>
    </w:rPr>
  </w:style>
  <w:style w:type="paragraph" w:styleId="a4">
    <w:name w:val="annotation text"/>
    <w:basedOn w:val="a"/>
    <w:link w:val="a6"/>
    <w:unhideWhenUsed/>
    <w:qFormat/>
    <w:pPr>
      <w:jc w:val="left"/>
    </w:pPr>
    <w:rPr>
      <w:szCs w:val="20"/>
    </w:rPr>
  </w:style>
  <w:style w:type="paragraph" w:styleId="31">
    <w:name w:val="toc 3"/>
    <w:basedOn w:val="a"/>
    <w:next w:val="a"/>
    <w:uiPriority w:val="39"/>
    <w:unhideWhenUsed/>
    <w:qFormat/>
    <w:pPr>
      <w:ind w:leftChars="400" w:left="840"/>
    </w:pPr>
  </w:style>
  <w:style w:type="paragraph" w:styleId="a7">
    <w:name w:val="Balloon Text"/>
    <w:basedOn w:val="a"/>
    <w:link w:val="a8"/>
    <w:uiPriority w:val="99"/>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tabs>
        <w:tab w:val="right" w:leader="dot" w:pos="9060"/>
      </w:tabs>
    </w:pPr>
    <w:rPr>
      <w:rFonts w:ascii="宋体" w:hAnsi="宋体"/>
      <w:b/>
      <w:bCs/>
      <w:kern w:val="44"/>
      <w:sz w:val="28"/>
      <w:szCs w:val="28"/>
    </w:rPr>
  </w:style>
  <w:style w:type="paragraph" w:styleId="ad">
    <w:name w:val="footnote text"/>
    <w:basedOn w:val="a"/>
    <w:link w:val="ae"/>
    <w:semiHidden/>
    <w:qFormat/>
    <w:pPr>
      <w:snapToGrid w:val="0"/>
      <w:jc w:val="left"/>
    </w:pPr>
    <w:rPr>
      <w:sz w:val="18"/>
      <w:szCs w:val="18"/>
    </w:rPr>
  </w:style>
  <w:style w:type="paragraph" w:styleId="21">
    <w:name w:val="toc 2"/>
    <w:basedOn w:val="a"/>
    <w:next w:val="a"/>
    <w:uiPriority w:val="39"/>
    <w:unhideWhenUsed/>
    <w:qFormat/>
    <w:pPr>
      <w:ind w:leftChars="200" w:left="420"/>
    </w:pPr>
  </w:style>
  <w:style w:type="paragraph" w:styleId="22">
    <w:name w:val="Body Text 2"/>
    <w:basedOn w:val="a"/>
    <w:link w:val="23"/>
    <w:qFormat/>
    <w:pPr>
      <w:spacing w:after="120" w:line="480" w:lineRule="auto"/>
    </w:p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paragraph" w:styleId="af">
    <w:name w:val="Normal (Web)"/>
    <w:basedOn w:val="a"/>
    <w:uiPriority w:val="99"/>
    <w:unhideWhenUsed/>
    <w:qFormat/>
    <w:pPr>
      <w:widowControl/>
      <w:spacing w:before="100" w:beforeAutospacing="1" w:after="100" w:afterAutospacing="1"/>
      <w:jc w:val="left"/>
    </w:pPr>
    <w:rPr>
      <w:rFonts w:ascii="宋体" w:hAnsi="宋体" w:cs="宋体"/>
      <w:kern w:val="0"/>
    </w:rPr>
  </w:style>
  <w:style w:type="character" w:styleId="af0">
    <w:name w:val="Strong"/>
    <w:uiPriority w:val="22"/>
    <w:qFormat/>
    <w:rPr>
      <w:b/>
      <w:bCs/>
    </w:rPr>
  </w:style>
  <w:style w:type="character" w:styleId="af1">
    <w:name w:val="page number"/>
    <w:basedOn w:val="a0"/>
  </w:style>
  <w:style w:type="character" w:styleId="af2">
    <w:name w:val="Hyperlink"/>
    <w:uiPriority w:val="99"/>
    <w:unhideWhenUsed/>
    <w:qFormat/>
    <w:rPr>
      <w:color w:val="0000FF"/>
      <w:u w:val="single"/>
    </w:rPr>
  </w:style>
  <w:style w:type="character" w:styleId="af3">
    <w:name w:val="annotation reference"/>
    <w:unhideWhenUsed/>
    <w:qFormat/>
    <w:rPr>
      <w:sz w:val="21"/>
      <w:szCs w:val="21"/>
    </w:rPr>
  </w:style>
  <w:style w:type="table" w:styleId="af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20">
    <w:name w:val="标题 2 字符"/>
    <w:link w:val="2"/>
    <w:uiPriority w:val="9"/>
    <w:qFormat/>
    <w:rsid w:val="00263967"/>
    <w:rPr>
      <w:rFonts w:ascii="Times New Roman" w:hAnsi="Times New Roman"/>
      <w:b/>
      <w:bCs/>
      <w:kern w:val="2"/>
      <w:sz w:val="28"/>
      <w:szCs w:val="32"/>
    </w:rPr>
  </w:style>
  <w:style w:type="character" w:customStyle="1" w:styleId="30">
    <w:name w:val="标题 3 字符"/>
    <w:link w:val="3"/>
    <w:qFormat/>
    <w:rPr>
      <w:rFonts w:ascii="Times New Roman" w:eastAsia="宋体" w:hAnsi="Times New Roman" w:cs="Times New Roman"/>
      <w:b/>
      <w:bCs/>
      <w:sz w:val="24"/>
      <w:szCs w:val="32"/>
    </w:rPr>
  </w:style>
  <w:style w:type="character" w:customStyle="1" w:styleId="ac">
    <w:name w:val="页眉 字符"/>
    <w:link w:val="ab"/>
    <w:uiPriority w:val="99"/>
    <w:qFormat/>
    <w:rPr>
      <w:rFonts w:ascii="Times New Roman" w:eastAsia="宋体" w:hAnsi="Times New Roman" w:cs="Times New Roman"/>
      <w:sz w:val="18"/>
      <w:szCs w:val="18"/>
    </w:rPr>
  </w:style>
  <w:style w:type="character" w:customStyle="1" w:styleId="23">
    <w:name w:val="正文文本 2 字符"/>
    <w:link w:val="22"/>
    <w:qFormat/>
    <w:rPr>
      <w:rFonts w:ascii="Times New Roman" w:eastAsia="宋体" w:hAnsi="Times New Roman" w:cs="Times New Roman"/>
      <w:szCs w:val="24"/>
    </w:rPr>
  </w:style>
  <w:style w:type="paragraph" w:customStyle="1" w:styleId="12">
    <w:name w:val="样式 标题 1 + (符号) 宋体"/>
    <w:basedOn w:val="1"/>
    <w:link w:val="1Char"/>
    <w:qFormat/>
  </w:style>
  <w:style w:type="character" w:customStyle="1" w:styleId="1Char">
    <w:name w:val="样式 标题 1 + (符号) 宋体 Char"/>
    <w:link w:val="12"/>
    <w:qFormat/>
    <w:rPr>
      <w:rFonts w:ascii="Times New Roman" w:eastAsia="宋体" w:hAnsi="Times New Roman" w:cs="Times New Roman"/>
      <w:b/>
      <w:bCs/>
      <w:kern w:val="44"/>
      <w:sz w:val="32"/>
      <w:szCs w:val="44"/>
    </w:rPr>
  </w:style>
  <w:style w:type="character" w:customStyle="1" w:styleId="10">
    <w:name w:val="标题 1 字符"/>
    <w:link w:val="1"/>
    <w:qFormat/>
    <w:rPr>
      <w:rFonts w:ascii="Times New Roman" w:eastAsia="宋体" w:hAnsi="Times New Roman" w:cs="Times New Roman"/>
      <w:b/>
      <w:bCs/>
      <w:kern w:val="44"/>
      <w:sz w:val="30"/>
      <w:szCs w:val="44"/>
    </w:rPr>
  </w:style>
  <w:style w:type="character" w:customStyle="1" w:styleId="HTML0">
    <w:name w:val="HTML 预设格式 字符"/>
    <w:link w:val="HTML"/>
    <w:uiPriority w:val="99"/>
    <w:qFormat/>
    <w:rPr>
      <w:rFonts w:ascii="宋体" w:eastAsia="宋体" w:hAnsi="宋体" w:cs="宋体"/>
      <w:kern w:val="0"/>
      <w:sz w:val="24"/>
      <w:szCs w:val="24"/>
    </w:rPr>
  </w:style>
  <w:style w:type="character" w:customStyle="1" w:styleId="a8">
    <w:name w:val="批注框文本 字符"/>
    <w:link w:val="a7"/>
    <w:uiPriority w:val="99"/>
    <w:semiHidden/>
    <w:rPr>
      <w:rFonts w:ascii="Times New Roman" w:eastAsia="宋体" w:hAnsi="Times New Roman" w:cs="Times New Roman"/>
      <w:sz w:val="18"/>
      <w:szCs w:val="18"/>
    </w:rPr>
  </w:style>
  <w:style w:type="paragraph" w:customStyle="1" w:styleId="13">
    <w:name w:val="列出段落1"/>
    <w:basedOn w:val="a"/>
    <w:uiPriority w:val="34"/>
    <w:qFormat/>
    <w:pPr>
      <w:ind w:firstLineChars="200" w:firstLine="420"/>
    </w:pPr>
    <w:rPr>
      <w:rFonts w:ascii="Calibri" w:hAnsi="Calibri"/>
      <w:szCs w:val="22"/>
    </w:rPr>
  </w:style>
  <w:style w:type="character" w:customStyle="1" w:styleId="a6">
    <w:name w:val="批注文字 字符"/>
    <w:link w:val="a4"/>
    <w:rPr>
      <w:rFonts w:ascii="Times New Roman" w:eastAsia="宋体" w:hAnsi="Times New Roman" w:cs="Times New Roman"/>
      <w:szCs w:val="20"/>
    </w:rPr>
  </w:style>
  <w:style w:type="character" w:customStyle="1" w:styleId="aa">
    <w:name w:val="页脚 字符"/>
    <w:link w:val="a9"/>
    <w:uiPriority w:val="99"/>
    <w:qFormat/>
    <w:rPr>
      <w:rFonts w:ascii="Times New Roman" w:eastAsia="宋体" w:hAnsi="Times New Roman" w:cs="Times New Roman"/>
      <w:sz w:val="18"/>
      <w:szCs w:val="18"/>
    </w:rPr>
  </w:style>
  <w:style w:type="character" w:customStyle="1" w:styleId="14">
    <w:name w:val="占位符文本1"/>
    <w:uiPriority w:val="99"/>
    <w:semiHidden/>
    <w:rPr>
      <w:color w:val="808080"/>
    </w:rPr>
  </w:style>
  <w:style w:type="paragraph" w:customStyle="1" w:styleId="af5">
    <w:name w:val="公式"/>
    <w:basedOn w:val="a"/>
    <w:next w:val="a"/>
    <w:pPr>
      <w:tabs>
        <w:tab w:val="center" w:pos="4568"/>
        <w:tab w:val="right" w:pos="9135"/>
      </w:tabs>
      <w:wordWrap w:val="0"/>
      <w:spacing w:line="240" w:lineRule="auto"/>
      <w:ind w:firstLineChars="200" w:firstLine="480"/>
      <w:jc w:val="right"/>
    </w:pPr>
    <w:rPr>
      <w:szCs w:val="20"/>
    </w:rPr>
  </w:style>
  <w:style w:type="paragraph" w:customStyle="1" w:styleId="15">
    <w:name w:val="无间隔1"/>
    <w:uiPriority w:val="1"/>
    <w:qFormat/>
    <w:pPr>
      <w:widowControl w:val="0"/>
      <w:jc w:val="both"/>
    </w:pPr>
    <w:rPr>
      <w:rFonts w:ascii="Times New Roman" w:hAnsi="Times New Roman"/>
      <w:kern w:val="2"/>
      <w:sz w:val="21"/>
      <w:szCs w:val="24"/>
    </w:rPr>
  </w:style>
  <w:style w:type="paragraph" w:customStyle="1" w:styleId="TOC1">
    <w:name w:val="TOC 标题1"/>
    <w:basedOn w:val="1"/>
    <w:next w:val="a"/>
    <w:uiPriority w:val="39"/>
    <w:unhideWhenUsed/>
    <w:qFormat/>
    <w:pPr>
      <w:keepNext/>
      <w:widowControl/>
      <w:spacing w:before="480" w:after="0" w:line="276" w:lineRule="auto"/>
      <w:jc w:val="left"/>
      <w:outlineLvl w:val="9"/>
    </w:pPr>
    <w:rPr>
      <w:rFonts w:ascii="Cambria" w:hAnsi="Cambria"/>
      <w:color w:val="365F91"/>
      <w:kern w:val="0"/>
      <w:sz w:val="28"/>
      <w:szCs w:val="28"/>
    </w:rPr>
  </w:style>
  <w:style w:type="character" w:customStyle="1" w:styleId="40">
    <w:name w:val="标题 4 字符"/>
    <w:link w:val="4"/>
    <w:uiPriority w:val="9"/>
    <w:rPr>
      <w:rFonts w:ascii="Times New Roman" w:eastAsia="宋体" w:hAnsi="Times New Roman" w:cs="Times New Roman"/>
      <w:bCs/>
      <w:sz w:val="24"/>
      <w:szCs w:val="28"/>
    </w:rPr>
  </w:style>
  <w:style w:type="paragraph" w:customStyle="1" w:styleId="16">
    <w:name w:val="标题 1 + 三号"/>
    <w:basedOn w:val="1"/>
    <w:link w:val="1CharChar"/>
    <w:pPr>
      <w:keepNext/>
    </w:pPr>
  </w:style>
  <w:style w:type="character" w:customStyle="1" w:styleId="1CharChar">
    <w:name w:val="标题 1 + 三号 Char Char"/>
    <w:link w:val="16"/>
    <w:qFormat/>
    <w:rPr>
      <w:rFonts w:ascii="Times New Roman" w:eastAsia="宋体" w:hAnsi="Times New Roman" w:cs="Times New Roman"/>
      <w:b/>
      <w:bCs/>
      <w:kern w:val="44"/>
      <w:sz w:val="32"/>
      <w:szCs w:val="44"/>
    </w:rPr>
  </w:style>
  <w:style w:type="paragraph" w:customStyle="1" w:styleId="NormalObject">
    <w:name w:val="Normal Object"/>
    <w:rPr>
      <w:rFonts w:eastAsia="Calibri"/>
      <w:kern w:val="2"/>
      <w:sz w:val="24"/>
      <w:szCs w:val="24"/>
      <w:lang w:eastAsia="en-US"/>
    </w:rPr>
  </w:style>
  <w:style w:type="character" w:customStyle="1" w:styleId="ae">
    <w:name w:val="脚注文本 字符"/>
    <w:link w:val="ad"/>
    <w:semiHidden/>
    <w:qFormat/>
    <w:rPr>
      <w:rFonts w:ascii="Times New Roman" w:eastAsia="宋体" w:hAnsi="Times New Roman" w:cs="Times New Roman"/>
      <w:sz w:val="18"/>
      <w:szCs w:val="18"/>
    </w:rPr>
  </w:style>
  <w:style w:type="character" w:customStyle="1" w:styleId="copied">
    <w:name w:val="copied"/>
    <w:basedOn w:val="a0"/>
    <w:qFormat/>
  </w:style>
  <w:style w:type="character" w:customStyle="1" w:styleId="a5">
    <w:name w:val="批注主题 字符"/>
    <w:basedOn w:val="a6"/>
    <w:link w:val="a3"/>
    <w:uiPriority w:val="99"/>
    <w:semiHidden/>
    <w:qFormat/>
    <w:rPr>
      <w:rFonts w:ascii="Times New Roman" w:eastAsia="宋体" w:hAnsi="Times New Roman" w:cs="Times New Roman"/>
      <w:b/>
      <w:bCs/>
      <w:kern w:val="2"/>
      <w:sz w:val="24"/>
      <w:szCs w:val="24"/>
    </w:rPr>
  </w:style>
  <w:style w:type="character" w:customStyle="1" w:styleId="fontstyle01">
    <w:name w:val="fontstyle01"/>
    <w:basedOn w:val="a0"/>
    <w:qFormat/>
    <w:rPr>
      <w:rFonts w:ascii="TimesNewRomanPSMT" w:hAnsi="TimesNewRomanPSMT" w:hint="default"/>
      <w:color w:val="000000"/>
      <w:sz w:val="44"/>
      <w:szCs w:val="44"/>
    </w:rPr>
  </w:style>
  <w:style w:type="character" w:customStyle="1" w:styleId="fontstyle21">
    <w:name w:val="fontstyle21"/>
    <w:basedOn w:val="a0"/>
    <w:rPr>
      <w:rFonts w:ascii="黑体" w:eastAsia="黑体" w:hAnsi="黑体" w:hint="eastAsia"/>
      <w:color w:val="000000"/>
      <w:sz w:val="44"/>
      <w:szCs w:val="44"/>
    </w:rPr>
  </w:style>
  <w:style w:type="paragraph" w:styleId="af6">
    <w:name w:val="List Paragraph"/>
    <w:basedOn w:val="a"/>
    <w:uiPriority w:val="34"/>
    <w:qFormat/>
    <w:rsid w:val="007117FB"/>
    <w:pPr>
      <w:ind w:firstLineChars="200" w:firstLine="420"/>
    </w:pPr>
  </w:style>
  <w:style w:type="paragraph" w:customStyle="1" w:styleId="MTDisplayEquation">
    <w:name w:val="MTDisplayEquation"/>
    <w:basedOn w:val="a"/>
    <w:next w:val="a"/>
    <w:link w:val="MTDisplayEquation0"/>
    <w:rsid w:val="00A45A53"/>
    <w:pPr>
      <w:tabs>
        <w:tab w:val="center" w:pos="4160"/>
        <w:tab w:val="right" w:pos="8300"/>
      </w:tabs>
      <w:ind w:firstLineChars="200" w:firstLine="480"/>
    </w:pPr>
  </w:style>
  <w:style w:type="character" w:customStyle="1" w:styleId="MTDisplayEquation0">
    <w:name w:val="MTDisplayEquation 字符"/>
    <w:basedOn w:val="a0"/>
    <w:link w:val="MTDisplayEquation"/>
    <w:rsid w:val="00A45A53"/>
    <w:rPr>
      <w:rFonts w:ascii="Times New Roman" w:hAnsi="Times New Roman"/>
      <w:kern w:val="2"/>
      <w:sz w:val="24"/>
      <w:szCs w:val="24"/>
    </w:rPr>
  </w:style>
  <w:style w:type="paragraph" w:customStyle="1" w:styleId="af7">
    <w:name w:val="列项——"/>
    <w:rsid w:val="00BD03FD"/>
    <w:pPr>
      <w:widowControl w:val="0"/>
      <w:tabs>
        <w:tab w:val="num" w:pos="854"/>
      </w:tabs>
      <w:ind w:leftChars="200" w:left="4320" w:hangingChars="200" w:hanging="200"/>
      <w:jc w:val="both"/>
    </w:pPr>
    <w:rPr>
      <w:rFonts w:ascii="宋体" w:hAnsi="Times New Roman"/>
      <w:sz w:val="21"/>
    </w:rPr>
  </w:style>
  <w:style w:type="paragraph" w:customStyle="1" w:styleId="24">
    <w:name w:val="正文(首行缩进2字〕"/>
    <w:basedOn w:val="a"/>
    <w:rsid w:val="008610E2"/>
    <w:pPr>
      <w:spacing w:before="40" w:after="40" w:line="380" w:lineRule="exact"/>
      <w:ind w:firstLine="624"/>
    </w:pPr>
    <w:rPr>
      <w:spacing w:val="3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9163">
      <w:bodyDiv w:val="1"/>
      <w:marLeft w:val="0"/>
      <w:marRight w:val="0"/>
      <w:marTop w:val="0"/>
      <w:marBottom w:val="0"/>
      <w:divBdr>
        <w:top w:val="none" w:sz="0" w:space="0" w:color="auto"/>
        <w:left w:val="none" w:sz="0" w:space="0" w:color="auto"/>
        <w:bottom w:val="none" w:sz="0" w:space="0" w:color="auto"/>
        <w:right w:val="none" w:sz="0" w:space="0" w:color="auto"/>
      </w:divBdr>
    </w:div>
    <w:div w:id="84425406">
      <w:bodyDiv w:val="1"/>
      <w:marLeft w:val="0"/>
      <w:marRight w:val="0"/>
      <w:marTop w:val="0"/>
      <w:marBottom w:val="0"/>
      <w:divBdr>
        <w:top w:val="none" w:sz="0" w:space="0" w:color="auto"/>
        <w:left w:val="none" w:sz="0" w:space="0" w:color="auto"/>
        <w:bottom w:val="none" w:sz="0" w:space="0" w:color="auto"/>
        <w:right w:val="none" w:sz="0" w:space="0" w:color="auto"/>
      </w:divBdr>
    </w:div>
    <w:div w:id="447742727">
      <w:bodyDiv w:val="1"/>
      <w:marLeft w:val="0"/>
      <w:marRight w:val="0"/>
      <w:marTop w:val="0"/>
      <w:marBottom w:val="0"/>
      <w:divBdr>
        <w:top w:val="none" w:sz="0" w:space="0" w:color="auto"/>
        <w:left w:val="none" w:sz="0" w:space="0" w:color="auto"/>
        <w:bottom w:val="none" w:sz="0" w:space="0" w:color="auto"/>
        <w:right w:val="none" w:sz="0" w:space="0" w:color="auto"/>
      </w:divBdr>
    </w:div>
    <w:div w:id="672224796">
      <w:bodyDiv w:val="1"/>
      <w:marLeft w:val="0"/>
      <w:marRight w:val="0"/>
      <w:marTop w:val="0"/>
      <w:marBottom w:val="0"/>
      <w:divBdr>
        <w:top w:val="none" w:sz="0" w:space="0" w:color="auto"/>
        <w:left w:val="none" w:sz="0" w:space="0" w:color="auto"/>
        <w:bottom w:val="none" w:sz="0" w:space="0" w:color="auto"/>
        <w:right w:val="none" w:sz="0" w:space="0" w:color="auto"/>
      </w:divBdr>
    </w:div>
    <w:div w:id="699819477">
      <w:bodyDiv w:val="1"/>
      <w:marLeft w:val="0"/>
      <w:marRight w:val="0"/>
      <w:marTop w:val="0"/>
      <w:marBottom w:val="0"/>
      <w:divBdr>
        <w:top w:val="none" w:sz="0" w:space="0" w:color="auto"/>
        <w:left w:val="none" w:sz="0" w:space="0" w:color="auto"/>
        <w:bottom w:val="none" w:sz="0" w:space="0" w:color="auto"/>
        <w:right w:val="none" w:sz="0" w:space="0" w:color="auto"/>
      </w:divBdr>
    </w:div>
    <w:div w:id="808204051">
      <w:bodyDiv w:val="1"/>
      <w:marLeft w:val="0"/>
      <w:marRight w:val="0"/>
      <w:marTop w:val="0"/>
      <w:marBottom w:val="0"/>
      <w:divBdr>
        <w:top w:val="none" w:sz="0" w:space="0" w:color="auto"/>
        <w:left w:val="none" w:sz="0" w:space="0" w:color="auto"/>
        <w:bottom w:val="none" w:sz="0" w:space="0" w:color="auto"/>
        <w:right w:val="none" w:sz="0" w:space="0" w:color="auto"/>
      </w:divBdr>
    </w:div>
    <w:div w:id="808783338">
      <w:bodyDiv w:val="1"/>
      <w:marLeft w:val="0"/>
      <w:marRight w:val="0"/>
      <w:marTop w:val="0"/>
      <w:marBottom w:val="0"/>
      <w:divBdr>
        <w:top w:val="none" w:sz="0" w:space="0" w:color="auto"/>
        <w:left w:val="none" w:sz="0" w:space="0" w:color="auto"/>
        <w:bottom w:val="none" w:sz="0" w:space="0" w:color="auto"/>
        <w:right w:val="none" w:sz="0" w:space="0" w:color="auto"/>
      </w:divBdr>
    </w:div>
    <w:div w:id="880634849">
      <w:bodyDiv w:val="1"/>
      <w:marLeft w:val="0"/>
      <w:marRight w:val="0"/>
      <w:marTop w:val="0"/>
      <w:marBottom w:val="0"/>
      <w:divBdr>
        <w:top w:val="none" w:sz="0" w:space="0" w:color="auto"/>
        <w:left w:val="none" w:sz="0" w:space="0" w:color="auto"/>
        <w:bottom w:val="none" w:sz="0" w:space="0" w:color="auto"/>
        <w:right w:val="none" w:sz="0" w:space="0" w:color="auto"/>
      </w:divBdr>
    </w:div>
    <w:div w:id="968051767">
      <w:bodyDiv w:val="1"/>
      <w:marLeft w:val="0"/>
      <w:marRight w:val="0"/>
      <w:marTop w:val="0"/>
      <w:marBottom w:val="0"/>
      <w:divBdr>
        <w:top w:val="none" w:sz="0" w:space="0" w:color="auto"/>
        <w:left w:val="none" w:sz="0" w:space="0" w:color="auto"/>
        <w:bottom w:val="none" w:sz="0" w:space="0" w:color="auto"/>
        <w:right w:val="none" w:sz="0" w:space="0" w:color="auto"/>
      </w:divBdr>
    </w:div>
    <w:div w:id="973677450">
      <w:bodyDiv w:val="1"/>
      <w:marLeft w:val="0"/>
      <w:marRight w:val="0"/>
      <w:marTop w:val="0"/>
      <w:marBottom w:val="0"/>
      <w:divBdr>
        <w:top w:val="none" w:sz="0" w:space="0" w:color="auto"/>
        <w:left w:val="none" w:sz="0" w:space="0" w:color="auto"/>
        <w:bottom w:val="none" w:sz="0" w:space="0" w:color="auto"/>
        <w:right w:val="none" w:sz="0" w:space="0" w:color="auto"/>
      </w:divBdr>
    </w:div>
    <w:div w:id="1091199927">
      <w:bodyDiv w:val="1"/>
      <w:marLeft w:val="0"/>
      <w:marRight w:val="0"/>
      <w:marTop w:val="0"/>
      <w:marBottom w:val="0"/>
      <w:divBdr>
        <w:top w:val="none" w:sz="0" w:space="0" w:color="auto"/>
        <w:left w:val="none" w:sz="0" w:space="0" w:color="auto"/>
        <w:bottom w:val="none" w:sz="0" w:space="0" w:color="auto"/>
        <w:right w:val="none" w:sz="0" w:space="0" w:color="auto"/>
      </w:divBdr>
    </w:div>
    <w:div w:id="1319381348">
      <w:bodyDiv w:val="1"/>
      <w:marLeft w:val="0"/>
      <w:marRight w:val="0"/>
      <w:marTop w:val="0"/>
      <w:marBottom w:val="0"/>
      <w:divBdr>
        <w:top w:val="none" w:sz="0" w:space="0" w:color="auto"/>
        <w:left w:val="none" w:sz="0" w:space="0" w:color="auto"/>
        <w:bottom w:val="none" w:sz="0" w:space="0" w:color="auto"/>
        <w:right w:val="none" w:sz="0" w:space="0" w:color="auto"/>
      </w:divBdr>
    </w:div>
    <w:div w:id="1537352455">
      <w:bodyDiv w:val="1"/>
      <w:marLeft w:val="0"/>
      <w:marRight w:val="0"/>
      <w:marTop w:val="0"/>
      <w:marBottom w:val="0"/>
      <w:divBdr>
        <w:top w:val="none" w:sz="0" w:space="0" w:color="auto"/>
        <w:left w:val="none" w:sz="0" w:space="0" w:color="auto"/>
        <w:bottom w:val="none" w:sz="0" w:space="0" w:color="auto"/>
        <w:right w:val="none" w:sz="0" w:space="0" w:color="auto"/>
      </w:divBdr>
    </w:div>
    <w:div w:id="1637831717">
      <w:bodyDiv w:val="1"/>
      <w:marLeft w:val="0"/>
      <w:marRight w:val="0"/>
      <w:marTop w:val="0"/>
      <w:marBottom w:val="0"/>
      <w:divBdr>
        <w:top w:val="none" w:sz="0" w:space="0" w:color="auto"/>
        <w:left w:val="none" w:sz="0" w:space="0" w:color="auto"/>
        <w:bottom w:val="none" w:sz="0" w:space="0" w:color="auto"/>
        <w:right w:val="none" w:sz="0" w:space="0" w:color="auto"/>
      </w:divBdr>
    </w:div>
    <w:div w:id="1817409845">
      <w:bodyDiv w:val="1"/>
      <w:marLeft w:val="0"/>
      <w:marRight w:val="0"/>
      <w:marTop w:val="0"/>
      <w:marBottom w:val="0"/>
      <w:divBdr>
        <w:top w:val="none" w:sz="0" w:space="0" w:color="auto"/>
        <w:left w:val="none" w:sz="0" w:space="0" w:color="auto"/>
        <w:bottom w:val="none" w:sz="0" w:space="0" w:color="auto"/>
        <w:right w:val="none" w:sz="0" w:space="0" w:color="auto"/>
      </w:divBdr>
    </w:div>
    <w:div w:id="2044086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image" Target="media/image3.gif"/><Relationship Id="rId39" Type="http://schemas.openxmlformats.org/officeDocument/2006/relationships/package" Target="embeddings/Microsoft_Visio_Drawing3.vsdx"/><Relationship Id="rId21" Type="http://schemas.openxmlformats.org/officeDocument/2006/relationships/header" Target="header6.xml"/><Relationship Id="rId34" Type="http://schemas.openxmlformats.org/officeDocument/2006/relationships/header" Target="header10.xml"/><Relationship Id="rId42" Type="http://schemas.openxmlformats.org/officeDocument/2006/relationships/image" Target="media/image10.emf"/><Relationship Id="rId47" Type="http://schemas.openxmlformats.org/officeDocument/2006/relationships/header" Target="header13.xml"/><Relationship Id="rId50" Type="http://schemas.openxmlformats.org/officeDocument/2006/relationships/image" Target="media/image13.emf"/><Relationship Id="rId55" Type="http://schemas.openxmlformats.org/officeDocument/2006/relationships/header" Target="header15.xm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eader" Target="header9.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image" Target="media/image6.emf"/><Relationship Id="rId37" Type="http://schemas.openxmlformats.org/officeDocument/2006/relationships/package" Target="embeddings/Microsoft_Visio_Drawing2.vsdx"/><Relationship Id="rId40" Type="http://schemas.openxmlformats.org/officeDocument/2006/relationships/image" Target="media/image9.emf"/><Relationship Id="rId45" Type="http://schemas.openxmlformats.org/officeDocument/2006/relationships/oleObject" Target="embeddings/oleObject2.bin"/><Relationship Id="rId53" Type="http://schemas.openxmlformats.org/officeDocument/2006/relationships/package" Target="embeddings/Microsoft_Visio_Drawing8.vsdx"/><Relationship Id="rId58" Type="http://schemas.openxmlformats.org/officeDocument/2006/relationships/header" Target="header18.xml"/><Relationship Id="rId5" Type="http://schemas.openxmlformats.org/officeDocument/2006/relationships/settings" Target="settings.xml"/><Relationship Id="rId61" Type="http://schemas.openxmlformats.org/officeDocument/2006/relationships/header" Target="header21.xml"/><Relationship Id="rId19" Type="http://schemas.openxmlformats.org/officeDocument/2006/relationships/footer" Target="footer5.xml"/><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image" Target="media/image4.wmf"/><Relationship Id="rId30" Type="http://schemas.openxmlformats.org/officeDocument/2006/relationships/image" Target="media/image5.emf"/><Relationship Id="rId35" Type="http://schemas.openxmlformats.org/officeDocument/2006/relationships/header" Target="header11.xml"/><Relationship Id="rId43" Type="http://schemas.openxmlformats.org/officeDocument/2006/relationships/package" Target="embeddings/Microsoft_Visio_Drawing5.vsdx"/><Relationship Id="rId48" Type="http://schemas.openxmlformats.org/officeDocument/2006/relationships/image" Target="media/image12.emf"/><Relationship Id="rId56" Type="http://schemas.openxmlformats.org/officeDocument/2006/relationships/header" Target="header16.xm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package" Target="embeddings/Microsoft_Visio_Drawing7.vsdx"/><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package" Target="embeddings/Microsoft_Visio_Drawing1.vsdx"/><Relationship Id="rId38" Type="http://schemas.openxmlformats.org/officeDocument/2006/relationships/image" Target="media/image8.emf"/><Relationship Id="rId46" Type="http://schemas.openxmlformats.org/officeDocument/2006/relationships/header" Target="header12.xml"/><Relationship Id="rId59" Type="http://schemas.openxmlformats.org/officeDocument/2006/relationships/header" Target="header19.xml"/><Relationship Id="rId20" Type="http://schemas.openxmlformats.org/officeDocument/2006/relationships/header" Target="header5.xml"/><Relationship Id="rId41" Type="http://schemas.openxmlformats.org/officeDocument/2006/relationships/package" Target="embeddings/Microsoft_Visio_Drawing4.vsdx"/><Relationship Id="rId54" Type="http://schemas.openxmlformats.org/officeDocument/2006/relationships/header" Target="header14.xml"/><Relationship Id="rId62" Type="http://schemas.openxmlformats.org/officeDocument/2006/relationships/header" Target="header2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oleObject" Target="embeddings/oleObject1.bin"/><Relationship Id="rId36" Type="http://schemas.openxmlformats.org/officeDocument/2006/relationships/image" Target="media/image7.emf"/><Relationship Id="rId49" Type="http://schemas.openxmlformats.org/officeDocument/2006/relationships/package" Target="embeddings/Microsoft_Visio_Drawing6.vsdx"/><Relationship Id="rId57" Type="http://schemas.openxmlformats.org/officeDocument/2006/relationships/header" Target="header17.xml"/><Relationship Id="rId10" Type="http://schemas.openxmlformats.org/officeDocument/2006/relationships/image" Target="media/image2.png"/><Relationship Id="rId31" Type="http://schemas.openxmlformats.org/officeDocument/2006/relationships/package" Target="embeddings/Microsoft_Visio_Drawing.vsdx"/><Relationship Id="rId44" Type="http://schemas.openxmlformats.org/officeDocument/2006/relationships/image" Target="media/image11.wmf"/><Relationship Id="rId52" Type="http://schemas.openxmlformats.org/officeDocument/2006/relationships/image" Target="media/image14.emf"/><Relationship Id="rId60" Type="http://schemas.openxmlformats.org/officeDocument/2006/relationships/header" Target="header20.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031"/>
    <customShpInfo spid="_x0000_s1032"/>
    <customShpInfo spid="_x0000_s1034"/>
  </customShpExts>
</s:customData>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B0BCF5-F4FF-44CD-8F0D-362AEA4DD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3210</TotalTime>
  <Pages>40</Pages>
  <Words>3636</Words>
  <Characters>20728</Characters>
  <Application>Microsoft Office Word</Application>
  <DocSecurity>0</DocSecurity>
  <Lines>172</Lines>
  <Paragraphs>48</Paragraphs>
  <ScaleCrop>false</ScaleCrop>
  <Company/>
  <LinksUpToDate>false</LinksUpToDate>
  <CharactersWithSpaces>24316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ZhangYu</dc:creator>
  <cp:lastModifiedBy>陈祖现</cp:lastModifiedBy>
  <cp:revision>112</cp:revision>
  <cp:lastPrinted>2016-12-28T14:35:00Z</cp:lastPrinted>
  <dcterms:created xsi:type="dcterms:W3CDTF">2016-12-28T14:07:00Z</dcterms:created>
  <dcterms:modified xsi:type="dcterms:W3CDTF">2017-12-11T07:48:00Z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KSOProductBuildVer">
    <vt:lpwstr>2052-10.1.0.6065</vt:lpwstr>
  </property>
</Properties>
</file>