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3D1" w:rsidRDefault="007D48E8" w:rsidP="007D48E8">
      <w:pPr>
        <w:pStyle w:val="1"/>
        <w:jc w:val="center"/>
      </w:pPr>
      <w:r>
        <w:rPr>
          <w:rFonts w:hint="eastAsia"/>
        </w:rPr>
        <w:t>54</w:t>
      </w:r>
      <w:r>
        <w:t>B</w:t>
      </w:r>
      <w:r w:rsidR="007A7203">
        <w:rPr>
          <w:rFonts w:hint="eastAsia"/>
        </w:rPr>
        <w:t>装备测试</w:t>
      </w:r>
      <w:r w:rsidR="007A7203">
        <w:rPr>
          <w:rFonts w:hint="eastAsia"/>
        </w:rPr>
        <w:t>/</w:t>
      </w:r>
      <w:r>
        <w:rPr>
          <w:rFonts w:hint="eastAsia"/>
        </w:rPr>
        <w:t>故障</w:t>
      </w:r>
      <w:r>
        <w:t>定位</w:t>
      </w:r>
      <w:r w:rsidR="006538AA">
        <w:rPr>
          <w:rFonts w:hint="eastAsia"/>
        </w:rPr>
        <w:t>交互</w:t>
      </w:r>
    </w:p>
    <w:p w:rsidR="002D33AE" w:rsidRPr="00BD637F" w:rsidRDefault="00BD637F" w:rsidP="00BD637F">
      <w:pPr>
        <w:pStyle w:val="2"/>
        <w:rPr>
          <w:rStyle w:val="2Char"/>
          <w:b/>
          <w:bCs/>
        </w:rPr>
      </w:pPr>
      <w:r w:rsidRPr="00BD637F">
        <w:rPr>
          <w:rStyle w:val="2Char"/>
          <w:rFonts w:hint="eastAsia"/>
          <w:b/>
          <w:bCs/>
        </w:rPr>
        <w:t>一．</w:t>
      </w:r>
      <w:r w:rsidR="002D33AE" w:rsidRPr="00BD637F">
        <w:rPr>
          <w:rStyle w:val="2Char"/>
          <w:rFonts w:hint="eastAsia"/>
          <w:b/>
          <w:bCs/>
        </w:rPr>
        <w:t>装备</w:t>
      </w:r>
      <w:r w:rsidR="002D33AE" w:rsidRPr="00BD637F">
        <w:rPr>
          <w:rStyle w:val="2Char"/>
          <w:b/>
          <w:bCs/>
        </w:rPr>
        <w:t>测试</w:t>
      </w:r>
    </w:p>
    <w:p w:rsidR="007A7203" w:rsidRPr="00BD637F" w:rsidRDefault="00BD637F" w:rsidP="00BD637F">
      <w:pPr>
        <w:pStyle w:val="3"/>
        <w:rPr>
          <w:rStyle w:val="2Char"/>
          <w:b/>
        </w:rPr>
      </w:pPr>
      <w:r w:rsidRPr="00BD637F">
        <w:rPr>
          <w:rStyle w:val="2Char"/>
          <w:rFonts w:hint="eastAsia"/>
          <w:b/>
        </w:rPr>
        <w:t>1.1</w:t>
      </w:r>
      <w:r w:rsidR="00DE4717" w:rsidRPr="00BD637F">
        <w:rPr>
          <w:rStyle w:val="2Char"/>
          <w:rFonts w:hint="eastAsia"/>
          <w:b/>
        </w:rPr>
        <w:t>功能</w:t>
      </w:r>
    </w:p>
    <w:p w:rsidR="007D48E8" w:rsidRDefault="007A7203" w:rsidP="007A7203">
      <w:pPr>
        <w:ind w:firstLine="420"/>
      </w:pPr>
      <w:r>
        <w:rPr>
          <w:rFonts w:hint="eastAsia"/>
        </w:rPr>
        <w:t>为</w:t>
      </w:r>
      <w:r w:rsidR="007D48E8">
        <w:t>确保</w:t>
      </w:r>
      <w:r w:rsidR="007D48E8">
        <w:rPr>
          <w:rFonts w:hint="eastAsia"/>
        </w:rPr>
        <w:t>54</w:t>
      </w:r>
      <w:r w:rsidR="007D48E8">
        <w:t>B</w:t>
      </w:r>
      <w:r w:rsidR="007D48E8">
        <w:rPr>
          <w:rFonts w:hint="eastAsia"/>
        </w:rPr>
        <w:t>节点板各芯片</w:t>
      </w:r>
      <w:r w:rsidR="007D48E8">
        <w:t>间可以正常</w:t>
      </w:r>
      <w:r w:rsidR="007D48E8">
        <w:rPr>
          <w:rFonts w:hint="eastAsia"/>
        </w:rPr>
        <w:t>交互</w:t>
      </w:r>
      <w:r w:rsidR="007D48E8">
        <w:t>，</w:t>
      </w:r>
      <w:r w:rsidR="007D48E8">
        <w:rPr>
          <w:rFonts w:hint="eastAsia"/>
        </w:rPr>
        <w:t>有效</w:t>
      </w:r>
      <w:r w:rsidR="007D48E8">
        <w:t>正确地传输数据，</w:t>
      </w:r>
      <w:r w:rsidR="007D48E8">
        <w:rPr>
          <w:rFonts w:hint="eastAsia"/>
        </w:rPr>
        <w:t>节点</w:t>
      </w:r>
      <w:r w:rsidR="007D48E8">
        <w:t>板</w:t>
      </w:r>
      <w:r w:rsidR="007D48E8">
        <w:rPr>
          <w:rFonts w:hint="eastAsia"/>
        </w:rPr>
        <w:t>将</w:t>
      </w:r>
      <w:r w:rsidR="007D48E8">
        <w:t>新增加工作模式</w:t>
      </w:r>
      <w:r w:rsidR="007D48E8">
        <w:rPr>
          <w:rFonts w:hint="eastAsia"/>
        </w:rPr>
        <w:t>：</w:t>
      </w:r>
      <w:r w:rsidR="007D48E8">
        <w:t>装备测试</w:t>
      </w:r>
      <w:r w:rsidR="007D48E8">
        <w:rPr>
          <w:rFonts w:hint="eastAsia"/>
        </w:rPr>
        <w:t>（</w:t>
      </w:r>
      <w:proofErr w:type="spellStart"/>
      <w:r w:rsidR="007D48E8">
        <w:rPr>
          <w:rFonts w:hint="eastAsia"/>
        </w:rPr>
        <w:t>zbcs</w:t>
      </w:r>
      <w:r w:rsidR="007D48E8">
        <w:t>_mode</w:t>
      </w:r>
      <w:proofErr w:type="spellEnd"/>
      <w:r w:rsidR="007D48E8">
        <w:t>）</w:t>
      </w:r>
      <w:r w:rsidR="007D48E8">
        <w:rPr>
          <w:rFonts w:hint="eastAsia"/>
        </w:rPr>
        <w:t>。</w:t>
      </w:r>
      <w:r w:rsidR="007D48E8">
        <w:t>FPGA</w:t>
      </w:r>
      <w:r w:rsidR="007D48E8">
        <w:t>再收到</w:t>
      </w:r>
      <w:r w:rsidR="007D48E8">
        <w:rPr>
          <w:rFonts w:hint="eastAsia"/>
        </w:rPr>
        <w:t>由</w:t>
      </w:r>
      <w:r w:rsidR="007D48E8">
        <w:rPr>
          <w:rFonts w:hint="eastAsia"/>
        </w:rPr>
        <w:t>DSP</w:t>
      </w:r>
      <w:r w:rsidR="007D48E8">
        <w:rPr>
          <w:rFonts w:hint="eastAsia"/>
        </w:rPr>
        <w:t>写入</w:t>
      </w:r>
      <w:r w:rsidR="007D48E8">
        <w:t>寄存器指令</w:t>
      </w:r>
      <w:r w:rsidR="007D48E8">
        <w:rPr>
          <w:rFonts w:hint="eastAsia"/>
        </w:rPr>
        <w:t>后</w:t>
      </w:r>
      <w:r w:rsidR="007D48E8">
        <w:t>，开始</w:t>
      </w:r>
      <w:r w:rsidR="007D48E8">
        <w:rPr>
          <w:rFonts w:hint="eastAsia"/>
        </w:rPr>
        <w:t>进入</w:t>
      </w:r>
      <w:r w:rsidR="007D48E8">
        <w:t>装备测试模式，</w:t>
      </w:r>
      <w:r w:rsidR="007D48E8">
        <w:rPr>
          <w:rFonts w:hint="eastAsia"/>
        </w:rPr>
        <w:t>同时</w:t>
      </w:r>
      <w:r>
        <w:rPr>
          <w:rFonts w:hint="eastAsia"/>
        </w:rPr>
        <w:t>DSP</w:t>
      </w:r>
      <w:r>
        <w:rPr>
          <w:rFonts w:hint="eastAsia"/>
        </w:rPr>
        <w:t>关闭主节点</w:t>
      </w:r>
      <w:r>
        <w:t>输出的同步</w:t>
      </w:r>
      <w:r>
        <w:rPr>
          <w:rFonts w:hint="eastAsia"/>
        </w:rPr>
        <w:t>时钟</w:t>
      </w:r>
      <w:r>
        <w:t>，</w:t>
      </w:r>
      <w:r>
        <w:rPr>
          <w:rFonts w:hint="eastAsia"/>
        </w:rPr>
        <w:t>确保从</w:t>
      </w:r>
      <w:r>
        <w:t>节点</w:t>
      </w:r>
      <w:r>
        <w:rPr>
          <w:rFonts w:hint="eastAsia"/>
        </w:rPr>
        <w:t>不产生数据</w:t>
      </w:r>
      <w:r>
        <w:t>的左右</w:t>
      </w:r>
      <w:r>
        <w:rPr>
          <w:rFonts w:hint="eastAsia"/>
        </w:rPr>
        <w:t>中断。</w:t>
      </w:r>
    </w:p>
    <w:p w:rsidR="007A7203" w:rsidRPr="00BD637F" w:rsidRDefault="00BD637F" w:rsidP="00BD637F">
      <w:pPr>
        <w:pStyle w:val="3"/>
      </w:pPr>
      <w:r>
        <w:rPr>
          <w:rFonts w:hint="eastAsia"/>
        </w:rPr>
        <w:t>1.2</w:t>
      </w:r>
      <w:r w:rsidR="007A7203" w:rsidRPr="00BD637F">
        <w:rPr>
          <w:rFonts w:hint="eastAsia"/>
        </w:rPr>
        <w:t>实现</w:t>
      </w:r>
      <w:r w:rsidR="00DE4717" w:rsidRPr="00BD637F">
        <w:rPr>
          <w:rFonts w:hint="eastAsia"/>
        </w:rPr>
        <w:t>方法</w:t>
      </w:r>
    </w:p>
    <w:p w:rsidR="007A7203" w:rsidRDefault="007A7203" w:rsidP="00DF1BD8">
      <w:pPr>
        <w:ind w:firstLine="420"/>
      </w:pPr>
      <w:r>
        <w:rPr>
          <w:rFonts w:hint="eastAsia"/>
        </w:rPr>
        <w:t>由于节点</w:t>
      </w:r>
      <w:r>
        <w:t>板</w:t>
      </w:r>
      <w:r>
        <w:t>BF516</w:t>
      </w:r>
      <w:r>
        <w:rPr>
          <w:rFonts w:hint="eastAsia"/>
        </w:rPr>
        <w:t>的</w:t>
      </w:r>
      <w:r>
        <w:rPr>
          <w:rFonts w:hint="eastAsia"/>
        </w:rPr>
        <w:t>GPIO</w:t>
      </w:r>
      <w:r>
        <w:rPr>
          <w:rFonts w:hint="eastAsia"/>
        </w:rPr>
        <w:t>口线</w:t>
      </w:r>
      <w:r>
        <w:t>资源</w:t>
      </w:r>
      <w:r>
        <w:rPr>
          <w:rFonts w:hint="eastAsia"/>
        </w:rPr>
        <w:t>有限</w:t>
      </w:r>
      <w:r>
        <w:t>，</w:t>
      </w:r>
      <w:r>
        <w:rPr>
          <w:rFonts w:hint="eastAsia"/>
        </w:rPr>
        <w:t>“</w:t>
      </w:r>
      <w:r>
        <w:t>装备测试模式</w:t>
      </w:r>
      <w:r>
        <w:rPr>
          <w:rFonts w:hint="eastAsia"/>
        </w:rPr>
        <w:t>”</w:t>
      </w:r>
      <w:r>
        <w:t>将</w:t>
      </w:r>
      <w:r>
        <w:rPr>
          <w:rFonts w:hint="eastAsia"/>
        </w:rPr>
        <w:t>采用往</w:t>
      </w:r>
      <w:r>
        <w:rPr>
          <w:rFonts w:hint="eastAsia"/>
        </w:rPr>
        <w:t>EBIU</w:t>
      </w:r>
      <w:r>
        <w:rPr>
          <w:rFonts w:hint="eastAsia"/>
        </w:rPr>
        <w:t>总线</w:t>
      </w:r>
      <w:r>
        <w:t>地址</w:t>
      </w:r>
      <w:r>
        <w:rPr>
          <w:rFonts w:hint="eastAsia"/>
        </w:rPr>
        <w:t>写</w:t>
      </w:r>
      <w:r>
        <w:t>数据</w:t>
      </w:r>
      <w:r>
        <w:rPr>
          <w:rFonts w:hint="eastAsia"/>
        </w:rPr>
        <w:t>形式与</w:t>
      </w:r>
      <w:r>
        <w:t>FPGA</w:t>
      </w:r>
      <w:r>
        <w:t>进行交互</w:t>
      </w:r>
      <w:r>
        <w:rPr>
          <w:rFonts w:hint="eastAsia"/>
        </w:rPr>
        <w:t>。</w:t>
      </w:r>
      <w:r>
        <w:rPr>
          <w:rFonts w:hint="eastAsia"/>
        </w:rPr>
        <w:t>FPGA</w:t>
      </w:r>
      <w:r>
        <w:rPr>
          <w:rFonts w:hint="eastAsia"/>
        </w:rPr>
        <w:t>总线</w:t>
      </w:r>
      <w:r>
        <w:t>地址</w:t>
      </w:r>
      <w:r>
        <w:rPr>
          <w:rFonts w:hint="eastAsia"/>
        </w:rPr>
        <w:t>分配</w:t>
      </w:r>
      <w:r>
        <w:t>如下：</w:t>
      </w:r>
    </w:p>
    <w:p w:rsidR="007A7203" w:rsidRPr="00735913" w:rsidRDefault="00CB038A" w:rsidP="007A7203">
      <w:pPr>
        <w:ind w:left="420" w:firstLine="420"/>
      </w:pPr>
      <w:r>
        <w:t>O</w:t>
      </w:r>
      <w:r>
        <w:rPr>
          <w:rFonts w:hint="eastAsia"/>
        </w:rPr>
        <w:t>ld</w:t>
      </w:r>
      <w:r>
        <w:rPr>
          <w:rFonts w:hint="eastAsia"/>
        </w:rPr>
        <w:t>：</w:t>
      </w:r>
    </w:p>
    <w:tbl>
      <w:tblPr>
        <w:tblStyle w:val="a4"/>
        <w:tblW w:w="8443" w:type="dxa"/>
        <w:tblInd w:w="-147" w:type="dxa"/>
        <w:tblLook w:val="04A0" w:firstRow="1" w:lastRow="0" w:firstColumn="1" w:lastColumn="0" w:noHBand="0" w:noVBand="1"/>
      </w:tblPr>
      <w:tblGrid>
        <w:gridCol w:w="1751"/>
        <w:gridCol w:w="2156"/>
        <w:gridCol w:w="3181"/>
        <w:gridCol w:w="1355"/>
      </w:tblGrid>
      <w:tr w:rsidR="000C532C" w:rsidTr="000C532C">
        <w:tc>
          <w:tcPr>
            <w:tcW w:w="1751" w:type="dxa"/>
          </w:tcPr>
          <w:p w:rsidR="000C532C" w:rsidRDefault="000C532C" w:rsidP="002D33AE">
            <w:pPr>
              <w:jc w:val="center"/>
            </w:pPr>
            <w:r>
              <w:rPr>
                <w:rFonts w:hint="eastAsia"/>
              </w:rPr>
              <w:t>实现</w:t>
            </w:r>
            <w:r>
              <w:t>功能</w:t>
            </w:r>
          </w:p>
        </w:tc>
        <w:tc>
          <w:tcPr>
            <w:tcW w:w="2156" w:type="dxa"/>
          </w:tcPr>
          <w:p w:rsidR="000C532C" w:rsidRDefault="000C532C" w:rsidP="002D33AE">
            <w:pPr>
              <w:jc w:val="center"/>
            </w:pPr>
            <w:r>
              <w:rPr>
                <w:rFonts w:hint="eastAsia"/>
              </w:rPr>
              <w:t>EBIU</w:t>
            </w:r>
            <w:r>
              <w:rPr>
                <w:rFonts w:hint="eastAsia"/>
              </w:rPr>
              <w:t>地址</w:t>
            </w:r>
          </w:p>
        </w:tc>
        <w:tc>
          <w:tcPr>
            <w:tcW w:w="3181" w:type="dxa"/>
          </w:tcPr>
          <w:p w:rsidR="000C532C" w:rsidRDefault="000C532C" w:rsidP="002D33AE">
            <w:pPr>
              <w:jc w:val="center"/>
            </w:pPr>
            <w:r>
              <w:rPr>
                <w:rFonts w:hint="eastAsia"/>
              </w:rPr>
              <w:t>数据定义</w:t>
            </w:r>
          </w:p>
        </w:tc>
        <w:tc>
          <w:tcPr>
            <w:tcW w:w="1355" w:type="dxa"/>
          </w:tcPr>
          <w:p w:rsidR="000C532C" w:rsidRDefault="000C532C" w:rsidP="002D33AE">
            <w:pPr>
              <w:jc w:val="center"/>
            </w:pPr>
            <w:r>
              <w:rPr>
                <w:rFonts w:hint="eastAsia"/>
              </w:rPr>
              <w:t>寄存器</w:t>
            </w:r>
          </w:p>
        </w:tc>
      </w:tr>
      <w:tr w:rsidR="000C532C" w:rsidTr="000C532C">
        <w:tc>
          <w:tcPr>
            <w:tcW w:w="1751" w:type="dxa"/>
          </w:tcPr>
          <w:p w:rsidR="000C532C" w:rsidRDefault="000C532C" w:rsidP="007A7203">
            <w:r>
              <w:t>进入装备测试模式</w:t>
            </w:r>
          </w:p>
        </w:tc>
        <w:tc>
          <w:tcPr>
            <w:tcW w:w="2156" w:type="dxa"/>
          </w:tcPr>
          <w:p w:rsidR="000C532C" w:rsidRDefault="000C532C" w:rsidP="007A7203">
            <w:r>
              <w:t>ADDR[9:0]=</w:t>
            </w:r>
            <w:r w:rsidRPr="00735913">
              <w:t>10'd1</w:t>
            </w:r>
          </w:p>
          <w:p w:rsidR="000C532C" w:rsidRPr="003D6AAB" w:rsidRDefault="000C532C" w:rsidP="003D6AAB">
            <w:r>
              <w:t>(0x20100002 DSP)</w:t>
            </w:r>
          </w:p>
        </w:tc>
        <w:tc>
          <w:tcPr>
            <w:tcW w:w="3181" w:type="dxa"/>
          </w:tcPr>
          <w:p w:rsidR="000C532C" w:rsidRDefault="000C532C" w:rsidP="007A7203">
            <w:r>
              <w:t>16</w:t>
            </w:r>
            <w:r w:rsidRPr="00395B51">
              <w:t>'h5</w:t>
            </w:r>
            <w:r>
              <w:t>5</w:t>
            </w:r>
            <w:r w:rsidRPr="00395B51">
              <w:t>5</w:t>
            </w:r>
            <w:r>
              <w:t>5</w:t>
            </w:r>
            <w:r>
              <w:rPr>
                <w:rFonts w:hint="eastAsia"/>
              </w:rPr>
              <w:t>：</w:t>
            </w:r>
            <w:r>
              <w:t>默认采集数据模式</w:t>
            </w:r>
          </w:p>
          <w:p w:rsidR="000C532C" w:rsidRPr="00395B51" w:rsidRDefault="000C532C" w:rsidP="007A7203">
            <w:r>
              <w:rPr>
                <w:rFonts w:hint="eastAsia"/>
              </w:rPr>
              <w:t>16</w:t>
            </w:r>
            <w:r w:rsidRPr="00395B51">
              <w:t>'ha</w:t>
            </w:r>
            <w:r>
              <w:t>aa</w:t>
            </w:r>
            <w:r w:rsidRPr="00395B51">
              <w:t>a</w:t>
            </w:r>
            <w:r>
              <w:rPr>
                <w:rFonts w:hint="eastAsia"/>
              </w:rPr>
              <w:t>：装备</w:t>
            </w:r>
            <w:r>
              <w:t>测试模式</w:t>
            </w:r>
          </w:p>
        </w:tc>
        <w:tc>
          <w:tcPr>
            <w:tcW w:w="1355" w:type="dxa"/>
          </w:tcPr>
          <w:p w:rsidR="000C532C" w:rsidRDefault="000C532C" w:rsidP="007A7203"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DSP</w:t>
            </w:r>
            <w:r>
              <w:t>写）</w:t>
            </w:r>
          </w:p>
        </w:tc>
      </w:tr>
      <w:tr w:rsidR="000C532C" w:rsidTr="000C532C">
        <w:tc>
          <w:tcPr>
            <w:tcW w:w="1751" w:type="dxa"/>
          </w:tcPr>
          <w:p w:rsidR="000C532C" w:rsidRPr="00395B51" w:rsidRDefault="000C532C" w:rsidP="00395B51">
            <w:r>
              <w:t>RS485</w:t>
            </w:r>
            <w:r>
              <w:rPr>
                <w:rFonts w:hint="eastAsia"/>
              </w:rPr>
              <w:t>芯片收发控制</w:t>
            </w:r>
          </w:p>
        </w:tc>
        <w:tc>
          <w:tcPr>
            <w:tcW w:w="2156" w:type="dxa"/>
          </w:tcPr>
          <w:p w:rsidR="000C532C" w:rsidRDefault="000C532C" w:rsidP="00395B51">
            <w:r>
              <w:t>ADDR[9:0]=10'd2</w:t>
            </w:r>
          </w:p>
          <w:p w:rsidR="000C532C" w:rsidRPr="003D6AAB" w:rsidRDefault="000C532C" w:rsidP="003D6AAB">
            <w:r>
              <w:t>(0x20100004 DSP)</w:t>
            </w:r>
          </w:p>
        </w:tc>
        <w:tc>
          <w:tcPr>
            <w:tcW w:w="3181" w:type="dxa"/>
          </w:tcPr>
          <w:p w:rsidR="000C532C" w:rsidRDefault="000C532C" w:rsidP="00395B51">
            <w:r>
              <w:t>16</w:t>
            </w:r>
            <w:r w:rsidRPr="00395B51">
              <w:t>'h5</w:t>
            </w:r>
            <w:r>
              <w:t>55</w:t>
            </w:r>
            <w:r w:rsidRPr="00395B51">
              <w:t>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RS</w:t>
            </w:r>
            <w:r>
              <w:t>485</w:t>
            </w:r>
            <w:r>
              <w:rPr>
                <w:rFonts w:hint="eastAsia"/>
              </w:rPr>
              <w:t>收数据</w:t>
            </w:r>
          </w:p>
          <w:p w:rsidR="000C532C" w:rsidRDefault="000C532C" w:rsidP="00395B51">
            <w:r>
              <w:rPr>
                <w:rFonts w:hint="eastAsia"/>
              </w:rPr>
              <w:t>16</w:t>
            </w:r>
            <w:r w:rsidRPr="00395B51">
              <w:t>'ha</w:t>
            </w:r>
            <w:r>
              <w:t>aa</w:t>
            </w:r>
            <w:r w:rsidRPr="00395B51">
              <w:t>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RS</w:t>
            </w:r>
            <w:r>
              <w:t>485</w:t>
            </w:r>
            <w:r>
              <w:rPr>
                <w:rFonts w:hint="eastAsia"/>
              </w:rPr>
              <w:t>发数据</w:t>
            </w:r>
          </w:p>
        </w:tc>
        <w:tc>
          <w:tcPr>
            <w:tcW w:w="1355" w:type="dxa"/>
          </w:tcPr>
          <w:p w:rsidR="000C532C" w:rsidRDefault="000C532C" w:rsidP="00395B51"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DSP</w:t>
            </w:r>
            <w:r>
              <w:t>写）</w:t>
            </w:r>
          </w:p>
        </w:tc>
      </w:tr>
      <w:tr w:rsidR="000C532C" w:rsidTr="000C532C">
        <w:tc>
          <w:tcPr>
            <w:tcW w:w="1751" w:type="dxa"/>
          </w:tcPr>
          <w:p w:rsidR="000C532C" w:rsidRPr="00395B51" w:rsidRDefault="000C532C" w:rsidP="00395B51">
            <w:r>
              <w:rPr>
                <w:rFonts w:hint="eastAsia"/>
              </w:rPr>
              <w:t>控制</w:t>
            </w:r>
            <w:r>
              <w:t>FPGA</w:t>
            </w:r>
            <w:r>
              <w:t>左右中断</w:t>
            </w:r>
          </w:p>
        </w:tc>
        <w:tc>
          <w:tcPr>
            <w:tcW w:w="2156" w:type="dxa"/>
          </w:tcPr>
          <w:p w:rsidR="000C532C" w:rsidRDefault="000C532C" w:rsidP="00395B51">
            <w:r>
              <w:t>ADDR[9:0]=10'd3</w:t>
            </w:r>
          </w:p>
          <w:p w:rsidR="000C532C" w:rsidRPr="003D6AAB" w:rsidRDefault="000C532C" w:rsidP="003D6AAB">
            <w:r>
              <w:t>(0x20100006 DSP)</w:t>
            </w:r>
          </w:p>
        </w:tc>
        <w:tc>
          <w:tcPr>
            <w:tcW w:w="3181" w:type="dxa"/>
          </w:tcPr>
          <w:p w:rsidR="000C532C" w:rsidRDefault="000C532C" w:rsidP="00395B51">
            <w:r>
              <w:t>16</w:t>
            </w:r>
            <w:r w:rsidRPr="00395B51">
              <w:t>'h5</w:t>
            </w:r>
            <w:r>
              <w:t>55</w:t>
            </w:r>
            <w:r w:rsidRPr="00395B51">
              <w:t>5</w:t>
            </w:r>
            <w:r>
              <w:rPr>
                <w:rFonts w:hint="eastAsia"/>
              </w:rPr>
              <w:t>：左右</w:t>
            </w:r>
            <w:r>
              <w:t>中断均拉高</w:t>
            </w:r>
          </w:p>
          <w:p w:rsidR="000C532C" w:rsidRDefault="000C532C" w:rsidP="00395B51">
            <w:r>
              <w:rPr>
                <w:rFonts w:hint="eastAsia"/>
              </w:rPr>
              <w:t>16</w:t>
            </w:r>
            <w:r w:rsidRPr="00395B51">
              <w:t>'ha</w:t>
            </w:r>
            <w:r>
              <w:t>aa</w:t>
            </w:r>
            <w:r w:rsidRPr="00395B51">
              <w:t>a</w:t>
            </w:r>
            <w:r>
              <w:rPr>
                <w:rFonts w:hint="eastAsia"/>
              </w:rPr>
              <w:t>：左右</w:t>
            </w:r>
            <w:r>
              <w:t>中断均拉</w:t>
            </w:r>
            <w:r>
              <w:rPr>
                <w:rFonts w:hint="eastAsia"/>
              </w:rPr>
              <w:t>低</w:t>
            </w:r>
          </w:p>
        </w:tc>
        <w:tc>
          <w:tcPr>
            <w:tcW w:w="1355" w:type="dxa"/>
          </w:tcPr>
          <w:p w:rsidR="000C532C" w:rsidRDefault="000C532C" w:rsidP="00395B51"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DSP</w:t>
            </w:r>
            <w:r>
              <w:t>写）</w:t>
            </w:r>
          </w:p>
        </w:tc>
      </w:tr>
      <w:tr w:rsidR="000C532C" w:rsidTr="000C532C">
        <w:tc>
          <w:tcPr>
            <w:tcW w:w="1751" w:type="dxa"/>
          </w:tcPr>
          <w:p w:rsidR="000C532C" w:rsidRPr="00395B51" w:rsidRDefault="000C532C" w:rsidP="00395B51"/>
        </w:tc>
        <w:tc>
          <w:tcPr>
            <w:tcW w:w="2156" w:type="dxa"/>
          </w:tcPr>
          <w:p w:rsidR="000C532C" w:rsidRDefault="000C532C" w:rsidP="00395B51"/>
        </w:tc>
        <w:tc>
          <w:tcPr>
            <w:tcW w:w="3181" w:type="dxa"/>
          </w:tcPr>
          <w:p w:rsidR="000C532C" w:rsidRPr="007D1343" w:rsidRDefault="000C532C" w:rsidP="00395B51"/>
        </w:tc>
        <w:tc>
          <w:tcPr>
            <w:tcW w:w="1355" w:type="dxa"/>
          </w:tcPr>
          <w:p w:rsidR="000C532C" w:rsidRPr="007D1343" w:rsidRDefault="000C532C" w:rsidP="00395B51"/>
        </w:tc>
      </w:tr>
    </w:tbl>
    <w:p w:rsidR="00395B51" w:rsidRDefault="00395B51" w:rsidP="00DF1BD8">
      <w:r>
        <w:rPr>
          <w:rFonts w:hint="eastAsia"/>
        </w:rPr>
        <w:t>注：</w:t>
      </w:r>
    </w:p>
    <w:p w:rsidR="00395B51" w:rsidRDefault="00395B51" w:rsidP="00DF1BD8">
      <w:r>
        <w:rPr>
          <w:rFonts w:hint="eastAsia"/>
        </w:rPr>
        <w:t>1.</w:t>
      </w:r>
      <w:r>
        <w:rPr>
          <w:rFonts w:hint="eastAsia"/>
        </w:rPr>
        <w:t>由于</w:t>
      </w:r>
      <w:r>
        <w:t>EBIU</w:t>
      </w:r>
      <w:r>
        <w:rPr>
          <w:rFonts w:hint="eastAsia"/>
        </w:rPr>
        <w:t>与</w:t>
      </w:r>
      <w:r>
        <w:t>FPGA</w:t>
      </w:r>
      <w:r>
        <w:t>交互数据宽度为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t>，</w:t>
      </w:r>
      <w:r>
        <w:rPr>
          <w:rFonts w:hint="eastAsia"/>
        </w:rPr>
        <w:t>所以</w:t>
      </w:r>
      <w:r>
        <w:t>一个</w:t>
      </w:r>
      <w:r>
        <w:rPr>
          <w:rFonts w:hint="eastAsia"/>
        </w:rPr>
        <w:t>地址将</w:t>
      </w:r>
      <w:r>
        <w:t>填写</w:t>
      </w:r>
      <w:r>
        <w:rPr>
          <w:rFonts w:hint="eastAsia"/>
        </w:rPr>
        <w:t>2</w:t>
      </w:r>
      <w:r>
        <w:t>byte</w:t>
      </w:r>
      <w:r>
        <w:t>数据</w:t>
      </w:r>
      <w:r>
        <w:rPr>
          <w:rFonts w:hint="eastAsia"/>
        </w:rPr>
        <w:t>。</w:t>
      </w:r>
    </w:p>
    <w:p w:rsidR="007A7203" w:rsidRPr="007A7203" w:rsidRDefault="00395B51" w:rsidP="00DF1BD8">
      <w:r>
        <w:rPr>
          <w:rFonts w:hint="eastAsia"/>
        </w:rPr>
        <w:t>2.</w:t>
      </w:r>
      <w:r>
        <w:rPr>
          <w:rFonts w:hint="eastAsia"/>
        </w:rPr>
        <w:t>装备</w:t>
      </w:r>
      <w:r>
        <w:t>测试地址空间选择</w:t>
      </w:r>
      <w:r>
        <w:t>AMS1</w:t>
      </w:r>
      <w:r>
        <w:rPr>
          <w:rFonts w:hint="eastAsia"/>
        </w:rPr>
        <w:t>。</w:t>
      </w:r>
    </w:p>
    <w:p w:rsidR="007D48E8" w:rsidRDefault="000C532C" w:rsidP="007D48E8">
      <w:r w:rsidRPr="000C532C">
        <w:rPr>
          <w:rFonts w:hint="eastAsia"/>
          <w:color w:val="FF0000"/>
        </w:rPr>
        <w:t>3.</w:t>
      </w:r>
      <w:r w:rsidRPr="000C532C">
        <w:rPr>
          <w:color w:val="FF0000"/>
        </w:rPr>
        <w:t>FPGA</w:t>
      </w:r>
      <w:r w:rsidRPr="000C532C">
        <w:rPr>
          <w:rFonts w:hint="eastAsia"/>
          <w:color w:val="FF0000"/>
        </w:rPr>
        <w:t>代码考虑资源</w:t>
      </w:r>
      <w:r w:rsidRPr="000C532C">
        <w:rPr>
          <w:color w:val="FF0000"/>
        </w:rPr>
        <w:t>不够问题，</w:t>
      </w:r>
      <w:r w:rsidRPr="000C532C">
        <w:rPr>
          <w:rFonts w:hint="eastAsia"/>
          <w:color w:val="FF0000"/>
        </w:rPr>
        <w:t>仅对</w:t>
      </w:r>
      <w:r w:rsidRPr="000C532C">
        <w:rPr>
          <w:color w:val="FF0000"/>
        </w:rPr>
        <w:t>data</w:t>
      </w:r>
      <w:r w:rsidRPr="000C532C">
        <w:rPr>
          <w:rFonts w:hint="eastAsia"/>
          <w:color w:val="FF0000"/>
        </w:rPr>
        <w:t>[</w:t>
      </w:r>
      <w:r w:rsidRPr="000C532C">
        <w:rPr>
          <w:color w:val="FF0000"/>
        </w:rPr>
        <w:t>0</w:t>
      </w:r>
      <w:r w:rsidRPr="000C532C">
        <w:rPr>
          <w:rFonts w:hint="eastAsia"/>
          <w:color w:val="FF0000"/>
        </w:rPr>
        <w:t>]</w:t>
      </w:r>
      <w:r w:rsidRPr="000C532C">
        <w:rPr>
          <w:rFonts w:hint="eastAsia"/>
          <w:color w:val="FF0000"/>
        </w:rPr>
        <w:t>进行</w:t>
      </w:r>
      <w:r w:rsidRPr="000C532C">
        <w:rPr>
          <w:color w:val="FF0000"/>
        </w:rPr>
        <w:t>判断。（</w:t>
      </w:r>
      <w:r>
        <w:rPr>
          <w:rFonts w:hint="eastAsia"/>
          <w:color w:val="FF0000"/>
        </w:rPr>
        <w:t>2017.2.17</w:t>
      </w:r>
      <w:r w:rsidRPr="000C532C">
        <w:rPr>
          <w:rFonts w:hint="eastAsia"/>
          <w:color w:val="FF0000"/>
        </w:rPr>
        <w:t>）</w:t>
      </w:r>
    </w:p>
    <w:p w:rsidR="00CB038A" w:rsidRDefault="00CB038A" w:rsidP="007D48E8"/>
    <w:p w:rsidR="007D48E8" w:rsidRDefault="000C532C" w:rsidP="007D48E8">
      <w:r>
        <w:t>2017.2.21</w:t>
      </w:r>
      <w:r w:rsidR="00CB038A">
        <w:t xml:space="preserve"> </w:t>
      </w:r>
      <w:r w:rsidR="00CB038A">
        <w:rPr>
          <w:rFonts w:hint="eastAsia"/>
        </w:rPr>
        <w:t>修订</w:t>
      </w:r>
    </w:p>
    <w:p w:rsidR="00CB038A" w:rsidRDefault="000C532C" w:rsidP="007D48E8">
      <w:pPr>
        <w:rPr>
          <w:color w:val="FF0000"/>
        </w:rPr>
      </w:pPr>
      <w:r>
        <w:rPr>
          <w:color w:val="FF0000"/>
        </w:rPr>
        <w:t>1.54B</w:t>
      </w:r>
      <w:r>
        <w:rPr>
          <w:rFonts w:hint="eastAsia"/>
          <w:color w:val="FF0000"/>
        </w:rPr>
        <w:t>原来</w:t>
      </w:r>
      <w:r>
        <w:rPr>
          <w:rFonts w:hint="eastAsia"/>
          <w:color w:val="FF0000"/>
        </w:rPr>
        <w:t>TVG</w:t>
      </w:r>
      <w:r>
        <w:rPr>
          <w:rFonts w:hint="eastAsia"/>
          <w:color w:val="FF0000"/>
        </w:rPr>
        <w:t>增益控制地址</w:t>
      </w:r>
      <w:r>
        <w:rPr>
          <w:color w:val="FF0000"/>
        </w:rPr>
        <w:t>也是在</w:t>
      </w:r>
      <w:r>
        <w:rPr>
          <w:rFonts w:hint="eastAsia"/>
          <w:color w:val="FF0000"/>
        </w:rPr>
        <w:t>AMS1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0x2010 0004</w:t>
      </w:r>
      <w:r>
        <w:rPr>
          <w:rFonts w:hint="eastAsia"/>
          <w:color w:val="FF0000"/>
        </w:rPr>
        <w:t>，</w:t>
      </w:r>
      <w:r>
        <w:rPr>
          <w:color w:val="FF0000"/>
        </w:rPr>
        <w:t>所以</w:t>
      </w:r>
      <w:r>
        <w:rPr>
          <w:color w:val="FF0000"/>
        </w:rPr>
        <w:t>485</w:t>
      </w:r>
      <w:r>
        <w:rPr>
          <w:rFonts w:hint="eastAsia"/>
          <w:color w:val="FF0000"/>
        </w:rPr>
        <w:t>控制收发</w:t>
      </w:r>
      <w:r>
        <w:rPr>
          <w:color w:val="FF0000"/>
        </w:rPr>
        <w:t>会受到影响，需要改地址。</w:t>
      </w:r>
      <w:r>
        <w:rPr>
          <w:color w:val="FF0000"/>
        </w:rPr>
        <w:t>AD1859</w:t>
      </w:r>
      <w:r>
        <w:rPr>
          <w:rFonts w:hint="eastAsia"/>
          <w:color w:val="FF0000"/>
        </w:rPr>
        <w:t>采集</w:t>
      </w:r>
      <w:r>
        <w:rPr>
          <w:color w:val="FF0000"/>
        </w:rPr>
        <w:t>到的数据在</w:t>
      </w:r>
      <w:r w:rsidR="00CB038A">
        <w:rPr>
          <w:rFonts w:hint="eastAsia"/>
          <w:color w:val="FF0000"/>
        </w:rPr>
        <w:t>0</w:t>
      </w:r>
      <w:r w:rsidR="00CB038A">
        <w:rPr>
          <w:color w:val="FF0000"/>
        </w:rPr>
        <w:t>x2010 0000</w:t>
      </w:r>
      <w:r w:rsidR="00CB038A">
        <w:rPr>
          <w:rFonts w:hint="eastAsia"/>
          <w:color w:val="FF0000"/>
        </w:rPr>
        <w:t>到</w:t>
      </w:r>
      <w:r w:rsidR="00CB038A">
        <w:rPr>
          <w:rFonts w:hint="eastAsia"/>
          <w:color w:val="FF0000"/>
        </w:rPr>
        <w:t>0</w:t>
      </w:r>
      <w:r w:rsidR="00CB038A">
        <w:rPr>
          <w:color w:val="FF0000"/>
        </w:rPr>
        <w:t>x2010 0004</w:t>
      </w:r>
      <w:r w:rsidR="00CB038A">
        <w:rPr>
          <w:rFonts w:hint="eastAsia"/>
          <w:color w:val="FF0000"/>
        </w:rPr>
        <w:t>，所以</w:t>
      </w:r>
      <w:r w:rsidR="00CB038A">
        <w:rPr>
          <w:color w:val="FF0000"/>
        </w:rPr>
        <w:t>装备测试地址需要改变。</w:t>
      </w:r>
    </w:p>
    <w:p w:rsidR="00CB038A" w:rsidRPr="00CB038A" w:rsidRDefault="00CB038A" w:rsidP="007D48E8">
      <w:pPr>
        <w:rPr>
          <w:color w:val="FF0000"/>
        </w:rPr>
      </w:pPr>
      <w:r>
        <w:rPr>
          <w:color w:val="FF0000"/>
        </w:rPr>
        <w:t>N</w:t>
      </w:r>
      <w:r>
        <w:rPr>
          <w:rFonts w:hint="eastAsia"/>
          <w:color w:val="FF0000"/>
        </w:rPr>
        <w:t>ew</w:t>
      </w:r>
      <w:r>
        <w:rPr>
          <w:rFonts w:hint="eastAsia"/>
          <w:color w:val="FF0000"/>
        </w:rPr>
        <w:t>：</w:t>
      </w:r>
    </w:p>
    <w:tbl>
      <w:tblPr>
        <w:tblStyle w:val="a4"/>
        <w:tblW w:w="8443" w:type="dxa"/>
        <w:tblInd w:w="-147" w:type="dxa"/>
        <w:tblLook w:val="04A0" w:firstRow="1" w:lastRow="0" w:firstColumn="1" w:lastColumn="0" w:noHBand="0" w:noVBand="1"/>
      </w:tblPr>
      <w:tblGrid>
        <w:gridCol w:w="1751"/>
        <w:gridCol w:w="2156"/>
        <w:gridCol w:w="3181"/>
        <w:gridCol w:w="1355"/>
      </w:tblGrid>
      <w:tr w:rsidR="00CB038A" w:rsidTr="00DF5A46">
        <w:tc>
          <w:tcPr>
            <w:tcW w:w="1751" w:type="dxa"/>
          </w:tcPr>
          <w:p w:rsidR="00CB038A" w:rsidRDefault="00CB038A" w:rsidP="00DF5A46">
            <w:pPr>
              <w:jc w:val="center"/>
            </w:pPr>
            <w:r>
              <w:rPr>
                <w:rFonts w:hint="eastAsia"/>
              </w:rPr>
              <w:t>实现</w:t>
            </w:r>
            <w:r>
              <w:t>功能</w:t>
            </w:r>
          </w:p>
        </w:tc>
        <w:tc>
          <w:tcPr>
            <w:tcW w:w="2156" w:type="dxa"/>
          </w:tcPr>
          <w:p w:rsidR="00CB038A" w:rsidRDefault="00CB038A" w:rsidP="00DF5A46">
            <w:pPr>
              <w:jc w:val="center"/>
            </w:pPr>
            <w:r>
              <w:rPr>
                <w:rFonts w:hint="eastAsia"/>
              </w:rPr>
              <w:t>EBIU</w:t>
            </w:r>
            <w:r>
              <w:rPr>
                <w:rFonts w:hint="eastAsia"/>
              </w:rPr>
              <w:t>地址</w:t>
            </w:r>
          </w:p>
        </w:tc>
        <w:tc>
          <w:tcPr>
            <w:tcW w:w="3181" w:type="dxa"/>
          </w:tcPr>
          <w:p w:rsidR="00CB038A" w:rsidRDefault="00CB038A" w:rsidP="00DF5A46">
            <w:pPr>
              <w:jc w:val="center"/>
            </w:pPr>
            <w:r>
              <w:rPr>
                <w:rFonts w:hint="eastAsia"/>
              </w:rPr>
              <w:t>数据定义</w:t>
            </w:r>
          </w:p>
        </w:tc>
        <w:tc>
          <w:tcPr>
            <w:tcW w:w="1355" w:type="dxa"/>
          </w:tcPr>
          <w:p w:rsidR="00CB038A" w:rsidRDefault="00CB038A" w:rsidP="00DF5A46">
            <w:pPr>
              <w:jc w:val="center"/>
            </w:pPr>
            <w:r>
              <w:rPr>
                <w:rFonts w:hint="eastAsia"/>
              </w:rPr>
              <w:t>寄存器</w:t>
            </w:r>
          </w:p>
        </w:tc>
      </w:tr>
      <w:tr w:rsidR="00CB038A" w:rsidTr="00DF5A46">
        <w:tc>
          <w:tcPr>
            <w:tcW w:w="1751" w:type="dxa"/>
          </w:tcPr>
          <w:p w:rsidR="00CB038A" w:rsidRDefault="00CB038A" w:rsidP="00DF5A46">
            <w:r>
              <w:t>进入装备测试模式</w:t>
            </w:r>
          </w:p>
        </w:tc>
        <w:tc>
          <w:tcPr>
            <w:tcW w:w="2156" w:type="dxa"/>
          </w:tcPr>
          <w:p w:rsidR="00CB038A" w:rsidRDefault="00CB038A" w:rsidP="00DF5A46">
            <w:r>
              <w:t>ADDR[9:0]=10'd8</w:t>
            </w:r>
          </w:p>
          <w:p w:rsidR="00CB038A" w:rsidRPr="003D6AAB" w:rsidRDefault="00CB038A" w:rsidP="00DF5A46">
            <w:r>
              <w:t>(0x20100010 DSP)</w:t>
            </w:r>
          </w:p>
        </w:tc>
        <w:tc>
          <w:tcPr>
            <w:tcW w:w="3181" w:type="dxa"/>
          </w:tcPr>
          <w:p w:rsidR="00CB038A" w:rsidRDefault="00CB038A" w:rsidP="00DF5A46">
            <w:r>
              <w:t>16</w:t>
            </w:r>
            <w:r w:rsidRPr="00395B51">
              <w:t>'h5</w:t>
            </w:r>
            <w:r>
              <w:t>5</w:t>
            </w:r>
            <w:r w:rsidRPr="00395B51">
              <w:t>5</w:t>
            </w:r>
            <w:r>
              <w:t>5</w:t>
            </w:r>
            <w:r>
              <w:rPr>
                <w:rFonts w:hint="eastAsia"/>
              </w:rPr>
              <w:t>：</w:t>
            </w:r>
            <w:r>
              <w:t>默认采集数据模式</w:t>
            </w:r>
          </w:p>
          <w:p w:rsidR="00CB038A" w:rsidRPr="00395B51" w:rsidRDefault="00CB038A" w:rsidP="00DF5A46">
            <w:r>
              <w:rPr>
                <w:rFonts w:hint="eastAsia"/>
              </w:rPr>
              <w:t>16</w:t>
            </w:r>
            <w:r w:rsidRPr="00395B51">
              <w:t>'ha</w:t>
            </w:r>
            <w:r>
              <w:t>aa</w:t>
            </w:r>
            <w:r w:rsidRPr="00395B51">
              <w:t>a</w:t>
            </w:r>
            <w:r>
              <w:rPr>
                <w:rFonts w:hint="eastAsia"/>
              </w:rPr>
              <w:t>：装备</w:t>
            </w:r>
            <w:r>
              <w:t>测试模式</w:t>
            </w:r>
          </w:p>
        </w:tc>
        <w:tc>
          <w:tcPr>
            <w:tcW w:w="1355" w:type="dxa"/>
          </w:tcPr>
          <w:p w:rsidR="00CB038A" w:rsidRDefault="00CB038A" w:rsidP="00DF5A46"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DSP</w:t>
            </w:r>
            <w:r>
              <w:t>写）</w:t>
            </w:r>
          </w:p>
        </w:tc>
      </w:tr>
      <w:tr w:rsidR="00CB038A" w:rsidTr="00DF5A46">
        <w:tc>
          <w:tcPr>
            <w:tcW w:w="1751" w:type="dxa"/>
          </w:tcPr>
          <w:p w:rsidR="00CB038A" w:rsidRPr="00395B51" w:rsidRDefault="00CB038A" w:rsidP="00DF5A46">
            <w:r>
              <w:t>RS485</w:t>
            </w:r>
            <w:r>
              <w:rPr>
                <w:rFonts w:hint="eastAsia"/>
              </w:rPr>
              <w:t>芯片收发控制</w:t>
            </w:r>
          </w:p>
        </w:tc>
        <w:tc>
          <w:tcPr>
            <w:tcW w:w="2156" w:type="dxa"/>
          </w:tcPr>
          <w:p w:rsidR="00CB038A" w:rsidRDefault="00CB038A" w:rsidP="00DF5A46">
            <w:r>
              <w:t>ADDR[9:0]=10'd9</w:t>
            </w:r>
          </w:p>
          <w:p w:rsidR="00CB038A" w:rsidRPr="003D6AAB" w:rsidRDefault="00CB038A" w:rsidP="00DF5A46">
            <w:r>
              <w:t>(0x20100012 DSP)</w:t>
            </w:r>
          </w:p>
        </w:tc>
        <w:tc>
          <w:tcPr>
            <w:tcW w:w="3181" w:type="dxa"/>
          </w:tcPr>
          <w:p w:rsidR="00CB038A" w:rsidRDefault="00CB038A" w:rsidP="00DF5A46">
            <w:r>
              <w:t>16</w:t>
            </w:r>
            <w:r w:rsidRPr="00395B51">
              <w:t>'h5</w:t>
            </w:r>
            <w:r>
              <w:t>55</w:t>
            </w:r>
            <w:r w:rsidRPr="00395B51">
              <w:t>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RS</w:t>
            </w:r>
            <w:r>
              <w:t>485</w:t>
            </w:r>
            <w:r>
              <w:rPr>
                <w:rFonts w:hint="eastAsia"/>
              </w:rPr>
              <w:t>收数据</w:t>
            </w:r>
          </w:p>
          <w:p w:rsidR="00CB038A" w:rsidRDefault="00CB038A" w:rsidP="00DF5A46">
            <w:r>
              <w:rPr>
                <w:rFonts w:hint="eastAsia"/>
              </w:rPr>
              <w:t>16</w:t>
            </w:r>
            <w:r w:rsidRPr="00395B51">
              <w:t>'ha</w:t>
            </w:r>
            <w:r>
              <w:t>aa</w:t>
            </w:r>
            <w:r w:rsidRPr="00395B51">
              <w:t>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RS</w:t>
            </w:r>
            <w:r>
              <w:t>485</w:t>
            </w:r>
            <w:r>
              <w:rPr>
                <w:rFonts w:hint="eastAsia"/>
              </w:rPr>
              <w:t>发数据</w:t>
            </w:r>
          </w:p>
        </w:tc>
        <w:tc>
          <w:tcPr>
            <w:tcW w:w="1355" w:type="dxa"/>
          </w:tcPr>
          <w:p w:rsidR="00CB038A" w:rsidRDefault="00CB038A" w:rsidP="00DF5A46"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DSP</w:t>
            </w:r>
            <w:r>
              <w:t>写）</w:t>
            </w:r>
          </w:p>
        </w:tc>
      </w:tr>
      <w:tr w:rsidR="00CB038A" w:rsidTr="00DF5A46">
        <w:tc>
          <w:tcPr>
            <w:tcW w:w="1751" w:type="dxa"/>
          </w:tcPr>
          <w:p w:rsidR="00CB038A" w:rsidRPr="00395B51" w:rsidRDefault="00CB038A" w:rsidP="00DF5A46">
            <w:r>
              <w:rPr>
                <w:rFonts w:hint="eastAsia"/>
              </w:rPr>
              <w:lastRenderedPageBreak/>
              <w:t>控制</w:t>
            </w:r>
            <w:r>
              <w:t>FPGA</w:t>
            </w:r>
            <w:r>
              <w:t>左右中断</w:t>
            </w:r>
          </w:p>
        </w:tc>
        <w:tc>
          <w:tcPr>
            <w:tcW w:w="2156" w:type="dxa"/>
          </w:tcPr>
          <w:p w:rsidR="00CB038A" w:rsidRDefault="00CB038A" w:rsidP="00DF5A46">
            <w:r>
              <w:t>ADDR[9:0]=10'd10</w:t>
            </w:r>
          </w:p>
          <w:p w:rsidR="00CB038A" w:rsidRPr="003D6AAB" w:rsidRDefault="00CB038A" w:rsidP="00DF5A46">
            <w:r>
              <w:t>(0x20100014 DSP)</w:t>
            </w:r>
          </w:p>
        </w:tc>
        <w:tc>
          <w:tcPr>
            <w:tcW w:w="3181" w:type="dxa"/>
          </w:tcPr>
          <w:p w:rsidR="00CB038A" w:rsidRDefault="00CB038A" w:rsidP="00DF5A46">
            <w:r>
              <w:t>16</w:t>
            </w:r>
            <w:r w:rsidRPr="00395B51">
              <w:t>'h5</w:t>
            </w:r>
            <w:r>
              <w:t>55</w:t>
            </w:r>
            <w:r w:rsidRPr="00395B51">
              <w:t>5</w:t>
            </w:r>
            <w:r>
              <w:rPr>
                <w:rFonts w:hint="eastAsia"/>
              </w:rPr>
              <w:t>：左右</w:t>
            </w:r>
            <w:r>
              <w:t>中断均拉高</w:t>
            </w:r>
          </w:p>
          <w:p w:rsidR="00CB038A" w:rsidRDefault="00CB038A" w:rsidP="00DF5A46">
            <w:r>
              <w:rPr>
                <w:rFonts w:hint="eastAsia"/>
              </w:rPr>
              <w:t>16</w:t>
            </w:r>
            <w:r w:rsidRPr="00395B51">
              <w:t>'ha</w:t>
            </w:r>
            <w:r>
              <w:t>aa</w:t>
            </w:r>
            <w:r w:rsidRPr="00395B51">
              <w:t>a</w:t>
            </w:r>
            <w:r>
              <w:rPr>
                <w:rFonts w:hint="eastAsia"/>
              </w:rPr>
              <w:t>：左右</w:t>
            </w:r>
            <w:r>
              <w:t>中断均拉</w:t>
            </w:r>
            <w:r>
              <w:rPr>
                <w:rFonts w:hint="eastAsia"/>
              </w:rPr>
              <w:t>低</w:t>
            </w:r>
          </w:p>
        </w:tc>
        <w:tc>
          <w:tcPr>
            <w:tcW w:w="1355" w:type="dxa"/>
          </w:tcPr>
          <w:p w:rsidR="00CB038A" w:rsidRDefault="00CB038A" w:rsidP="00DF5A46"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DSP</w:t>
            </w:r>
            <w:r>
              <w:t>写）</w:t>
            </w:r>
          </w:p>
        </w:tc>
      </w:tr>
      <w:tr w:rsidR="00CB038A" w:rsidTr="00DF5A46">
        <w:tc>
          <w:tcPr>
            <w:tcW w:w="1751" w:type="dxa"/>
          </w:tcPr>
          <w:p w:rsidR="00CB038A" w:rsidRPr="00395B51" w:rsidRDefault="00CB038A" w:rsidP="00DF5A46"/>
        </w:tc>
        <w:tc>
          <w:tcPr>
            <w:tcW w:w="2156" w:type="dxa"/>
          </w:tcPr>
          <w:p w:rsidR="00CB038A" w:rsidRDefault="00CB038A" w:rsidP="00DF5A46"/>
        </w:tc>
        <w:tc>
          <w:tcPr>
            <w:tcW w:w="3181" w:type="dxa"/>
          </w:tcPr>
          <w:p w:rsidR="00CB038A" w:rsidRPr="007D1343" w:rsidRDefault="00CB038A" w:rsidP="00DF5A46"/>
        </w:tc>
        <w:tc>
          <w:tcPr>
            <w:tcW w:w="1355" w:type="dxa"/>
          </w:tcPr>
          <w:p w:rsidR="00CB038A" w:rsidRPr="007D1343" w:rsidRDefault="00CB038A" w:rsidP="00DF5A46"/>
        </w:tc>
      </w:tr>
    </w:tbl>
    <w:p w:rsidR="000C532C" w:rsidRPr="000C532C" w:rsidRDefault="000C532C" w:rsidP="007D48E8">
      <w:pPr>
        <w:rPr>
          <w:color w:val="FF0000"/>
        </w:rPr>
      </w:pPr>
    </w:p>
    <w:p w:rsidR="007D48E8" w:rsidRDefault="00BD637F" w:rsidP="00BD637F">
      <w:pPr>
        <w:pStyle w:val="2"/>
      </w:pPr>
      <w:r>
        <w:rPr>
          <w:rFonts w:hint="eastAsia"/>
        </w:rPr>
        <w:t>二．</w:t>
      </w:r>
      <w:r>
        <w:t>故障定位</w:t>
      </w:r>
    </w:p>
    <w:p w:rsidR="007D48E8" w:rsidRPr="00BD637F" w:rsidRDefault="00BD637F" w:rsidP="00BD637F">
      <w:pPr>
        <w:pStyle w:val="3"/>
        <w:rPr>
          <w:b w:val="0"/>
        </w:rPr>
      </w:pPr>
      <w:r w:rsidRPr="00BD637F">
        <w:rPr>
          <w:rStyle w:val="2Char"/>
          <w:rFonts w:hint="eastAsia"/>
          <w:b/>
        </w:rPr>
        <w:t>2.1</w:t>
      </w:r>
      <w:r w:rsidR="00DE4717" w:rsidRPr="00BD637F">
        <w:rPr>
          <w:rStyle w:val="2Char"/>
          <w:rFonts w:hint="eastAsia"/>
          <w:b/>
        </w:rPr>
        <w:t>功能</w:t>
      </w:r>
    </w:p>
    <w:p w:rsidR="007D48E8" w:rsidRPr="00E759AD" w:rsidRDefault="007D48E8" w:rsidP="007D48E8">
      <w:pPr>
        <w:rPr>
          <w:szCs w:val="24"/>
        </w:rPr>
      </w:pPr>
      <w:r w:rsidRPr="00E759AD">
        <w:rPr>
          <w:szCs w:val="24"/>
        </w:rPr>
        <w:tab/>
      </w:r>
      <w:r w:rsidRPr="00E759AD">
        <w:rPr>
          <w:rFonts w:hint="eastAsia"/>
          <w:szCs w:val="24"/>
        </w:rPr>
        <w:t>为了</w:t>
      </w:r>
      <w:r w:rsidRPr="00E759AD">
        <w:rPr>
          <w:szCs w:val="24"/>
        </w:rPr>
        <w:t>更快定位</w:t>
      </w:r>
      <w:r w:rsidRPr="00E759AD">
        <w:rPr>
          <w:rFonts w:hint="eastAsia"/>
          <w:szCs w:val="24"/>
        </w:rPr>
        <w:t>54</w:t>
      </w:r>
      <w:r w:rsidRPr="00E759AD">
        <w:rPr>
          <w:szCs w:val="24"/>
        </w:rPr>
        <w:t>B</w:t>
      </w:r>
      <w:r w:rsidRPr="00E759AD">
        <w:rPr>
          <w:rFonts w:hint="eastAsia"/>
          <w:szCs w:val="24"/>
        </w:rPr>
        <w:t>湿段</w:t>
      </w:r>
      <w:r w:rsidR="00884854">
        <w:rPr>
          <w:szCs w:val="24"/>
        </w:rPr>
        <w:t>阵段</w:t>
      </w:r>
      <w:r w:rsidRPr="00E759AD">
        <w:rPr>
          <w:rFonts w:hint="eastAsia"/>
          <w:szCs w:val="24"/>
        </w:rPr>
        <w:t>故障问题</w:t>
      </w:r>
      <w:r w:rsidRPr="00E759AD">
        <w:rPr>
          <w:szCs w:val="24"/>
        </w:rPr>
        <w:t>，</w:t>
      </w:r>
      <w:r w:rsidR="00DE4717">
        <w:rPr>
          <w:rFonts w:hint="eastAsia"/>
          <w:szCs w:val="24"/>
        </w:rPr>
        <w:t>现</w:t>
      </w:r>
      <w:r w:rsidR="002D33AE" w:rsidRPr="00E759AD">
        <w:rPr>
          <w:rFonts w:hint="eastAsia"/>
          <w:szCs w:val="24"/>
        </w:rPr>
        <w:t>节点</w:t>
      </w:r>
      <w:r w:rsidR="002D33AE" w:rsidRPr="00E759AD">
        <w:rPr>
          <w:szCs w:val="24"/>
        </w:rPr>
        <w:t>板将</w:t>
      </w:r>
      <w:r w:rsidR="002D33AE" w:rsidRPr="00E759AD">
        <w:rPr>
          <w:rFonts w:hint="eastAsia"/>
          <w:szCs w:val="24"/>
        </w:rPr>
        <w:t>新</w:t>
      </w:r>
      <w:r w:rsidR="00DE4717">
        <w:rPr>
          <w:szCs w:val="24"/>
        </w:rPr>
        <w:t>增</w:t>
      </w:r>
      <w:r w:rsidR="002D33AE" w:rsidRPr="00E759AD">
        <w:rPr>
          <w:szCs w:val="24"/>
        </w:rPr>
        <w:t>以下</w:t>
      </w:r>
      <w:r w:rsidRPr="00E759AD">
        <w:rPr>
          <w:szCs w:val="24"/>
        </w:rPr>
        <w:t>功能</w:t>
      </w:r>
      <w:r w:rsidR="0095485E">
        <w:rPr>
          <w:rFonts w:hint="eastAsia"/>
          <w:szCs w:val="24"/>
        </w:rPr>
        <w:t>。</w:t>
      </w:r>
      <w:r w:rsidR="00DD3BD5">
        <w:rPr>
          <w:rFonts w:hint="eastAsia"/>
          <w:szCs w:val="24"/>
        </w:rPr>
        <w:t>下列功能</w:t>
      </w:r>
      <w:r w:rsidR="00DD3BD5">
        <w:rPr>
          <w:szCs w:val="24"/>
        </w:rPr>
        <w:t>均</w:t>
      </w:r>
      <w:r w:rsidR="00DD3BD5">
        <w:rPr>
          <w:rFonts w:hint="eastAsia"/>
          <w:szCs w:val="24"/>
        </w:rPr>
        <w:t>采用“往</w:t>
      </w:r>
      <w:r w:rsidR="00DD3BD5" w:rsidRPr="00DD3BD5">
        <w:rPr>
          <w:rFonts w:hint="eastAsia"/>
          <w:szCs w:val="24"/>
        </w:rPr>
        <w:t>EBIU</w:t>
      </w:r>
      <w:r w:rsidR="00DD3BD5" w:rsidRPr="00DD3BD5">
        <w:rPr>
          <w:rFonts w:hint="eastAsia"/>
          <w:szCs w:val="24"/>
        </w:rPr>
        <w:t>总线</w:t>
      </w:r>
      <w:r w:rsidR="00DD3BD5" w:rsidRPr="00DD3BD5">
        <w:rPr>
          <w:szCs w:val="24"/>
        </w:rPr>
        <w:t>地址</w:t>
      </w:r>
      <w:r w:rsidR="00DD3BD5" w:rsidRPr="00DD3BD5">
        <w:rPr>
          <w:rFonts w:hint="eastAsia"/>
          <w:szCs w:val="24"/>
        </w:rPr>
        <w:t>写</w:t>
      </w:r>
      <w:r w:rsidR="00DD3BD5">
        <w:rPr>
          <w:rFonts w:hint="eastAsia"/>
          <w:szCs w:val="24"/>
        </w:rPr>
        <w:t>特定</w:t>
      </w:r>
      <w:r w:rsidR="00DD3BD5" w:rsidRPr="00DD3BD5">
        <w:rPr>
          <w:szCs w:val="24"/>
        </w:rPr>
        <w:t>数据</w:t>
      </w:r>
      <w:r w:rsidR="00DD3BD5" w:rsidRPr="00DD3BD5">
        <w:rPr>
          <w:rFonts w:hint="eastAsia"/>
          <w:szCs w:val="24"/>
        </w:rPr>
        <w:t>形式</w:t>
      </w:r>
      <w:r w:rsidR="00DD3BD5">
        <w:rPr>
          <w:rFonts w:hint="eastAsia"/>
          <w:szCs w:val="24"/>
        </w:rPr>
        <w:t>”</w:t>
      </w:r>
      <w:r w:rsidR="00DD3BD5" w:rsidRPr="00DD3BD5">
        <w:rPr>
          <w:rFonts w:hint="eastAsia"/>
          <w:szCs w:val="24"/>
        </w:rPr>
        <w:t>与</w:t>
      </w:r>
      <w:r w:rsidR="00DD3BD5" w:rsidRPr="00DD3BD5">
        <w:rPr>
          <w:szCs w:val="24"/>
        </w:rPr>
        <w:t>FPGA</w:t>
      </w:r>
      <w:r w:rsidR="00DD3BD5" w:rsidRPr="00DD3BD5">
        <w:rPr>
          <w:szCs w:val="24"/>
        </w:rPr>
        <w:t>进行交互</w:t>
      </w:r>
      <w:r w:rsidR="00DD3BD5">
        <w:rPr>
          <w:rFonts w:hint="eastAsia"/>
          <w:szCs w:val="24"/>
        </w:rPr>
        <w:t>通讯</w:t>
      </w:r>
      <w:r w:rsidR="00DD3BD5">
        <w:rPr>
          <w:szCs w:val="24"/>
        </w:rPr>
        <w:t>。</w:t>
      </w:r>
    </w:p>
    <w:p w:rsidR="007D48E8" w:rsidRPr="00E759AD" w:rsidRDefault="002D33AE" w:rsidP="002D33AE">
      <w:pPr>
        <w:pStyle w:val="a3"/>
        <w:numPr>
          <w:ilvl w:val="0"/>
          <w:numId w:val="3"/>
        </w:numPr>
        <w:ind w:firstLineChars="0"/>
        <w:rPr>
          <w:szCs w:val="24"/>
        </w:rPr>
      </w:pPr>
      <w:r w:rsidRPr="00E759AD">
        <w:rPr>
          <w:rFonts w:hint="eastAsia"/>
          <w:color w:val="FF0000"/>
          <w:szCs w:val="24"/>
        </w:rPr>
        <w:t>判断主节点的</w:t>
      </w:r>
      <w:r w:rsidRPr="00E759AD">
        <w:rPr>
          <w:color w:val="FF0000"/>
          <w:szCs w:val="24"/>
        </w:rPr>
        <w:t>同步</w:t>
      </w:r>
      <w:r w:rsidRPr="00E759AD">
        <w:rPr>
          <w:rFonts w:hint="eastAsia"/>
          <w:color w:val="FF0000"/>
          <w:szCs w:val="24"/>
        </w:rPr>
        <w:t>时钟（</w:t>
      </w:r>
      <w:r w:rsidRPr="00E759AD">
        <w:rPr>
          <w:rFonts w:hint="eastAsia"/>
          <w:color w:val="FF0000"/>
          <w:szCs w:val="24"/>
        </w:rPr>
        <w:t>3.072</w:t>
      </w:r>
      <w:r w:rsidRPr="00E759AD">
        <w:rPr>
          <w:color w:val="FF0000"/>
          <w:szCs w:val="24"/>
        </w:rPr>
        <w:t>MHz</w:t>
      </w:r>
      <w:r w:rsidRPr="00E759AD">
        <w:rPr>
          <w:color w:val="FF0000"/>
          <w:szCs w:val="24"/>
        </w:rPr>
        <w:t>）</w:t>
      </w:r>
      <w:r w:rsidRPr="00E759AD">
        <w:rPr>
          <w:rFonts w:hint="eastAsia"/>
          <w:color w:val="FF0000"/>
          <w:szCs w:val="24"/>
        </w:rPr>
        <w:t>是否</w:t>
      </w:r>
      <w:r w:rsidR="00AD046F" w:rsidRPr="00E759AD">
        <w:rPr>
          <w:color w:val="FF0000"/>
          <w:szCs w:val="24"/>
        </w:rPr>
        <w:t>正常</w:t>
      </w:r>
      <w:r w:rsidR="00AD046F" w:rsidRPr="00E759AD">
        <w:rPr>
          <w:rFonts w:hint="eastAsia"/>
          <w:color w:val="FF0000"/>
          <w:szCs w:val="24"/>
        </w:rPr>
        <w:t>接收</w:t>
      </w:r>
      <w:r w:rsidRPr="00E759AD">
        <w:rPr>
          <w:color w:val="FF0000"/>
          <w:szCs w:val="24"/>
        </w:rPr>
        <w:t>。</w:t>
      </w:r>
      <w:r w:rsidRPr="00E759AD">
        <w:rPr>
          <w:rFonts w:hint="eastAsia"/>
          <w:szCs w:val="24"/>
        </w:rPr>
        <w:t>收到</w:t>
      </w:r>
      <w:r w:rsidRPr="00E759AD">
        <w:rPr>
          <w:szCs w:val="24"/>
        </w:rPr>
        <w:t>的时钟</w:t>
      </w:r>
      <w:r w:rsidRPr="00E759AD">
        <w:rPr>
          <w:rFonts w:hint="eastAsia"/>
          <w:szCs w:val="24"/>
        </w:rPr>
        <w:t>是否</w:t>
      </w:r>
      <w:r w:rsidRPr="00E759AD">
        <w:rPr>
          <w:szCs w:val="24"/>
        </w:rPr>
        <w:t>准确</w:t>
      </w:r>
      <w:r w:rsidR="00DE4717">
        <w:rPr>
          <w:rFonts w:hint="eastAsia"/>
          <w:szCs w:val="24"/>
        </w:rPr>
        <w:t>无误</w:t>
      </w:r>
      <w:r w:rsidRPr="00E759AD">
        <w:rPr>
          <w:szCs w:val="24"/>
        </w:rPr>
        <w:t>，</w:t>
      </w:r>
      <w:r w:rsidRPr="00E759AD">
        <w:rPr>
          <w:rFonts w:hint="eastAsia"/>
          <w:szCs w:val="24"/>
        </w:rPr>
        <w:t>若</w:t>
      </w:r>
      <w:r w:rsidRPr="00E759AD">
        <w:rPr>
          <w:szCs w:val="24"/>
        </w:rPr>
        <w:t>有</w:t>
      </w:r>
      <w:r w:rsidRPr="00E759AD">
        <w:rPr>
          <w:rFonts w:hint="eastAsia"/>
          <w:szCs w:val="24"/>
        </w:rPr>
        <w:t>错误</w:t>
      </w:r>
      <w:r w:rsidRPr="00E759AD">
        <w:rPr>
          <w:szCs w:val="24"/>
        </w:rPr>
        <w:t>，</w:t>
      </w:r>
      <w:r w:rsidRPr="00E759AD">
        <w:rPr>
          <w:rFonts w:hint="eastAsia"/>
          <w:szCs w:val="24"/>
        </w:rPr>
        <w:t>将</w:t>
      </w:r>
      <w:r w:rsidRPr="00E759AD">
        <w:rPr>
          <w:szCs w:val="24"/>
        </w:rPr>
        <w:t>判断过快还是过慢</w:t>
      </w:r>
      <w:r w:rsidR="005755BF">
        <w:rPr>
          <w:rFonts w:hint="eastAsia"/>
          <w:szCs w:val="24"/>
        </w:rPr>
        <w:t>，若</w:t>
      </w:r>
      <w:r w:rsidR="005755BF">
        <w:rPr>
          <w:szCs w:val="24"/>
        </w:rPr>
        <w:t>时钟</w:t>
      </w:r>
      <w:r w:rsidR="005755BF">
        <w:rPr>
          <w:rFonts w:hint="eastAsia"/>
          <w:szCs w:val="24"/>
        </w:rPr>
        <w:t>快</w:t>
      </w:r>
      <w:r w:rsidR="000D2C03">
        <w:rPr>
          <w:rFonts w:hint="eastAsia"/>
          <w:szCs w:val="24"/>
        </w:rPr>
        <w:t>到</w:t>
      </w:r>
      <w:r w:rsidR="000D2C03">
        <w:rPr>
          <w:szCs w:val="24"/>
        </w:rPr>
        <w:t>一定容限</w:t>
      </w:r>
      <w:r w:rsidR="005755BF">
        <w:rPr>
          <w:szCs w:val="24"/>
        </w:rPr>
        <w:t>，为了防止</w:t>
      </w:r>
      <w:r w:rsidR="005755BF">
        <w:rPr>
          <w:szCs w:val="24"/>
        </w:rPr>
        <w:t>DSP</w:t>
      </w:r>
      <w:r w:rsidR="005755BF">
        <w:rPr>
          <w:rFonts w:hint="eastAsia"/>
          <w:szCs w:val="24"/>
        </w:rPr>
        <w:t>工作</w:t>
      </w:r>
      <w:r w:rsidR="005755BF">
        <w:rPr>
          <w:szCs w:val="24"/>
        </w:rPr>
        <w:t>不正常，</w:t>
      </w:r>
      <w:r w:rsidR="005755BF">
        <w:rPr>
          <w:rFonts w:hint="eastAsia"/>
          <w:szCs w:val="24"/>
        </w:rPr>
        <w:t>将</w:t>
      </w:r>
      <w:r w:rsidR="005755BF">
        <w:rPr>
          <w:szCs w:val="24"/>
        </w:rPr>
        <w:t>FPGA</w:t>
      </w:r>
      <w:r w:rsidR="005755BF">
        <w:rPr>
          <w:szCs w:val="24"/>
        </w:rPr>
        <w:t>中断关闭</w:t>
      </w:r>
      <w:r w:rsidR="005755BF">
        <w:rPr>
          <w:rFonts w:hint="eastAsia"/>
          <w:szCs w:val="24"/>
        </w:rPr>
        <w:t>，不输出</w:t>
      </w:r>
      <w:r w:rsidR="005755BF">
        <w:rPr>
          <w:szCs w:val="24"/>
        </w:rPr>
        <w:t>数据。</w:t>
      </w:r>
    </w:p>
    <w:p w:rsidR="002D33AE" w:rsidRDefault="00E759AD" w:rsidP="00E759AD">
      <w:pPr>
        <w:pStyle w:val="a3"/>
        <w:numPr>
          <w:ilvl w:val="0"/>
          <w:numId w:val="3"/>
        </w:numPr>
        <w:ind w:firstLineChars="0"/>
        <w:rPr>
          <w:szCs w:val="24"/>
        </w:rPr>
      </w:pPr>
      <w:r w:rsidRPr="00E759AD">
        <w:rPr>
          <w:rFonts w:hint="eastAsia"/>
          <w:color w:val="FF0000"/>
          <w:szCs w:val="24"/>
        </w:rPr>
        <w:t>判断</w:t>
      </w:r>
      <w:r w:rsidRPr="00E759AD">
        <w:rPr>
          <w:color w:val="FF0000"/>
          <w:szCs w:val="24"/>
        </w:rPr>
        <w:t>从节点</w:t>
      </w:r>
      <w:r w:rsidRPr="00E759AD">
        <w:rPr>
          <w:rFonts w:hint="eastAsia"/>
          <w:color w:val="FF0000"/>
          <w:szCs w:val="24"/>
        </w:rPr>
        <w:t>是否</w:t>
      </w:r>
      <w:r w:rsidRPr="00E759AD">
        <w:rPr>
          <w:color w:val="FF0000"/>
          <w:szCs w:val="24"/>
        </w:rPr>
        <w:t>可以</w:t>
      </w:r>
      <w:r w:rsidRPr="00E759AD">
        <w:rPr>
          <w:rFonts w:hint="eastAsia"/>
          <w:color w:val="FF0000"/>
          <w:szCs w:val="24"/>
        </w:rPr>
        <w:t>正常利用时钟</w:t>
      </w:r>
      <w:r w:rsidRPr="00E759AD">
        <w:rPr>
          <w:color w:val="FF0000"/>
          <w:szCs w:val="24"/>
        </w:rPr>
        <w:t>输出</w:t>
      </w:r>
      <w:r w:rsidRPr="00E759AD">
        <w:rPr>
          <w:rFonts w:hint="eastAsia"/>
          <w:color w:val="FF0000"/>
          <w:szCs w:val="24"/>
        </w:rPr>
        <w:t>采集</w:t>
      </w:r>
      <w:r w:rsidRPr="00E759AD">
        <w:rPr>
          <w:color w:val="FF0000"/>
          <w:szCs w:val="24"/>
        </w:rPr>
        <w:t>数据</w:t>
      </w:r>
      <w:r>
        <w:rPr>
          <w:szCs w:val="24"/>
        </w:rPr>
        <w:t>。</w:t>
      </w:r>
      <w:r w:rsidR="00AD046F" w:rsidRPr="00E759AD">
        <w:rPr>
          <w:rFonts w:hint="eastAsia"/>
          <w:szCs w:val="24"/>
        </w:rPr>
        <w:t>若主</w:t>
      </w:r>
      <w:r w:rsidRPr="00E759AD">
        <w:rPr>
          <w:szCs w:val="24"/>
        </w:rPr>
        <w:t>节点的</w:t>
      </w:r>
      <w:r w:rsidRPr="00E759AD">
        <w:rPr>
          <w:rFonts w:hint="eastAsia"/>
          <w:szCs w:val="24"/>
        </w:rPr>
        <w:t>传输</w:t>
      </w:r>
      <w:r w:rsidRPr="00E759AD">
        <w:rPr>
          <w:szCs w:val="24"/>
        </w:rPr>
        <w:t>的同步时钟</w:t>
      </w:r>
      <w:r w:rsidRPr="00E759AD">
        <w:rPr>
          <w:rFonts w:hint="eastAsia"/>
          <w:szCs w:val="24"/>
        </w:rPr>
        <w:t>有</w:t>
      </w:r>
      <w:r w:rsidRPr="00E759AD">
        <w:rPr>
          <w:szCs w:val="24"/>
        </w:rPr>
        <w:t>问题</w:t>
      </w:r>
      <w:r w:rsidR="00AD046F" w:rsidRPr="00E759AD">
        <w:rPr>
          <w:szCs w:val="24"/>
        </w:rPr>
        <w:t>，</w:t>
      </w:r>
      <w:r w:rsidR="002D33AE" w:rsidRPr="00E759AD">
        <w:rPr>
          <w:rFonts w:hint="eastAsia"/>
          <w:szCs w:val="24"/>
        </w:rPr>
        <w:t>从节点同步</w:t>
      </w:r>
      <w:r w:rsidRPr="00E759AD">
        <w:rPr>
          <w:rFonts w:hint="eastAsia"/>
          <w:szCs w:val="24"/>
        </w:rPr>
        <w:t>工作</w:t>
      </w:r>
      <w:r w:rsidR="002D33AE" w:rsidRPr="00E759AD">
        <w:rPr>
          <w:rFonts w:hint="eastAsia"/>
          <w:szCs w:val="24"/>
        </w:rPr>
        <w:t>时钟可以在</w:t>
      </w:r>
      <w:r w:rsidR="002D33AE" w:rsidRPr="00E759AD">
        <w:rPr>
          <w:rFonts w:hint="eastAsia"/>
          <w:szCs w:val="24"/>
        </w:rPr>
        <w:t xml:space="preserve"> </w:t>
      </w:r>
      <w:r w:rsidR="002D33AE" w:rsidRPr="00E759AD">
        <w:rPr>
          <w:rFonts w:hint="eastAsia"/>
          <w:szCs w:val="24"/>
        </w:rPr>
        <w:t>“本地从节点</w:t>
      </w:r>
      <w:r w:rsidR="002D33AE" w:rsidRPr="00E759AD">
        <w:rPr>
          <w:szCs w:val="24"/>
        </w:rPr>
        <w:t>晶振</w:t>
      </w:r>
      <w:r w:rsidR="002D33AE" w:rsidRPr="00E759AD">
        <w:rPr>
          <w:rFonts w:hint="eastAsia"/>
          <w:szCs w:val="24"/>
        </w:rPr>
        <w:t>1.536</w:t>
      </w:r>
      <w:r w:rsidR="002D33AE" w:rsidRPr="00E759AD">
        <w:rPr>
          <w:szCs w:val="24"/>
        </w:rPr>
        <w:t xml:space="preserve">MHz” </w:t>
      </w:r>
      <w:r w:rsidR="002D33AE" w:rsidRPr="00E759AD">
        <w:rPr>
          <w:rFonts w:hint="eastAsia"/>
          <w:szCs w:val="24"/>
        </w:rPr>
        <w:t>和“主</w:t>
      </w:r>
      <w:r w:rsidR="002D33AE" w:rsidRPr="00E759AD">
        <w:rPr>
          <w:szCs w:val="24"/>
        </w:rPr>
        <w:t>节点</w:t>
      </w:r>
      <w:r w:rsidR="002D33AE" w:rsidRPr="00E759AD">
        <w:rPr>
          <w:rFonts w:hint="eastAsia"/>
          <w:szCs w:val="24"/>
        </w:rPr>
        <w:t>3.072</w:t>
      </w:r>
      <w:r w:rsidR="002D33AE" w:rsidRPr="00E759AD">
        <w:rPr>
          <w:szCs w:val="24"/>
        </w:rPr>
        <w:t>MHz”</w:t>
      </w:r>
      <w:r w:rsidR="002D33AE" w:rsidRPr="00E759AD">
        <w:rPr>
          <w:rFonts w:hint="eastAsia"/>
          <w:szCs w:val="24"/>
        </w:rPr>
        <w:t>中切换</w:t>
      </w:r>
      <w:r w:rsidR="002D33AE" w:rsidRPr="00E759AD">
        <w:rPr>
          <w:szCs w:val="24"/>
        </w:rPr>
        <w:t>。</w:t>
      </w:r>
    </w:p>
    <w:p w:rsidR="00593782" w:rsidRPr="00593782" w:rsidRDefault="00E759AD" w:rsidP="00593782">
      <w:pPr>
        <w:pStyle w:val="a3"/>
        <w:numPr>
          <w:ilvl w:val="0"/>
          <w:numId w:val="3"/>
        </w:numPr>
        <w:ind w:firstLineChars="0"/>
        <w:rPr>
          <w:szCs w:val="24"/>
        </w:rPr>
      </w:pPr>
      <w:r w:rsidRPr="00DE4717">
        <w:rPr>
          <w:rFonts w:hint="eastAsia"/>
          <w:color w:val="FF0000"/>
          <w:szCs w:val="24"/>
        </w:rPr>
        <w:t>判断从节点</w:t>
      </w:r>
      <w:r w:rsidR="00470198">
        <w:rPr>
          <w:rFonts w:hint="eastAsia"/>
          <w:color w:val="FF0000"/>
          <w:szCs w:val="24"/>
        </w:rPr>
        <w:t>主板</w:t>
      </w:r>
      <w:r w:rsidR="00470198">
        <w:rPr>
          <w:color w:val="FF0000"/>
          <w:szCs w:val="24"/>
        </w:rPr>
        <w:t>FPGA</w:t>
      </w:r>
      <w:r w:rsidR="00470198">
        <w:rPr>
          <w:color w:val="FF0000"/>
          <w:szCs w:val="24"/>
        </w:rPr>
        <w:t>和</w:t>
      </w:r>
      <w:r w:rsidR="00470198">
        <w:rPr>
          <w:color w:val="FF0000"/>
          <w:szCs w:val="24"/>
        </w:rPr>
        <w:t>DSP</w:t>
      </w:r>
      <w:r w:rsidR="00470198">
        <w:rPr>
          <w:rFonts w:hint="eastAsia"/>
          <w:color w:val="FF0000"/>
          <w:szCs w:val="24"/>
        </w:rPr>
        <w:t>之间</w:t>
      </w:r>
      <w:r w:rsidR="00470198">
        <w:rPr>
          <w:color w:val="FF0000"/>
          <w:szCs w:val="24"/>
        </w:rPr>
        <w:t>数据转发</w:t>
      </w:r>
      <w:r w:rsidR="00DE4717" w:rsidRPr="00DE4717">
        <w:rPr>
          <w:color w:val="FF0000"/>
          <w:szCs w:val="24"/>
        </w:rPr>
        <w:t>是否</w:t>
      </w:r>
      <w:r w:rsidR="00DE4717" w:rsidRPr="00DE4717">
        <w:rPr>
          <w:rFonts w:hint="eastAsia"/>
          <w:color w:val="FF0000"/>
          <w:szCs w:val="24"/>
        </w:rPr>
        <w:t>正常工作</w:t>
      </w:r>
      <w:r w:rsidR="00DE4717">
        <w:rPr>
          <w:rFonts w:hint="eastAsia"/>
          <w:color w:val="FF0000"/>
          <w:szCs w:val="24"/>
        </w:rPr>
        <w:t>。</w:t>
      </w:r>
      <w:r w:rsidR="00DE4717" w:rsidRPr="00A15C63">
        <w:rPr>
          <w:rFonts w:hint="eastAsia"/>
          <w:szCs w:val="24"/>
        </w:rPr>
        <w:t>从</w:t>
      </w:r>
      <w:r w:rsidR="00DE4717" w:rsidRPr="00A15C63">
        <w:rPr>
          <w:szCs w:val="24"/>
        </w:rPr>
        <w:t>节点</w:t>
      </w:r>
      <w:r w:rsidR="00DE4717" w:rsidRPr="00A15C63">
        <w:rPr>
          <w:rFonts w:hint="eastAsia"/>
          <w:szCs w:val="24"/>
        </w:rPr>
        <w:t>根据</w:t>
      </w:r>
      <w:r w:rsidR="00DE4717" w:rsidRPr="00A15C63">
        <w:rPr>
          <w:rFonts w:hint="eastAsia"/>
          <w:szCs w:val="24"/>
        </w:rPr>
        <w:t>516</w:t>
      </w:r>
      <w:r w:rsidR="00DE4717" w:rsidRPr="00A15C63">
        <w:rPr>
          <w:rFonts w:hint="eastAsia"/>
          <w:szCs w:val="24"/>
        </w:rPr>
        <w:t>命令将</w:t>
      </w:r>
      <w:r w:rsidR="00DE4717" w:rsidRPr="00A15C63">
        <w:rPr>
          <w:szCs w:val="24"/>
        </w:rPr>
        <w:t>原先</w:t>
      </w:r>
      <w:r w:rsidR="00DE4717" w:rsidRPr="00A15C63">
        <w:rPr>
          <w:szCs w:val="24"/>
        </w:rPr>
        <w:t>s2p</w:t>
      </w:r>
      <w:r w:rsidR="00DE4717" w:rsidRPr="00A15C63">
        <w:rPr>
          <w:rFonts w:hint="eastAsia"/>
          <w:szCs w:val="24"/>
        </w:rPr>
        <w:t>中缓存数据</w:t>
      </w:r>
      <w:r w:rsidR="00DE4717" w:rsidRPr="00A15C63">
        <w:rPr>
          <w:szCs w:val="24"/>
        </w:rPr>
        <w:t>改为模拟</w:t>
      </w:r>
      <w:r w:rsidR="00DE4717" w:rsidRPr="00A15C63">
        <w:rPr>
          <w:rFonts w:hint="eastAsia"/>
          <w:szCs w:val="24"/>
        </w:rPr>
        <w:t>数据</w:t>
      </w:r>
      <w:r w:rsidR="00DE4717" w:rsidRPr="00A15C63">
        <w:rPr>
          <w:szCs w:val="24"/>
        </w:rPr>
        <w:t>来</w:t>
      </w:r>
      <w:r w:rsidR="00DE4717" w:rsidRPr="00A15C63">
        <w:rPr>
          <w:rFonts w:hint="eastAsia"/>
          <w:szCs w:val="24"/>
        </w:rPr>
        <w:t>转发</w:t>
      </w:r>
      <w:r w:rsidR="00C94E8D" w:rsidRPr="00A15C63">
        <w:rPr>
          <w:rFonts w:hint="eastAsia"/>
          <w:szCs w:val="24"/>
        </w:rPr>
        <w:t>。</w:t>
      </w:r>
      <w:r w:rsidR="00F4315E">
        <w:rPr>
          <w:rFonts w:hint="eastAsia"/>
          <w:szCs w:val="24"/>
        </w:rPr>
        <w:t>模拟</w:t>
      </w:r>
      <w:r w:rsidR="00F4315E">
        <w:rPr>
          <w:szCs w:val="24"/>
        </w:rPr>
        <w:t>数据</w:t>
      </w:r>
      <w:r w:rsidR="00F4315E">
        <w:rPr>
          <w:rFonts w:hint="eastAsia"/>
          <w:szCs w:val="24"/>
        </w:rPr>
        <w:t>格式</w:t>
      </w:r>
      <w:r w:rsidR="00593782">
        <w:rPr>
          <w:szCs w:val="24"/>
        </w:rPr>
        <w:t>：每一个包</w:t>
      </w:r>
      <w:r w:rsidR="00F4315E">
        <w:rPr>
          <w:szCs w:val="24"/>
        </w:rPr>
        <w:t>数据</w:t>
      </w:r>
      <w:r w:rsidR="00593782">
        <w:rPr>
          <w:rFonts w:hint="eastAsia"/>
          <w:szCs w:val="24"/>
        </w:rPr>
        <w:t>大小</w:t>
      </w:r>
      <w:r w:rsidR="00593782">
        <w:rPr>
          <w:szCs w:val="24"/>
        </w:rPr>
        <w:t>为</w:t>
      </w:r>
      <w:r w:rsidR="00F4315E">
        <w:rPr>
          <w:rFonts w:hint="eastAsia"/>
          <w:szCs w:val="24"/>
        </w:rPr>
        <w:t>784</w:t>
      </w:r>
      <w:r w:rsidR="00F4315E">
        <w:rPr>
          <w:szCs w:val="24"/>
        </w:rPr>
        <w:t>Byte</w:t>
      </w:r>
      <w:r w:rsidR="00593782">
        <w:rPr>
          <w:rFonts w:hint="eastAsia"/>
          <w:szCs w:val="24"/>
        </w:rPr>
        <w:t>，每个</w:t>
      </w:r>
      <w:r w:rsidR="00593782">
        <w:rPr>
          <w:szCs w:val="24"/>
        </w:rPr>
        <w:t>数据</w:t>
      </w:r>
      <w:r w:rsidR="00593782">
        <w:rPr>
          <w:rFonts w:hint="eastAsia"/>
          <w:szCs w:val="24"/>
        </w:rPr>
        <w:t>填写</w:t>
      </w:r>
      <w:r w:rsidR="00593782">
        <w:rPr>
          <w:szCs w:val="24"/>
        </w:rPr>
        <w:t>数据不变，</w:t>
      </w:r>
      <w:r w:rsidR="00F4315E">
        <w:rPr>
          <w:rFonts w:hint="eastAsia"/>
          <w:szCs w:val="24"/>
        </w:rPr>
        <w:t>每个</w:t>
      </w:r>
      <w:r w:rsidR="00F4315E">
        <w:rPr>
          <w:szCs w:val="24"/>
        </w:rPr>
        <w:t>采样点为从</w:t>
      </w:r>
      <w:r w:rsidR="00F4315E">
        <w:rPr>
          <w:rFonts w:hint="eastAsia"/>
          <w:szCs w:val="24"/>
        </w:rPr>
        <w:t>0</w:t>
      </w:r>
      <w:r w:rsidR="00F4315E">
        <w:rPr>
          <w:rFonts w:hint="eastAsia"/>
          <w:szCs w:val="24"/>
        </w:rPr>
        <w:t>每次</w:t>
      </w:r>
      <w:r w:rsidR="00F4315E">
        <w:rPr>
          <w:szCs w:val="24"/>
        </w:rPr>
        <w:t>加</w:t>
      </w:r>
      <w:r w:rsidR="00F4315E">
        <w:rPr>
          <w:rFonts w:hint="eastAsia"/>
          <w:szCs w:val="24"/>
        </w:rPr>
        <w:t>128</w:t>
      </w:r>
      <w:r w:rsidR="00593782">
        <w:rPr>
          <w:rFonts w:hint="eastAsia"/>
          <w:szCs w:val="24"/>
        </w:rPr>
        <w:t>。</w:t>
      </w:r>
    </w:p>
    <w:p w:rsidR="00C94E8D" w:rsidRPr="00A15C63" w:rsidRDefault="00DE4717" w:rsidP="00C94E8D">
      <w:pPr>
        <w:pStyle w:val="a3"/>
        <w:ind w:left="360" w:firstLineChars="0" w:firstLine="0"/>
        <w:rPr>
          <w:szCs w:val="24"/>
        </w:rPr>
      </w:pPr>
      <w:r w:rsidRPr="00A15C63">
        <w:rPr>
          <w:szCs w:val="24"/>
        </w:rPr>
        <w:t>若</w:t>
      </w:r>
      <w:r w:rsidRPr="00A15C63">
        <w:rPr>
          <w:rFonts w:hint="eastAsia"/>
          <w:szCs w:val="24"/>
        </w:rPr>
        <w:t>模拟</w:t>
      </w:r>
      <w:r w:rsidR="00C94E8D" w:rsidRPr="00A15C63">
        <w:rPr>
          <w:szCs w:val="24"/>
        </w:rPr>
        <w:t>数据</w:t>
      </w:r>
      <w:r w:rsidR="00C94E8D" w:rsidRPr="00A15C63">
        <w:rPr>
          <w:rFonts w:hint="eastAsia"/>
          <w:szCs w:val="24"/>
        </w:rPr>
        <w:t>DSP</w:t>
      </w:r>
      <w:r w:rsidR="00C94E8D" w:rsidRPr="00A15C63">
        <w:rPr>
          <w:rFonts w:hint="eastAsia"/>
          <w:szCs w:val="24"/>
        </w:rPr>
        <w:t>准确接收</w:t>
      </w:r>
      <w:r w:rsidR="00A33320" w:rsidRPr="00A15C63">
        <w:rPr>
          <w:rFonts w:hint="eastAsia"/>
          <w:szCs w:val="24"/>
        </w:rPr>
        <w:t>说明</w:t>
      </w:r>
      <w:r w:rsidR="00C94E8D" w:rsidRPr="00A15C63">
        <w:rPr>
          <w:rFonts w:hint="eastAsia"/>
          <w:szCs w:val="24"/>
        </w:rPr>
        <w:t>1.FPGA</w:t>
      </w:r>
      <w:r w:rsidR="00C94E8D" w:rsidRPr="00A15C63">
        <w:rPr>
          <w:szCs w:val="24"/>
        </w:rPr>
        <w:t>和</w:t>
      </w:r>
      <w:r w:rsidR="00C94E8D" w:rsidRPr="00A15C63">
        <w:rPr>
          <w:rFonts w:hint="eastAsia"/>
          <w:szCs w:val="24"/>
        </w:rPr>
        <w:t>DSP</w:t>
      </w:r>
      <w:r w:rsidR="00C94E8D" w:rsidRPr="00A15C63">
        <w:rPr>
          <w:rFonts w:hint="eastAsia"/>
          <w:szCs w:val="24"/>
        </w:rPr>
        <w:t>之间</w:t>
      </w:r>
      <w:r w:rsidR="00C94E8D" w:rsidRPr="00A15C63">
        <w:rPr>
          <w:szCs w:val="24"/>
        </w:rPr>
        <w:t>数据</w:t>
      </w:r>
      <w:r w:rsidR="00C94E8D" w:rsidRPr="00A15C63">
        <w:rPr>
          <w:rFonts w:hint="eastAsia"/>
          <w:szCs w:val="24"/>
        </w:rPr>
        <w:t>可以</w:t>
      </w:r>
      <w:r w:rsidR="00C94E8D" w:rsidRPr="00A15C63">
        <w:rPr>
          <w:szCs w:val="24"/>
        </w:rPr>
        <w:t>正常转发</w:t>
      </w:r>
      <w:r w:rsidR="00C94E8D" w:rsidRPr="00A15C63">
        <w:rPr>
          <w:rFonts w:hint="eastAsia"/>
          <w:szCs w:val="24"/>
        </w:rPr>
        <w:t>；</w:t>
      </w:r>
      <w:r w:rsidR="00C94E8D" w:rsidRPr="00A15C63">
        <w:rPr>
          <w:rFonts w:hint="eastAsia"/>
          <w:szCs w:val="24"/>
        </w:rPr>
        <w:t>2.</w:t>
      </w:r>
      <w:r w:rsidR="00C94E8D" w:rsidRPr="00A15C63">
        <w:rPr>
          <w:rFonts w:hint="eastAsia"/>
          <w:szCs w:val="24"/>
        </w:rPr>
        <w:t>副板</w:t>
      </w:r>
      <w:r w:rsidR="00C94E8D" w:rsidRPr="00A15C63">
        <w:rPr>
          <w:rFonts w:hint="eastAsia"/>
          <w:szCs w:val="24"/>
        </w:rPr>
        <w:t>AD1361</w:t>
      </w:r>
      <w:r w:rsidR="00C94E8D" w:rsidRPr="00A15C63">
        <w:rPr>
          <w:rFonts w:hint="eastAsia"/>
          <w:szCs w:val="24"/>
        </w:rPr>
        <w:t>的串行数据</w:t>
      </w:r>
      <w:r w:rsidR="00C94E8D" w:rsidRPr="00A15C63">
        <w:rPr>
          <w:szCs w:val="24"/>
        </w:rPr>
        <w:t>转为并行数据</w:t>
      </w:r>
      <w:r w:rsidR="00C94E8D" w:rsidRPr="00A15C63">
        <w:rPr>
          <w:rFonts w:hint="eastAsia"/>
          <w:szCs w:val="24"/>
        </w:rPr>
        <w:t>（</w:t>
      </w:r>
      <w:r w:rsidR="00C94E8D" w:rsidRPr="00A15C63">
        <w:rPr>
          <w:rFonts w:hint="eastAsia"/>
          <w:szCs w:val="24"/>
        </w:rPr>
        <w:t>s2p</w:t>
      </w:r>
      <w:r w:rsidR="00C94E8D" w:rsidRPr="00A15C63">
        <w:rPr>
          <w:szCs w:val="24"/>
        </w:rPr>
        <w:t xml:space="preserve"> module</w:t>
      </w:r>
      <w:r w:rsidR="00C94E8D" w:rsidRPr="00A15C63">
        <w:rPr>
          <w:szCs w:val="24"/>
        </w:rPr>
        <w:t>）</w:t>
      </w:r>
      <w:r w:rsidR="00C94E8D" w:rsidRPr="00A15C63">
        <w:rPr>
          <w:rFonts w:hint="eastAsia"/>
          <w:szCs w:val="24"/>
        </w:rPr>
        <w:t>工作</w:t>
      </w:r>
      <w:r w:rsidR="00C94E8D" w:rsidRPr="00A15C63">
        <w:rPr>
          <w:szCs w:val="24"/>
        </w:rPr>
        <w:t>不</w:t>
      </w:r>
      <w:r w:rsidR="00C94E8D" w:rsidRPr="00A15C63">
        <w:rPr>
          <w:rFonts w:hint="eastAsia"/>
          <w:szCs w:val="24"/>
        </w:rPr>
        <w:t>正常</w:t>
      </w:r>
      <w:r w:rsidR="00C94E8D" w:rsidRPr="00A15C63">
        <w:rPr>
          <w:szCs w:val="24"/>
        </w:rPr>
        <w:t>。</w:t>
      </w:r>
    </w:p>
    <w:p w:rsidR="00A15C63" w:rsidRDefault="00A15C63" w:rsidP="00A15C63">
      <w:pPr>
        <w:pStyle w:val="a3"/>
        <w:ind w:left="360" w:firstLineChars="0" w:firstLine="0"/>
        <w:rPr>
          <w:color w:val="FF0000"/>
          <w:szCs w:val="24"/>
        </w:rPr>
      </w:pPr>
    </w:p>
    <w:p w:rsidR="00A15C63" w:rsidRPr="00BD637F" w:rsidRDefault="00BD637F" w:rsidP="00BD637F">
      <w:pPr>
        <w:pStyle w:val="3"/>
      </w:pPr>
      <w:r w:rsidRPr="00BD637F">
        <w:rPr>
          <w:rFonts w:hint="eastAsia"/>
        </w:rPr>
        <w:t>2.2</w:t>
      </w:r>
      <w:r w:rsidR="00AE49AE" w:rsidRPr="00BD637F">
        <w:rPr>
          <w:rFonts w:hint="eastAsia"/>
        </w:rPr>
        <w:t>实现方法</w:t>
      </w:r>
    </w:p>
    <w:p w:rsidR="00BD637F" w:rsidRPr="00BD637F" w:rsidRDefault="00BD637F" w:rsidP="00BD637F">
      <w:pPr>
        <w:pStyle w:val="4"/>
        <w:rPr>
          <w:b w:val="0"/>
        </w:rPr>
      </w:pPr>
      <w:r>
        <w:rPr>
          <w:b w:val="0"/>
        </w:rPr>
        <w:t>2.2.1</w:t>
      </w:r>
      <w:r w:rsidRPr="00BD637F">
        <w:rPr>
          <w:rFonts w:hint="eastAsia"/>
          <w:b w:val="0"/>
        </w:rPr>
        <w:t>FPGA</w:t>
      </w:r>
      <w:r w:rsidRPr="00BD637F">
        <w:rPr>
          <w:rFonts w:hint="eastAsia"/>
          <w:b w:val="0"/>
        </w:rPr>
        <w:t>地址</w:t>
      </w:r>
      <w:r w:rsidRPr="00BD637F">
        <w:rPr>
          <w:b w:val="0"/>
        </w:rPr>
        <w:t>分配</w:t>
      </w:r>
    </w:p>
    <w:p w:rsidR="007A170F" w:rsidRDefault="00AE49AE" w:rsidP="00DF1BD8">
      <w:pPr>
        <w:ind w:firstLine="420"/>
      </w:pPr>
      <w:r>
        <w:rPr>
          <w:rFonts w:hint="eastAsia"/>
        </w:rPr>
        <w:t>由于节点</w:t>
      </w:r>
      <w:r>
        <w:t>板</w:t>
      </w:r>
      <w:r>
        <w:t>BF516</w:t>
      </w:r>
      <w:r>
        <w:rPr>
          <w:rFonts w:hint="eastAsia"/>
        </w:rPr>
        <w:t>的</w:t>
      </w:r>
      <w:r>
        <w:rPr>
          <w:rFonts w:hint="eastAsia"/>
        </w:rPr>
        <w:t>GPIO</w:t>
      </w:r>
      <w:r>
        <w:rPr>
          <w:rFonts w:hint="eastAsia"/>
        </w:rPr>
        <w:t>口线</w:t>
      </w:r>
      <w:r>
        <w:t>资源</w:t>
      </w:r>
      <w:r>
        <w:rPr>
          <w:rFonts w:hint="eastAsia"/>
        </w:rPr>
        <w:t>有限</w:t>
      </w:r>
      <w:r>
        <w:t>，</w:t>
      </w:r>
      <w:r>
        <w:rPr>
          <w:rFonts w:hint="eastAsia"/>
        </w:rPr>
        <w:t>“故障</w:t>
      </w:r>
      <w:r>
        <w:t>定位模式</w:t>
      </w:r>
      <w:r>
        <w:rPr>
          <w:rFonts w:hint="eastAsia"/>
        </w:rPr>
        <w:t>”</w:t>
      </w:r>
      <w:r>
        <w:t>将</w:t>
      </w:r>
      <w:r>
        <w:rPr>
          <w:rFonts w:hint="eastAsia"/>
        </w:rPr>
        <w:t>采用往</w:t>
      </w:r>
      <w:r>
        <w:rPr>
          <w:rFonts w:hint="eastAsia"/>
        </w:rPr>
        <w:t>EBIU</w:t>
      </w:r>
      <w:r>
        <w:rPr>
          <w:rFonts w:hint="eastAsia"/>
        </w:rPr>
        <w:t>总线</w:t>
      </w:r>
      <w:r>
        <w:t>地址</w:t>
      </w:r>
      <w:r>
        <w:rPr>
          <w:rFonts w:hint="eastAsia"/>
        </w:rPr>
        <w:t>写</w:t>
      </w:r>
      <w:r>
        <w:t>数据</w:t>
      </w:r>
      <w:r>
        <w:rPr>
          <w:rFonts w:hint="eastAsia"/>
        </w:rPr>
        <w:t>形式与</w:t>
      </w:r>
      <w:r>
        <w:t>FPGA</w:t>
      </w:r>
      <w:r>
        <w:t>进行交互</w:t>
      </w:r>
      <w:r>
        <w:rPr>
          <w:rFonts w:hint="eastAsia"/>
        </w:rPr>
        <w:t>。</w:t>
      </w:r>
      <w:r>
        <w:rPr>
          <w:rFonts w:hint="eastAsia"/>
        </w:rPr>
        <w:t>FPGA</w:t>
      </w:r>
      <w:r>
        <w:rPr>
          <w:rFonts w:hint="eastAsia"/>
        </w:rPr>
        <w:t>总线</w:t>
      </w:r>
      <w:r>
        <w:t>地址</w:t>
      </w:r>
      <w:r>
        <w:rPr>
          <w:rFonts w:hint="eastAsia"/>
        </w:rPr>
        <w:t>分配</w:t>
      </w:r>
      <w:r>
        <w:t>如下：</w:t>
      </w:r>
    </w:p>
    <w:p w:rsidR="007A170F" w:rsidRPr="007A170F" w:rsidRDefault="007A170F" w:rsidP="007A170F">
      <w:pPr>
        <w:pStyle w:val="a3"/>
        <w:ind w:left="420" w:firstLineChars="0"/>
      </w:pPr>
    </w:p>
    <w:tbl>
      <w:tblPr>
        <w:tblStyle w:val="a4"/>
        <w:tblW w:w="8159" w:type="dxa"/>
        <w:tblInd w:w="137" w:type="dxa"/>
        <w:tblLook w:val="04A0" w:firstRow="1" w:lastRow="0" w:firstColumn="1" w:lastColumn="0" w:noHBand="0" w:noVBand="1"/>
      </w:tblPr>
      <w:tblGrid>
        <w:gridCol w:w="1109"/>
        <w:gridCol w:w="2021"/>
        <w:gridCol w:w="2756"/>
        <w:gridCol w:w="1167"/>
        <w:gridCol w:w="1106"/>
      </w:tblGrid>
      <w:tr w:rsidR="00592172" w:rsidTr="00592172">
        <w:tc>
          <w:tcPr>
            <w:tcW w:w="1109" w:type="dxa"/>
          </w:tcPr>
          <w:p w:rsidR="00592172" w:rsidRDefault="00592172" w:rsidP="00067E05">
            <w:pPr>
              <w:jc w:val="center"/>
            </w:pPr>
            <w:r>
              <w:rPr>
                <w:rFonts w:hint="eastAsia"/>
              </w:rPr>
              <w:t>实现</w:t>
            </w:r>
            <w:r>
              <w:t>功能</w:t>
            </w:r>
          </w:p>
        </w:tc>
        <w:tc>
          <w:tcPr>
            <w:tcW w:w="2021" w:type="dxa"/>
          </w:tcPr>
          <w:p w:rsidR="00592172" w:rsidRDefault="00592172" w:rsidP="00067E05">
            <w:pPr>
              <w:jc w:val="center"/>
            </w:pPr>
            <w:r>
              <w:t>FPGA</w:t>
            </w:r>
            <w:r>
              <w:rPr>
                <w:rFonts w:hint="eastAsia"/>
              </w:rPr>
              <w:t>地址</w:t>
            </w:r>
          </w:p>
        </w:tc>
        <w:tc>
          <w:tcPr>
            <w:tcW w:w="2756" w:type="dxa"/>
          </w:tcPr>
          <w:p w:rsidR="00592172" w:rsidRDefault="00592172" w:rsidP="00067E05">
            <w:pPr>
              <w:jc w:val="center"/>
            </w:pPr>
            <w:r>
              <w:rPr>
                <w:rFonts w:hint="eastAsia"/>
              </w:rPr>
              <w:t>数据定义</w:t>
            </w:r>
          </w:p>
        </w:tc>
        <w:tc>
          <w:tcPr>
            <w:tcW w:w="1167" w:type="dxa"/>
          </w:tcPr>
          <w:p w:rsidR="00592172" w:rsidRDefault="00592172" w:rsidP="00067E05">
            <w:pPr>
              <w:jc w:val="center"/>
            </w:pPr>
            <w:r>
              <w:rPr>
                <w:rFonts w:hint="eastAsia"/>
              </w:rPr>
              <w:t>寄存器</w:t>
            </w:r>
            <w:r>
              <w:t>类型</w:t>
            </w:r>
          </w:p>
        </w:tc>
        <w:tc>
          <w:tcPr>
            <w:tcW w:w="1106" w:type="dxa"/>
          </w:tcPr>
          <w:p w:rsidR="00592172" w:rsidRDefault="00592172" w:rsidP="00A7252A">
            <w:pPr>
              <w:jc w:val="center"/>
            </w:pPr>
            <w:r>
              <w:rPr>
                <w:rFonts w:hint="eastAsia"/>
              </w:rPr>
              <w:t>读写</w:t>
            </w:r>
          </w:p>
          <w:p w:rsidR="00592172" w:rsidRPr="00592172" w:rsidRDefault="00592172" w:rsidP="00A7252A">
            <w:pPr>
              <w:tabs>
                <w:tab w:val="left" w:pos="60"/>
              </w:tabs>
              <w:jc w:val="center"/>
            </w:pPr>
            <w:r>
              <w:rPr>
                <w:rFonts w:hint="eastAsia"/>
              </w:rPr>
              <w:t>（</w:t>
            </w:r>
            <w:r>
              <w:t>DSP</w:t>
            </w:r>
            <w:r>
              <w:t>）</w:t>
            </w:r>
          </w:p>
        </w:tc>
      </w:tr>
      <w:tr w:rsidR="00592172" w:rsidTr="00592172">
        <w:tc>
          <w:tcPr>
            <w:tcW w:w="1109" w:type="dxa"/>
          </w:tcPr>
          <w:p w:rsidR="00592172" w:rsidRDefault="00592172" w:rsidP="00067E05">
            <w:r>
              <w:rPr>
                <w:rFonts w:hint="eastAsia"/>
              </w:rPr>
              <w:t>进入</w:t>
            </w:r>
            <w:r>
              <w:t>故障定位模式</w:t>
            </w:r>
          </w:p>
        </w:tc>
        <w:tc>
          <w:tcPr>
            <w:tcW w:w="2021" w:type="dxa"/>
          </w:tcPr>
          <w:p w:rsidR="00592172" w:rsidRDefault="00592172" w:rsidP="00067E05">
            <w:r>
              <w:t>ADDR[9:0]=10'd16</w:t>
            </w:r>
          </w:p>
          <w:p w:rsidR="00592172" w:rsidRDefault="00592172" w:rsidP="00067E05">
            <w:r>
              <w:t>(0x20100020 DSP)</w:t>
            </w:r>
          </w:p>
        </w:tc>
        <w:tc>
          <w:tcPr>
            <w:tcW w:w="2756" w:type="dxa"/>
          </w:tcPr>
          <w:p w:rsidR="00592172" w:rsidRDefault="00592172" w:rsidP="00067E05">
            <w:r>
              <w:t>16</w:t>
            </w:r>
            <w:r w:rsidRPr="00395B51">
              <w:t>'h5</w:t>
            </w:r>
            <w:r>
              <w:t>55</w:t>
            </w:r>
            <w:r w:rsidRPr="00395B51">
              <w:t>5</w:t>
            </w:r>
            <w:r>
              <w:rPr>
                <w:rFonts w:hint="eastAsia"/>
              </w:rPr>
              <w:t>：</w:t>
            </w:r>
            <w:r w:rsidRPr="006538AA">
              <w:rPr>
                <w:color w:val="FF0000"/>
              </w:rPr>
              <w:t>默认</w:t>
            </w:r>
            <w:r>
              <w:t>采集数据模式</w:t>
            </w:r>
          </w:p>
          <w:p w:rsidR="00592172" w:rsidRPr="00395B51" w:rsidRDefault="00592172" w:rsidP="00067E05">
            <w:r>
              <w:t>16</w:t>
            </w:r>
            <w:r w:rsidRPr="00395B51">
              <w:t>'ha</w:t>
            </w:r>
            <w:r>
              <w:t>aa</w:t>
            </w:r>
            <w:r w:rsidRPr="00395B51">
              <w:t>a</w:t>
            </w:r>
            <w:r>
              <w:rPr>
                <w:rFonts w:hint="eastAsia"/>
              </w:rPr>
              <w:t>：故障</w:t>
            </w:r>
            <w:r>
              <w:t>定位模式</w:t>
            </w:r>
          </w:p>
        </w:tc>
        <w:tc>
          <w:tcPr>
            <w:tcW w:w="1167" w:type="dxa"/>
          </w:tcPr>
          <w:p w:rsidR="00592172" w:rsidRDefault="00592172" w:rsidP="00067E05">
            <w:r>
              <w:rPr>
                <w:rFonts w:hint="eastAsia"/>
              </w:rPr>
              <w:t>配置</w:t>
            </w:r>
            <w:r>
              <w:t>寄存器</w:t>
            </w:r>
          </w:p>
        </w:tc>
        <w:tc>
          <w:tcPr>
            <w:tcW w:w="1106" w:type="dxa"/>
          </w:tcPr>
          <w:p w:rsidR="00592172" w:rsidRDefault="0088774B" w:rsidP="00A7252A">
            <w:pPr>
              <w:jc w:val="center"/>
            </w:pPr>
            <w:r>
              <w:rPr>
                <w:rFonts w:hint="eastAsia"/>
              </w:rPr>
              <w:t>读</w:t>
            </w:r>
            <w:r w:rsidR="002B4324">
              <w:rPr>
                <w:rFonts w:hint="eastAsia"/>
              </w:rPr>
              <w:t>写</w:t>
            </w:r>
            <w:r w:rsidR="0091670C" w:rsidRPr="0091670C">
              <w:rPr>
                <w:rFonts w:hint="eastAsia"/>
                <w:color w:val="FF0000"/>
              </w:rPr>
              <w:t>（软件</w:t>
            </w:r>
            <w:r w:rsidR="0091670C" w:rsidRPr="0091670C">
              <w:rPr>
                <w:color w:val="FF0000"/>
              </w:rPr>
              <w:t>确定可以采样</w:t>
            </w:r>
            <w:r w:rsidR="0091670C" w:rsidRPr="0091670C">
              <w:rPr>
                <w:rFonts w:hint="eastAsia"/>
                <w:color w:val="FF0000"/>
              </w:rPr>
              <w:t>）</w:t>
            </w:r>
          </w:p>
        </w:tc>
      </w:tr>
      <w:tr w:rsidR="00592172" w:rsidTr="00592172">
        <w:tc>
          <w:tcPr>
            <w:tcW w:w="1109" w:type="dxa"/>
          </w:tcPr>
          <w:p w:rsidR="00592172" w:rsidRPr="00395B51" w:rsidRDefault="00592172" w:rsidP="00067E05">
            <w:r>
              <w:rPr>
                <w:rFonts w:hint="eastAsia"/>
              </w:rPr>
              <w:t>主</w:t>
            </w:r>
            <w:r>
              <w:t>节点</w:t>
            </w:r>
            <w:r>
              <w:rPr>
                <w:rFonts w:hint="eastAsia"/>
              </w:rPr>
              <w:t>同步</w:t>
            </w:r>
            <w:r>
              <w:t>时钟</w:t>
            </w:r>
            <w:r>
              <w:rPr>
                <w:rFonts w:hint="eastAsia"/>
              </w:rPr>
              <w:t>诊断</w:t>
            </w:r>
          </w:p>
        </w:tc>
        <w:tc>
          <w:tcPr>
            <w:tcW w:w="2021" w:type="dxa"/>
          </w:tcPr>
          <w:p w:rsidR="00592172" w:rsidRDefault="00592172" w:rsidP="00067E05">
            <w:r>
              <w:t>ADDR[9:0]=10'd17</w:t>
            </w:r>
          </w:p>
          <w:p w:rsidR="00592172" w:rsidRDefault="00592172" w:rsidP="00067E05">
            <w:r>
              <w:t>(0x20100022 DSP)</w:t>
            </w:r>
          </w:p>
        </w:tc>
        <w:tc>
          <w:tcPr>
            <w:tcW w:w="2756" w:type="dxa"/>
          </w:tcPr>
          <w:p w:rsidR="00592172" w:rsidRDefault="00592172" w:rsidP="00067E05">
            <w:r>
              <w:t>16</w:t>
            </w:r>
            <w:r w:rsidRPr="00395B51">
              <w:t>'h</w:t>
            </w:r>
            <w:r>
              <w:t>55</w:t>
            </w:r>
            <w:r w:rsidRPr="00395B51">
              <w:t>55</w:t>
            </w:r>
            <w:r>
              <w:rPr>
                <w:rFonts w:hint="eastAsia"/>
              </w:rPr>
              <w:t>：时钟频率</w:t>
            </w:r>
            <w:r>
              <w:t>过快</w:t>
            </w:r>
            <w:r>
              <w:rPr>
                <w:rFonts w:hint="eastAsia"/>
              </w:rPr>
              <w:t>，未到</w:t>
            </w:r>
            <w:r>
              <w:t>门限，不保护</w:t>
            </w:r>
            <w:r>
              <w:rPr>
                <w:rFonts w:hint="eastAsia"/>
              </w:rPr>
              <w:t xml:space="preserve"> </w:t>
            </w:r>
          </w:p>
          <w:p w:rsidR="00592172" w:rsidRDefault="00592172" w:rsidP="00067E05">
            <w:r>
              <w:t>16'h4555</w:t>
            </w:r>
            <w:r>
              <w:rPr>
                <w:rFonts w:hint="eastAsia"/>
              </w:rPr>
              <w:t>：时钟频率过快</w:t>
            </w:r>
            <w:r>
              <w:t>，</w:t>
            </w:r>
            <w:r>
              <w:rPr>
                <w:rFonts w:hint="eastAsia"/>
              </w:rPr>
              <w:t>到</w:t>
            </w:r>
            <w:r>
              <w:t>门限</w:t>
            </w:r>
            <w:r>
              <w:rPr>
                <w:rFonts w:hint="eastAsia"/>
              </w:rPr>
              <w:t>，保护</w:t>
            </w:r>
            <w:r>
              <w:t>不给中</w:t>
            </w:r>
            <w:r>
              <w:lastRenderedPageBreak/>
              <w:t>断</w:t>
            </w:r>
          </w:p>
          <w:p w:rsidR="00592172" w:rsidRDefault="00592172" w:rsidP="00DE2E6A">
            <w:r>
              <w:t>16'haaaa</w:t>
            </w:r>
            <w:r>
              <w:rPr>
                <w:rFonts w:hint="eastAsia"/>
              </w:rPr>
              <w:t>：时钟频率过慢</w:t>
            </w:r>
          </w:p>
          <w:p w:rsidR="00FB04C3" w:rsidRDefault="00FB04C3" w:rsidP="00FB04C3">
            <w:r>
              <w:t>16'h2aaa</w:t>
            </w:r>
            <w:r>
              <w:rPr>
                <w:rFonts w:hint="eastAsia"/>
              </w:rPr>
              <w:t>：</w:t>
            </w:r>
            <w:r>
              <w:t>没有收到时钟</w:t>
            </w:r>
          </w:p>
          <w:p w:rsidR="00592172" w:rsidRDefault="00592172" w:rsidP="00DE2E6A">
            <w:pPr>
              <w:rPr>
                <w:color w:val="FF0000"/>
              </w:rPr>
            </w:pPr>
            <w:r>
              <w:rPr>
                <w:color w:val="FF0000"/>
              </w:rPr>
              <w:t>16</w:t>
            </w:r>
            <w:r w:rsidRPr="00A830BB">
              <w:rPr>
                <w:color w:val="FF0000"/>
              </w:rPr>
              <w:t>'hf</w:t>
            </w:r>
            <w:r>
              <w:rPr>
                <w:color w:val="FF0000"/>
              </w:rPr>
              <w:t>ff</w:t>
            </w:r>
            <w:r w:rsidRPr="00A830BB">
              <w:rPr>
                <w:color w:val="FF0000"/>
              </w:rPr>
              <w:t>f</w:t>
            </w:r>
            <w:r w:rsidRPr="00A830BB">
              <w:rPr>
                <w:rFonts w:hint="eastAsia"/>
                <w:color w:val="FF0000"/>
              </w:rPr>
              <w:t>：</w:t>
            </w:r>
            <w:r w:rsidRPr="00A830BB">
              <w:rPr>
                <w:rFonts w:hint="eastAsia"/>
                <w:color w:val="FF0000"/>
              </w:rPr>
              <w:t xml:space="preserve"> </w:t>
            </w:r>
            <w:r w:rsidRPr="00A830BB">
              <w:rPr>
                <w:rFonts w:hint="eastAsia"/>
                <w:color w:val="FF0000"/>
              </w:rPr>
              <w:t>时钟频率正常</w:t>
            </w:r>
          </w:p>
          <w:p w:rsidR="0091670C" w:rsidRPr="009561D3" w:rsidRDefault="0091670C" w:rsidP="00FB04C3">
            <w:r>
              <w:rPr>
                <w:rFonts w:hint="eastAsia"/>
                <w:color w:val="FF0000"/>
              </w:rPr>
              <w:t xml:space="preserve">        </w:t>
            </w:r>
          </w:p>
        </w:tc>
        <w:tc>
          <w:tcPr>
            <w:tcW w:w="1167" w:type="dxa"/>
          </w:tcPr>
          <w:p w:rsidR="00592172" w:rsidRDefault="00592172" w:rsidP="00067E05">
            <w:r>
              <w:rPr>
                <w:rFonts w:hint="eastAsia"/>
              </w:rPr>
              <w:lastRenderedPageBreak/>
              <w:t>状态</w:t>
            </w:r>
            <w:r>
              <w:t>寄存器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06" w:type="dxa"/>
          </w:tcPr>
          <w:p w:rsidR="00592172" w:rsidRDefault="002B4324" w:rsidP="00A7252A">
            <w:pPr>
              <w:jc w:val="center"/>
            </w:pPr>
            <w:r>
              <w:rPr>
                <w:rFonts w:hint="eastAsia"/>
              </w:rPr>
              <w:t>读</w:t>
            </w:r>
          </w:p>
        </w:tc>
      </w:tr>
      <w:tr w:rsidR="00592172" w:rsidTr="00592172">
        <w:tc>
          <w:tcPr>
            <w:tcW w:w="1109" w:type="dxa"/>
          </w:tcPr>
          <w:p w:rsidR="00592172" w:rsidRPr="009561D3" w:rsidRDefault="00592172" w:rsidP="00067E05">
            <w:r>
              <w:rPr>
                <w:rFonts w:hint="eastAsia"/>
              </w:rPr>
              <w:lastRenderedPageBreak/>
              <w:t>从</w:t>
            </w:r>
            <w:r>
              <w:t>节点</w:t>
            </w:r>
            <w:r>
              <w:rPr>
                <w:rFonts w:hint="eastAsia"/>
              </w:rPr>
              <w:t>同步时钟</w:t>
            </w:r>
            <w:r>
              <w:t>切换</w:t>
            </w:r>
          </w:p>
        </w:tc>
        <w:tc>
          <w:tcPr>
            <w:tcW w:w="2021" w:type="dxa"/>
          </w:tcPr>
          <w:p w:rsidR="00592172" w:rsidRDefault="00592172" w:rsidP="00067E05">
            <w:r>
              <w:t>ADDR[9:0]=10'd18</w:t>
            </w:r>
          </w:p>
          <w:p w:rsidR="00592172" w:rsidRDefault="00592172" w:rsidP="00067E05">
            <w:r>
              <w:t>(0x20100024 DSP)</w:t>
            </w:r>
          </w:p>
        </w:tc>
        <w:tc>
          <w:tcPr>
            <w:tcW w:w="2756" w:type="dxa"/>
          </w:tcPr>
          <w:p w:rsidR="00592172" w:rsidRDefault="00592172" w:rsidP="00067E05">
            <w:r>
              <w:t>16</w:t>
            </w:r>
            <w:r w:rsidRPr="00395B51">
              <w:t>'h55</w:t>
            </w:r>
            <w:r>
              <w:t>55</w:t>
            </w:r>
            <w:r>
              <w:rPr>
                <w:rFonts w:hint="eastAsia"/>
              </w:rPr>
              <w:t>：</w:t>
            </w:r>
            <w:r w:rsidRPr="006538AA">
              <w:rPr>
                <w:rFonts w:hint="eastAsia"/>
                <w:color w:val="FF0000"/>
              </w:rPr>
              <w:t>默认</w:t>
            </w:r>
            <w:r>
              <w:t>外部</w:t>
            </w:r>
            <w:r>
              <w:rPr>
                <w:rFonts w:hint="eastAsia"/>
              </w:rPr>
              <w:t>同步</w:t>
            </w:r>
            <w:r>
              <w:t>时钟</w:t>
            </w:r>
          </w:p>
          <w:p w:rsidR="00592172" w:rsidRDefault="00592172" w:rsidP="00067E05">
            <w:r>
              <w:t>16</w:t>
            </w:r>
            <w:r w:rsidRPr="00395B51">
              <w:t>'ha</w:t>
            </w:r>
            <w:r>
              <w:t>aa</w:t>
            </w:r>
            <w:r w:rsidRPr="00395B51">
              <w:t>a</w:t>
            </w:r>
            <w:r>
              <w:rPr>
                <w:rFonts w:hint="eastAsia"/>
              </w:rPr>
              <w:t>：用本地晶振</w:t>
            </w:r>
            <w:r>
              <w:t>时钟</w:t>
            </w:r>
          </w:p>
        </w:tc>
        <w:tc>
          <w:tcPr>
            <w:tcW w:w="1167" w:type="dxa"/>
          </w:tcPr>
          <w:p w:rsidR="00592172" w:rsidRDefault="00592172" w:rsidP="00067E05">
            <w:r>
              <w:rPr>
                <w:rFonts w:hint="eastAsia"/>
              </w:rPr>
              <w:t>配置</w:t>
            </w:r>
            <w:r>
              <w:t>寄存器</w:t>
            </w:r>
          </w:p>
        </w:tc>
        <w:tc>
          <w:tcPr>
            <w:tcW w:w="1106" w:type="dxa"/>
          </w:tcPr>
          <w:p w:rsidR="00592172" w:rsidRDefault="0088774B" w:rsidP="00A7252A">
            <w:pPr>
              <w:jc w:val="center"/>
            </w:pPr>
            <w:r>
              <w:rPr>
                <w:rFonts w:hint="eastAsia"/>
              </w:rPr>
              <w:t>读</w:t>
            </w:r>
            <w:r w:rsidR="002B4324">
              <w:rPr>
                <w:rFonts w:hint="eastAsia"/>
              </w:rPr>
              <w:t>写</w:t>
            </w:r>
          </w:p>
        </w:tc>
      </w:tr>
      <w:tr w:rsidR="00592172" w:rsidTr="00592172">
        <w:tc>
          <w:tcPr>
            <w:tcW w:w="1109" w:type="dxa"/>
          </w:tcPr>
          <w:p w:rsidR="00592172" w:rsidRPr="00395B51" w:rsidRDefault="00592172" w:rsidP="006538AA">
            <w:r>
              <w:t>模拟数据</w:t>
            </w:r>
            <w:r>
              <w:t>S2P</w:t>
            </w:r>
            <w:r>
              <w:rPr>
                <w:rFonts w:hint="eastAsia"/>
              </w:rPr>
              <w:t>数据</w:t>
            </w:r>
            <w:r>
              <w:t>切换</w:t>
            </w:r>
          </w:p>
        </w:tc>
        <w:tc>
          <w:tcPr>
            <w:tcW w:w="2021" w:type="dxa"/>
          </w:tcPr>
          <w:p w:rsidR="00592172" w:rsidRDefault="00592172" w:rsidP="007A170F">
            <w:r>
              <w:t>ADDR[9:0]=10'd19</w:t>
            </w:r>
          </w:p>
          <w:p w:rsidR="00592172" w:rsidRDefault="00592172" w:rsidP="007A170F">
            <w:r>
              <w:t>(0x20100026 DSP)</w:t>
            </w:r>
          </w:p>
        </w:tc>
        <w:tc>
          <w:tcPr>
            <w:tcW w:w="2756" w:type="dxa"/>
          </w:tcPr>
          <w:p w:rsidR="00592172" w:rsidRDefault="00592172" w:rsidP="007A170F">
            <w:r>
              <w:t>16</w:t>
            </w:r>
            <w:r w:rsidRPr="00395B51">
              <w:t>'h</w:t>
            </w:r>
            <w:r>
              <w:t>55</w:t>
            </w:r>
            <w:r w:rsidRPr="00395B51">
              <w:t>55</w:t>
            </w:r>
            <w:r>
              <w:rPr>
                <w:rFonts w:hint="eastAsia"/>
              </w:rPr>
              <w:t>：</w:t>
            </w:r>
            <w:r w:rsidRPr="006538AA">
              <w:rPr>
                <w:rFonts w:hint="eastAsia"/>
                <w:color w:val="FF0000"/>
              </w:rPr>
              <w:t>默认</w:t>
            </w:r>
            <w:r>
              <w:rPr>
                <w:rFonts w:hint="eastAsia"/>
              </w:rPr>
              <w:t>S</w:t>
            </w:r>
            <w:r>
              <w:t>2P</w:t>
            </w:r>
            <w:r>
              <w:rPr>
                <w:rFonts w:hint="eastAsia"/>
              </w:rPr>
              <w:t>数据转发</w:t>
            </w:r>
          </w:p>
          <w:p w:rsidR="00592172" w:rsidRDefault="00592172" w:rsidP="007A170F">
            <w:r>
              <w:t>16</w:t>
            </w:r>
            <w:r w:rsidRPr="00395B51">
              <w:t>'h</w:t>
            </w:r>
            <w:r>
              <w:t>aa</w:t>
            </w:r>
            <w:r w:rsidRPr="00395B51">
              <w:t>aa</w:t>
            </w:r>
            <w:r>
              <w:rPr>
                <w:rFonts w:hint="eastAsia"/>
              </w:rPr>
              <w:t>：模拟</w:t>
            </w:r>
            <w:r>
              <w:t>数据</w:t>
            </w:r>
            <w:r>
              <w:rPr>
                <w:rFonts w:hint="eastAsia"/>
              </w:rPr>
              <w:t>转发</w:t>
            </w:r>
          </w:p>
        </w:tc>
        <w:tc>
          <w:tcPr>
            <w:tcW w:w="1167" w:type="dxa"/>
          </w:tcPr>
          <w:p w:rsidR="00592172" w:rsidRDefault="00592172" w:rsidP="00067E05">
            <w:r>
              <w:rPr>
                <w:rFonts w:hint="eastAsia"/>
              </w:rPr>
              <w:t>配置</w:t>
            </w:r>
            <w:r>
              <w:t>寄存器</w:t>
            </w:r>
          </w:p>
        </w:tc>
        <w:tc>
          <w:tcPr>
            <w:tcW w:w="1106" w:type="dxa"/>
          </w:tcPr>
          <w:p w:rsidR="00592172" w:rsidRDefault="0088774B" w:rsidP="00A7252A">
            <w:pPr>
              <w:jc w:val="center"/>
            </w:pPr>
            <w:r>
              <w:rPr>
                <w:rFonts w:hint="eastAsia"/>
              </w:rPr>
              <w:t>读</w:t>
            </w:r>
            <w:r w:rsidR="00A7252A">
              <w:rPr>
                <w:rFonts w:hint="eastAsia"/>
              </w:rPr>
              <w:t>写</w:t>
            </w:r>
          </w:p>
        </w:tc>
      </w:tr>
      <w:tr w:rsidR="00592172" w:rsidTr="00592172">
        <w:tc>
          <w:tcPr>
            <w:tcW w:w="1109" w:type="dxa"/>
          </w:tcPr>
          <w:p w:rsidR="00592172" w:rsidRDefault="00592172" w:rsidP="00DE2E6A">
            <w:r>
              <w:rPr>
                <w:rFonts w:hint="eastAsia"/>
              </w:rPr>
              <w:t>开始采样</w:t>
            </w:r>
            <w:r>
              <w:t>模式</w:t>
            </w:r>
            <w:r>
              <w:rPr>
                <w:rFonts w:hint="eastAsia"/>
              </w:rPr>
              <w:t>、</w:t>
            </w:r>
            <w:r>
              <w:t>停止采样模式</w:t>
            </w:r>
            <w:r>
              <w:rPr>
                <w:rFonts w:hint="eastAsia"/>
              </w:rPr>
              <w:t>（对</w:t>
            </w:r>
            <w:r>
              <w:t>外部</w:t>
            </w:r>
            <w:r>
              <w:rPr>
                <w:rFonts w:hint="eastAsia"/>
              </w:rPr>
              <w:t>时钟</w:t>
            </w:r>
            <w:r>
              <w:t>进行判断）</w:t>
            </w:r>
          </w:p>
        </w:tc>
        <w:tc>
          <w:tcPr>
            <w:tcW w:w="2021" w:type="dxa"/>
          </w:tcPr>
          <w:p w:rsidR="00592172" w:rsidRDefault="00592172" w:rsidP="00DE2E6A">
            <w:r>
              <w:t>ADDR[9:0]=10'd20</w:t>
            </w:r>
          </w:p>
          <w:p w:rsidR="00592172" w:rsidRDefault="00592172" w:rsidP="00DE2E6A">
            <w:r>
              <w:t>(0x20100028 DSP)</w:t>
            </w:r>
          </w:p>
        </w:tc>
        <w:tc>
          <w:tcPr>
            <w:tcW w:w="2756" w:type="dxa"/>
          </w:tcPr>
          <w:p w:rsidR="00592172" w:rsidRDefault="00592172" w:rsidP="00DE2E6A">
            <w:r>
              <w:t>16</w:t>
            </w:r>
            <w:r w:rsidRPr="00395B51">
              <w:t>'h</w:t>
            </w:r>
            <w:r>
              <w:t>55</w:t>
            </w:r>
            <w:r w:rsidRPr="00395B51">
              <w:t>55</w:t>
            </w:r>
            <w:r>
              <w:rPr>
                <w:rFonts w:hint="eastAsia"/>
              </w:rPr>
              <w:t>：</w:t>
            </w:r>
            <w:r w:rsidRPr="006538AA">
              <w:rPr>
                <w:rFonts w:hint="eastAsia"/>
                <w:color w:val="FF0000"/>
              </w:rPr>
              <w:t>默认</w:t>
            </w:r>
            <w:r>
              <w:rPr>
                <w:rFonts w:hint="eastAsia"/>
              </w:rPr>
              <w:t>开始</w:t>
            </w:r>
            <w:r>
              <w:t>采样模式</w:t>
            </w:r>
          </w:p>
          <w:p w:rsidR="00592172" w:rsidRDefault="00592172" w:rsidP="00DE2E6A">
            <w:r>
              <w:t>16</w:t>
            </w:r>
            <w:r w:rsidRPr="00395B51">
              <w:t>'h</w:t>
            </w:r>
            <w:r>
              <w:t>aa</w:t>
            </w:r>
            <w:r w:rsidRPr="00395B51">
              <w:t>aa</w:t>
            </w:r>
            <w:r>
              <w:rPr>
                <w:rFonts w:hint="eastAsia"/>
              </w:rPr>
              <w:t>：停止</w:t>
            </w:r>
            <w:r>
              <w:t>采样</w:t>
            </w:r>
          </w:p>
        </w:tc>
        <w:tc>
          <w:tcPr>
            <w:tcW w:w="1167" w:type="dxa"/>
          </w:tcPr>
          <w:p w:rsidR="00592172" w:rsidRDefault="00592172" w:rsidP="00DE2E6A">
            <w:r>
              <w:rPr>
                <w:rFonts w:hint="eastAsia"/>
              </w:rPr>
              <w:t>配置</w:t>
            </w:r>
            <w:r>
              <w:t>寄存器</w:t>
            </w:r>
          </w:p>
        </w:tc>
        <w:tc>
          <w:tcPr>
            <w:tcW w:w="1106" w:type="dxa"/>
          </w:tcPr>
          <w:p w:rsidR="00592172" w:rsidRDefault="0088774B" w:rsidP="00A7252A">
            <w:pPr>
              <w:jc w:val="center"/>
            </w:pPr>
            <w:r>
              <w:rPr>
                <w:rFonts w:hint="eastAsia"/>
              </w:rPr>
              <w:t>读</w:t>
            </w:r>
            <w:r w:rsidR="00A7252A">
              <w:rPr>
                <w:rFonts w:hint="eastAsia"/>
              </w:rPr>
              <w:t>写</w:t>
            </w:r>
          </w:p>
        </w:tc>
      </w:tr>
      <w:tr w:rsidR="00592172" w:rsidTr="00592172">
        <w:tc>
          <w:tcPr>
            <w:tcW w:w="1109" w:type="dxa"/>
          </w:tcPr>
          <w:p w:rsidR="00592172" w:rsidRDefault="0088774B" w:rsidP="00DE2E6A">
            <w:r>
              <w:rPr>
                <w:rFonts w:hint="eastAsia"/>
              </w:rPr>
              <w:t>时钟判断</w:t>
            </w:r>
          </w:p>
        </w:tc>
        <w:tc>
          <w:tcPr>
            <w:tcW w:w="2021" w:type="dxa"/>
          </w:tcPr>
          <w:p w:rsidR="00592172" w:rsidRDefault="0088774B" w:rsidP="00DE2E6A">
            <w:pPr>
              <w:rPr>
                <w:rFonts w:hint="eastAsia"/>
              </w:rPr>
            </w:pPr>
            <w:r>
              <w:rPr>
                <w:rFonts w:hint="eastAsia"/>
              </w:rPr>
              <w:t>ADDR[9:0]=10</w:t>
            </w:r>
            <w:r>
              <w:t>’</w:t>
            </w:r>
            <w:r>
              <w:rPr>
                <w:rFonts w:hint="eastAsia"/>
              </w:rPr>
              <w:t>d21</w:t>
            </w:r>
          </w:p>
          <w:p w:rsidR="00CB5FF6" w:rsidRDefault="00CB5FF6" w:rsidP="00DE2E6A">
            <w:r>
              <w:t>(0x2010002</w:t>
            </w:r>
            <w:r>
              <w:rPr>
                <w:rFonts w:hint="eastAsia"/>
              </w:rPr>
              <w:t>a</w:t>
            </w:r>
            <w:bookmarkStart w:id="0" w:name="_GoBack"/>
            <w:bookmarkEnd w:id="0"/>
            <w:r w:rsidRPr="00CB5FF6">
              <w:t xml:space="preserve"> DSP)</w:t>
            </w:r>
          </w:p>
        </w:tc>
        <w:tc>
          <w:tcPr>
            <w:tcW w:w="2756" w:type="dxa"/>
          </w:tcPr>
          <w:p w:rsidR="00592172" w:rsidRDefault="0088774B" w:rsidP="00DE2E6A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h5555:</w:t>
            </w:r>
            <w:r>
              <w:rPr>
                <w:rFonts w:hint="eastAsia"/>
              </w:rPr>
              <w:t>不计数判断</w:t>
            </w:r>
          </w:p>
          <w:p w:rsidR="0088774B" w:rsidRDefault="0088774B" w:rsidP="00DE2E6A">
            <w:r>
              <w:rPr>
                <w:rFonts w:hint="eastAsia"/>
              </w:rPr>
              <w:t>16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haaaa:</w:t>
            </w:r>
            <w:r>
              <w:rPr>
                <w:rFonts w:hint="eastAsia"/>
              </w:rPr>
              <w:t>开始计数判断</w:t>
            </w:r>
          </w:p>
        </w:tc>
        <w:tc>
          <w:tcPr>
            <w:tcW w:w="1167" w:type="dxa"/>
          </w:tcPr>
          <w:p w:rsidR="00592172" w:rsidRPr="0088774B" w:rsidRDefault="0088774B" w:rsidP="00DE2E6A">
            <w:r>
              <w:rPr>
                <w:rFonts w:hint="eastAsia"/>
              </w:rPr>
              <w:t>配置寄存器</w:t>
            </w:r>
          </w:p>
        </w:tc>
        <w:tc>
          <w:tcPr>
            <w:tcW w:w="1106" w:type="dxa"/>
          </w:tcPr>
          <w:p w:rsidR="00592172" w:rsidRDefault="0088774B" w:rsidP="00A7252A">
            <w:pPr>
              <w:jc w:val="center"/>
            </w:pPr>
            <w:r>
              <w:rPr>
                <w:rFonts w:hint="eastAsia"/>
              </w:rPr>
              <w:t>读写</w:t>
            </w:r>
          </w:p>
        </w:tc>
      </w:tr>
    </w:tbl>
    <w:p w:rsidR="00BD637F" w:rsidRDefault="00BD637F" w:rsidP="00DF1BD8">
      <w:r>
        <w:rPr>
          <w:rFonts w:hint="eastAsia"/>
        </w:rPr>
        <w:t>注：</w:t>
      </w:r>
    </w:p>
    <w:p w:rsidR="00BD637F" w:rsidRDefault="00BD637F" w:rsidP="00DF1BD8">
      <w:r>
        <w:rPr>
          <w:rFonts w:hint="eastAsia"/>
        </w:rPr>
        <w:t>1.</w:t>
      </w:r>
      <w:r>
        <w:rPr>
          <w:rFonts w:hint="eastAsia"/>
        </w:rPr>
        <w:t>由于</w:t>
      </w:r>
      <w:r>
        <w:t>EBIU</w:t>
      </w:r>
      <w:r>
        <w:rPr>
          <w:rFonts w:hint="eastAsia"/>
        </w:rPr>
        <w:t>与</w:t>
      </w:r>
      <w:r>
        <w:t>FPGA</w:t>
      </w:r>
      <w:r>
        <w:t>交互数据宽度为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t>，</w:t>
      </w:r>
      <w:r>
        <w:rPr>
          <w:rFonts w:hint="eastAsia"/>
        </w:rPr>
        <w:t>所以</w:t>
      </w:r>
      <w:r>
        <w:t>一个</w:t>
      </w:r>
      <w:r>
        <w:rPr>
          <w:rFonts w:hint="eastAsia"/>
        </w:rPr>
        <w:t>地址将</w:t>
      </w:r>
      <w:r>
        <w:t>填写</w:t>
      </w:r>
      <w:r>
        <w:rPr>
          <w:rFonts w:hint="eastAsia"/>
        </w:rPr>
        <w:t>2</w:t>
      </w:r>
      <w:r>
        <w:t>byte</w:t>
      </w:r>
      <w:r>
        <w:t>数据</w:t>
      </w:r>
      <w:r>
        <w:rPr>
          <w:rFonts w:hint="eastAsia"/>
        </w:rPr>
        <w:t>。</w:t>
      </w:r>
    </w:p>
    <w:p w:rsidR="00BD637F" w:rsidRPr="007A7203" w:rsidRDefault="00BD637F" w:rsidP="00DF1BD8">
      <w:r>
        <w:rPr>
          <w:rFonts w:hint="eastAsia"/>
        </w:rPr>
        <w:t>2.</w:t>
      </w:r>
      <w:r>
        <w:rPr>
          <w:rFonts w:hint="eastAsia"/>
        </w:rPr>
        <w:t>装备</w:t>
      </w:r>
      <w:r>
        <w:t>测试地址空间选择</w:t>
      </w:r>
      <w:r>
        <w:t>AMS1</w:t>
      </w:r>
      <w:r>
        <w:rPr>
          <w:rFonts w:hint="eastAsia"/>
        </w:rPr>
        <w:t>。</w:t>
      </w:r>
    </w:p>
    <w:p w:rsidR="00A15C63" w:rsidRPr="00BD637F" w:rsidRDefault="00BD637F" w:rsidP="00BD637F">
      <w:pPr>
        <w:pStyle w:val="4"/>
      </w:pPr>
      <w:r>
        <w:rPr>
          <w:rFonts w:hint="eastAsia"/>
        </w:rPr>
        <w:t>2.2.2</w:t>
      </w:r>
      <w:r>
        <w:t xml:space="preserve"> FPGA</w:t>
      </w:r>
      <w:r>
        <w:rPr>
          <w:rFonts w:hint="eastAsia"/>
        </w:rPr>
        <w:t>具体</w:t>
      </w:r>
      <w:r>
        <w:t>实现</w:t>
      </w:r>
      <w:r w:rsidR="00283A2C">
        <w:rPr>
          <w:rFonts w:hint="eastAsia"/>
        </w:rPr>
        <w:t>方法</w:t>
      </w:r>
    </w:p>
    <w:p w:rsidR="00BD637F" w:rsidRDefault="003D6AAB" w:rsidP="003D6AAB">
      <w:pPr>
        <w:pStyle w:val="5"/>
      </w:pPr>
      <w:r>
        <w:rPr>
          <w:rFonts w:hint="eastAsia"/>
        </w:rPr>
        <w:t xml:space="preserve">1. </w:t>
      </w:r>
      <w:r>
        <w:rPr>
          <w:rFonts w:hint="eastAsia"/>
        </w:rPr>
        <w:t>外部</w:t>
      </w:r>
      <w:r>
        <w:rPr>
          <w:rFonts w:hint="eastAsia"/>
        </w:rPr>
        <w:t>3.072</w:t>
      </w:r>
      <w:r>
        <w:t>MH</w:t>
      </w:r>
      <w:r>
        <w:rPr>
          <w:rFonts w:hint="eastAsia"/>
        </w:rPr>
        <w:t>z</w:t>
      </w:r>
      <w:r>
        <w:rPr>
          <w:rFonts w:hint="eastAsia"/>
        </w:rPr>
        <w:t>同步时钟</w:t>
      </w:r>
      <w:r>
        <w:rPr>
          <w:rFonts w:hint="eastAsia"/>
        </w:rPr>
        <w:t xml:space="preserve"> </w:t>
      </w:r>
      <w:r>
        <w:t>(</w:t>
      </w:r>
      <w:proofErr w:type="spellStart"/>
      <w:r>
        <w:t>Osc</w:t>
      </w:r>
      <w:proofErr w:type="spellEnd"/>
      <w:r>
        <w:t xml:space="preserve"> check module)</w:t>
      </w:r>
    </w:p>
    <w:p w:rsidR="003D6AAB" w:rsidRDefault="00EB5AB2" w:rsidP="005376D4">
      <w:pPr>
        <w:ind w:firstLine="420"/>
      </w:pPr>
      <w:r>
        <w:object w:dxaOrig="9830" w:dyaOrig="83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4.65pt;height:432.65pt" o:ole="">
            <v:imagedata r:id="rId9" o:title=""/>
          </v:shape>
          <o:OLEObject Type="Embed" ProgID="Visio.Drawing.11" ShapeID="_x0000_i1025" DrawAspect="Content" ObjectID="_1551619331" r:id="rId10"/>
        </w:object>
      </w:r>
    </w:p>
    <w:p w:rsidR="0077527A" w:rsidRDefault="0077527A" w:rsidP="0077527A">
      <w:pPr>
        <w:rPr>
          <w:rFonts w:hAnsi="宋体"/>
        </w:rPr>
      </w:pPr>
      <w:r>
        <w:rPr>
          <w:rFonts w:hAnsi="宋体"/>
        </w:rPr>
        <w:tab/>
      </w:r>
      <w:r w:rsidR="00DC47A7">
        <w:rPr>
          <w:rFonts w:hAnsi="宋体" w:hint="eastAsia"/>
        </w:rPr>
        <w:t>该</w:t>
      </w:r>
      <w:r w:rsidR="00602A43">
        <w:rPr>
          <w:rFonts w:hAnsi="宋体"/>
        </w:rPr>
        <w:t>模块</w:t>
      </w:r>
      <w:r w:rsidR="00602A43">
        <w:rPr>
          <w:rFonts w:hAnsi="宋体" w:hint="eastAsia"/>
        </w:rPr>
        <w:t>功能</w:t>
      </w:r>
      <w:r w:rsidR="00602A43">
        <w:rPr>
          <w:rFonts w:hAnsi="宋体"/>
        </w:rPr>
        <w:t>对外部时钟</w:t>
      </w:r>
      <w:r w:rsidR="00602A43">
        <w:rPr>
          <w:rFonts w:hAnsi="宋体" w:hint="eastAsia"/>
        </w:rPr>
        <w:t>精度</w:t>
      </w:r>
      <w:r w:rsidR="00602A43">
        <w:rPr>
          <w:rFonts w:hAnsi="宋体"/>
        </w:rPr>
        <w:t>进行判断，同时</w:t>
      </w:r>
      <w:r w:rsidR="009A4277">
        <w:rPr>
          <w:rFonts w:hAnsi="宋体" w:hint="eastAsia"/>
        </w:rPr>
        <w:t>通知</w:t>
      </w:r>
      <w:r w:rsidR="009A4277">
        <w:rPr>
          <w:rFonts w:hAnsi="宋体" w:hint="eastAsia"/>
        </w:rPr>
        <w:t>DSP</w:t>
      </w:r>
      <w:r w:rsidR="009A4277">
        <w:rPr>
          <w:rFonts w:hAnsi="宋体" w:hint="eastAsia"/>
        </w:rPr>
        <w:t>时钟</w:t>
      </w:r>
      <w:r w:rsidR="009A4277">
        <w:rPr>
          <w:rFonts w:hAnsi="宋体"/>
        </w:rPr>
        <w:t>过快过慢情况</w:t>
      </w:r>
      <w:r w:rsidR="009A4277">
        <w:rPr>
          <w:rFonts w:hAnsi="宋体" w:hint="eastAsia"/>
        </w:rPr>
        <w:t>。</w:t>
      </w:r>
    </w:p>
    <w:p w:rsidR="0077527A" w:rsidRPr="009A4277" w:rsidRDefault="009A4277" w:rsidP="009A4277">
      <w:pPr>
        <w:ind w:firstLine="420"/>
        <w:rPr>
          <w:rFonts w:hAnsi="宋体"/>
        </w:rPr>
      </w:pPr>
      <w:r>
        <w:rPr>
          <w:rFonts w:hAnsi="宋体" w:hint="eastAsia"/>
        </w:rPr>
        <w:t>由于“节点</w:t>
      </w:r>
      <w:r>
        <w:rPr>
          <w:rFonts w:hAnsi="宋体"/>
        </w:rPr>
        <w:t>启动</w:t>
      </w:r>
      <w:r>
        <w:rPr>
          <w:rFonts w:hAnsi="宋体" w:hint="eastAsia"/>
        </w:rPr>
        <w:t>”</w:t>
      </w:r>
      <w:r>
        <w:rPr>
          <w:rFonts w:hAnsi="宋体"/>
        </w:rPr>
        <w:t>比</w:t>
      </w:r>
      <w:r>
        <w:rPr>
          <w:rFonts w:hAnsi="宋体" w:hint="eastAsia"/>
        </w:rPr>
        <w:t>“</w:t>
      </w:r>
      <w:r>
        <w:rPr>
          <w:rFonts w:hAnsi="宋体"/>
        </w:rPr>
        <w:t>同步时钟到</w:t>
      </w:r>
      <w:r>
        <w:rPr>
          <w:rFonts w:hAnsi="宋体" w:hint="eastAsia"/>
        </w:rPr>
        <w:t>从节点”</w:t>
      </w:r>
      <w:r>
        <w:rPr>
          <w:rFonts w:hAnsi="宋体"/>
        </w:rPr>
        <w:t>时间来的快，同时</w:t>
      </w:r>
      <w:r>
        <w:rPr>
          <w:rFonts w:hAnsi="宋体" w:hint="eastAsia"/>
        </w:rPr>
        <w:t>考虑时钟</w:t>
      </w:r>
      <w:r>
        <w:rPr>
          <w:rFonts w:hAnsi="宋体"/>
        </w:rPr>
        <w:t>初始化抖动等影响</w:t>
      </w:r>
      <w:r>
        <w:rPr>
          <w:rFonts w:hAnsi="宋体" w:hint="eastAsia"/>
        </w:rPr>
        <w:t>；</w:t>
      </w:r>
      <w:r>
        <w:rPr>
          <w:rFonts w:hAnsi="宋体"/>
        </w:rPr>
        <w:t>模块需要先对同步时钟进行</w:t>
      </w:r>
      <w:r>
        <w:rPr>
          <w:rFonts w:hAnsi="宋体" w:hint="eastAsia"/>
        </w:rPr>
        <w:t>一段</w:t>
      </w:r>
      <w:r>
        <w:rPr>
          <w:rFonts w:hAnsi="宋体"/>
        </w:rPr>
        <w:t>时间的</w:t>
      </w:r>
      <w:r>
        <w:rPr>
          <w:rFonts w:hAnsi="宋体" w:hint="eastAsia"/>
        </w:rPr>
        <w:t>计数</w:t>
      </w:r>
      <w:r>
        <w:rPr>
          <w:rFonts w:hAnsi="宋体"/>
        </w:rPr>
        <w:t>判断，</w:t>
      </w:r>
      <w:r>
        <w:rPr>
          <w:rFonts w:hAnsi="宋体" w:hint="eastAsia"/>
        </w:rPr>
        <w:t>在</w:t>
      </w:r>
      <w:r>
        <w:rPr>
          <w:rFonts w:hAnsi="宋体"/>
        </w:rPr>
        <w:t>确保时钟已经稳</w:t>
      </w:r>
      <w:r>
        <w:rPr>
          <w:rFonts w:hAnsi="宋体" w:hint="eastAsia"/>
        </w:rPr>
        <w:t>定</w:t>
      </w:r>
      <w:r>
        <w:rPr>
          <w:rFonts w:hAnsi="宋体"/>
        </w:rPr>
        <w:t>后，我们</w:t>
      </w:r>
      <w:r>
        <w:rPr>
          <w:rFonts w:hAnsi="宋体" w:hint="eastAsia"/>
        </w:rPr>
        <w:t>再</w:t>
      </w:r>
      <w:r>
        <w:rPr>
          <w:rFonts w:hAnsi="宋体"/>
        </w:rPr>
        <w:t>对同步时钟</w:t>
      </w:r>
      <w:r>
        <w:rPr>
          <w:rFonts w:hAnsi="宋体" w:hint="eastAsia"/>
        </w:rPr>
        <w:t>进行</w:t>
      </w:r>
      <w:r>
        <w:rPr>
          <w:rFonts w:hAnsi="宋体"/>
        </w:rPr>
        <w:t>精度判断</w:t>
      </w:r>
      <w:r>
        <w:rPr>
          <w:rFonts w:hAnsi="宋体" w:hint="eastAsia"/>
        </w:rPr>
        <w:t>。</w:t>
      </w:r>
    </w:p>
    <w:p w:rsidR="003D6AAB" w:rsidRDefault="003D6AAB" w:rsidP="003D6AAB">
      <w:pPr>
        <w:ind w:firstLine="420"/>
        <w:rPr>
          <w:rFonts w:hAnsi="宋体"/>
        </w:rPr>
      </w:pPr>
      <w:r>
        <w:rPr>
          <w:rFonts w:hAnsi="宋体" w:hint="eastAsia"/>
        </w:rPr>
        <w:t>利用两个计数器，</w:t>
      </w:r>
      <w:r>
        <w:rPr>
          <w:rFonts w:hAnsi="宋体" w:hint="eastAsia"/>
        </w:rPr>
        <w:t>25Mhz</w:t>
      </w:r>
      <w:r>
        <w:rPr>
          <w:rFonts w:hAnsi="宋体" w:hint="eastAsia"/>
        </w:rPr>
        <w:t>时钟触发，一个计</w:t>
      </w:r>
      <w:r>
        <w:rPr>
          <w:rFonts w:hAnsi="宋体" w:hint="eastAsia"/>
        </w:rPr>
        <w:t>3.072Mhz</w:t>
      </w:r>
      <w:r>
        <w:rPr>
          <w:rFonts w:hAnsi="宋体" w:hint="eastAsia"/>
        </w:rPr>
        <w:t>的时钟，一个计</w:t>
      </w:r>
      <w:r>
        <w:rPr>
          <w:rFonts w:hAnsi="宋体" w:hint="eastAsia"/>
        </w:rPr>
        <w:t>25Mhz</w:t>
      </w:r>
      <w:r>
        <w:rPr>
          <w:rFonts w:hAnsi="宋体" w:hint="eastAsia"/>
        </w:rPr>
        <w:t>时钟，当</w:t>
      </w:r>
      <w:r>
        <w:rPr>
          <w:rFonts w:hAnsi="宋体" w:hint="eastAsia"/>
        </w:rPr>
        <w:t>3.072Mhz</w:t>
      </w:r>
      <w:r>
        <w:rPr>
          <w:rFonts w:hAnsi="宋体" w:hint="eastAsia"/>
        </w:rPr>
        <w:t>计数器计到</w:t>
      </w:r>
      <w:r w:rsidR="009A4277">
        <w:rPr>
          <w:rFonts w:hAnsi="宋体" w:hint="eastAsia"/>
        </w:rPr>
        <w:t>5000</w:t>
      </w:r>
      <w:r>
        <w:rPr>
          <w:rFonts w:hAnsi="宋体" w:hint="eastAsia"/>
        </w:rPr>
        <w:t>时，停止计数，判断</w:t>
      </w:r>
      <w:r>
        <w:rPr>
          <w:rFonts w:hAnsi="宋体" w:hint="eastAsia"/>
        </w:rPr>
        <w:t>25Mhz</w:t>
      </w:r>
      <w:r w:rsidR="009A4277">
        <w:rPr>
          <w:rFonts w:hAnsi="宋体" w:hint="eastAsia"/>
        </w:rPr>
        <w:t>计数器的计数值是否在预期</w:t>
      </w:r>
      <w:r>
        <w:rPr>
          <w:rFonts w:hAnsi="宋体" w:hint="eastAsia"/>
        </w:rPr>
        <w:t>之内。</w:t>
      </w:r>
    </w:p>
    <w:p w:rsidR="003D6AAB" w:rsidRPr="003D6AAB" w:rsidRDefault="003D6AAB" w:rsidP="003D6AAB">
      <w:pPr>
        <w:pStyle w:val="a3"/>
        <w:numPr>
          <w:ilvl w:val="0"/>
          <w:numId w:val="5"/>
        </w:numPr>
        <w:ind w:firstLineChars="0"/>
      </w:pPr>
      <w:r w:rsidRPr="003D6AAB">
        <w:rPr>
          <w:rFonts w:hAnsi="宋体" w:hint="eastAsia"/>
        </w:rPr>
        <w:t>若在</w:t>
      </w:r>
      <w:r w:rsidRPr="003D6AAB">
        <w:rPr>
          <w:rFonts w:hAnsi="宋体"/>
        </w:rPr>
        <w:t>预期范围内</w:t>
      </w:r>
      <w:r w:rsidRPr="003D6AAB">
        <w:rPr>
          <w:rFonts w:hAnsi="宋体" w:hint="eastAsia"/>
        </w:rPr>
        <w:t>，则认为</w:t>
      </w:r>
      <w:r w:rsidRPr="003D6AAB">
        <w:rPr>
          <w:rFonts w:hAnsi="宋体" w:hint="eastAsia"/>
        </w:rPr>
        <w:t>3.072Mhz</w:t>
      </w:r>
      <w:r w:rsidRPr="003D6AAB">
        <w:rPr>
          <w:rFonts w:hAnsi="宋体" w:hint="eastAsia"/>
        </w:rPr>
        <w:t>时钟正常工作，将</w:t>
      </w:r>
      <w:r w:rsidRPr="003D6AAB">
        <w:rPr>
          <w:rFonts w:hAnsi="宋体" w:hint="eastAsia"/>
        </w:rPr>
        <w:t>EBIU</w:t>
      </w:r>
      <w:r w:rsidRPr="003D6AAB">
        <w:rPr>
          <w:rFonts w:hAnsi="宋体"/>
        </w:rPr>
        <w:t>地址</w:t>
      </w:r>
      <w:r w:rsidRPr="003D6AAB">
        <w:rPr>
          <w:rFonts w:hAnsi="宋体" w:hint="eastAsia"/>
        </w:rPr>
        <w:t>总线</w:t>
      </w:r>
      <w:r>
        <w:t>ADDR[9:0]=10'd17</w:t>
      </w:r>
      <w:r>
        <w:rPr>
          <w:rFonts w:hint="eastAsia"/>
        </w:rPr>
        <w:t>置</w:t>
      </w:r>
      <w:r>
        <w:t>为</w:t>
      </w:r>
      <w:r w:rsidR="00DE2E6A">
        <w:t>16</w:t>
      </w:r>
      <w:r>
        <w:t>'hff</w:t>
      </w:r>
      <w:r w:rsidR="00913349">
        <w:rPr>
          <w:rFonts w:hint="eastAsia"/>
        </w:rPr>
        <w:t>ff</w:t>
      </w:r>
      <w:r w:rsidRPr="003D6AAB">
        <w:rPr>
          <w:rFonts w:hAnsi="宋体" w:hint="eastAsia"/>
        </w:rPr>
        <w:t>。</w:t>
      </w:r>
    </w:p>
    <w:p w:rsidR="005D6D66" w:rsidRDefault="003D6AAB" w:rsidP="003D6AAB">
      <w:pPr>
        <w:pStyle w:val="a3"/>
        <w:numPr>
          <w:ilvl w:val="0"/>
          <w:numId w:val="5"/>
        </w:numPr>
        <w:ind w:firstLineChars="0"/>
      </w:pPr>
      <w:r w:rsidRPr="003D6AAB">
        <w:rPr>
          <w:rFonts w:hAnsi="宋体" w:hint="eastAsia"/>
        </w:rPr>
        <w:t>若计数</w:t>
      </w:r>
      <w:r w:rsidRPr="003D6AAB">
        <w:rPr>
          <w:rFonts w:hAnsi="宋体"/>
        </w:rPr>
        <w:t>值</w:t>
      </w:r>
      <w:r w:rsidRPr="003D6AAB">
        <w:rPr>
          <w:rFonts w:hAnsi="宋体" w:hint="eastAsia"/>
        </w:rPr>
        <w:t>偏大</w:t>
      </w:r>
      <w:r w:rsidRPr="003D6AAB">
        <w:rPr>
          <w:rFonts w:hAnsi="宋体"/>
        </w:rPr>
        <w:t>（</w:t>
      </w:r>
      <w:r w:rsidRPr="003D6AAB">
        <w:rPr>
          <w:rFonts w:hAnsi="宋体" w:hint="eastAsia"/>
        </w:rPr>
        <w:t>超过</w:t>
      </w:r>
      <w:r w:rsidR="00E01713">
        <w:rPr>
          <w:rFonts w:hAnsi="宋体" w:hint="eastAsia"/>
        </w:rPr>
        <w:t>640</w:t>
      </w:r>
      <w:r w:rsidRPr="003D6AAB">
        <w:rPr>
          <w:rFonts w:hAnsi="宋体"/>
        </w:rPr>
        <w:t>范围）</w:t>
      </w:r>
      <w:r w:rsidRPr="003D6AAB">
        <w:rPr>
          <w:rFonts w:hAnsi="宋体" w:hint="eastAsia"/>
        </w:rPr>
        <w:t>则说明</w:t>
      </w:r>
      <w:r w:rsidRPr="003D6AAB">
        <w:rPr>
          <w:rFonts w:hAnsi="宋体"/>
        </w:rPr>
        <w:t>同步</w:t>
      </w:r>
      <w:r w:rsidRPr="003D6AAB">
        <w:rPr>
          <w:rFonts w:hAnsi="宋体" w:hint="eastAsia"/>
        </w:rPr>
        <w:t>时钟过慢，将</w:t>
      </w:r>
      <w:r w:rsidRPr="003D6AAB">
        <w:rPr>
          <w:rFonts w:hAnsi="宋体" w:hint="eastAsia"/>
        </w:rPr>
        <w:t>EBIU</w:t>
      </w:r>
      <w:r w:rsidRPr="003D6AAB">
        <w:rPr>
          <w:rFonts w:hAnsi="宋体"/>
        </w:rPr>
        <w:t>地址</w:t>
      </w:r>
      <w:r w:rsidRPr="003D6AAB">
        <w:rPr>
          <w:rFonts w:hAnsi="宋体" w:hint="eastAsia"/>
        </w:rPr>
        <w:t>总线</w:t>
      </w:r>
      <w:r>
        <w:t>ADDR[9:0]=10'd17</w:t>
      </w:r>
      <w:r>
        <w:rPr>
          <w:rFonts w:hint="eastAsia"/>
        </w:rPr>
        <w:t>置</w:t>
      </w:r>
      <w:r>
        <w:t>为</w:t>
      </w:r>
      <w:r w:rsidR="00DE2E6A">
        <w:t>16</w:t>
      </w:r>
      <w:r>
        <w:t>'h</w:t>
      </w:r>
      <w:r w:rsidR="00913349">
        <w:t>aa</w:t>
      </w:r>
      <w:r>
        <w:rPr>
          <w:rFonts w:hint="eastAsia"/>
        </w:rPr>
        <w:t>aa</w:t>
      </w:r>
      <w:r>
        <w:rPr>
          <w:rFonts w:hint="eastAsia"/>
        </w:rPr>
        <w:t>；</w:t>
      </w:r>
    </w:p>
    <w:p w:rsidR="003D6AAB" w:rsidRDefault="00E01713" w:rsidP="003D6AAB">
      <w:pPr>
        <w:pStyle w:val="a3"/>
        <w:numPr>
          <w:ilvl w:val="0"/>
          <w:numId w:val="5"/>
        </w:numPr>
        <w:ind w:firstLineChars="0"/>
      </w:pPr>
      <w:r>
        <w:rPr>
          <w:rFonts w:hAnsi="宋体"/>
        </w:rPr>
        <w:t>若计数值偏小（</w:t>
      </w:r>
      <w:r>
        <w:rPr>
          <w:rFonts w:hAnsi="宋体" w:hint="eastAsia"/>
        </w:rPr>
        <w:t>超过</w:t>
      </w:r>
      <w:r>
        <w:rPr>
          <w:rFonts w:hAnsi="宋体" w:hint="eastAsia"/>
        </w:rPr>
        <w:t>640</w:t>
      </w:r>
      <w:r w:rsidR="003D6AAB" w:rsidRPr="003D6AAB">
        <w:rPr>
          <w:rFonts w:hAnsi="宋体"/>
        </w:rPr>
        <w:t>范围）</w:t>
      </w:r>
      <w:r>
        <w:rPr>
          <w:rFonts w:hAnsi="宋体" w:hint="eastAsia"/>
        </w:rPr>
        <w:t>，</w:t>
      </w:r>
      <w:r>
        <w:rPr>
          <w:rFonts w:hAnsi="宋体"/>
        </w:rPr>
        <w:t>同时</w:t>
      </w:r>
      <w:r>
        <w:rPr>
          <w:rFonts w:hAnsi="宋体" w:hint="eastAsia"/>
        </w:rPr>
        <w:t>计数</w:t>
      </w:r>
      <w:r>
        <w:rPr>
          <w:rFonts w:hAnsi="宋体"/>
        </w:rPr>
        <w:t>值没有</w:t>
      </w:r>
      <w:r>
        <w:rPr>
          <w:rFonts w:hAnsi="宋体" w:hint="eastAsia"/>
        </w:rPr>
        <w:t>太小（超过</w:t>
      </w:r>
      <w:r w:rsidRPr="00E01713">
        <w:rPr>
          <w:rFonts w:hAnsi="宋体" w:hint="eastAsia"/>
          <w:color w:val="FF0000"/>
        </w:rPr>
        <w:t>2000</w:t>
      </w:r>
      <w:r>
        <w:rPr>
          <w:rFonts w:hAnsi="宋体"/>
          <w:color w:val="FF0000"/>
        </w:rPr>
        <w:t>0</w:t>
      </w:r>
      <w:r>
        <w:rPr>
          <w:rFonts w:hAnsi="宋体"/>
        </w:rPr>
        <w:t>）。</w:t>
      </w:r>
      <w:r w:rsidR="003D6AAB" w:rsidRPr="003D6AAB">
        <w:rPr>
          <w:rFonts w:hAnsi="宋体" w:hint="eastAsia"/>
        </w:rPr>
        <w:t>则</w:t>
      </w:r>
      <w:r w:rsidR="003D6AAB" w:rsidRPr="003D6AAB">
        <w:rPr>
          <w:rFonts w:hAnsi="宋体"/>
        </w:rPr>
        <w:t>说明同步时钟过快</w:t>
      </w:r>
      <w:r w:rsidR="003D6AAB" w:rsidRPr="003D6AAB">
        <w:rPr>
          <w:rFonts w:hAnsi="宋体" w:hint="eastAsia"/>
        </w:rPr>
        <w:t>，将</w:t>
      </w:r>
      <w:r w:rsidR="003D6AAB" w:rsidRPr="003D6AAB">
        <w:rPr>
          <w:rFonts w:hAnsi="宋体" w:hint="eastAsia"/>
        </w:rPr>
        <w:t>EBIU</w:t>
      </w:r>
      <w:r w:rsidR="003D6AAB" w:rsidRPr="003D6AAB">
        <w:rPr>
          <w:rFonts w:hAnsi="宋体"/>
        </w:rPr>
        <w:t>地址</w:t>
      </w:r>
      <w:r w:rsidR="003D6AAB" w:rsidRPr="003D6AAB">
        <w:rPr>
          <w:rFonts w:hAnsi="宋体" w:hint="eastAsia"/>
        </w:rPr>
        <w:t>总线</w:t>
      </w:r>
      <w:r w:rsidR="003D6AAB">
        <w:t>ADDR[9:0]=10'd17</w:t>
      </w:r>
      <w:r w:rsidR="003D6AAB">
        <w:rPr>
          <w:rFonts w:hint="eastAsia"/>
        </w:rPr>
        <w:t>置</w:t>
      </w:r>
      <w:r w:rsidR="003D6AAB">
        <w:t>为</w:t>
      </w:r>
      <w:r w:rsidR="00DE2E6A">
        <w:t>16</w:t>
      </w:r>
      <w:r w:rsidR="003D6AAB">
        <w:t>'h</w:t>
      </w:r>
      <w:r w:rsidR="003D6AAB">
        <w:rPr>
          <w:rFonts w:hint="eastAsia"/>
        </w:rPr>
        <w:t>5</w:t>
      </w:r>
      <w:r w:rsidR="005D6D66">
        <w:t>55</w:t>
      </w:r>
      <w:r w:rsidR="003D6AAB">
        <w:rPr>
          <w:rFonts w:hint="eastAsia"/>
        </w:rPr>
        <w:t>5</w:t>
      </w:r>
      <w:r w:rsidR="003D6AAB">
        <w:rPr>
          <w:rFonts w:hint="eastAsia"/>
        </w:rPr>
        <w:t>。</w:t>
      </w:r>
    </w:p>
    <w:p w:rsidR="00E01713" w:rsidRDefault="00E01713" w:rsidP="003D6AAB">
      <w:pPr>
        <w:pStyle w:val="a3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</w:rPr>
        <w:t>若</w:t>
      </w:r>
      <w:r>
        <w:t>计数值</w:t>
      </w:r>
      <w:r>
        <w:rPr>
          <w:rFonts w:hint="eastAsia"/>
        </w:rPr>
        <w:t>太小</w:t>
      </w:r>
      <w:r>
        <w:t>（</w:t>
      </w:r>
      <w:r>
        <w:rPr>
          <w:rFonts w:hint="eastAsia"/>
        </w:rPr>
        <w:t>小于</w:t>
      </w:r>
      <w:r w:rsidR="00EB5AB2">
        <w:t>13564</w:t>
      </w:r>
      <w:r>
        <w:t>）</w:t>
      </w:r>
      <w:r>
        <w:rPr>
          <w:rFonts w:hint="eastAsia"/>
        </w:rPr>
        <w:t>说明</w:t>
      </w:r>
      <w:r>
        <w:t>同步时钟过快</w:t>
      </w:r>
      <w:r>
        <w:rPr>
          <w:rFonts w:hint="eastAsia"/>
        </w:rPr>
        <w:t>频率</w:t>
      </w:r>
      <w:r>
        <w:t>大于</w:t>
      </w:r>
      <w:r w:rsidR="00EB5AB2">
        <w:rPr>
          <w:rFonts w:hint="eastAsia"/>
        </w:rPr>
        <w:t>9</w:t>
      </w:r>
      <w:r>
        <w:t>M</w:t>
      </w:r>
      <w:r>
        <w:rPr>
          <w:rFonts w:hint="eastAsia"/>
        </w:rPr>
        <w:t>h</w:t>
      </w:r>
      <w:r>
        <w:t>z</w:t>
      </w:r>
      <w:r>
        <w:rPr>
          <w:rFonts w:hint="eastAsia"/>
        </w:rPr>
        <w:t>。</w:t>
      </w:r>
      <w:r>
        <w:rPr>
          <w:rFonts w:hint="eastAsia"/>
        </w:rPr>
        <w:t>FPGA</w:t>
      </w:r>
      <w:r>
        <w:t>将</w:t>
      </w:r>
      <w:r>
        <w:rPr>
          <w:rFonts w:hint="eastAsia"/>
        </w:rPr>
        <w:t>采取</w:t>
      </w:r>
      <w:r>
        <w:t>保护，不</w:t>
      </w:r>
      <w:r>
        <w:rPr>
          <w:rFonts w:hint="eastAsia"/>
        </w:rPr>
        <w:t>给</w:t>
      </w:r>
      <w:r>
        <w:t>出</w:t>
      </w:r>
      <w:r>
        <w:rPr>
          <w:rFonts w:hint="eastAsia"/>
        </w:rPr>
        <w:t>左右中断，避免</w:t>
      </w:r>
      <w:r>
        <w:rPr>
          <w:rFonts w:hint="eastAsia"/>
        </w:rPr>
        <w:t>DSP</w:t>
      </w:r>
      <w:r>
        <w:rPr>
          <w:rFonts w:hint="eastAsia"/>
        </w:rPr>
        <w:t>不会因</w:t>
      </w:r>
      <w:r>
        <w:t>数据量过大</w:t>
      </w:r>
      <w:r>
        <w:rPr>
          <w:rFonts w:hint="eastAsia"/>
        </w:rPr>
        <w:t>而工作</w:t>
      </w:r>
      <w:r>
        <w:t>异常。</w:t>
      </w:r>
      <w:r w:rsidR="0091670C">
        <w:rPr>
          <w:rFonts w:hint="eastAsia"/>
        </w:rPr>
        <w:t xml:space="preserve">  </w:t>
      </w:r>
      <w:r w:rsidR="0091670C" w:rsidRPr="0091670C">
        <w:rPr>
          <w:rFonts w:hint="eastAsia"/>
          <w:color w:val="FF0000"/>
        </w:rPr>
        <w:t>（时钟</w:t>
      </w:r>
      <w:r w:rsidR="0091670C" w:rsidRPr="0091670C">
        <w:rPr>
          <w:color w:val="FF0000"/>
        </w:rPr>
        <w:t>要</w:t>
      </w:r>
      <w:r w:rsidR="0091670C" w:rsidRPr="0091670C">
        <w:rPr>
          <w:rFonts w:hint="eastAsia"/>
          <w:color w:val="FF0000"/>
        </w:rPr>
        <w:t>比</w:t>
      </w:r>
      <w:r w:rsidR="0091670C" w:rsidRPr="0091670C">
        <w:rPr>
          <w:color w:val="FF0000"/>
        </w:rPr>
        <w:t>原来快</w:t>
      </w:r>
      <w:r w:rsidR="0091670C" w:rsidRPr="0091670C">
        <w:rPr>
          <w:rFonts w:hint="eastAsia"/>
          <w:color w:val="FF0000"/>
        </w:rPr>
        <w:t>3</w:t>
      </w:r>
      <w:r w:rsidR="0091670C" w:rsidRPr="0091670C">
        <w:rPr>
          <w:rFonts w:hint="eastAsia"/>
          <w:color w:val="FF0000"/>
        </w:rPr>
        <w:t>倍</w:t>
      </w:r>
      <w:r w:rsidR="0091670C" w:rsidRPr="0091670C">
        <w:rPr>
          <w:color w:val="FF0000"/>
        </w:rPr>
        <w:t>，要关闭中断</w:t>
      </w:r>
      <w:r w:rsidR="0091670C" w:rsidRPr="0091670C">
        <w:rPr>
          <w:color w:val="FF0000"/>
        </w:rPr>
        <w:t>~</w:t>
      </w:r>
      <w:r w:rsidR="0091670C" w:rsidRPr="0091670C">
        <w:rPr>
          <w:color w:val="FF0000"/>
        </w:rPr>
        <w:t>）</w:t>
      </w:r>
    </w:p>
    <w:p w:rsidR="001C74AA" w:rsidRDefault="001C74AA" w:rsidP="001C74AA">
      <w:pPr>
        <w:rPr>
          <w:color w:val="FF0000"/>
        </w:rPr>
      </w:pPr>
    </w:p>
    <w:p w:rsidR="00FB04C3" w:rsidRDefault="00FB04C3" w:rsidP="001C74AA">
      <w:pPr>
        <w:rPr>
          <w:color w:val="FF0000"/>
        </w:rPr>
      </w:pPr>
    </w:p>
    <w:p w:rsidR="00FB04C3" w:rsidRDefault="00FB04C3" w:rsidP="001C74AA">
      <w:pPr>
        <w:rPr>
          <w:color w:val="FF0000"/>
        </w:rPr>
      </w:pPr>
    </w:p>
    <w:p w:rsidR="00FB04C3" w:rsidRDefault="00FB04C3" w:rsidP="001C74AA">
      <w:pPr>
        <w:rPr>
          <w:color w:val="FF0000"/>
        </w:rPr>
      </w:pPr>
      <w:r>
        <w:rPr>
          <w:rFonts w:hint="eastAsia"/>
          <w:color w:val="FF0000"/>
        </w:rPr>
        <w:t>2017.2.15</w:t>
      </w:r>
    </w:p>
    <w:p w:rsidR="00FB04C3" w:rsidRDefault="00EB5AB2" w:rsidP="00FB04C3">
      <w:pPr>
        <w:ind w:firstLine="420"/>
        <w:rPr>
          <w:color w:val="FF0000"/>
        </w:rPr>
      </w:pPr>
      <w:r>
        <w:rPr>
          <w:rFonts w:hint="eastAsia"/>
          <w:color w:val="FF0000"/>
        </w:rPr>
        <w:t>1.</w:t>
      </w:r>
      <w:r w:rsidR="00FB04C3">
        <w:rPr>
          <w:rFonts w:hint="eastAsia"/>
          <w:color w:val="FF0000"/>
        </w:rPr>
        <w:t>删除前面对外部</w:t>
      </w:r>
      <w:r w:rsidR="00FB04C3">
        <w:rPr>
          <w:color w:val="FF0000"/>
        </w:rPr>
        <w:t>同步时钟的</w:t>
      </w:r>
      <w:r w:rsidR="00FB04C3">
        <w:rPr>
          <w:rFonts w:hint="eastAsia"/>
          <w:color w:val="FF0000"/>
        </w:rPr>
        <w:t>计数</w:t>
      </w:r>
      <w:r w:rsidR="00FB04C3">
        <w:rPr>
          <w:color w:val="FF0000"/>
        </w:rPr>
        <w:t>判断，</w:t>
      </w:r>
      <w:r w:rsidR="00FB04C3">
        <w:rPr>
          <w:rFonts w:hint="eastAsia"/>
          <w:color w:val="FF0000"/>
        </w:rPr>
        <w:t>增加软件对“故障</w:t>
      </w:r>
      <w:r w:rsidR="00FB04C3">
        <w:rPr>
          <w:color w:val="FF0000"/>
        </w:rPr>
        <w:t>定位寄存器</w:t>
      </w:r>
      <w:r w:rsidR="00FB04C3">
        <w:rPr>
          <w:rFonts w:hint="eastAsia"/>
          <w:color w:val="FF0000"/>
        </w:rPr>
        <w:t>”</w:t>
      </w:r>
      <w:r w:rsidR="00FB04C3">
        <w:rPr>
          <w:color w:val="FF0000"/>
        </w:rPr>
        <w:t>的</w:t>
      </w:r>
      <w:r w:rsidR="00FB04C3">
        <w:rPr>
          <w:rFonts w:hint="eastAsia"/>
          <w:color w:val="FF0000"/>
        </w:rPr>
        <w:t>控制</w:t>
      </w:r>
      <w:r w:rsidR="00FB04C3">
        <w:rPr>
          <w:color w:val="FF0000"/>
        </w:rPr>
        <w:t>，在</w:t>
      </w:r>
      <w:r w:rsidR="00FB04C3">
        <w:rPr>
          <w:rFonts w:hint="eastAsia"/>
          <w:color w:val="FF0000"/>
        </w:rPr>
        <w:t>软件</w:t>
      </w:r>
      <w:r w:rsidR="00FB04C3">
        <w:rPr>
          <w:color w:val="FF0000"/>
        </w:rPr>
        <w:t>通知进入故障定位模块后</w:t>
      </w:r>
      <w:r w:rsidR="00FB04C3">
        <w:rPr>
          <w:rFonts w:hint="eastAsia"/>
          <w:color w:val="FF0000"/>
        </w:rPr>
        <w:t>，说明从</w:t>
      </w:r>
      <w:r w:rsidR="00FB04C3">
        <w:rPr>
          <w:color w:val="FF0000"/>
        </w:rPr>
        <w:t>节点时钟已经可以稳定收到，不需要增加</w:t>
      </w:r>
      <w:r w:rsidR="00FB04C3">
        <w:rPr>
          <w:rFonts w:hint="eastAsia"/>
          <w:color w:val="FF0000"/>
        </w:rPr>
        <w:t>启动</w:t>
      </w:r>
      <w:r w:rsidR="00FB04C3">
        <w:rPr>
          <w:color w:val="FF0000"/>
        </w:rPr>
        <w:t>时</w:t>
      </w:r>
      <w:r w:rsidR="00FB04C3">
        <w:rPr>
          <w:rFonts w:hint="eastAsia"/>
          <w:color w:val="FF0000"/>
        </w:rPr>
        <w:t>的计数</w:t>
      </w:r>
      <w:r w:rsidR="00FB04C3">
        <w:rPr>
          <w:color w:val="FF0000"/>
        </w:rPr>
        <w:t>判断。</w:t>
      </w:r>
    </w:p>
    <w:p w:rsidR="001C74AA" w:rsidRDefault="00EB5AB2" w:rsidP="00EB5AB2">
      <w:pPr>
        <w:ind w:firstLine="420"/>
      </w:pPr>
      <w:r>
        <w:rPr>
          <w:rFonts w:hint="eastAsia"/>
          <w:color w:val="FF0000"/>
        </w:rPr>
        <w:t>2.</w:t>
      </w:r>
      <w:r w:rsidR="001C74AA">
        <w:rPr>
          <w:rFonts w:hint="eastAsia"/>
          <w:color w:val="FF0000"/>
        </w:rPr>
        <w:t>通知软件</w:t>
      </w:r>
      <w:r w:rsidR="001C74AA">
        <w:rPr>
          <w:color w:val="FF0000"/>
        </w:rPr>
        <w:t>：给</w:t>
      </w:r>
      <w:r w:rsidR="001C74AA">
        <w:rPr>
          <w:rFonts w:hint="eastAsia"/>
          <w:color w:val="FF0000"/>
        </w:rPr>
        <w:t>故障</w:t>
      </w:r>
      <w:r w:rsidR="001C74AA">
        <w:rPr>
          <w:color w:val="FF0000"/>
        </w:rPr>
        <w:t>定位寄存器</w:t>
      </w:r>
      <w:r w:rsidR="001C74AA">
        <w:rPr>
          <w:rFonts w:hint="eastAsia"/>
          <w:color w:val="FF0000"/>
        </w:rPr>
        <w:t>，（</w:t>
      </w:r>
      <w:r w:rsidR="001C74AA">
        <w:t>ADDR[9:0]=10'd16</w:t>
      </w:r>
    </w:p>
    <w:p w:rsidR="001C74AA" w:rsidRDefault="001C74AA" w:rsidP="001C74AA">
      <w:pPr>
        <w:rPr>
          <w:color w:val="FF0000"/>
        </w:rPr>
      </w:pPr>
      <w:r>
        <w:rPr>
          <w:rFonts w:hint="eastAsia"/>
          <w:color w:val="FF0000"/>
        </w:rPr>
        <w:t>写入开始</w:t>
      </w:r>
      <w:r>
        <w:rPr>
          <w:color w:val="FF0000"/>
        </w:rPr>
        <w:t>命令）写入</w:t>
      </w:r>
      <w:r>
        <w:rPr>
          <w:rFonts w:hint="eastAsia"/>
          <w:color w:val="FF0000"/>
        </w:rPr>
        <w:t>后，</w:t>
      </w:r>
      <w:r>
        <w:rPr>
          <w:color w:val="FF0000"/>
        </w:rPr>
        <w:t>过</w:t>
      </w:r>
      <w:r>
        <w:rPr>
          <w:color w:val="FF0000"/>
        </w:rPr>
        <w:t>1s</w:t>
      </w:r>
      <w:r>
        <w:rPr>
          <w:rFonts w:hint="eastAsia"/>
          <w:color w:val="FF0000"/>
        </w:rPr>
        <w:t>来</w:t>
      </w:r>
      <w:r>
        <w:rPr>
          <w:color w:val="FF0000"/>
        </w:rPr>
        <w:t>读</w:t>
      </w:r>
      <w:r>
        <w:rPr>
          <w:rFonts w:hint="eastAsia"/>
          <w:color w:val="FF0000"/>
        </w:rPr>
        <w:t>各个寄存器</w:t>
      </w:r>
      <w:r>
        <w:rPr>
          <w:color w:val="FF0000"/>
        </w:rPr>
        <w:t>状态。</w:t>
      </w:r>
    </w:p>
    <w:p w:rsidR="00EB5AB2" w:rsidRDefault="00EB5AB2" w:rsidP="00EB5AB2">
      <w:pPr>
        <w:ind w:firstLine="420"/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．增加无时钟</w:t>
      </w:r>
      <w:r>
        <w:rPr>
          <w:color w:val="FF0000"/>
        </w:rPr>
        <w:t>寄存器</w:t>
      </w:r>
      <w:r>
        <w:rPr>
          <w:rFonts w:hint="eastAsia"/>
          <w:color w:val="FF0000"/>
        </w:rPr>
        <w:t>状态</w:t>
      </w:r>
      <w:r>
        <w:rPr>
          <w:color w:val="FF0000"/>
        </w:rPr>
        <w:t>。</w:t>
      </w:r>
    </w:p>
    <w:p w:rsidR="00EB5AB2" w:rsidRPr="00EB5AB2" w:rsidRDefault="00EB5AB2" w:rsidP="00EB5AB2">
      <w:pPr>
        <w:ind w:firstLine="420"/>
        <w:rPr>
          <w:color w:val="FF0000"/>
        </w:rPr>
      </w:pPr>
      <w:r>
        <w:rPr>
          <w:color w:val="FF0000"/>
        </w:rPr>
        <w:t xml:space="preserve">4. </w:t>
      </w:r>
      <w:r>
        <w:rPr>
          <w:rFonts w:hint="eastAsia"/>
          <w:color w:val="FF0000"/>
        </w:rPr>
        <w:t>时钟比</w:t>
      </w:r>
      <w:r>
        <w:rPr>
          <w:rFonts w:hint="eastAsia"/>
          <w:color w:val="FF0000"/>
        </w:rPr>
        <w:t>3.072MHz</w:t>
      </w:r>
      <w:r>
        <w:rPr>
          <w:rFonts w:hint="eastAsia"/>
          <w:color w:val="FF0000"/>
        </w:rPr>
        <w:t>快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倍</w:t>
      </w:r>
      <w:r>
        <w:rPr>
          <w:color w:val="FF0000"/>
        </w:rPr>
        <w:t>就</w:t>
      </w:r>
      <w:r>
        <w:rPr>
          <w:rFonts w:hint="eastAsia"/>
          <w:color w:val="FF0000"/>
        </w:rPr>
        <w:t>启动</w:t>
      </w:r>
      <w:r>
        <w:rPr>
          <w:color w:val="FF0000"/>
        </w:rPr>
        <w:t>保护机制，</w:t>
      </w:r>
      <w:r>
        <w:rPr>
          <w:rFonts w:hint="eastAsia"/>
          <w:color w:val="FF0000"/>
        </w:rPr>
        <w:t>关闭中断。</w:t>
      </w:r>
      <w:r>
        <w:rPr>
          <w:rFonts w:hint="eastAsia"/>
          <w:color w:val="FF0000"/>
        </w:rPr>
        <w:t>40690/3</w:t>
      </w:r>
      <w:r>
        <w:rPr>
          <w:color w:val="FF0000"/>
        </w:rPr>
        <w:t>=13564</w:t>
      </w:r>
    </w:p>
    <w:p w:rsidR="006D5A9B" w:rsidRDefault="006D5A9B" w:rsidP="003D6AAB">
      <w:pPr>
        <w:pStyle w:val="5"/>
      </w:pPr>
      <w:r>
        <w:rPr>
          <w:rFonts w:hint="eastAsia"/>
        </w:rPr>
        <w:t>2.</w:t>
      </w:r>
      <w:r>
        <w:rPr>
          <w:rFonts w:hint="eastAsia"/>
        </w:rPr>
        <w:t>时钟</w:t>
      </w:r>
      <w:r>
        <w:t>切换（</w:t>
      </w:r>
      <w:proofErr w:type="spellStart"/>
      <w:r>
        <w:rPr>
          <w:rFonts w:hint="eastAsia"/>
        </w:rPr>
        <w:t>Osc</w:t>
      </w:r>
      <w:proofErr w:type="spellEnd"/>
      <w:r>
        <w:rPr>
          <w:rFonts w:hint="eastAsia"/>
        </w:rPr>
        <w:t xml:space="preserve"> Switch</w:t>
      </w:r>
      <w:r>
        <w:t>）</w:t>
      </w:r>
    </w:p>
    <w:p w:rsidR="006D5A9B" w:rsidRDefault="006D5A9B" w:rsidP="006D5A9B">
      <w:r>
        <w:tab/>
      </w:r>
      <w:r w:rsidR="008636E3">
        <w:object w:dxaOrig="5118" w:dyaOrig="2589">
          <v:shape id="_x0000_i1026" type="#_x0000_t75" style="width:262.95pt;height:133.35pt" o:ole="">
            <v:imagedata r:id="rId11" o:title=""/>
          </v:shape>
          <o:OLEObject Type="Embed" ProgID="Visio.Drawing.11" ShapeID="_x0000_i1026" DrawAspect="Content" ObjectID="_1551619332" r:id="rId12"/>
        </w:object>
      </w:r>
    </w:p>
    <w:p w:rsidR="001E7BA8" w:rsidRPr="006D5A9B" w:rsidRDefault="001E7BA8" w:rsidP="006D5A9B">
      <w:r>
        <w:tab/>
      </w:r>
      <w:r>
        <w:rPr>
          <w:rFonts w:hint="eastAsia"/>
        </w:rPr>
        <w:t>该</w:t>
      </w:r>
      <w:r>
        <w:t>模块功能</w:t>
      </w:r>
      <w:r>
        <w:rPr>
          <w:rFonts w:hint="eastAsia"/>
        </w:rPr>
        <w:t>再确定</w:t>
      </w:r>
      <w:r>
        <w:t>外部同步时钟</w:t>
      </w:r>
      <w:r>
        <w:rPr>
          <w:rFonts w:hint="eastAsia"/>
        </w:rPr>
        <w:t>出现错误时</w:t>
      </w:r>
      <w:r>
        <w:t>，可以</w:t>
      </w:r>
      <w:r>
        <w:rPr>
          <w:rFonts w:hint="eastAsia"/>
        </w:rPr>
        <w:t>切换</w:t>
      </w:r>
      <w:r>
        <w:t>本地</w:t>
      </w:r>
      <w:r>
        <w:rPr>
          <w:rFonts w:hint="eastAsia"/>
        </w:rPr>
        <w:t>时钟</w:t>
      </w:r>
      <w:r>
        <w:t>，用于确保</w:t>
      </w:r>
      <w:r>
        <w:rPr>
          <w:rFonts w:hint="eastAsia"/>
        </w:rPr>
        <w:t>声</w:t>
      </w:r>
      <w:r>
        <w:t>学信号采集模块功能</w:t>
      </w:r>
      <w:r>
        <w:rPr>
          <w:rFonts w:hint="eastAsia"/>
        </w:rPr>
        <w:t>是否</w:t>
      </w:r>
      <w:r>
        <w:t>可以正常工作。</w:t>
      </w:r>
      <w:r w:rsidR="008636E3">
        <w:rPr>
          <w:rFonts w:hint="eastAsia"/>
        </w:rPr>
        <w:t>此时</w:t>
      </w:r>
      <w:r w:rsidR="008636E3">
        <w:t>采样率</w:t>
      </w:r>
      <w:r w:rsidR="008636E3">
        <w:rPr>
          <w:rFonts w:hint="eastAsia"/>
        </w:rPr>
        <w:t>为</w:t>
      </w:r>
      <w:r w:rsidR="008636E3">
        <w:rPr>
          <w:rFonts w:hint="eastAsia"/>
        </w:rPr>
        <w:t>6</w:t>
      </w:r>
      <w:r w:rsidR="008636E3">
        <w:t>K</w:t>
      </w:r>
      <w:r w:rsidR="008636E3">
        <w:rPr>
          <w:rFonts w:hint="eastAsia"/>
        </w:rPr>
        <w:t>，左右中断</w:t>
      </w:r>
      <w:r w:rsidR="008636E3">
        <w:t>间隔</w:t>
      </w:r>
      <w:r w:rsidR="008636E3">
        <w:rPr>
          <w:rFonts w:hint="eastAsia"/>
        </w:rPr>
        <w:t>4</w:t>
      </w:r>
      <w:r w:rsidR="008636E3">
        <w:t>ms</w:t>
      </w:r>
      <w:r w:rsidR="008636E3">
        <w:rPr>
          <w:rFonts w:hint="eastAsia"/>
        </w:rPr>
        <w:t>，</w:t>
      </w:r>
      <w:r w:rsidR="008636E3">
        <w:t>采样点数</w:t>
      </w:r>
      <w:r w:rsidR="008636E3">
        <w:rPr>
          <w:rFonts w:hint="eastAsia"/>
        </w:rPr>
        <w:t>保持</w:t>
      </w:r>
      <w:r w:rsidR="008636E3">
        <w:t>不变，数据量保持不变。</w:t>
      </w:r>
    </w:p>
    <w:p w:rsidR="003D6AAB" w:rsidRDefault="003D6AAB" w:rsidP="003D6AAB">
      <w:pPr>
        <w:pStyle w:val="5"/>
      </w:pPr>
      <w:r>
        <w:rPr>
          <w:rFonts w:hint="eastAsia"/>
        </w:rPr>
        <w:t>2.</w:t>
      </w:r>
      <w:r>
        <w:rPr>
          <w:rFonts w:hint="eastAsia"/>
        </w:rPr>
        <w:t>内部</w:t>
      </w:r>
      <w:r>
        <w:t>数据切换</w:t>
      </w:r>
      <w:r>
        <w:rPr>
          <w:rFonts w:hint="eastAsia"/>
        </w:rPr>
        <w:t>（模拟</w:t>
      </w:r>
      <w:r>
        <w:rPr>
          <w:rFonts w:hint="eastAsia"/>
        </w:rPr>
        <w:t>s2p</w:t>
      </w:r>
      <w:r>
        <w:rPr>
          <w:rFonts w:hint="eastAsia"/>
        </w:rPr>
        <w:t>模块</w:t>
      </w:r>
      <w:r>
        <w:rPr>
          <w:rFonts w:hint="eastAsia"/>
        </w:rPr>
        <w:t xml:space="preserve"> Simulate</w:t>
      </w:r>
      <w:r>
        <w:t xml:space="preserve"> </w:t>
      </w:r>
      <w:r>
        <w:rPr>
          <w:rFonts w:hint="eastAsia"/>
        </w:rPr>
        <w:t>s2p module</w:t>
      </w:r>
      <w:r>
        <w:t>）</w:t>
      </w:r>
    </w:p>
    <w:p w:rsidR="00DC47A7" w:rsidRDefault="00FB421B" w:rsidP="003D6AAB">
      <w:pPr>
        <w:pStyle w:val="a3"/>
        <w:ind w:left="420" w:firstLineChars="0"/>
      </w:pPr>
      <w:r>
        <w:rPr>
          <w:rFonts w:hint="eastAsia"/>
        </w:rPr>
        <w:t>该模块</w:t>
      </w:r>
      <w:r>
        <w:t>功能</w:t>
      </w:r>
      <w:r>
        <w:rPr>
          <w:rFonts w:hint="eastAsia"/>
        </w:rPr>
        <w:t>用于确认</w:t>
      </w:r>
      <w:r w:rsidR="006B3AE0">
        <w:rPr>
          <w:rFonts w:hint="eastAsia"/>
        </w:rPr>
        <w:t>副板</w:t>
      </w:r>
      <w:r w:rsidR="006B3AE0">
        <w:rPr>
          <w:rFonts w:hint="eastAsia"/>
        </w:rPr>
        <w:t>AD</w:t>
      </w:r>
      <w:r w:rsidR="006B3AE0">
        <w:rPr>
          <w:rFonts w:hint="eastAsia"/>
        </w:rPr>
        <w:t>是否</w:t>
      </w:r>
      <w:r w:rsidR="006B3AE0">
        <w:t>工作</w:t>
      </w:r>
      <w:r w:rsidR="006B3AE0">
        <w:rPr>
          <w:rFonts w:hint="eastAsia"/>
        </w:rPr>
        <w:t>正常</w:t>
      </w:r>
      <w:r w:rsidR="006B3AE0">
        <w:t>。</w:t>
      </w:r>
    </w:p>
    <w:p w:rsidR="006B3AE0" w:rsidRPr="006B3AE0" w:rsidRDefault="006B3AE0" w:rsidP="003D6AAB">
      <w:pPr>
        <w:pStyle w:val="a3"/>
        <w:ind w:left="420" w:firstLineChars="0"/>
      </w:pPr>
      <w:r>
        <w:rPr>
          <w:rFonts w:hint="eastAsia"/>
        </w:rPr>
        <w:t>该</w:t>
      </w:r>
      <w:r>
        <w:t>模块</w:t>
      </w:r>
      <w:r>
        <w:rPr>
          <w:rFonts w:hint="eastAsia"/>
        </w:rPr>
        <w:t>模拟</w:t>
      </w:r>
      <w:r>
        <w:rPr>
          <w:rFonts w:hint="eastAsia"/>
        </w:rPr>
        <w:t>s2p</w:t>
      </w:r>
      <w:r>
        <w:rPr>
          <w:rFonts w:hint="eastAsia"/>
        </w:rPr>
        <w:t>数据</w:t>
      </w:r>
      <w:r>
        <w:t>格式，</w:t>
      </w:r>
      <w:r>
        <w:rPr>
          <w:rFonts w:hint="eastAsia"/>
        </w:rPr>
        <w:t>FPGA</w:t>
      </w:r>
      <w:r>
        <w:t>发送</w:t>
      </w:r>
      <w:r>
        <w:rPr>
          <w:rFonts w:hint="eastAsia"/>
        </w:rPr>
        <w:t>数据间隔</w:t>
      </w:r>
      <w:r>
        <w:t>还是按照</w:t>
      </w:r>
      <w:r>
        <w:rPr>
          <w:rFonts w:hint="eastAsia"/>
        </w:rPr>
        <w:t>2</w:t>
      </w:r>
      <w:r>
        <w:t>ms</w:t>
      </w:r>
      <w:r>
        <w:rPr>
          <w:rFonts w:hint="eastAsia"/>
        </w:rPr>
        <w:t>一个</w:t>
      </w:r>
      <w:r>
        <w:t>包</w:t>
      </w:r>
      <w:r>
        <w:rPr>
          <w:rFonts w:hint="eastAsia"/>
        </w:rPr>
        <w:t>，</w:t>
      </w:r>
      <w:r>
        <w:t>每个</w:t>
      </w:r>
      <w:r>
        <w:rPr>
          <w:rFonts w:hint="eastAsia"/>
        </w:rPr>
        <w:t>包</w:t>
      </w:r>
      <w:r w:rsidR="00410423">
        <w:rPr>
          <w:rFonts w:hint="eastAsia"/>
        </w:rPr>
        <w:t>填写</w:t>
      </w:r>
      <w:r w:rsidR="00410423">
        <w:t>数据都</w:t>
      </w:r>
      <w:r w:rsidR="00410423">
        <w:rPr>
          <w:rFonts w:hint="eastAsia"/>
        </w:rPr>
        <w:t>一样</w:t>
      </w:r>
      <w:r>
        <w:t>，</w:t>
      </w:r>
      <w:r w:rsidR="00410423">
        <w:rPr>
          <w:rFonts w:hint="eastAsia"/>
        </w:rPr>
        <w:t>每个</w:t>
      </w:r>
      <w:r w:rsidR="00410423">
        <w:t>包大小不变</w:t>
      </w:r>
      <w:r w:rsidR="00410423">
        <w:rPr>
          <w:rFonts w:hint="eastAsia"/>
        </w:rPr>
        <w:t>是</w:t>
      </w:r>
      <w:r w:rsidR="00410423">
        <w:t>768byte</w:t>
      </w:r>
      <w:r w:rsidR="00410423">
        <w:rPr>
          <w:rFonts w:hint="eastAsia"/>
        </w:rPr>
        <w:t>。</w:t>
      </w:r>
      <w:r w:rsidR="00F301AF">
        <w:rPr>
          <w:rFonts w:hint="eastAsia"/>
        </w:rPr>
        <w:t>每次</w:t>
      </w:r>
      <w:r w:rsidR="00F301AF">
        <w:t>采样</w:t>
      </w:r>
      <w:r w:rsidR="00F301AF">
        <w:rPr>
          <w:rFonts w:hint="eastAsia"/>
        </w:rPr>
        <w:t>点</w:t>
      </w:r>
      <w:r w:rsidR="00F301AF">
        <w:t>的模拟数据增加</w:t>
      </w:r>
      <w:r w:rsidR="00F301AF">
        <w:rPr>
          <w:rFonts w:hint="eastAsia"/>
        </w:rPr>
        <w:t>128</w:t>
      </w:r>
      <w:r w:rsidR="00F301AF">
        <w:rPr>
          <w:rFonts w:hint="eastAsia"/>
        </w:rPr>
        <w:t>。</w:t>
      </w:r>
    </w:p>
    <w:p w:rsidR="00DC47A7" w:rsidRDefault="00197077" w:rsidP="00197077">
      <w:r>
        <w:object w:dxaOrig="9024" w:dyaOrig="7030">
          <v:shape id="_x0000_i1027" type="#_x0000_t75" style="width:414.45pt;height:324.3pt" o:ole="">
            <v:imagedata r:id="rId13" o:title=""/>
          </v:shape>
          <o:OLEObject Type="Embed" ProgID="Visio.Drawing.11" ShapeID="_x0000_i1027" DrawAspect="Content" ObjectID="_1551619333" r:id="rId14"/>
        </w:object>
      </w:r>
      <w:r w:rsidR="00F301AF">
        <w:tab/>
      </w:r>
      <w:r>
        <w:object w:dxaOrig="5118" w:dyaOrig="2589">
          <v:shape id="_x0000_i1028" type="#_x0000_t75" style="width:262.95pt;height:133.35pt" o:ole="">
            <v:imagedata r:id="rId15" o:title=""/>
          </v:shape>
          <o:OLEObject Type="Embed" ProgID="Visio.Drawing.11" ShapeID="_x0000_i1028" DrawAspect="Content" ObjectID="_1551619334" r:id="rId16"/>
        </w:object>
      </w:r>
    </w:p>
    <w:p w:rsidR="00DC47A7" w:rsidRDefault="00DC47A7" w:rsidP="003D6AAB">
      <w:pPr>
        <w:pStyle w:val="a3"/>
        <w:ind w:left="420" w:firstLineChars="0"/>
      </w:pPr>
    </w:p>
    <w:p w:rsidR="00DC47A7" w:rsidRDefault="00DC47A7" w:rsidP="003D6AAB">
      <w:pPr>
        <w:pStyle w:val="a3"/>
        <w:ind w:left="420" w:firstLineChars="0"/>
      </w:pPr>
    </w:p>
    <w:p w:rsidR="003D6AAB" w:rsidRPr="003D6AAB" w:rsidRDefault="003D6AAB" w:rsidP="003D6AAB">
      <w:r>
        <w:tab/>
      </w:r>
      <w:r>
        <w:tab/>
      </w:r>
    </w:p>
    <w:p w:rsidR="003D6AAB" w:rsidRPr="003D6AAB" w:rsidRDefault="003D6AAB" w:rsidP="003D6AAB">
      <w:pPr>
        <w:pStyle w:val="a3"/>
        <w:ind w:left="420" w:firstLineChars="0" w:firstLine="0"/>
      </w:pPr>
    </w:p>
    <w:p w:rsidR="00C94420" w:rsidRPr="003D6AAB" w:rsidRDefault="00C94420">
      <w:pPr>
        <w:pStyle w:val="a3"/>
        <w:ind w:left="420" w:firstLineChars="0" w:firstLine="0"/>
      </w:pPr>
    </w:p>
    <w:sectPr w:rsidR="00C94420" w:rsidRPr="003D6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D61" w:rsidRDefault="00672D61" w:rsidP="00DF1BD8">
      <w:r>
        <w:separator/>
      </w:r>
    </w:p>
  </w:endnote>
  <w:endnote w:type="continuationSeparator" w:id="0">
    <w:p w:rsidR="00672D61" w:rsidRDefault="00672D61" w:rsidP="00DF1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D61" w:rsidRDefault="00672D61" w:rsidP="00DF1BD8">
      <w:r>
        <w:separator/>
      </w:r>
    </w:p>
  </w:footnote>
  <w:footnote w:type="continuationSeparator" w:id="0">
    <w:p w:rsidR="00672D61" w:rsidRDefault="00672D61" w:rsidP="00DF1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846F8"/>
    <w:multiLevelType w:val="hybridMultilevel"/>
    <w:tmpl w:val="90DA78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BB9326D"/>
    <w:multiLevelType w:val="hybridMultilevel"/>
    <w:tmpl w:val="5DE0F2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D86ED3"/>
    <w:multiLevelType w:val="hybridMultilevel"/>
    <w:tmpl w:val="ACC22B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E066896"/>
    <w:multiLevelType w:val="hybridMultilevel"/>
    <w:tmpl w:val="ED14B9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06E24FD"/>
    <w:multiLevelType w:val="hybridMultilevel"/>
    <w:tmpl w:val="7A848BCE"/>
    <w:lvl w:ilvl="0" w:tplc="637E3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3D1"/>
    <w:rsid w:val="0000264E"/>
    <w:rsid w:val="00067E05"/>
    <w:rsid w:val="00070930"/>
    <w:rsid w:val="000C532C"/>
    <w:rsid w:val="000D2C03"/>
    <w:rsid w:val="00197077"/>
    <w:rsid w:val="001B5118"/>
    <w:rsid w:val="001C74AA"/>
    <w:rsid w:val="001E7BA8"/>
    <w:rsid w:val="00217A9B"/>
    <w:rsid w:val="002274A7"/>
    <w:rsid w:val="00247F40"/>
    <w:rsid w:val="00252F92"/>
    <w:rsid w:val="002728C5"/>
    <w:rsid w:val="00283A2C"/>
    <w:rsid w:val="00294741"/>
    <w:rsid w:val="00296697"/>
    <w:rsid w:val="002B4324"/>
    <w:rsid w:val="002D33AE"/>
    <w:rsid w:val="00390FD8"/>
    <w:rsid w:val="00395B51"/>
    <w:rsid w:val="003C3F91"/>
    <w:rsid w:val="003D6AAB"/>
    <w:rsid w:val="00410423"/>
    <w:rsid w:val="00470198"/>
    <w:rsid w:val="00495974"/>
    <w:rsid w:val="004E15F9"/>
    <w:rsid w:val="00502034"/>
    <w:rsid w:val="005376D4"/>
    <w:rsid w:val="005463D1"/>
    <w:rsid w:val="00560E8E"/>
    <w:rsid w:val="005755BF"/>
    <w:rsid w:val="00592172"/>
    <w:rsid w:val="00593782"/>
    <w:rsid w:val="005D6D66"/>
    <w:rsid w:val="00602A43"/>
    <w:rsid w:val="006538AA"/>
    <w:rsid w:val="00672D61"/>
    <w:rsid w:val="00694955"/>
    <w:rsid w:val="006B3AE0"/>
    <w:rsid w:val="006B5898"/>
    <w:rsid w:val="006C15D7"/>
    <w:rsid w:val="006D5A9B"/>
    <w:rsid w:val="00735913"/>
    <w:rsid w:val="0077527A"/>
    <w:rsid w:val="007A170F"/>
    <w:rsid w:val="007A7203"/>
    <w:rsid w:val="007D1343"/>
    <w:rsid w:val="007D48E8"/>
    <w:rsid w:val="007E7EDC"/>
    <w:rsid w:val="008459E7"/>
    <w:rsid w:val="008636E3"/>
    <w:rsid w:val="00874BFB"/>
    <w:rsid w:val="00884854"/>
    <w:rsid w:val="0088774B"/>
    <w:rsid w:val="00891447"/>
    <w:rsid w:val="00913349"/>
    <w:rsid w:val="0091670C"/>
    <w:rsid w:val="009439FA"/>
    <w:rsid w:val="0095485E"/>
    <w:rsid w:val="009561D3"/>
    <w:rsid w:val="00957304"/>
    <w:rsid w:val="009A4277"/>
    <w:rsid w:val="009B116E"/>
    <w:rsid w:val="00A15C63"/>
    <w:rsid w:val="00A33320"/>
    <w:rsid w:val="00A7252A"/>
    <w:rsid w:val="00A830BB"/>
    <w:rsid w:val="00AD046F"/>
    <w:rsid w:val="00AE49AE"/>
    <w:rsid w:val="00B37ECD"/>
    <w:rsid w:val="00B92D36"/>
    <w:rsid w:val="00BD637F"/>
    <w:rsid w:val="00BE7CB8"/>
    <w:rsid w:val="00C16672"/>
    <w:rsid w:val="00C83876"/>
    <w:rsid w:val="00C94420"/>
    <w:rsid w:val="00C94E8D"/>
    <w:rsid w:val="00CB038A"/>
    <w:rsid w:val="00CB5FF6"/>
    <w:rsid w:val="00CC19D1"/>
    <w:rsid w:val="00CC6757"/>
    <w:rsid w:val="00D10262"/>
    <w:rsid w:val="00D24C1C"/>
    <w:rsid w:val="00D61176"/>
    <w:rsid w:val="00D75ECB"/>
    <w:rsid w:val="00D8621C"/>
    <w:rsid w:val="00DC47A7"/>
    <w:rsid w:val="00DD3BD5"/>
    <w:rsid w:val="00DE2E6A"/>
    <w:rsid w:val="00DE4717"/>
    <w:rsid w:val="00DF00CF"/>
    <w:rsid w:val="00DF1BD8"/>
    <w:rsid w:val="00E01713"/>
    <w:rsid w:val="00E23635"/>
    <w:rsid w:val="00E619D9"/>
    <w:rsid w:val="00E759AD"/>
    <w:rsid w:val="00EB08D9"/>
    <w:rsid w:val="00EB5AB2"/>
    <w:rsid w:val="00F301AF"/>
    <w:rsid w:val="00F32FB0"/>
    <w:rsid w:val="00F4315E"/>
    <w:rsid w:val="00FB04C3"/>
    <w:rsid w:val="00FB421B"/>
    <w:rsid w:val="00FC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BD8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7D48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72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63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63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D6AA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48E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72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qFormat/>
    <w:rsid w:val="007A7203"/>
    <w:pPr>
      <w:ind w:firstLineChars="200" w:firstLine="420"/>
    </w:pPr>
  </w:style>
  <w:style w:type="table" w:styleId="a4">
    <w:name w:val="Table Grid"/>
    <w:basedOn w:val="a1"/>
    <w:uiPriority w:val="39"/>
    <w:rsid w:val="007A72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BD637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D637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DF1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F1BD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F1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F1BD8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3D6AAB"/>
    <w:rPr>
      <w:b/>
      <w:bCs/>
      <w:sz w:val="28"/>
      <w:szCs w:val="28"/>
    </w:rPr>
  </w:style>
  <w:style w:type="paragraph" w:styleId="a7">
    <w:name w:val="Date"/>
    <w:basedOn w:val="a"/>
    <w:next w:val="a"/>
    <w:link w:val="Char1"/>
    <w:uiPriority w:val="99"/>
    <w:semiHidden/>
    <w:unhideWhenUsed/>
    <w:rsid w:val="00FB04C3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FB04C3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BD8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7D48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72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63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63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D6AA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48E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72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qFormat/>
    <w:rsid w:val="007A7203"/>
    <w:pPr>
      <w:ind w:firstLineChars="200" w:firstLine="420"/>
    </w:pPr>
  </w:style>
  <w:style w:type="table" w:styleId="a4">
    <w:name w:val="Table Grid"/>
    <w:basedOn w:val="a1"/>
    <w:uiPriority w:val="39"/>
    <w:rsid w:val="007A72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BD637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D637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DF1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F1BD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F1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F1BD8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3D6AAB"/>
    <w:rPr>
      <w:b/>
      <w:bCs/>
      <w:sz w:val="28"/>
      <w:szCs w:val="28"/>
    </w:rPr>
  </w:style>
  <w:style w:type="paragraph" w:styleId="a7">
    <w:name w:val="Date"/>
    <w:basedOn w:val="a"/>
    <w:next w:val="a"/>
    <w:link w:val="Char1"/>
    <w:uiPriority w:val="99"/>
    <w:semiHidden/>
    <w:unhideWhenUsed/>
    <w:rsid w:val="00FB04C3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FB04C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79340-47B9-49E5-9E9B-60FF74155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11828</TotalTime>
  <Pages>6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10</cp:revision>
  <dcterms:created xsi:type="dcterms:W3CDTF">2017-01-12T09:48:00Z</dcterms:created>
  <dcterms:modified xsi:type="dcterms:W3CDTF">2017-03-21T08:34:00Z</dcterms:modified>
</cp:coreProperties>
</file>