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63CD" w14:textId="45459147" w:rsidR="00473E3A" w:rsidRPr="00473E3A" w:rsidRDefault="00473E3A" w:rsidP="00F7538B">
      <w:pPr>
        <w:widowControl/>
        <w:pBdr>
          <w:left w:val="single" w:sz="36" w:space="4" w:color="C01E22"/>
        </w:pBdr>
        <w:shd w:val="clear" w:color="auto" w:fill="FFFFFF"/>
        <w:spacing w:line="405" w:lineRule="atLeast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473E3A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主席树--动态区间第</w:t>
      </w:r>
      <w:r w:rsidRPr="00473E3A">
        <w:rPr>
          <w:rFonts w:ascii="inherit" w:eastAsia="微软雅黑" w:hAnsi="inherit" w:cs="宋体"/>
          <w:b/>
          <w:bCs/>
          <w:color w:val="444444"/>
          <w:kern w:val="0"/>
          <w:sz w:val="27"/>
          <w:szCs w:val="27"/>
          <w:bdr w:val="none" w:sz="0" w:space="0" w:color="auto" w:frame="1"/>
        </w:rPr>
        <w:t>k</w:t>
      </w:r>
      <w:r w:rsidRPr="00473E3A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小</w:t>
      </w:r>
    </w:p>
    <w:p w14:paraId="0EF4B3DE" w14:textId="2037595C" w:rsidR="00473E3A" w:rsidRPr="00473E3A" w:rsidRDefault="00473E3A" w:rsidP="00F7538B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模板题在这里洛谷2617。</w:t>
      </w:r>
    </w:p>
    <w:p w14:paraId="416919F6" w14:textId="7DDC8EFC" w:rsidR="00473E3A" w:rsidRPr="00473E3A" w:rsidRDefault="00473E3A" w:rsidP="00F7538B">
      <w:pPr>
        <w:widowControl/>
        <w:shd w:val="clear" w:color="auto" w:fill="FFFFFF"/>
        <w:spacing w:line="428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473E3A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先对几个问题做一个总结：</w:t>
      </w:r>
    </w:p>
    <w:p w14:paraId="75B29128" w14:textId="3CBB0FBA" w:rsidR="00473E3A" w:rsidRPr="00473E3A" w:rsidRDefault="00473E3A" w:rsidP="00F7538B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阅读本文需要有主席树的基础，也就是通过区间kth的模板题。</w:t>
      </w:r>
    </w:p>
    <w:p w14:paraId="30CD53FE" w14:textId="58715D27" w:rsidR="00473E3A" w:rsidRPr="00473E3A" w:rsidRDefault="00473E3A" w:rsidP="00F7538B">
      <w:pPr>
        <w:widowControl/>
        <w:shd w:val="clear" w:color="auto" w:fill="FFFFFF"/>
        <w:spacing w:line="912" w:lineRule="atLeast"/>
        <w:jc w:val="left"/>
        <w:textAlignment w:val="baseline"/>
        <w:outlineLvl w:val="3"/>
        <w:rPr>
          <w:rFonts w:ascii="微软雅黑" w:eastAsia="微软雅黑" w:hAnsi="微软雅黑" w:cs="宋体" w:hint="eastAsia"/>
          <w:b/>
          <w:bCs/>
          <w:color w:val="444444"/>
          <w:kern w:val="0"/>
          <w:sz w:val="48"/>
          <w:szCs w:val="48"/>
        </w:rPr>
      </w:pPr>
      <w:r w:rsidRPr="00473E3A">
        <w:rPr>
          <w:rFonts w:ascii="微软雅黑" w:eastAsia="微软雅黑" w:hAnsi="微软雅黑" w:cs="宋体" w:hint="eastAsia"/>
          <w:b/>
          <w:bCs/>
          <w:color w:val="444444"/>
          <w:kern w:val="0"/>
          <w:sz w:val="48"/>
          <w:szCs w:val="48"/>
        </w:rPr>
        <w:t>静态整体kth：</w:t>
      </w:r>
    </w:p>
    <w:p w14:paraId="5DC6CE5B" w14:textId="319C99D5" w:rsidR="00473E3A" w:rsidRPr="00473E3A" w:rsidRDefault="00473E3A" w:rsidP="00F7538B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sort一下找第k小，时间复杂度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O(nlogn)</w:t>
      </w: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。</w:t>
      </w:r>
    </w:p>
    <w:p w14:paraId="7CA324DE" w14:textId="350A61AA" w:rsidR="00473E3A" w:rsidRPr="00473E3A" w:rsidRDefault="00473E3A" w:rsidP="00F7538B">
      <w:pPr>
        <w:widowControl/>
        <w:shd w:val="clear" w:color="auto" w:fill="FFFFFF"/>
        <w:spacing w:line="912" w:lineRule="atLeast"/>
        <w:jc w:val="left"/>
        <w:textAlignment w:val="baseline"/>
        <w:outlineLvl w:val="3"/>
        <w:rPr>
          <w:rFonts w:ascii="微软雅黑" w:eastAsia="微软雅黑" w:hAnsi="微软雅黑" w:cs="宋体" w:hint="eastAsia"/>
          <w:b/>
          <w:bCs/>
          <w:color w:val="444444"/>
          <w:kern w:val="0"/>
          <w:sz w:val="48"/>
          <w:szCs w:val="48"/>
        </w:rPr>
      </w:pPr>
      <w:r w:rsidRPr="00473E3A">
        <w:rPr>
          <w:rFonts w:ascii="微软雅黑" w:eastAsia="微软雅黑" w:hAnsi="微软雅黑" w:cs="宋体" w:hint="eastAsia"/>
          <w:b/>
          <w:bCs/>
          <w:color w:val="444444"/>
          <w:kern w:val="0"/>
          <w:sz w:val="48"/>
          <w:szCs w:val="48"/>
        </w:rPr>
        <w:t>动态整体kth：</w:t>
      </w:r>
    </w:p>
    <w:p w14:paraId="031E509A" w14:textId="5CD82E87" w:rsidR="00473E3A" w:rsidRPr="00473E3A" w:rsidRDefault="00473E3A" w:rsidP="00F7538B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权值线段树维护一下，时间复杂度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O(nlogn)</w:t>
      </w: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。</w:t>
      </w:r>
    </w:p>
    <w:p w14:paraId="4D0F9E8D" w14:textId="2ADA18D2" w:rsidR="00473E3A" w:rsidRPr="00473E3A" w:rsidRDefault="00473E3A" w:rsidP="00F7538B">
      <w:pPr>
        <w:widowControl/>
        <w:shd w:val="clear" w:color="auto" w:fill="FFFFFF"/>
        <w:spacing w:line="912" w:lineRule="atLeast"/>
        <w:jc w:val="left"/>
        <w:textAlignment w:val="baseline"/>
        <w:outlineLvl w:val="3"/>
        <w:rPr>
          <w:rFonts w:ascii="微软雅黑" w:eastAsia="微软雅黑" w:hAnsi="微软雅黑" w:cs="宋体" w:hint="eastAsia"/>
          <w:b/>
          <w:bCs/>
          <w:color w:val="444444"/>
          <w:kern w:val="0"/>
          <w:sz w:val="48"/>
          <w:szCs w:val="48"/>
        </w:rPr>
      </w:pPr>
      <w:r w:rsidRPr="00473E3A">
        <w:rPr>
          <w:rFonts w:ascii="微软雅黑" w:eastAsia="微软雅黑" w:hAnsi="微软雅黑" w:cs="宋体" w:hint="eastAsia"/>
          <w:b/>
          <w:bCs/>
          <w:color w:val="444444"/>
          <w:kern w:val="0"/>
          <w:sz w:val="48"/>
          <w:szCs w:val="48"/>
        </w:rPr>
        <w:t>静态区间kth：</w:t>
      </w:r>
    </w:p>
    <w:p w14:paraId="6DBD6708" w14:textId="5C1A914C" w:rsidR="00473E3A" w:rsidRPr="00473E3A" w:rsidRDefault="00473E3A" w:rsidP="00F7538B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主席树维护，时间复杂度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O(nlogn)</w:t>
      </w: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。</w:t>
      </w:r>
    </w:p>
    <w:p w14:paraId="6183F5D1" w14:textId="21867D60" w:rsidR="00473E3A" w:rsidRPr="00473E3A" w:rsidRDefault="00473E3A" w:rsidP="00F7538B">
      <w:pPr>
        <w:widowControl/>
        <w:shd w:val="clear" w:color="auto" w:fill="FFFFFF"/>
        <w:spacing w:line="912" w:lineRule="atLeast"/>
        <w:jc w:val="left"/>
        <w:textAlignment w:val="baseline"/>
        <w:outlineLvl w:val="3"/>
        <w:rPr>
          <w:rFonts w:ascii="微软雅黑" w:eastAsia="微软雅黑" w:hAnsi="微软雅黑" w:cs="宋体" w:hint="eastAsia"/>
          <w:b/>
          <w:bCs/>
          <w:color w:val="444444"/>
          <w:kern w:val="0"/>
          <w:sz w:val="48"/>
          <w:szCs w:val="48"/>
        </w:rPr>
      </w:pPr>
      <w:r w:rsidRPr="00473E3A">
        <w:rPr>
          <w:rFonts w:ascii="微软雅黑" w:eastAsia="微软雅黑" w:hAnsi="微软雅黑" w:cs="宋体" w:hint="eastAsia"/>
          <w:b/>
          <w:bCs/>
          <w:color w:val="444444"/>
          <w:kern w:val="0"/>
          <w:sz w:val="48"/>
          <w:szCs w:val="48"/>
        </w:rPr>
        <w:t>动态区间kth：</w:t>
      </w:r>
    </w:p>
    <w:p w14:paraId="5061C962" w14:textId="6F9C795D" w:rsidR="00473E3A" w:rsidRPr="00473E3A" w:rsidRDefault="00473E3A" w:rsidP="00F7538B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就是本次的标题。</w:t>
      </w:r>
    </w:p>
    <w:p w14:paraId="5021B0E7" w14:textId="4232FF0A" w:rsidR="00473E3A" w:rsidRPr="00473E3A" w:rsidRDefault="00473E3A" w:rsidP="00F7538B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回忆一下主席树是如何维护静态区间kth的。</w:t>
      </w:r>
    </w:p>
    <w:p w14:paraId="215864EF" w14:textId="570A5D87" w:rsidR="00473E3A" w:rsidRPr="00473E3A" w:rsidRDefault="00473E3A" w:rsidP="00F7538B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建立可持久化线段树后，利用前缀和的思想查询区间的kth。</w:t>
      </w:r>
    </w:p>
    <w:p w14:paraId="3E6D9268" w14:textId="6A69306E" w:rsidR="00473E3A" w:rsidRPr="00473E3A" w:rsidRDefault="00473E3A" w:rsidP="00F7538B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所以我们想对区间kth带修改操作，前缀和是关键。</w:t>
      </w:r>
    </w:p>
    <w:p w14:paraId="28081665" w14:textId="54C86778" w:rsidR="00473E3A" w:rsidRPr="00473E3A" w:rsidRDefault="00473E3A" w:rsidP="00F7538B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我们在维护普通前缀和，支持查询和修改操作时，用的是什么数据结构呢？</w:t>
      </w:r>
    </w:p>
    <w:p w14:paraId="6A009F75" w14:textId="1D91D1D9" w:rsidR="00473E3A" w:rsidRPr="00473E3A" w:rsidRDefault="00473E3A" w:rsidP="00F7538B">
      <w:pPr>
        <w:widowControl/>
        <w:numPr>
          <w:ilvl w:val="0"/>
          <w:numId w:val="1"/>
        </w:numPr>
        <w:pBdr>
          <w:bottom w:val="single" w:sz="6" w:space="0" w:color="ABE6AC"/>
        </w:pBdr>
        <w:shd w:val="clear" w:color="auto" w:fill="FFFFFF"/>
        <w:spacing w:line="456" w:lineRule="atLeast"/>
        <w:ind w:left="1020" w:right="525"/>
        <w:textAlignment w:val="baseline"/>
        <w:rPr>
          <w:rFonts w:ascii="inherit" w:eastAsia="微软雅黑" w:hAnsi="inherit" w:cs="宋体"/>
          <w:color w:val="444444"/>
          <w:kern w:val="0"/>
          <w:sz w:val="24"/>
          <w:szCs w:val="24"/>
        </w:rPr>
      </w:pP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树状数组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/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线段树。</w:t>
      </w:r>
    </w:p>
    <w:p w14:paraId="4540F074" w14:textId="141D2BCF" w:rsidR="00473E3A" w:rsidRPr="00473E3A" w:rsidRDefault="00473E3A" w:rsidP="00F7538B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所以这时候我们大致有一个概念了，动态主席树和主席树在</w:t>
      </w:r>
      <w:r w:rsidRPr="00473E3A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数据结构</w:t>
      </w: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上已经多少有点不一样了。</w:t>
      </w:r>
    </w:p>
    <w:p w14:paraId="544FE004" w14:textId="421F4FD2" w:rsidR="00473E3A" w:rsidRPr="00473E3A" w:rsidRDefault="00473E3A" w:rsidP="00F7538B">
      <w:pPr>
        <w:widowControl/>
        <w:numPr>
          <w:ilvl w:val="0"/>
          <w:numId w:val="2"/>
        </w:numPr>
        <w:pBdr>
          <w:bottom w:val="single" w:sz="6" w:space="0" w:color="ABE6AC"/>
        </w:pBdr>
        <w:shd w:val="clear" w:color="auto" w:fill="FFFFFF"/>
        <w:spacing w:line="456" w:lineRule="atLeast"/>
        <w:ind w:left="1020" w:right="525"/>
        <w:textAlignment w:val="baseline"/>
        <w:rPr>
          <w:rFonts w:ascii="inherit" w:eastAsia="微软雅黑" w:hAnsi="inherit" w:cs="宋体" w:hint="eastAsia"/>
          <w:color w:val="444444"/>
          <w:kern w:val="0"/>
          <w:sz w:val="24"/>
          <w:szCs w:val="24"/>
        </w:rPr>
      </w:pPr>
      <w:r w:rsidRPr="00473E3A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动态主席树：树套树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。</w:t>
      </w:r>
    </w:p>
    <w:p w14:paraId="3BFAF533" w14:textId="3EBC6870" w:rsidR="00473E3A" w:rsidRPr="00473E3A" w:rsidRDefault="00473E3A" w:rsidP="00F7538B">
      <w:pPr>
        <w:widowControl/>
        <w:numPr>
          <w:ilvl w:val="0"/>
          <w:numId w:val="2"/>
        </w:numPr>
        <w:pBdr>
          <w:bottom w:val="single" w:sz="6" w:space="0" w:color="ABE6AC"/>
        </w:pBdr>
        <w:shd w:val="clear" w:color="auto" w:fill="FFFFFF"/>
        <w:spacing w:line="456" w:lineRule="atLeast"/>
        <w:ind w:left="1020" w:right="525"/>
        <w:textAlignment w:val="baseline"/>
        <w:rPr>
          <w:rFonts w:ascii="inherit" w:eastAsia="微软雅黑" w:hAnsi="inherit" w:cs="宋体"/>
          <w:color w:val="444444"/>
          <w:kern w:val="0"/>
          <w:sz w:val="24"/>
          <w:szCs w:val="24"/>
        </w:rPr>
      </w:pPr>
      <w:r w:rsidRPr="00473E3A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lastRenderedPageBreak/>
        <w:t>静态主席树：可持久化权值线段树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。</w:t>
      </w: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</w:p>
    <w:p w14:paraId="39F9D449" w14:textId="2C5BC9A1" w:rsidR="00473E3A" w:rsidRPr="00473E3A" w:rsidRDefault="00473E3A" w:rsidP="00F7538B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怎么套是一个问题，但简单想想可以发现，我们在</w:t>
      </w:r>
      <w:r w:rsidRPr="00473E3A">
        <w:rPr>
          <w:rFonts w:ascii="inherit" w:eastAsia="微软雅黑" w:hAnsi="inherit" w:cs="宋体"/>
          <w:b/>
          <w:bCs/>
          <w:color w:val="444444"/>
          <w:kern w:val="0"/>
          <w:sz w:val="24"/>
          <w:szCs w:val="24"/>
          <w:bdr w:val="none" w:sz="0" w:space="0" w:color="auto" w:frame="1"/>
        </w:rPr>
        <w:t>外层维护一颗树状数组，树状数组的每个节点（内层）维护权值线段树（的根节点）</w:t>
      </w: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，可以解决这个问题。</w:t>
      </w:r>
    </w:p>
    <w:p w14:paraId="1BF681A6" w14:textId="54E00B35" w:rsidR="00473E3A" w:rsidRPr="00473E3A" w:rsidRDefault="00473E3A" w:rsidP="00473E3A">
      <w:pPr>
        <w:widowControl/>
        <w:numPr>
          <w:ilvl w:val="0"/>
          <w:numId w:val="3"/>
        </w:numPr>
        <w:pBdr>
          <w:bottom w:val="single" w:sz="6" w:space="0" w:color="ABE6AC"/>
        </w:pBdr>
        <w:shd w:val="clear" w:color="auto" w:fill="FFFFFF"/>
        <w:spacing w:line="456" w:lineRule="atLeast"/>
        <w:ind w:left="1020" w:right="525"/>
        <w:textAlignment w:val="baseline"/>
        <w:rPr>
          <w:rFonts w:ascii="inherit" w:eastAsia="微软雅黑" w:hAnsi="inherit" w:cs="宋体"/>
          <w:color w:val="444444"/>
          <w:kern w:val="0"/>
          <w:sz w:val="24"/>
          <w:szCs w:val="24"/>
        </w:rPr>
      </w:pP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修操作：</w:t>
      </w:r>
    </w:p>
    <w:p w14:paraId="5AD88D1A" w14:textId="2F215E2C" w:rsidR="00473E3A" w:rsidRPr="00473E3A" w:rsidRDefault="00473E3A" w:rsidP="00473E3A">
      <w:pPr>
        <w:widowControl/>
        <w:numPr>
          <w:ilvl w:val="1"/>
          <w:numId w:val="4"/>
        </w:numPr>
        <w:pBdr>
          <w:bottom w:val="single" w:sz="6" w:space="0" w:color="ABE6AC"/>
        </w:pBdr>
        <w:shd w:val="clear" w:color="auto" w:fill="FFFFFF"/>
        <w:spacing w:line="456" w:lineRule="atLeast"/>
        <w:ind w:left="2040" w:right="1050"/>
        <w:textAlignment w:val="baseline"/>
        <w:rPr>
          <w:rFonts w:ascii="inherit" w:eastAsia="微软雅黑" w:hAnsi="inherit" w:cs="宋体"/>
          <w:color w:val="444444"/>
          <w:kern w:val="0"/>
          <w:sz w:val="24"/>
          <w:szCs w:val="24"/>
        </w:rPr>
      </w:pP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如果将一个位置的数字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a_i=x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修改为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y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，那么在外层树状数组上，我们需要修改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logn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个节点，同时对于每个节点（代表了一颗权值线段树），分别有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logn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个节点受影响，所以修改复杂度为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O((logn)^2)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。</w:t>
      </w:r>
    </w:p>
    <w:p w14:paraId="40AA0971" w14:textId="44282045" w:rsidR="00473E3A" w:rsidRPr="00473E3A" w:rsidRDefault="00473E3A" w:rsidP="00473E3A">
      <w:pPr>
        <w:widowControl/>
        <w:shd w:val="clear" w:color="auto" w:fill="FFFFFF"/>
        <w:spacing w:line="450" w:lineRule="atLeast"/>
        <w:textAlignment w:val="baseline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</w:p>
    <w:p w14:paraId="56391C93" w14:textId="32AD79D8" w:rsidR="00473E3A" w:rsidRPr="00473E3A" w:rsidRDefault="00473E3A" w:rsidP="00473E3A">
      <w:pPr>
        <w:widowControl/>
        <w:numPr>
          <w:ilvl w:val="0"/>
          <w:numId w:val="4"/>
        </w:numPr>
        <w:pBdr>
          <w:bottom w:val="single" w:sz="6" w:space="0" w:color="ABE6AC"/>
        </w:pBdr>
        <w:shd w:val="clear" w:color="auto" w:fill="FFFFFF"/>
        <w:spacing w:line="456" w:lineRule="atLeast"/>
        <w:ind w:left="1020" w:right="525"/>
        <w:textAlignment w:val="baseline"/>
        <w:rPr>
          <w:rFonts w:ascii="inherit" w:eastAsia="微软雅黑" w:hAnsi="inherit" w:cs="宋体" w:hint="eastAsia"/>
          <w:color w:val="444444"/>
          <w:kern w:val="0"/>
          <w:sz w:val="24"/>
          <w:szCs w:val="24"/>
        </w:rPr>
      </w:pP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查操作：</w:t>
      </w:r>
    </w:p>
    <w:p w14:paraId="680A1C26" w14:textId="4D14D147" w:rsidR="00473E3A" w:rsidRPr="00473E3A" w:rsidRDefault="00473E3A" w:rsidP="00473E3A">
      <w:pPr>
        <w:widowControl/>
        <w:shd w:val="clear" w:color="auto" w:fill="FFFFFF"/>
        <w:spacing w:line="450" w:lineRule="atLeast"/>
        <w:ind w:right="525"/>
        <w:textAlignment w:val="baseline"/>
        <w:rPr>
          <w:rFonts w:ascii="inherit" w:eastAsia="微软雅黑" w:hAnsi="inherit" w:cs="宋体"/>
          <w:color w:val="444444"/>
          <w:kern w:val="0"/>
          <w:sz w:val="24"/>
          <w:szCs w:val="24"/>
        </w:rPr>
      </w:pPr>
    </w:p>
    <w:p w14:paraId="417E08CC" w14:textId="66C92171" w:rsidR="00473E3A" w:rsidRPr="00473E3A" w:rsidRDefault="00473E3A" w:rsidP="00473E3A">
      <w:pPr>
        <w:widowControl/>
        <w:numPr>
          <w:ilvl w:val="1"/>
          <w:numId w:val="4"/>
        </w:numPr>
        <w:pBdr>
          <w:bottom w:val="single" w:sz="6" w:space="0" w:color="ABE6AC"/>
        </w:pBdr>
        <w:shd w:val="clear" w:color="auto" w:fill="FFFFFF"/>
        <w:spacing w:line="456" w:lineRule="atLeast"/>
        <w:ind w:left="2040" w:right="1050"/>
        <w:textAlignment w:val="baseline"/>
        <w:rPr>
          <w:rFonts w:ascii="inherit" w:eastAsia="微软雅黑" w:hAnsi="inherit" w:cs="宋体" w:hint="eastAsia"/>
          <w:color w:val="444444"/>
          <w:kern w:val="0"/>
          <w:sz w:val="24"/>
          <w:szCs w:val="24"/>
        </w:rPr>
      </w:pP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对于每次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[L,R]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之间查询，我们先提取这区间的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logn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个根节点，然后将问题转换为静态主席树求区间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k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小。</w:t>
      </w:r>
    </w:p>
    <w:p w14:paraId="59A47ABE" w14:textId="57FDC2E0" w:rsidR="00473E3A" w:rsidRPr="00473E3A" w:rsidRDefault="00473E3A" w:rsidP="00473E3A">
      <w:pPr>
        <w:widowControl/>
        <w:numPr>
          <w:ilvl w:val="1"/>
          <w:numId w:val="4"/>
        </w:numPr>
        <w:pBdr>
          <w:bottom w:val="single" w:sz="6" w:space="0" w:color="ABE6AC"/>
        </w:pBdr>
        <w:shd w:val="clear" w:color="auto" w:fill="FFFFFF"/>
        <w:spacing w:line="456" w:lineRule="atLeast"/>
        <w:ind w:left="2040" w:right="1050"/>
        <w:textAlignment w:val="baseline"/>
        <w:rPr>
          <w:rFonts w:ascii="inherit" w:eastAsia="微软雅黑" w:hAnsi="inherit" w:cs="宋体"/>
          <w:color w:val="444444"/>
          <w:kern w:val="0"/>
          <w:sz w:val="24"/>
          <w:szCs w:val="24"/>
        </w:rPr>
      </w:pP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时间复杂度为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O((logn)^2)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</w:rPr>
        <w:t>。</w:t>
      </w:r>
    </w:p>
    <w:p w14:paraId="75E81209" w14:textId="46B11A54" w:rsidR="00473E3A" w:rsidRPr="00473E3A" w:rsidRDefault="00473E3A" w:rsidP="00473E3A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所以总的算下来时间复杂度在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O(n(logn)^2)</w:t>
      </w: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上。</w:t>
      </w:r>
    </w:p>
    <w:p w14:paraId="29552D61" w14:textId="7B0EDA3A" w:rsidR="00473E3A" w:rsidRPr="00473E3A" w:rsidRDefault="00473E3A" w:rsidP="00473E3A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接下来解决一下空间的问题。我们知道线段树的空间复杂度是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O(4n)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br/>
      </w: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的，也就是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O(n)</w:t>
      </w: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，树状数组的复杂度为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O(n)</w:t>
      </w: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，那么如此算下来空间复杂度达到了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O(n^2)</w:t>
      </w:r>
      <w:r>
        <w:rPr>
          <w:rFonts w:ascii="inherit" w:eastAsia="微软雅黑" w:hAnsi="inherit" w:cs="宋体" w:hint="eastAsia"/>
          <w:color w:val="444444"/>
          <w:kern w:val="0"/>
          <w:sz w:val="24"/>
          <w:szCs w:val="24"/>
          <w:bdr w:val="none" w:sz="0" w:space="0" w:color="auto" w:frame="1"/>
        </w:rPr>
        <w:t>。</w:t>
      </w:r>
    </w:p>
    <w:p w14:paraId="6E0A7A38" w14:textId="3755D0F3" w:rsidR="00473E3A" w:rsidRPr="00473E3A" w:rsidRDefault="00473E3A" w:rsidP="00473E3A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思考一下怎么优化？</w:t>
      </w:r>
    </w:p>
    <w:p w14:paraId="45811C66" w14:textId="1EADED32" w:rsidR="00473E3A" w:rsidRPr="00473E3A" w:rsidRDefault="00473E3A" w:rsidP="00473E3A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>我们刚刚计算的空间复杂度，基于对每个节点都把完整的权值线段树开出来。</w:t>
      </w:r>
    </w:p>
    <w:p w14:paraId="69E31456" w14:textId="090B1706" w:rsidR="00473E3A" w:rsidRPr="00473E3A" w:rsidRDefault="00473E3A" w:rsidP="00473E3A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我们查询/修改操作的规模是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(logn)^2</w:t>
      </w: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级别的。</w:t>
      </w:r>
    </w:p>
    <w:p w14:paraId="7BD6A52B" w14:textId="6920244F" w:rsidR="00473E3A" w:rsidRPr="00473E3A" w:rsidRDefault="00473E3A" w:rsidP="00473E3A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那是不是可以动态开点。</w:t>
      </w:r>
    </w:p>
    <w:p w14:paraId="1F0550E3" w14:textId="4250E288" w:rsidR="00473E3A" w:rsidRPr="00473E3A" w:rsidRDefault="00473E3A" w:rsidP="00473E3A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对于我们能访问到的节点创立节点，对于不能访问到的，就不管了。</w:t>
      </w:r>
    </w:p>
    <w:p w14:paraId="29FCD1D5" w14:textId="340F5792" w:rsidR="00473E3A" w:rsidRPr="00473E3A" w:rsidRDefault="00473E3A" w:rsidP="00473E3A">
      <w:pPr>
        <w:widowControl/>
        <w:shd w:val="clear" w:color="auto" w:fill="FFFFFF"/>
        <w:spacing w:line="450" w:lineRule="atLeast"/>
        <w:ind w:firstLine="480"/>
        <w:textAlignment w:val="baseline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附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t>luogu2617</w:t>
      </w:r>
      <w:r w:rsidRPr="00473E3A">
        <w:rPr>
          <w:rFonts w:ascii="inherit" w:eastAsia="微软雅黑" w:hAnsi="inherit" w:cs="宋体"/>
          <w:color w:val="444444"/>
          <w:kern w:val="0"/>
          <w:sz w:val="24"/>
          <w:szCs w:val="24"/>
          <w:bdr w:val="none" w:sz="0" w:space="0" w:color="auto" w:frame="1"/>
        </w:rPr>
        <w:br/>
      </w:r>
      <w:r w:rsidRPr="00473E3A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代码。</w:t>
      </w:r>
    </w:p>
    <w:tbl>
      <w:tblPr>
        <w:tblW w:w="111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9862"/>
      </w:tblGrid>
      <w:tr w:rsidR="00473E3A" w:rsidRPr="00473E3A" w14:paraId="6F4DC612" w14:textId="77777777" w:rsidTr="00473E3A">
        <w:trPr>
          <w:tblCellSpacing w:w="0" w:type="dxa"/>
        </w:trPr>
        <w:tc>
          <w:tcPr>
            <w:tcW w:w="575" w:type="dxa"/>
            <w:tcBorders>
              <w:top w:val="nil"/>
              <w:left w:val="nil"/>
              <w:bottom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0AA926" w14:textId="77777777" w:rsidR="00473E3A" w:rsidRPr="00473E3A" w:rsidRDefault="00473E3A" w:rsidP="00473E3A">
            <w:pPr>
              <w:widowControl/>
              <w:jc w:val="right"/>
              <w:textAlignment w:val="baseline"/>
              <w:divId w:val="539249055"/>
              <w:rPr>
                <w:rFonts w:ascii="宋体" w:eastAsia="宋体" w:hAnsi="宋体" w:cs="宋体" w:hint="eastAsia"/>
                <w:color w:val="888888"/>
                <w:kern w:val="0"/>
                <w:sz w:val="24"/>
                <w:szCs w:val="24"/>
              </w:rPr>
            </w:pP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t>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9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10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19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20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21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22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23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24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25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26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27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28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29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30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31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32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lastRenderedPageBreak/>
              <w:t>33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34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35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36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37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38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39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40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41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42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43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44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45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46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47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48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49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50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51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52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53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54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55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56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57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58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59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60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61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62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63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64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65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66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67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68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69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70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71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72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73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74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75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76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lastRenderedPageBreak/>
              <w:t>77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78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79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80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81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82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83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84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85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86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87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88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89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90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91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92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93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94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95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96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97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98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99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100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101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102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103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104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105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106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107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108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109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110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111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112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113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114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115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116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117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118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119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120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lastRenderedPageBreak/>
              <w:t>121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122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123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124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125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126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127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128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129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130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131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132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133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134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135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136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137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138</w:t>
            </w:r>
            <w:r w:rsidRPr="00473E3A"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br/>
              <w:t>139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080FAA" w14:textId="77777777" w:rsidR="00473E3A" w:rsidRPr="00473E3A" w:rsidRDefault="00473E3A" w:rsidP="00473E3A">
            <w:pPr>
              <w:widowControl/>
              <w:shd w:val="clear" w:color="auto" w:fill="F9F9F9"/>
              <w:jc w:val="left"/>
              <w:textAlignment w:val="baseline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lastRenderedPageBreak/>
              <w:t>#include&lt;bits/stdc++.h&gt;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using namespace std;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const int maxn = 1e5+10;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int n, m, a[maxn], b[maxn&lt;&lt;1], len;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struct Query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int op;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int i, j, k;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}q[maxn];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//1e5的log大概在20左右 20*20=400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int sum[maxn*400];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int ls[maxn*400];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int rs[maxn*400];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int rt[maxn*400];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int tot;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void update_SgT(int &amp;rt, int l, int r, int x, int val)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if(!rt) rt = ++tot;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if(l == r)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sum[rt] += val;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return;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int mid = (l+r) &gt;&gt; 1;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if(x &lt;= mid) update_SgT(ls[rt], l, mid, x, val);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else update_SgT(rs[rt], mid+1, r, x, val);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sum[rt] = sum[ls[rt]] + sum[rs[rt]];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lastRenderedPageBreak/>
              <w:t>inline int lowbit(int x){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return x&amp;(-x);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void update_BIT(int pos, int x, int val)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for(int i = pos; i &lt;= n; i += lowbit(i))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update_SgT(rt[i], 1, len, x, val);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///提取区间线段树的根节点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int rt1[maxn], rt2[maxn], cnt1, cnt2;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void locate(int l, int r)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cnt1 = cnt2 = 0;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for(int i = l-1; i; i -= lowbit(i))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rt1[++cnt1] = rt[i];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for(int i = r; i; i -= lowbit(i))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rt2[++cnt2] = rt[i];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int ask(int l, int r, int k)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if(l == r) return l;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int mid = (l+r) &gt;&gt; 1;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int suml = 0;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for(int i = 1; i &lt;= cnt1; i++)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suml -= sum[ls[rt1[i]]];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for(int i = 1; i &lt;= cnt2; i++)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suml += sum[ls[rt2[i]]];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if(suml &gt;= k)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for(int i = 1; i &lt;= cnt1; i++)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rt1[i] = ls[rt1[i]];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for(int i = 1; i &lt;= cnt2; i++)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rt2[i] = ls[rt2[i]];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return ask(l, mid, k);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else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for(int i = 1; i &lt;= cnt1; i++)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rt1[i] = rs[rt1[i]];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for(int i = 1; i &lt;= cnt2; i++)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rt2[i] = rs[rt2[i]];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lastRenderedPageBreak/>
              <w:t>        return ask(mid+1, r, k-suml);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int main()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scanf("%d%d", &amp;n, &amp;m);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for(int i = 1; i &lt;= n; i++)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scanf("%d", &amp;a[i]);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b[++len] = a[i];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char op[2];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for(int i = 1; i &lt;= m; i++)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scanf("%s", op);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if(op[0] == 'Q')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q[i].op = 0;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scanf("%d%d%d", &amp;q[i].i, &amp;q[i].j, &amp;q[i].k);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else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q[i].op = 1;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scanf("%d%d", &amp;q[i].i, &amp;q[i].k);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b[++len] = q[i].k;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//数值离散化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sort(b+1, b+1+len);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len = unique(b+1, b+1+len)-b-1;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for(int i = 1; i &lt;= n; i++)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a[i] = lower_bound(b+1, b+len+1, a[i])-b;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for(int i = 1; i &lt;= m; i++)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if(q[i].op) q[i].k = lower_bound(b+1, b+len+1, q[i].k)-b;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//建树(动态开点形式)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for(int i = 1; i &lt;= n; i++)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update_BIT(i, a[i], 1);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lastRenderedPageBreak/>
              <w:t>    for(int i = 1; i &lt;= m; i++)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if(q[i].op)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update_BIT(q[i].i, a[q[i].i], -1);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a[q[i].i] = q[i].k;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update_BIT(q[i].i, q[i].k, 1);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else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{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locate(q[i].i, q[i].j);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int ans = b[ask(1, len, q[i].k)];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    printf("%d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", ans);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    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}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    return 0;</w:t>
            </w:r>
            <w:r w:rsidRPr="00473E3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</w:tc>
      </w:tr>
    </w:tbl>
    <w:p w14:paraId="7D0B85CE" w14:textId="77777777" w:rsidR="009C47FB" w:rsidRDefault="009C47FB" w:rsidP="00473E3A"/>
    <w:sectPr w:rsidR="009C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3C3C"/>
    <w:multiLevelType w:val="multilevel"/>
    <w:tmpl w:val="247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04F48"/>
    <w:multiLevelType w:val="multilevel"/>
    <w:tmpl w:val="85FC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1260E"/>
    <w:multiLevelType w:val="multilevel"/>
    <w:tmpl w:val="649A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4B"/>
    <w:rsid w:val="0018644B"/>
    <w:rsid w:val="00473E3A"/>
    <w:rsid w:val="006278E4"/>
    <w:rsid w:val="009C47FB"/>
    <w:rsid w:val="00F7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641E"/>
  <w15:chartTrackingRefBased/>
  <w15:docId w15:val="{9F0BEF36-6797-4B50-9FE2-F96A6A4E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3E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73E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73E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3E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73E3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73E3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athjaxpreview">
    <w:name w:val="mathjax_preview"/>
    <w:basedOn w:val="a0"/>
    <w:rsid w:val="00473E3A"/>
  </w:style>
  <w:style w:type="paragraph" w:styleId="a3">
    <w:name w:val="Normal (Web)"/>
    <w:basedOn w:val="a"/>
    <w:uiPriority w:val="99"/>
    <w:semiHidden/>
    <w:unhideWhenUsed/>
    <w:rsid w:val="00473E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3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46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539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jinhao</dc:creator>
  <cp:keywords/>
  <dc:description/>
  <cp:lastModifiedBy>Luo jinhao</cp:lastModifiedBy>
  <cp:revision>3</cp:revision>
  <dcterms:created xsi:type="dcterms:W3CDTF">2021-06-27T16:07:00Z</dcterms:created>
  <dcterms:modified xsi:type="dcterms:W3CDTF">2021-06-27T16:09:00Z</dcterms:modified>
</cp:coreProperties>
</file>