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Relationship Id="rId4" Target="docProps/custom.xml" Type="http://schemas.openxmlformats.org/officeDocument/2006/relationships/custom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82EDAD" w14:textId="77777777" w:rsidR="00E80415" w:rsidRDefault="00000000">
      <w:pPr>
        <w:pStyle w:val="Title"/>
        <w:rPr>
          <w:u w:val="none"/>
        </w:rPr>
      </w:pPr>
      <w:r>
        <w:rPr>
          <w:u w:val="none"/>
        </w:rPr>
        <w:t xml:space="preserve">Département de Mathématiques et Informatique </w:t>
      </w:r>
    </w:p>
    <w:p w14:paraId="31E4E229" w14:textId="77777777" w:rsidR="00E80415" w:rsidRDefault="00000000">
      <w:pPr>
        <w:pStyle w:val="Title"/>
        <w:rPr>
          <w:sz w:val="22"/>
          <w:szCs w:val="22"/>
          <w:u w:val="none"/>
        </w:rPr>
      </w:pPr>
      <w:r>
        <w:rPr>
          <w:sz w:val="22"/>
          <w:szCs w:val="22"/>
          <w:u w:val="none"/>
        </w:rPr>
        <w:t>Fiche d’évaluation du Projet de Fin d’Étude</w:t>
      </w:r>
    </w:p>
    <w:p w14:paraId="34C51058" w14:textId="2A384077" w:rsidR="00E80415" w:rsidRDefault="00000000">
      <w:pPr>
        <w:pStyle w:val="Title"/>
        <w:rPr>
          <w:rFonts w:eastAsia="Arial Unicode MS"/>
          <w:sz w:val="22"/>
          <w:szCs w:val="22"/>
          <w:u w:val="none"/>
        </w:rPr>
      </w:pPr>
      <w:r>
        <w:rPr>
          <w:rFonts w:eastAsia="Arial Unicode MS"/>
          <w:sz w:val="22"/>
          <w:szCs w:val="22"/>
          <w:u w:val="none"/>
        </w:rPr>
        <w:t>Année Universitaire : 202</w:t>
      </w:r>
      <w:r w:rsidR="0017260F">
        <w:rPr>
          <w:rFonts w:eastAsia="Arial Unicode MS"/>
          <w:sz w:val="22"/>
          <w:szCs w:val="22"/>
          <w:u w:val="none"/>
        </w:rPr>
        <w:t>5</w:t>
      </w:r>
      <w:r>
        <w:rPr>
          <w:rFonts w:eastAsia="Arial Unicode MS"/>
          <w:sz w:val="22"/>
          <w:szCs w:val="22"/>
          <w:u w:val="none"/>
        </w:rPr>
        <w:t>-202</w:t>
      </w:r>
      <w:r w:rsidR="0017260F">
        <w:rPr>
          <w:rFonts w:eastAsia="Arial Unicode MS"/>
          <w:sz w:val="22"/>
          <w:szCs w:val="22"/>
          <w:u w:val="none"/>
        </w:rPr>
        <w:t>6</w:t>
      </w:r>
    </w:p>
    <w:p w14:paraId="0710C475" w14:textId="77777777" w:rsidR="00E80415" w:rsidRDefault="00E80415">
      <w:pPr>
        <w:rPr>
          <w:sz w:val="24"/>
          <w:szCs w:val="24"/>
        </w:rPr>
      </w:pPr>
    </w:p>
    <w:p w14:paraId="294D70BB" w14:textId="77777777" w:rsidR="00E80415" w:rsidRDefault="00E80415">
      <w:pPr>
        <w:spacing w:after="120"/>
        <w:rPr>
          <w:b/>
          <w:bCs/>
          <w:sz w:val="24"/>
          <w:szCs w:val="24"/>
          <w:u w:val="single"/>
        </w:rPr>
      </w:pPr>
    </w:p>
    <w:p w14:paraId="1AEA8091" w14:textId="77777777" w:rsidR="00E80415" w:rsidRDefault="00E80415">
      <w:pPr>
        <w:spacing w:after="120"/>
        <w:rPr>
          <w:b/>
          <w:bCs/>
          <w:vanish/>
          <w:sz w:val="24"/>
          <w:szCs w:val="24"/>
          <w:u w:val="single"/>
        </w:rPr>
      </w:pPr>
    </w:p>
    <w:p w14:paraId="3152EADB" w14:textId="77777777" w:rsidR="00E80415" w:rsidRDefault="00000000">
      <w:pPr>
        <w:pStyle w:val="BodyText3"/>
        <w:spacing w:after="120"/>
        <w:rPr>
          <w:b/>
          <w:bCs/>
          <w:sz w:val="24"/>
          <w:szCs w:val="24"/>
        </w:rPr>
      </w:pPr>
      <w:r>
        <w:rPr>
          <w:b/>
          <w:bCs/>
          <w:sz w:val="24"/>
          <w:szCs w:val="24"/>
          <w:u w:val="single"/>
        </w:rPr>
        <w:t xml:space="preserve">Nom - Prénom de l’élève ingénieur </w:t>
      </w:r>
      <w:r>
        <w:rPr>
          <w:b/>
          <w:bCs/>
          <w:sz w:val="24"/>
          <w:szCs w:val="24"/>
        </w:rPr>
        <w:t xml:space="preserve">: </w:t>
      </w:r>
    </w:p>
    <w:p w14:paraId="5508A587" w14:textId="6D86CFC7" w:rsidR="00E80415" w:rsidRDefault="00850B7F" w:rsidP="00850B7F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LAMADI Youssef</w:t>
      </w:r>
    </w:p>
    <w:p w14:paraId="0F579A58" w14:textId="68601960" w:rsidR="0052176B" w:rsidRDefault="00000000" w:rsidP="00850B7F">
      <w:pPr>
        <w:pStyle w:val="BodyText3"/>
        <w:spacing w:after="120" w:line="360" w:lineRule="auto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Filière :          ☐ Transformation Digitale et Intelligence Artificielle</w:t>
      </w:r>
    </w:p>
    <w:p w14:paraId="47C3214E" w14:textId="19488D0B" w:rsidR="00E80415" w:rsidRDefault="00850B7F" w:rsidP="0052176B">
      <w:pPr>
        <w:pStyle w:val="BodyText3"/>
        <w:spacing w:after="120" w:line="360" w:lineRule="auto"/>
        <w:ind w:left="708" w:firstLine="708"/>
        <w:rPr>
          <w:b/>
          <w:bCs/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n"/>
        </w:rPr>
        <w:t>☑ Ingénierie des Données 	      ☐ Génie Informatique</w:t>
      </w:r>
    </w:p>
    <w:p w14:paraId="23E19171" w14:textId="77777777" w:rsidR="00E80415" w:rsidRDefault="00000000">
      <w:pPr>
        <w:pStyle w:val="BodyText3"/>
        <w:spacing w:after="120" w:line="360" w:lineRule="auto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>Intitulé du rapport :</w:t>
      </w:r>
    </w:p>
    <w:p w14:paraId="1F95694E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4"/>
        </w:rPr>
        <w:t>……………………………………………………………………….</w:t>
      </w:r>
    </w:p>
    <w:p w14:paraId="41F5933A" w14:textId="77777777" w:rsidR="00E80415" w:rsidRDefault="00000000">
      <w:pPr>
        <w:pStyle w:val="BodyText3"/>
        <w:spacing w:after="120"/>
        <w:rPr>
          <w:noProof/>
          <w:sz w:val="24"/>
          <w:szCs w:val="24"/>
          <w:lang w:val="en-US"/>
        </w:rPr>
      </w:pPr>
      <w:proofErr w:type="spellStart"/>
      <w:r>
        <w:rPr>
          <w:b/>
          <w:bCs/>
          <w:sz w:val="24"/>
          <w:szCs w:val="24"/>
          <w:u w:val="single"/>
          <w:lang w:val="en-US"/>
        </w:rPr>
        <w:t>L'encadrant</w:t>
      </w:r>
      <w:proofErr w:type="spellEnd"/>
      <w:r>
        <w:rPr>
          <w:b/>
          <w:bCs/>
          <w:sz w:val="24"/>
          <w:szCs w:val="24"/>
          <w:u w:val="single"/>
          <w:lang w:val="en-US"/>
        </w:rPr>
        <w:t xml:space="preserve"> (e) interne: </w:t>
      </w:r>
    </w:p>
    <w:p w14:paraId="051DF343" w14:textId="77777777" w:rsidR="00E80415" w:rsidRDefault="00000000">
      <w:pPr>
        <w:pStyle w:val="BodyText3"/>
        <w:numPr>
          <w:ilvl w:val="0"/>
          <w:numId w:val="1"/>
        </w:numPr>
        <w:spacing w:after="120"/>
        <w:rPr>
          <w:sz w:val="24"/>
          <w:szCs w:val="24"/>
        </w:rPr>
      </w:pPr>
      <w:r>
        <w:rPr>
          <w:sz w:val="24"/>
          <w:szCs w:val="22"/>
          <w:lang w:val="en-US"/>
        </w:rPr>
        <w:t xml:space="preserve">Pr.  </w:t>
      </w:r>
      <w:r>
        <w:rPr>
          <w:sz w:val="24"/>
          <w:szCs w:val="24"/>
        </w:rPr>
        <w:t>……………………………………………………………………….</w:t>
      </w:r>
    </w:p>
    <w:p w14:paraId="690A06FC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Membres du jury : </w:t>
      </w:r>
    </w:p>
    <w:tbl>
      <w:tblPr>
        <w:tblStyle w:val="TableGridLight1"/>
        <w:tblpPr w:leftFromText="141" w:rightFromText="141" w:vertAnchor="text" w:horzAnchor="margin" w:tblpY="107"/>
        <w:tblW w:w="9556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556"/>
      </w:tblGrid>
      <w:tr w:rsidR="00E80415" w14:paraId="5F29A0CD" w14:textId="77777777">
        <w:trPr>
          <w:trHeight w:val="48"/>
        </w:trPr>
        <w:tc>
          <w:tcPr>
            <w:tcW w:w="9556" w:type="dxa"/>
          </w:tcPr>
          <w:p w14:paraId="40BAF3D9" w14:textId="349B3C09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BOUMHIDI Achraf               Président                                           </w:t>
            </w:r>
          </w:p>
        </w:tc>
      </w:tr>
      <w:tr w:rsidR="00E80415" w14:paraId="01CF7AC9" w14:textId="77777777">
        <w:trPr>
          <w:trHeight w:val="289"/>
        </w:trPr>
        <w:tc>
          <w:tcPr>
            <w:tcW w:w="9556" w:type="dxa"/>
          </w:tcPr>
          <w:p w14:paraId="5B0AB190" w14:textId="6C1AF0BD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RAFII ZAKANI Fatima                Rapporteur                                                                     </w:t>
            </w:r>
          </w:p>
          <w:p w14:paraId="444ABA07" w14:textId="7684C2E6" w:rsidR="00E80415" w:rsidRDefault="00000000" w:rsidP="00850B7F">
            <w:pPr>
              <w:pStyle w:val="BodyText3"/>
              <w:numPr>
                <w:ilvl w:val="0"/>
                <w:numId w:val="2"/>
              </w:numPr>
              <w:spacing w:line="360" w:lineRule="auto"/>
              <w:rPr>
                <w:color w:val="000000"/>
                <w:sz w:val="24"/>
                <w:szCs w:val="24"/>
              </w:rPr>
            </w:pPr>
            <w:r>
              <w:rPr>
                <w:rFonts w:ascii="Times New Roman" w:hAnsi="Times New Roman" w:cs="Times New Roman" w:eastAsia="Times New Roman"/>
                <w:sz w:val="24"/>
                <w:b w:val="off"/>
              </w:rPr>
              <w:t xml:space="preserve">Pr.       ADDAM Mohamed                Rapporteur                                                                   </w:t>
            </w:r>
          </w:p>
        </w:tc>
      </w:tr>
    </w:tbl>
    <w:p w14:paraId="0FA61523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Contenu </w:t>
      </w:r>
      <w:r>
        <w:rPr>
          <w:i/>
          <w:iCs/>
          <w:sz w:val="20"/>
          <w:u w:val="single"/>
        </w:rPr>
        <w:t>(</w:t>
      </w:r>
      <w:r>
        <w:rPr>
          <w:i/>
          <w:iCs/>
          <w:sz w:val="20"/>
        </w:rPr>
        <w:t>En prenant en compte l’appréciation de l’entreprise)</w:t>
      </w:r>
    </w:p>
    <w:p w14:paraId="7185A852" w14:textId="77777777" w:rsidR="00E80415" w:rsidRDefault="00000000">
      <w:pPr>
        <w:ind w:firstLine="708"/>
        <w:rPr>
          <w:sz w:val="24"/>
          <w:szCs w:val="24"/>
        </w:rPr>
      </w:pPr>
      <w:r>
        <w:rPr>
          <w:sz w:val="24"/>
          <w:szCs w:val="24"/>
        </w:rPr>
        <w:t xml:space="preserve">C  </w:t>
      </w:r>
      <w:r>
        <w:rPr>
          <w:b/>
          <w:bCs/>
          <w:sz w:val="24"/>
          <w:szCs w:val="24"/>
        </w:rPr>
        <w:t xml:space="preserve">= </w:t>
      </w:r>
    </w:p>
    <w:p w14:paraId="2F974302" w14:textId="77777777" w:rsidR="00E80415" w:rsidRDefault="00E80415">
      <w:pPr>
        <w:rPr>
          <w:sz w:val="24"/>
          <w:szCs w:val="24"/>
        </w:rPr>
      </w:pPr>
    </w:p>
    <w:p w14:paraId="58F268E2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du Mémoire </w:t>
      </w:r>
    </w:p>
    <w:p w14:paraId="66AE990A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M  </w:t>
      </w:r>
      <w:r>
        <w:rPr>
          <w:b/>
          <w:bCs/>
          <w:sz w:val="24"/>
          <w:szCs w:val="24"/>
        </w:rPr>
        <w:t xml:space="preserve">=  </w:t>
      </w:r>
    </w:p>
    <w:p w14:paraId="533206E6" w14:textId="77777777" w:rsidR="00E80415" w:rsidRDefault="00E80415">
      <w:pPr>
        <w:rPr>
          <w:rFonts w:ascii="Comic Sans MS" w:hAnsi="Comic Sans MS"/>
          <w:b/>
          <w:bCs/>
          <w:sz w:val="24"/>
          <w:szCs w:val="24"/>
        </w:rPr>
      </w:pPr>
    </w:p>
    <w:p w14:paraId="413F7F78" w14:textId="77777777" w:rsidR="00E80415" w:rsidRDefault="00000000">
      <w:pPr>
        <w:pStyle w:val="BodyText3"/>
        <w:spacing w:after="120"/>
        <w:rPr>
          <w:b/>
          <w:bCs/>
          <w:sz w:val="24"/>
          <w:szCs w:val="24"/>
          <w:u w:val="single"/>
        </w:rPr>
      </w:pPr>
      <w:r>
        <w:rPr>
          <w:b/>
          <w:bCs/>
          <w:sz w:val="24"/>
          <w:szCs w:val="24"/>
          <w:u w:val="single"/>
        </w:rPr>
        <w:t xml:space="preserve">Note de la Soutenance </w:t>
      </w:r>
    </w:p>
    <w:p w14:paraId="3C09F73C" w14:textId="77777777" w:rsidR="00E80415" w:rsidRDefault="00000000">
      <w:pPr>
        <w:ind w:firstLine="708"/>
        <w:rPr>
          <w:b/>
          <w:bCs/>
          <w:sz w:val="24"/>
          <w:szCs w:val="24"/>
        </w:rPr>
      </w:pPr>
      <w:r>
        <w:rPr>
          <w:sz w:val="24"/>
          <w:szCs w:val="24"/>
        </w:rPr>
        <w:t xml:space="preserve">S </w:t>
      </w:r>
      <w:r>
        <w:rPr>
          <w:b/>
          <w:bCs/>
          <w:sz w:val="24"/>
          <w:szCs w:val="24"/>
        </w:rPr>
        <w:t xml:space="preserve">=  </w:t>
      </w:r>
    </w:p>
    <w:p w14:paraId="655E8E10" w14:textId="77777777" w:rsidR="00E80415" w:rsidRDefault="00E80415">
      <w:pPr>
        <w:rPr>
          <w:sz w:val="24"/>
          <w:szCs w:val="24"/>
        </w:rPr>
      </w:pPr>
    </w:p>
    <w:tbl>
      <w:tblPr>
        <w:tblpPr w:leftFromText="141" w:rightFromText="141" w:vertAnchor="text" w:horzAnchor="margin" w:tblpXSpec="center" w:tblpY="69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15" w:type="dxa"/>
          <w:right w:w="15" w:type="dxa"/>
        </w:tblCellMar>
        <w:tblLook w:val="0000" w:firstRow="0" w:lastRow="0" w:firstColumn="0" w:lastColumn="0" w:noHBand="0" w:noVBand="0"/>
      </w:tblPr>
      <w:tblGrid>
        <w:gridCol w:w="8208"/>
      </w:tblGrid>
      <w:tr w:rsidR="00E80415" w14:paraId="0F2DCA87" w14:textId="77777777">
        <w:trPr>
          <w:cantSplit/>
          <w:trHeight w:val="317"/>
        </w:trPr>
        <w:tc>
          <w:tcPr>
            <w:tcW w:w="8208" w:type="dxa"/>
            <w:tcBorders>
              <w:bottom w:val="single" w:sz="4" w:space="0" w:color="auto"/>
            </w:tcBorders>
            <w:shd w:val="clear" w:color="auto" w:fill="BFBFBF"/>
            <w:vAlign w:val="center"/>
          </w:tcPr>
          <w:p w14:paraId="777CF0C6" w14:textId="77777777" w:rsidR="00E80415" w:rsidRDefault="00000000">
            <w:pPr>
              <w:pStyle w:val="BodyText3"/>
              <w:spacing w:after="120"/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>MOYENNE</w:t>
            </w:r>
          </w:p>
        </w:tc>
      </w:tr>
      <w:tr w:rsidR="00E80415" w14:paraId="49164943" w14:textId="77777777">
        <w:trPr>
          <w:cantSplit/>
          <w:trHeight w:val="763"/>
        </w:trPr>
        <w:tc>
          <w:tcPr>
            <w:tcW w:w="8208" w:type="dxa"/>
            <w:vAlign w:val="center"/>
          </w:tcPr>
          <w:p w14:paraId="6ABF546A" w14:textId="77777777" w:rsidR="00E80415" w:rsidRDefault="00000000">
            <w:pPr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  <w:sz w:val="24"/>
                <w:szCs w:val="24"/>
              </w:rPr>
              <w:t xml:space="preserve">Moyenne   = C * 0,5+ M * 0,2 + S * 0,3  =  </w:t>
            </w:r>
          </w:p>
        </w:tc>
      </w:tr>
    </w:tbl>
    <w:p w14:paraId="7705789C" w14:textId="77777777" w:rsidR="00E80415" w:rsidRDefault="00E80415">
      <w:pPr>
        <w:rPr>
          <w:sz w:val="24"/>
          <w:szCs w:val="24"/>
        </w:rPr>
      </w:pPr>
    </w:p>
    <w:p w14:paraId="27F100BE" w14:textId="77777777" w:rsidR="00E80415" w:rsidRDefault="00E80415">
      <w:pPr>
        <w:rPr>
          <w:sz w:val="24"/>
          <w:szCs w:val="24"/>
        </w:rPr>
      </w:pPr>
    </w:p>
    <w:p w14:paraId="63B64D77" w14:textId="6E57425E" w:rsidR="00E80415" w:rsidRDefault="00000000" w:rsidP="00850B7F">
      <w:pPr>
        <w:rPr>
          <w:sz w:val="24"/>
          <w:szCs w:val="24"/>
        </w:rPr>
      </w:pPr>
      <w:r>
        <w:rPr>
          <w:rFonts w:ascii="Times New Roman" w:hAnsi="Times New Roman" w:cs="Times New Roman" w:eastAsia="Times New Roman"/>
          <w:sz w:val="24"/>
          <w:b w:val="off"/>
        </w:rPr>
        <w:t>Le : 	2026-05-21</w:t>
      </w:r>
    </w:p>
    <w:p w14:paraId="63C6C344" w14:textId="77777777" w:rsidR="00E80415" w:rsidRDefault="00E80415">
      <w:pPr>
        <w:rPr>
          <w:sz w:val="24"/>
          <w:szCs w:val="24"/>
        </w:rPr>
      </w:pPr>
    </w:p>
    <w:p w14:paraId="5B3DFD44" w14:textId="77777777" w:rsidR="00E80415" w:rsidRDefault="00000000">
      <w:pPr>
        <w:rPr>
          <w:sz w:val="24"/>
          <w:szCs w:val="24"/>
        </w:rPr>
      </w:pPr>
      <w:r>
        <w:rPr>
          <w:sz w:val="24"/>
          <w:szCs w:val="24"/>
        </w:rPr>
        <w:t>Signature des membres du jury :</w:t>
      </w:r>
    </w:p>
    <w:p w14:paraId="7429F351" w14:textId="77777777" w:rsidR="00E80415" w:rsidRDefault="00E80415">
      <w:pPr>
        <w:tabs>
          <w:tab w:val="left" w:pos="5985"/>
        </w:tabs>
        <w:rPr>
          <w:sz w:val="24"/>
          <w:szCs w:val="24"/>
        </w:rPr>
      </w:pPr>
    </w:p>
    <w:p w14:paraId="08684D8F" w14:textId="77777777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2"/>
        </w:rPr>
        <w:t xml:space="preserve">Pr.       </w:t>
      </w:r>
      <w:r>
        <w:rPr>
          <w:sz w:val="24"/>
          <w:szCs w:val="24"/>
        </w:rPr>
        <w:t>……………</w:t>
      </w:r>
      <w:r>
        <w:rPr>
          <w:sz w:val="24"/>
          <w:szCs w:val="22"/>
        </w:rPr>
        <w:t xml:space="preserve">                     </w:t>
      </w:r>
      <w:r>
        <w:rPr>
          <w:sz w:val="24"/>
          <w:szCs w:val="24"/>
        </w:rPr>
        <w:t xml:space="preserve">Pr.         ………………                    Pr.      ………… ……                                                                                                 </w:t>
      </w:r>
      <w:r>
        <w:rPr>
          <w:sz w:val="24"/>
          <w:szCs w:val="22"/>
        </w:rPr>
        <w:t xml:space="preserve">                        </w:t>
      </w:r>
    </w:p>
    <w:p w14:paraId="2474266A" w14:textId="43CB99C4" w:rsidR="00E80415" w:rsidRDefault="00000000">
      <w:pPr>
        <w:tabs>
          <w:tab w:val="left" w:pos="5985"/>
        </w:tabs>
        <w:rPr>
          <w:sz w:val="24"/>
          <w:szCs w:val="24"/>
        </w:rPr>
      </w:pPr>
      <w:r>
        <w:rPr>
          <w:sz w:val="24"/>
          <w:szCs w:val="24"/>
        </w:rPr>
        <w:t xml:space="preserve"> </w:t>
      </w:r>
      <w:r>
        <w:rPr>
          <w:noProof/>
          <w:sz w:val="24"/>
          <w:szCs w:val="24"/>
        </w:rPr>
        <w:t xml:space="preserve">                     </w:t>
      </w:r>
    </w:p>
    <w:sectPr w:rsidR="00E80415">
      <w:headerReference w:type="default" r:id="rId7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A3B0739" w14:textId="77777777" w:rsidR="00384EF3" w:rsidRDefault="00384EF3">
      <w:r>
        <w:separator/>
      </w:r>
    </w:p>
  </w:endnote>
  <w:endnote w:type="continuationSeparator" w:id="0">
    <w:p w14:paraId="0F96D556" w14:textId="77777777" w:rsidR="00384EF3" w:rsidRDefault="00384EF3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altName w:val="Tahoma"/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Comic Sans MS">
    <w:altName w:val="Comic Sans MS"/>
    <w:panose1 w:val="030F0702030302020204"/>
    <w:charset w:val="00"/>
    <w:family w:val="script"/>
    <w:pitch w:val="variable"/>
    <w:sig w:usb0="00000687" w:usb1="00000013" w:usb2="00000000" w:usb3="00000000" w:csb0="0000009F" w:csb1="00000000"/>
  </w:font>
  <w:font w:name="Cambria">
    <w:altName w:val="Cambria"/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4C52B0F" w14:textId="77777777" w:rsidR="00384EF3" w:rsidRDefault="00384EF3">
      <w:r>
        <w:separator/>
      </w:r>
    </w:p>
  </w:footnote>
  <w:footnote w:type="continuationSeparator" w:id="0">
    <w:p w14:paraId="1BC4A686" w14:textId="77777777" w:rsidR="00384EF3" w:rsidRDefault="00384EF3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DC119FF" w14:textId="77777777" w:rsidR="00E80415" w:rsidRDefault="00000000">
    <w:pPr>
      <w:tabs>
        <w:tab w:val="center" w:pos="4536"/>
      </w:tabs>
      <w:rPr>
        <w:sz w:val="24"/>
        <w:szCs w:val="24"/>
      </w:rPr>
    </w:pPr>
    <w:r>
      <w:rPr>
        <w:noProof/>
        <w:sz w:val="24"/>
        <w:szCs w:val="24"/>
        <w:lang w:val="en-US" w:eastAsia="en-US"/>
      </w:rPr>
      <w:drawing>
        <wp:anchor distT="0" distB="0" distL="114300" distR="114300" simplePos="0" relativeHeight="3" behindDoc="0" locked="0" layoutInCell="1" allowOverlap="1" wp14:anchorId="6366C4B6" wp14:editId="78955EBE">
          <wp:simplePos x="0" y="0"/>
          <wp:positionH relativeFrom="margin">
            <wp:posOffset>-271145</wp:posOffset>
          </wp:positionH>
          <wp:positionV relativeFrom="margin">
            <wp:posOffset>-773430</wp:posOffset>
          </wp:positionV>
          <wp:extent cx="695325" cy="708660"/>
          <wp:effectExtent l="0" t="0" r="9525" b="0"/>
          <wp:wrapSquare wrapText="bothSides"/>
          <wp:docPr id="4097" name="Image 2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 2"/>
                  <pic:cNvPicPr/>
                </pic:nvPicPr>
                <pic:blipFill>
                  <a:blip r:embed="rId1" cstate="print"/>
                  <a:srcRect/>
                  <a:stretch/>
                </pic:blipFill>
                <pic:spPr>
                  <a:xfrm>
                    <a:off x="0" y="0"/>
                    <a:ext cx="695325" cy="708660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b/>
        <w:bCs/>
        <w:noProof/>
        <w:sz w:val="32"/>
        <w:szCs w:val="32"/>
        <w:lang w:val="en-US" w:eastAsia="en-US"/>
      </w:rPr>
      <w:drawing>
        <wp:anchor distT="0" distB="0" distL="114300" distR="114300" simplePos="0" relativeHeight="2" behindDoc="0" locked="0" layoutInCell="1" allowOverlap="1" wp14:anchorId="15609D0E" wp14:editId="3675E9A5">
          <wp:simplePos x="0" y="0"/>
          <wp:positionH relativeFrom="column">
            <wp:posOffset>5495290</wp:posOffset>
          </wp:positionH>
          <wp:positionV relativeFrom="paragraph">
            <wp:posOffset>-205739</wp:posOffset>
          </wp:positionV>
          <wp:extent cx="662304" cy="636905"/>
          <wp:effectExtent l="0" t="0" r="4445" b="0"/>
          <wp:wrapSquare wrapText="bothSides"/>
          <wp:docPr id="4098" name="Image 2" descr="LOGO DEF 2 ENSAH"/>
          <wp:cNvGraphicFramePr>
            <a:graphicFrameLocks xmlns:a="http://schemas.openxmlformats.org/drawingml/2006/main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Image 2"/>
                  <pic:cNvPicPr/>
                </pic:nvPicPr>
                <pic:blipFill>
                  <a:blip r:embed="rId2" cstate="print"/>
                  <a:srcRect/>
                  <a:stretch/>
                </pic:blipFill>
                <pic:spPr>
                  <a:xfrm>
                    <a:off x="0" y="0"/>
                    <a:ext cx="662304" cy="636905"/>
                  </a:xfrm>
                  <a:prstGeom prst="rect">
                    <a:avLst/>
                  </a:prstGeom>
                </pic:spPr>
              </pic:pic>
            </a:graphicData>
          </a:graphic>
        </wp:anchor>
      </w:drawing>
    </w:r>
    <w:r>
      <w:rPr>
        <w:sz w:val="24"/>
        <w:szCs w:val="24"/>
      </w:rPr>
      <w:tab/>
      <w:t>UNIVERSITE ABDELMALEK ESSAADI</w:t>
    </w:r>
    <w:r>
      <w:rPr>
        <w:noProof/>
        <w:sz w:val="24"/>
        <w:szCs w:val="24"/>
      </w:rPr>
      <w:t xml:space="preserve"> </w:t>
    </w:r>
  </w:p>
  <w:p w14:paraId="040F2B40" w14:textId="77777777" w:rsidR="00E80415" w:rsidRDefault="00000000">
    <w:pPr>
      <w:jc w:val="center"/>
      <w:rPr>
        <w:sz w:val="24"/>
        <w:szCs w:val="24"/>
      </w:rPr>
    </w:pPr>
    <w:r>
      <w:rPr>
        <w:sz w:val="24"/>
        <w:szCs w:val="24"/>
      </w:rPr>
      <w:t xml:space="preserve">      Ecole Nationale des Sciences Appliquées d’Al-Hoceima - Maroc</w:t>
    </w:r>
  </w:p>
  <w:p w14:paraId="54FAE108" w14:textId="77777777" w:rsidR="00E80415" w:rsidRDefault="00E80415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0001"/>
    <w:multiLevelType w:val="hybridMultilevel"/>
    <w:tmpl w:val="49A499AE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0000002"/>
    <w:multiLevelType w:val="hybridMultilevel"/>
    <w:tmpl w:val="A646501A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0000003"/>
    <w:multiLevelType w:val="hybridMultilevel"/>
    <w:tmpl w:val="527A7FC6"/>
    <w:lvl w:ilvl="0" w:tplc="D28615EC">
      <w:start w:val="1"/>
      <w:numFmt w:val="bullet"/>
      <w:lvlText w:val="−"/>
      <w:lvlJc w:val="left"/>
      <w:pPr>
        <w:ind w:left="758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78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98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918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38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58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78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98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518" w:hanging="360"/>
      </w:pPr>
      <w:rPr>
        <w:rFonts w:ascii="Wingdings" w:hAnsi="Wingdings" w:hint="default"/>
      </w:rPr>
    </w:lvl>
  </w:abstractNum>
  <w:abstractNum w:abstractNumId="3" w15:restartNumberingAfterBreak="0">
    <w:nsid w:val="2EC7467D"/>
    <w:multiLevelType w:val="hybridMultilevel"/>
    <w:tmpl w:val="4A261B64"/>
    <w:lvl w:ilvl="0" w:tplc="D28615EC">
      <w:start w:val="1"/>
      <w:numFmt w:val="bullet"/>
      <w:lvlText w:val="−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935891399">
    <w:abstractNumId w:val="0"/>
  </w:num>
  <w:num w:numId="2" w16cid:durableId="635258517">
    <w:abstractNumId w:val="2"/>
  </w:num>
  <w:num w:numId="3" w16cid:durableId="1484345397">
    <w:abstractNumId w:val="3"/>
  </w:num>
  <w:num w:numId="4" w16cid:durableId="181772315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80415"/>
    <w:rsid w:val="000645B7"/>
    <w:rsid w:val="0017260F"/>
    <w:rsid w:val="003053FF"/>
    <w:rsid w:val="0036045A"/>
    <w:rsid w:val="00384EF3"/>
    <w:rsid w:val="003D1103"/>
    <w:rsid w:val="00472124"/>
    <w:rsid w:val="004A7F0D"/>
    <w:rsid w:val="004C1C04"/>
    <w:rsid w:val="0052176B"/>
    <w:rsid w:val="00563087"/>
    <w:rsid w:val="00850B7F"/>
    <w:rsid w:val="00A76DDB"/>
    <w:rsid w:val="00A93FD1"/>
    <w:rsid w:val="00E80415"/>
    <w:rsid w:val="00EC2AE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F2B65A3"/>
  <w15:docId w15:val="{B8246CF9-BF56-49AC-AB0C-FAA406EEA4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Arial"/>
        <w:sz w:val="22"/>
        <w:szCs w:val="22"/>
        <w:lang w:val="fr-FR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0" w:line="240" w:lineRule="auto"/>
    </w:pPr>
    <w:rPr>
      <w:rFonts w:ascii="Times New Roman" w:eastAsia="Times New Roman" w:hAnsi="Times New Roman" w:cs="Times New Roman"/>
      <w:sz w:val="20"/>
      <w:szCs w:val="20"/>
      <w:lang w:eastAsia="fr-FR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link w:val="TitleChar"/>
    <w:uiPriority w:val="10"/>
    <w:qFormat/>
    <w:pPr>
      <w:jc w:val="center"/>
    </w:pPr>
    <w:rPr>
      <w:b/>
      <w:bCs/>
      <w:sz w:val="28"/>
      <w:szCs w:val="28"/>
      <w:u w:val="single"/>
    </w:rPr>
  </w:style>
  <w:style w:type="character" w:customStyle="1" w:styleId="TitleChar">
    <w:name w:val="Title Char"/>
    <w:basedOn w:val="DefaultParagraphFont"/>
    <w:link w:val="Title"/>
    <w:rPr>
      <w:rFonts w:ascii="Times New Roman" w:eastAsia="Times New Roman" w:hAnsi="Times New Roman" w:cs="Times New Roman"/>
      <w:b/>
      <w:bCs/>
      <w:sz w:val="28"/>
      <w:szCs w:val="28"/>
      <w:u w:val="single"/>
      <w:lang w:eastAsia="fr-FR"/>
    </w:rPr>
  </w:style>
  <w:style w:type="paragraph" w:styleId="BodyText3">
    <w:name w:val="Body Text 3"/>
    <w:basedOn w:val="Normal"/>
    <w:link w:val="BodyText3Char"/>
    <w:rPr>
      <w:sz w:val="22"/>
    </w:rPr>
  </w:style>
  <w:style w:type="character" w:customStyle="1" w:styleId="BodyText3Char">
    <w:name w:val="Body Text 3 Char"/>
    <w:basedOn w:val="DefaultParagraphFont"/>
    <w:link w:val="BodyText3"/>
    <w:rPr>
      <w:rFonts w:ascii="Times New Roman" w:eastAsia="Times New Roman" w:hAnsi="Times New Roman" w:cs="Times New Roman"/>
      <w:szCs w:val="20"/>
      <w:lang w:eastAsia="fr-FR"/>
    </w:rPr>
  </w:style>
  <w:style w:type="table" w:styleId="TableGrid">
    <w:name w:val="Table Grid"/>
    <w:basedOn w:val="TableNormal"/>
    <w:uiPriority w:val="5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pPr>
      <w:tabs>
        <w:tab w:val="center" w:pos="4536"/>
        <w:tab w:val="right" w:pos="9072"/>
      </w:tabs>
    </w:pPr>
  </w:style>
  <w:style w:type="character" w:customStyle="1" w:styleId="HeaderChar">
    <w:name w:val="Header Char"/>
    <w:basedOn w:val="DefaultParagraphFont"/>
    <w:link w:val="Head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Footer">
    <w:name w:val="footer"/>
    <w:basedOn w:val="Normal"/>
    <w:link w:val="FooterChar"/>
    <w:uiPriority w:val="99"/>
    <w:pPr>
      <w:tabs>
        <w:tab w:val="center" w:pos="4536"/>
        <w:tab w:val="right" w:pos="9072"/>
      </w:tabs>
    </w:pPr>
  </w:style>
  <w:style w:type="character" w:customStyle="1" w:styleId="FooterChar">
    <w:name w:val="Footer Char"/>
    <w:basedOn w:val="DefaultParagraphFont"/>
    <w:link w:val="Footer"/>
    <w:uiPriority w:val="99"/>
    <w:rPr>
      <w:rFonts w:ascii="Times New Roman" w:eastAsia="Times New Roman" w:hAnsi="Times New Roman" w:cs="Times New Roman"/>
      <w:sz w:val="20"/>
      <w:szCs w:val="20"/>
      <w:lang w:eastAsia="fr-FR"/>
    </w:rPr>
  </w:style>
  <w:style w:type="paragraph" w:styleId="BalloonText">
    <w:name w:val="Balloon Text"/>
    <w:basedOn w:val="Normal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eastAsia="Times New Roman" w:hAnsi="Tahoma" w:cs="Tahoma"/>
      <w:sz w:val="16"/>
      <w:szCs w:val="16"/>
      <w:lang w:eastAsia="fr-FR"/>
    </w:rPr>
  </w:style>
  <w:style w:type="paragraph" w:customStyle="1" w:styleId="Default">
    <w:name w:val="Default"/>
    <w:pPr>
      <w:autoSpaceDE w:val="0"/>
      <w:autoSpaceDN w:val="0"/>
      <w:adjustRightInd w:val="0"/>
      <w:spacing w:after="0" w:line="240" w:lineRule="auto"/>
    </w:pPr>
    <w:rPr>
      <w:rFonts w:ascii="Times New Roman" w:hAnsi="Times New Roman" w:cs="Times New Roman"/>
      <w:color w:val="000000"/>
      <w:sz w:val="24"/>
      <w:szCs w:val="24"/>
    </w:rPr>
  </w:style>
  <w:style w:type="table" w:customStyle="1" w:styleId="PlainTable11">
    <w:name w:val="Plain Table 11"/>
    <w:basedOn w:val="TableNormal"/>
    <w:uiPriority w:val="41"/>
    <w:pPr>
      <w:spacing w:after="0" w:line="240" w:lineRule="auto"/>
    </w:pPr>
    <w:tblPr>
      <w:tblStyleRowBandSize w:val="1"/>
      <w:tblStyleColBandSize w:val="1"/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/>
      </w:tcPr>
    </w:tblStylePr>
    <w:tblStylePr w:type="band1Horz">
      <w:tblPr/>
      <w:tcPr>
        <w:shd w:val="clear" w:color="auto" w:fill="F2F2F2"/>
      </w:tcPr>
    </w:tblStylePr>
  </w:style>
  <w:style w:type="table" w:customStyle="1" w:styleId="TableGridLight1">
    <w:name w:val="Table Grid Light1"/>
    <w:basedOn w:val="TableNormal"/>
    <w:uiPriority w:val="40"/>
    <w:pPr>
      <w:spacing w:after="0" w:line="240" w:lineRule="auto"/>
    </w:pPr>
    <w:tblPr>
      <w:tblBorders>
        <w:top w:val="single" w:sz="4" w:space="0" w:color="BFBFBF"/>
        <w:left w:val="single" w:sz="4" w:space="0" w:color="BFBFBF"/>
        <w:bottom w:val="single" w:sz="4" w:space="0" w:color="BFBFBF"/>
        <w:right w:val="single" w:sz="4" w:space="0" w:color="BFBFBF"/>
        <w:insideH w:val="single" w:sz="4" w:space="0" w:color="BFBFBF"/>
        <w:insideV w:val="single" w:sz="4" w:space="0" w:color="BFBFBF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<Relationships xmlns="http://schemas.openxmlformats.org/package/2006/relationships"><Relationship Id="rId1" Target="numbering.xml" Type="http://schemas.openxmlformats.org/officeDocument/2006/relationships/numbering"/><Relationship Id="rId2" Target="styles.xml" Type="http://schemas.openxmlformats.org/officeDocument/2006/relationships/styles"/><Relationship Id="rId3" Target="settings.xml" Type="http://schemas.openxmlformats.org/officeDocument/2006/relationships/settings"/><Relationship Id="rId4" Target="webSettings.xml" Type="http://schemas.openxmlformats.org/officeDocument/2006/relationships/webSettings"/><Relationship Id="rId5" Target="footnotes.xml" Type="http://schemas.openxmlformats.org/officeDocument/2006/relationships/footnotes"/><Relationship Id="rId6" Target="endnotes.xml" Type="http://schemas.openxmlformats.org/officeDocument/2006/relationships/endnotes"/><Relationship Id="rId7" Target="header1.xml" Type="http://schemas.openxmlformats.org/officeDocument/2006/relationships/header"/><Relationship Id="rId8" Target="fontTable.xml" Type="http://schemas.openxmlformats.org/officeDocument/2006/relationships/fontTable"/><Relationship Id="rId9" Target="theme/theme1.xml" Type="http://schemas.openxmlformats.org/officeDocument/2006/relationships/theme"/></Relationships>
</file>

<file path=word/_rels/header1.xml.rels><?xml version="1.0" encoding="UTF-8" standalone="yes"?><Relationships xmlns="http://schemas.openxmlformats.org/package/2006/relationships"><Relationship Id="rId1" Target="media/image1.png" Type="http://schemas.openxmlformats.org/officeDocument/2006/relationships/image"/><Relationship Id="rId2" Target="media/image2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130</TotalTime>
  <Pages>1</Pages>
  <Words>189</Words>
  <Characters>1079</Characters>
  <Application>Microsoft Office Word</Application>
  <DocSecurity>0</DocSecurity>
  <Lines>8</Lines>
  <Paragraphs>2</Paragraphs>
  <ScaleCrop>false</ScaleCrop>
  <Company>Hewlett-Packard</Company>
  <LinksUpToDate>false</LinksUpToDate>
  <CharactersWithSpaces>1266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2024-06-26T11:41:00Z</dcterms:created>
  <dc:creator>Hp</dc:creator>
  <cp:lastModifiedBy>ilyas.1902@outlook.com</cp:lastModifiedBy>
  <dcterms:modified xsi:type="dcterms:W3CDTF">2026-05-06T22:31:00Z</dcterms:modified>
  <cp:revision>15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21979c1384614f85b16c2de2990048eb</vt:lpwstr>
  </property>
</Properties>
</file>