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EAEC" w14:textId="77777777" w:rsidR="00DD7564" w:rsidRDefault="00DD7564">
      <w:pPr>
        <w:rPr>
          <w:rtl/>
        </w:rPr>
      </w:pPr>
    </w:p>
    <w:p w14:paraId="54FBB67B" w14:textId="189D6A27" w:rsidR="00DD7564" w:rsidRPr="00FC3081" w:rsidRDefault="00F961D3">
      <w:pPr>
        <w:rPr>
          <w:sz w:val="28"/>
          <w:szCs w:val="28"/>
          <w:rtl/>
        </w:rPr>
      </w:pPr>
      <w:r w:rsidRPr="00FC3081">
        <w:rPr>
          <w:rFonts w:hint="cs"/>
          <w:sz w:val="28"/>
          <w:szCs w:val="28"/>
          <w:rtl/>
        </w:rPr>
        <w:t>التكليف النصفي</w:t>
      </w:r>
      <w:r w:rsidR="00241B4D" w:rsidRPr="00FC3081">
        <w:rPr>
          <w:rFonts w:hint="cs"/>
          <w:sz w:val="28"/>
          <w:szCs w:val="28"/>
          <w:rtl/>
        </w:rPr>
        <w:t xml:space="preserve">- مادة السياسات الاقتصادية </w:t>
      </w:r>
    </w:p>
    <w:p w14:paraId="69FE1C54" w14:textId="4D4F2746" w:rsidR="00241B4D" w:rsidRPr="00FC3081" w:rsidRDefault="00241B4D">
      <w:pPr>
        <w:rPr>
          <w:sz w:val="28"/>
          <w:szCs w:val="28"/>
          <w:rtl/>
        </w:rPr>
      </w:pPr>
      <w:r w:rsidRPr="00FC3081">
        <w:rPr>
          <w:rFonts w:hint="cs"/>
          <w:sz w:val="28"/>
          <w:szCs w:val="28"/>
          <w:rtl/>
        </w:rPr>
        <w:t>الدبلوم التنفيذي في الادارة الحكومية</w:t>
      </w:r>
      <w:r w:rsidR="006B310C" w:rsidRPr="00FC3081">
        <w:rPr>
          <w:rFonts w:hint="cs"/>
          <w:sz w:val="28"/>
          <w:szCs w:val="28"/>
          <w:rtl/>
        </w:rPr>
        <w:t xml:space="preserve"> - الشرق اكاديميا </w:t>
      </w:r>
    </w:p>
    <w:p w14:paraId="70A27920" w14:textId="37E427B3" w:rsidR="007A18BA" w:rsidRPr="00FC3081" w:rsidRDefault="007A18BA">
      <w:pPr>
        <w:rPr>
          <w:sz w:val="28"/>
          <w:szCs w:val="28"/>
          <w:rtl/>
        </w:rPr>
      </w:pPr>
      <w:r w:rsidRPr="00FC3081">
        <w:rPr>
          <w:rFonts w:hint="cs"/>
          <w:sz w:val="28"/>
          <w:szCs w:val="28"/>
          <w:rtl/>
        </w:rPr>
        <w:t xml:space="preserve">الطالب : سيف خالد برع </w:t>
      </w:r>
    </w:p>
    <w:p w14:paraId="46D3CEE0" w14:textId="672CA883" w:rsidR="005D717E" w:rsidRPr="00FC3081" w:rsidRDefault="005D717E">
      <w:pPr>
        <w:rPr>
          <w:sz w:val="28"/>
          <w:szCs w:val="28"/>
          <w:rtl/>
        </w:rPr>
      </w:pPr>
      <w:r w:rsidRPr="00FC3081">
        <w:rPr>
          <w:rFonts w:hint="cs"/>
          <w:sz w:val="28"/>
          <w:szCs w:val="28"/>
          <w:rtl/>
        </w:rPr>
        <w:t xml:space="preserve">العراق / بغداد </w:t>
      </w:r>
    </w:p>
    <w:p w14:paraId="7302D64A" w14:textId="77777777" w:rsidR="00DD7564" w:rsidRDefault="00DD7564">
      <w:pPr>
        <w:rPr>
          <w:rtl/>
        </w:rPr>
      </w:pPr>
    </w:p>
    <w:p w14:paraId="10383DD2" w14:textId="4EE3C5B9" w:rsidR="00FC45D6" w:rsidRPr="00787D54" w:rsidRDefault="00FC45D6">
      <w:pPr>
        <w:rPr>
          <w:sz w:val="32"/>
          <w:szCs w:val="32"/>
          <w:rtl/>
        </w:rPr>
      </w:pPr>
      <w:r w:rsidRPr="00126BCF">
        <w:rPr>
          <w:rFonts w:hint="cs"/>
          <w:sz w:val="32"/>
          <w:szCs w:val="32"/>
          <w:u w:val="single"/>
          <w:rtl/>
        </w:rPr>
        <w:t>الاثار الاقتصادية للقروض الداخلية</w:t>
      </w:r>
      <w:r w:rsidRPr="00787D54">
        <w:rPr>
          <w:rFonts w:hint="cs"/>
          <w:sz w:val="32"/>
          <w:szCs w:val="32"/>
          <w:rtl/>
        </w:rPr>
        <w:t xml:space="preserve"> </w:t>
      </w:r>
      <w:r w:rsidRPr="00126BCF">
        <w:rPr>
          <w:rFonts w:hint="cs"/>
          <w:sz w:val="32"/>
          <w:szCs w:val="32"/>
          <w:u w:val="single"/>
          <w:rtl/>
        </w:rPr>
        <w:t>والخارجية</w:t>
      </w:r>
      <w:r w:rsidRPr="00787D54">
        <w:rPr>
          <w:rFonts w:hint="cs"/>
          <w:sz w:val="32"/>
          <w:szCs w:val="32"/>
          <w:rtl/>
        </w:rPr>
        <w:t xml:space="preserve"> </w:t>
      </w:r>
    </w:p>
    <w:p w14:paraId="129E3CFB" w14:textId="190B59B3" w:rsidR="00D00CFE" w:rsidRPr="008A73D3"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themeColor="text1"/>
          <w:sz w:val="28"/>
          <w:szCs w:val="28"/>
        </w:rPr>
      </w:pPr>
      <w:r w:rsidRPr="008A73D3">
        <w:rPr>
          <w:rStyle w:val="a4"/>
          <w:rFonts w:ascii="Simplified Arabic" w:hAnsi="Simplified Arabic" w:cs="Simplified Arabic" w:hint="cs"/>
          <w:color w:val="000000" w:themeColor="text1"/>
          <w:sz w:val="32"/>
          <w:szCs w:val="32"/>
          <w:rtl/>
        </w:rPr>
        <w:t> </w:t>
      </w:r>
      <w:r w:rsidRPr="008A73D3">
        <w:rPr>
          <w:rStyle w:val="a4"/>
          <w:rFonts w:ascii="Simplified Arabic" w:hAnsi="Simplified Arabic" w:cs="Simplified Arabic" w:hint="cs"/>
          <w:color w:val="000000" w:themeColor="text1"/>
          <w:sz w:val="28"/>
          <w:szCs w:val="28"/>
          <w:rtl/>
        </w:rPr>
        <w:t>ًـ </w:t>
      </w:r>
      <w:bookmarkStart w:id="0" w:name="آثار_القروض_العامة"/>
      <w:r w:rsidRPr="008A73D3">
        <w:rPr>
          <w:rStyle w:val="a4"/>
          <w:rFonts w:ascii="Simplified Arabic" w:hAnsi="Simplified Arabic" w:cs="Simplified Arabic" w:hint="cs"/>
          <w:color w:val="000000" w:themeColor="text1"/>
          <w:sz w:val="28"/>
          <w:szCs w:val="28"/>
          <w:rtl/>
        </w:rPr>
        <w:fldChar w:fldCharType="begin"/>
      </w:r>
      <w:r w:rsidRPr="008A73D3">
        <w:rPr>
          <w:rStyle w:val="a4"/>
          <w:rFonts w:ascii="Simplified Arabic" w:hAnsi="Simplified Arabic" w:cs="Simplified Arabic" w:hint="cs"/>
          <w:color w:val="000000" w:themeColor="text1"/>
          <w:sz w:val="28"/>
          <w:szCs w:val="28"/>
          <w:rtl/>
        </w:rPr>
        <w:instrText xml:space="preserve"> </w:instrText>
      </w:r>
      <w:r w:rsidRPr="008A73D3">
        <w:rPr>
          <w:rStyle w:val="a4"/>
          <w:rFonts w:ascii="Simplified Arabic" w:hAnsi="Simplified Arabic" w:cs="Simplified Arabic" w:hint="cs"/>
          <w:color w:val="000000" w:themeColor="text1"/>
          <w:sz w:val="28"/>
          <w:szCs w:val="28"/>
        </w:rPr>
        <w:instrText>HYPERLINK "http://arab-ency.com.sy/" \l "%D8%A7%D9%84%D9%82%D8%B1%D9%88%D8%B6_%D8%A7%D9%84%D8%B9%D8%A7%D9%85%D8%A9</w:instrText>
      </w:r>
      <w:r w:rsidRPr="008A73D3">
        <w:rPr>
          <w:rStyle w:val="a4"/>
          <w:rFonts w:ascii="Simplified Arabic" w:hAnsi="Simplified Arabic" w:cs="Simplified Arabic" w:hint="cs"/>
          <w:color w:val="000000" w:themeColor="text1"/>
          <w:sz w:val="28"/>
          <w:szCs w:val="28"/>
          <w:rtl/>
        </w:rPr>
        <w:instrText xml:space="preserve">_" </w:instrText>
      </w:r>
      <w:r w:rsidRPr="008A73D3">
        <w:rPr>
          <w:rStyle w:val="a4"/>
          <w:rFonts w:ascii="Simplified Arabic" w:hAnsi="Simplified Arabic" w:cs="Simplified Arabic" w:hint="cs"/>
          <w:color w:val="000000" w:themeColor="text1"/>
          <w:sz w:val="28"/>
          <w:szCs w:val="28"/>
          <w:rtl/>
        </w:rPr>
        <w:fldChar w:fldCharType="separate"/>
      </w:r>
      <w:r w:rsidRPr="008A73D3">
        <w:rPr>
          <w:rStyle w:val="style3"/>
          <w:rFonts w:ascii="Simplified Arabic" w:hAnsi="Simplified Arabic" w:cs="Simplified Arabic" w:hint="cs"/>
          <w:b/>
          <w:bCs/>
          <w:color w:val="000000" w:themeColor="text1"/>
          <w:sz w:val="28"/>
          <w:szCs w:val="28"/>
          <w:rtl/>
        </w:rPr>
        <w:t>آثار القروض العامة</w:t>
      </w:r>
      <w:r w:rsidRPr="008A73D3">
        <w:rPr>
          <w:rStyle w:val="a4"/>
          <w:rFonts w:ascii="Simplified Arabic" w:hAnsi="Simplified Arabic" w:cs="Simplified Arabic" w:hint="cs"/>
          <w:color w:val="000000" w:themeColor="text1"/>
          <w:sz w:val="28"/>
          <w:szCs w:val="28"/>
          <w:rtl/>
        </w:rPr>
        <w:fldChar w:fldCharType="end"/>
      </w:r>
      <w:bookmarkEnd w:id="0"/>
      <w:r w:rsidRPr="008A73D3">
        <w:rPr>
          <w:rStyle w:val="a4"/>
          <w:rFonts w:ascii="Simplified Arabic" w:hAnsi="Simplified Arabic" w:cs="Simplified Arabic" w:hint="cs"/>
          <w:color w:val="000000" w:themeColor="text1"/>
          <w:sz w:val="28"/>
          <w:szCs w:val="28"/>
          <w:rtl/>
        </w:rPr>
        <w:t>:</w:t>
      </w:r>
    </w:p>
    <w:p w14:paraId="5B961A1C"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لقد أكدت الدراسات والتجارب العملية، أن لكل ظاهرة مالية (ضرائب ـ نفقات عامة ـ إعانات ـ قروض عامة…) مجموعة من الآثار المتعددة في جميع المجالات، وحتى تؤثر الحكومة في الوسط الاقتصادي والاجتماعي القائم أصبحت مضطرة إلى الحصول على القروض بهدف إحداث تغييرات جوهرية في المجتمع تسهم في تحقيق أهدافه الاقتصادية والاجتماعية والسياسية.</w:t>
      </w:r>
    </w:p>
    <w:p w14:paraId="28749577" w14:textId="19B653F4" w:rsidR="00D00CFE" w:rsidRPr="00E51B78"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themeColor="text1"/>
          <w:sz w:val="28"/>
          <w:szCs w:val="28"/>
          <w:rtl/>
        </w:rPr>
      </w:pPr>
      <w:r w:rsidRPr="00022986">
        <w:rPr>
          <w:rFonts w:ascii="Simplified Arabic" w:hAnsi="Simplified Arabic" w:cs="Simplified Arabic" w:hint="cs"/>
          <w:color w:val="000000"/>
          <w:sz w:val="28"/>
          <w:szCs w:val="28"/>
          <w:rtl/>
        </w:rPr>
        <w:t xml:space="preserve">مما تقدم يمكن ملاحظة أن القروض العامة تؤدي إلى ظهور آثار اقتصادية  كما </w:t>
      </w:r>
      <w:r w:rsidRPr="00E51B78">
        <w:rPr>
          <w:rFonts w:ascii="Simplified Arabic" w:hAnsi="Simplified Arabic" w:cs="Simplified Arabic" w:hint="cs"/>
          <w:color w:val="000000" w:themeColor="text1"/>
          <w:sz w:val="28"/>
          <w:szCs w:val="28"/>
          <w:rtl/>
        </w:rPr>
        <w:t>يلي:</w:t>
      </w:r>
    </w:p>
    <w:p w14:paraId="1B96C249"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E51B78">
        <w:rPr>
          <w:rFonts w:ascii="Simplified Arabic" w:hAnsi="Simplified Arabic" w:cs="Simplified Arabic" w:hint="cs"/>
          <w:b/>
          <w:bCs/>
          <w:color w:val="000000" w:themeColor="text1"/>
          <w:sz w:val="28"/>
          <w:szCs w:val="28"/>
          <w:rtl/>
        </w:rPr>
        <w:t>1</w:t>
      </w:r>
      <w:r w:rsidRPr="00EB27FC">
        <w:rPr>
          <w:rFonts w:ascii="Simplified Arabic" w:hAnsi="Simplified Arabic" w:cs="Simplified Arabic" w:hint="cs"/>
          <w:b/>
          <w:bCs/>
          <w:color w:val="000000" w:themeColor="text1"/>
          <w:sz w:val="28"/>
          <w:szCs w:val="28"/>
          <w:u w:val="single"/>
          <w:rtl/>
        </w:rPr>
        <w:t>ـ الآثار الاقتصادية للقروض العامة</w:t>
      </w:r>
      <w:r w:rsidRPr="00EB27FC">
        <w:rPr>
          <w:rFonts w:ascii="Simplified Arabic" w:hAnsi="Simplified Arabic" w:cs="Simplified Arabic" w:hint="cs"/>
          <w:b/>
          <w:bCs/>
          <w:color w:val="800000"/>
          <w:sz w:val="28"/>
          <w:szCs w:val="28"/>
          <w:u w:val="single"/>
          <w:rtl/>
        </w:rPr>
        <w:t>:</w:t>
      </w:r>
    </w:p>
    <w:p w14:paraId="01A82C03" w14:textId="77777777" w:rsidR="00D00CFE" w:rsidRPr="007F2FB7"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themeColor="text1"/>
          <w:sz w:val="28"/>
          <w:szCs w:val="28"/>
          <w:rtl/>
        </w:rPr>
      </w:pPr>
      <w:r w:rsidRPr="00022986">
        <w:rPr>
          <w:rFonts w:ascii="Simplified Arabic" w:hAnsi="Simplified Arabic" w:cs="Simplified Arabic" w:hint="cs"/>
          <w:color w:val="000000"/>
          <w:sz w:val="28"/>
          <w:szCs w:val="28"/>
          <w:rtl/>
        </w:rPr>
        <w:t xml:space="preserve">يؤثر الإنفاق الكلي للمجتمع في الإنتاج الكلي، فكلما ازداد الإنفاق ازداد الناتج ويحصل الرواج، وبالمقابل إذا انخفض حجم الإنفاق الكلي ينخفض حجم الناتج الكلي ويتراجع معدل النمو الاقتصادي، ولكي يزداد الإنفاق الكلي تقوم الحكومة بالاقتراض بهدف زيادة حجم الإنفاق الكلي وإحداث تأثيرات متعددة في الاقتصاد الوطني، أي إن القروض سوف تؤثر في جميع </w:t>
      </w:r>
      <w:r w:rsidRPr="007F2FB7">
        <w:rPr>
          <w:rFonts w:ascii="Simplified Arabic" w:hAnsi="Simplified Arabic" w:cs="Simplified Arabic" w:hint="cs"/>
          <w:color w:val="000000" w:themeColor="text1"/>
          <w:sz w:val="28"/>
          <w:szCs w:val="28"/>
          <w:rtl/>
        </w:rPr>
        <w:t>القطاعات وسوف تترك الآثار الاقتصادية التالية:</w:t>
      </w:r>
    </w:p>
    <w:p w14:paraId="2BAD1920" w14:textId="77777777" w:rsidR="00D00CFE" w:rsidRPr="007F2FB7"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themeColor="text1"/>
          <w:sz w:val="28"/>
          <w:szCs w:val="28"/>
          <w:rtl/>
        </w:rPr>
      </w:pPr>
      <w:r w:rsidRPr="00B375DD">
        <w:rPr>
          <w:rFonts w:ascii="Simplified Arabic" w:hAnsi="Simplified Arabic" w:cs="Simplified Arabic" w:hint="cs"/>
          <w:b/>
          <w:bCs/>
          <w:color w:val="000000" w:themeColor="text1"/>
          <w:sz w:val="28"/>
          <w:szCs w:val="28"/>
          <w:u w:val="single"/>
          <w:rtl/>
        </w:rPr>
        <w:t xml:space="preserve">أ ـ أثر القروض العامة في الناتج المحلي </w:t>
      </w:r>
      <w:r w:rsidRPr="007F2FB7">
        <w:rPr>
          <w:rFonts w:ascii="Simplified Arabic" w:hAnsi="Simplified Arabic" w:cs="Simplified Arabic" w:hint="cs"/>
          <w:b/>
          <w:bCs/>
          <w:color w:val="000000" w:themeColor="text1"/>
          <w:sz w:val="28"/>
          <w:szCs w:val="28"/>
          <w:rtl/>
        </w:rPr>
        <w:t>الإجمالي:</w:t>
      </w:r>
    </w:p>
    <w:p w14:paraId="2AA9B6A5"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إذا أُخذت القروض العامة كمتغير مالي بغض النظر عن مصدر الأموال، فإنها تؤدي إلى إحداث آثار في الناتج المحلي الإجمالي، أي إذا أنفقت الدولة القروض العامة على المشاريع الإنتاجية أو الخدمية فإن ذلك سيؤدي إلى تحفيز المنتجين على زيادة الإنتاج فيقوم المستثمرون بتوسيع مشاريعهم أو العمل بوردية إضافية مما يؤدي إلى زيادة معدلات التشغيل وتصنيع المواد الأولية ومن ثم إلى زيادة الإنتاج وزيادة معدلات النمو الاقتصادي.</w:t>
      </w:r>
    </w:p>
    <w:p w14:paraId="4BD0AB00"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800000"/>
          <w:sz w:val="28"/>
          <w:szCs w:val="28"/>
          <w:rtl/>
        </w:rPr>
        <w:t>كما يمكن أن توقع وجود حالتين في الاقتصاد:</w:t>
      </w:r>
    </w:p>
    <w:p w14:paraId="1F3CF309"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b/>
          <w:bCs/>
          <w:color w:val="800000"/>
          <w:sz w:val="28"/>
          <w:szCs w:val="28"/>
          <w:rtl/>
        </w:rPr>
        <w:t>&gt;</w:t>
      </w:r>
      <w:r w:rsidRPr="00022986">
        <w:rPr>
          <w:rFonts w:ascii="Simplified Arabic" w:hAnsi="Simplified Arabic" w:cs="Simplified Arabic" w:hint="cs"/>
          <w:color w:val="000000"/>
          <w:sz w:val="28"/>
          <w:szCs w:val="28"/>
          <w:rtl/>
        </w:rPr>
        <w:t> ففي حالة الركود ينخفض حجم الطلب ويتوقف المنتجون عن زيادة الإنتاج وتظهر البطالة في صفوف العمال وتنخفض الدخول، فإذا قامت الدولة بالاقتراض وأنفقت القروض على الأنشطة الخدمية فإن ذلك سيؤدي إلى توليد دخول جديدة فيشعر المستثمرون بوجود طلب جديد فيقومون بزيادة الإنتاج الأمر الذي يؤدي إلى إخراج الاقتصاد من حالة الركود.</w:t>
      </w:r>
    </w:p>
    <w:p w14:paraId="00445BC4"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b/>
          <w:bCs/>
          <w:color w:val="800000"/>
          <w:sz w:val="28"/>
          <w:szCs w:val="28"/>
          <w:rtl/>
        </w:rPr>
        <w:t>&gt;</w:t>
      </w:r>
      <w:r w:rsidRPr="00022986">
        <w:rPr>
          <w:rFonts w:ascii="Simplified Arabic" w:hAnsi="Simplified Arabic" w:cs="Simplified Arabic" w:hint="cs"/>
          <w:color w:val="000000"/>
          <w:sz w:val="28"/>
          <w:szCs w:val="28"/>
          <w:rtl/>
        </w:rPr>
        <w:t> أما في حالات الرواج فإن إنفاق القروض العامة سوف يزيد الطلب الأمر الذي يدفع الاقتصاد باتجاه التضخم لذلك لا ينصح الاقتصاديون بالاقتراض والإنفاق في حالات الرواج لأن معدلات التضخم سوف تزداد.</w:t>
      </w:r>
    </w:p>
    <w:p w14:paraId="59812A38"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7F2FB7">
        <w:rPr>
          <w:rFonts w:ascii="Simplified Arabic" w:hAnsi="Simplified Arabic" w:cs="Simplified Arabic" w:hint="cs"/>
          <w:b/>
          <w:bCs/>
          <w:color w:val="000000" w:themeColor="text1"/>
          <w:sz w:val="28"/>
          <w:szCs w:val="28"/>
          <w:u w:val="single"/>
          <w:rtl/>
        </w:rPr>
        <w:t>ب ـ آثار القروض العامة في الدخل</w:t>
      </w:r>
      <w:r w:rsidRPr="00022986">
        <w:rPr>
          <w:rFonts w:ascii="Simplified Arabic" w:hAnsi="Simplified Arabic" w:cs="Simplified Arabic" w:hint="cs"/>
          <w:b/>
          <w:bCs/>
          <w:color w:val="FF0000"/>
          <w:sz w:val="28"/>
          <w:szCs w:val="28"/>
          <w:rtl/>
        </w:rPr>
        <w:t>:</w:t>
      </w:r>
    </w:p>
    <w:p w14:paraId="4B3D9324"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إذا طرحت الدولة القروض العامة على الاكتتاب العام فإن المشتركين في القروض هم أصحاب الدخول المرتفعة أو المتوسطة، أي سوف تسحب جزءاً من دخولهم وإذا قامت بإنفاق القرض على المجالات الخدمية فإن المستفيدين هم الفقراء، في حين يتحمل الأغنياء عبء هذا التحسن، وبالمقابل إذا أنفقت الدولة القروض على المشاريع الإنتاجية فإن المستفيدين هم الأغنياء وجزئياً الفقراء لأن البطالة سوف تنخفض، لكن المنتجين سوف يوظفون آلات جديدة وتجهيزات مما يؤدي إلي زيادة أرباحهم.</w:t>
      </w:r>
    </w:p>
    <w:p w14:paraId="1442AA6A"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وبوجه عام فإن إنفاق القرض سوف يؤثر في مستويات الدخل وسوف ينشط مجالات العمل وسوف تزداد الدخول ثانية، فإذا كررت الدولة الاقتراض والإنفاق فإن ذلك سيرفع من مستويات الدخول المتدنية ويطرأ تحسن على مستويات المعيشة.</w:t>
      </w:r>
    </w:p>
    <w:p w14:paraId="5C907248" w14:textId="77777777" w:rsidR="00D00CFE" w:rsidRPr="00EB27FC"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themeColor="text1"/>
          <w:sz w:val="28"/>
          <w:szCs w:val="28"/>
          <w:u w:val="single"/>
          <w:rtl/>
        </w:rPr>
      </w:pPr>
      <w:r w:rsidRPr="00EB27FC">
        <w:rPr>
          <w:rFonts w:ascii="Simplified Arabic" w:hAnsi="Simplified Arabic" w:cs="Simplified Arabic" w:hint="cs"/>
          <w:b/>
          <w:bCs/>
          <w:color w:val="000000" w:themeColor="text1"/>
          <w:sz w:val="28"/>
          <w:szCs w:val="28"/>
          <w:u w:val="single"/>
          <w:rtl/>
        </w:rPr>
        <w:t>ج ـ آثار تسديد القروض العامة:</w:t>
      </w:r>
    </w:p>
    <w:p w14:paraId="2C7D22D4"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إذا قامت الدولة بتسديد القروض العامة عند حلول أجلها فإن ذلك سيؤثر في الإنتاج والدخل معاً نظراً لأنها ستحرر الأموال التي كانت معطلة أو من فائض الموازنة.</w:t>
      </w:r>
    </w:p>
    <w:p w14:paraId="57ADDD5B" w14:textId="7777777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فإذا سددت الحكومة القروض العامة وكان الاقتصاد في مرحلة أقل من مرحلة التشغيل الكامل فإن أصحاب الأموال سوف يتوجهون بها إلى السوق فيزداد الطلب على سلع الإنتاج، وسلع الاستهلاك الأمر الذي سيدفع المنتجين إلى زيادة الإنتاج فيزداد عرض السلع والخدمات ويزداد التشغيل وتزداد الدخول ويمكن أن يصل الاقتصاد إلى مرحلة التشغيل الكامل.</w:t>
      </w:r>
    </w:p>
    <w:p w14:paraId="4411CAB1" w14:textId="018EBCB7" w:rsidR="00D00CFE" w:rsidRPr="00022986" w:rsidRDefault="00D00CFE"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r w:rsidRPr="00022986">
        <w:rPr>
          <w:rFonts w:ascii="Simplified Arabic" w:hAnsi="Simplified Arabic" w:cs="Simplified Arabic" w:hint="cs"/>
          <w:color w:val="000000"/>
          <w:sz w:val="28"/>
          <w:szCs w:val="28"/>
          <w:rtl/>
        </w:rPr>
        <w:t xml:space="preserve">أما إذا أنفقت الدولة القروض وكان الاقتصاد في مرحلة التشغيل الكامل، فإن ذلك سيزيد الطلب الكلي ونظراً لوصول الإنتاج إلى مرحلة التشغيل الكامل فإن زيادة الطلب الجديدة الناجمة عن تسديد القروض </w:t>
      </w:r>
      <w:r w:rsidR="00A66A53" w:rsidRPr="00022986">
        <w:rPr>
          <w:rFonts w:ascii="Simplified Arabic" w:hAnsi="Simplified Arabic" w:cs="Simplified Arabic" w:hint="cs"/>
          <w:color w:val="000000"/>
          <w:sz w:val="28"/>
          <w:szCs w:val="28"/>
          <w:rtl/>
        </w:rPr>
        <w:t>سوف</w:t>
      </w:r>
      <w:r w:rsidRPr="00022986">
        <w:rPr>
          <w:rFonts w:ascii="Simplified Arabic" w:hAnsi="Simplified Arabic" w:cs="Simplified Arabic" w:hint="cs"/>
          <w:color w:val="000000"/>
          <w:sz w:val="28"/>
          <w:szCs w:val="28"/>
          <w:rtl/>
        </w:rPr>
        <w:t xml:space="preserve"> تؤدي إلى زيادة الأسعار وحدوث التضخم، لذلك لا ينصح في مرحلة التشغيل الكامل باستهلاك القروض أو تسديدها، بل سحب سيولة من السوق بهدف تخفيض الأسعار.</w:t>
      </w:r>
      <w:r w:rsidR="00BD1D95" w:rsidRPr="00022986">
        <w:rPr>
          <w:rFonts w:ascii="Simplified Arabic" w:hAnsi="Simplified Arabic" w:cs="Simplified Arabic" w:hint="cs"/>
          <w:color w:val="000000"/>
          <w:sz w:val="28"/>
          <w:szCs w:val="28"/>
          <w:rtl/>
        </w:rPr>
        <w:t xml:space="preserve"> </w:t>
      </w:r>
    </w:p>
    <w:p w14:paraId="765AA371" w14:textId="70AF9F32" w:rsidR="000B5BFB" w:rsidRPr="00022986" w:rsidRDefault="000B5BFB" w:rsidP="00375CFD">
      <w:pPr>
        <w:pStyle w:val="2"/>
        <w:pBdr>
          <w:top w:val="single" w:sz="2" w:space="0" w:color="auto"/>
          <w:left w:val="single" w:sz="2" w:space="0" w:color="auto"/>
          <w:bottom w:val="single" w:sz="2" w:space="0" w:color="auto"/>
          <w:right w:val="single" w:sz="2" w:space="0" w:color="auto"/>
        </w:pBdr>
        <w:shd w:val="clear" w:color="auto" w:fill="FFFFFF"/>
        <w:spacing w:line="360" w:lineRule="auto"/>
        <w:textAlignment w:val="baseline"/>
        <w:divId w:val="53043843"/>
        <w:rPr>
          <w:rFonts w:ascii="Simplified Arabic" w:eastAsia="Times New Roman" w:hAnsi="Simplified Arabic" w:cs="Simplified Arabic"/>
          <w:sz w:val="28"/>
          <w:szCs w:val="28"/>
        </w:rPr>
      </w:pPr>
      <w:r w:rsidRPr="00022986">
        <w:rPr>
          <w:rFonts w:ascii="Simplified Arabic" w:hAnsi="Simplified Arabic" w:cs="Simplified Arabic" w:hint="cs"/>
          <w:color w:val="000000"/>
          <w:sz w:val="28"/>
          <w:szCs w:val="28"/>
          <w:rtl/>
        </w:rPr>
        <w:t xml:space="preserve">د </w:t>
      </w:r>
      <w:r w:rsidRPr="00022986">
        <w:rPr>
          <w:rFonts w:ascii="Simplified Arabic" w:eastAsia="Times New Roman" w:hAnsi="Simplified Arabic" w:cs="Simplified Arabic" w:hint="cs"/>
          <w:b/>
          <w:bCs/>
          <w:sz w:val="28"/>
          <w:szCs w:val="28"/>
          <w:rtl/>
        </w:rPr>
        <w:t>- آثار القروض العامة في الاستهلاك و الادخار</w:t>
      </w:r>
    </w:p>
    <w:p w14:paraId="0E3D0C68" w14:textId="77777777" w:rsidR="000B5BFB" w:rsidRPr="00022986" w:rsidRDefault="000B5BFB" w:rsidP="00375CFD">
      <w:pPr>
        <w:pStyle w:val="a5"/>
        <w:pBdr>
          <w:top w:val="single" w:sz="2" w:space="0" w:color="auto"/>
          <w:left w:val="single" w:sz="2" w:space="0" w:color="auto"/>
          <w:bottom w:val="single" w:sz="2" w:space="0" w:color="auto"/>
          <w:right w:val="single" w:sz="2" w:space="0" w:color="auto"/>
        </w:pBdr>
        <w:shd w:val="clear" w:color="auto" w:fill="FFFFFF"/>
        <w:bidi/>
        <w:spacing w:before="0" w:beforeAutospacing="0" w:after="300" w:afterAutospacing="0" w:line="360" w:lineRule="auto"/>
        <w:textAlignment w:val="baseline"/>
        <w:divId w:val="53043843"/>
        <w:rPr>
          <w:rFonts w:ascii="Simplified Arabic" w:hAnsi="Simplified Arabic" w:cs="Simplified Arabic"/>
          <w:color w:val="333333"/>
          <w:sz w:val="28"/>
          <w:szCs w:val="28"/>
          <w:rtl/>
        </w:rPr>
      </w:pPr>
      <w:r w:rsidRPr="00022986">
        <w:rPr>
          <w:rFonts w:ascii="Simplified Arabic" w:hAnsi="Simplified Arabic" w:cs="Simplified Arabic" w:hint="cs"/>
          <w:color w:val="333333"/>
          <w:sz w:val="28"/>
          <w:szCs w:val="28"/>
          <w:rtl/>
        </w:rPr>
        <w:t>يندفع الأفراد إلى زيادة الادخار و التقليل من الميل للاستهلاك نتيجة امتلاكهم لسندات الدين العام و حجم المزايا التي يحققونها من هذه السندات.</w:t>
      </w:r>
    </w:p>
    <w:p w14:paraId="5711AA0D" w14:textId="77777777" w:rsidR="000B5BFB" w:rsidRPr="00022986" w:rsidRDefault="000B5BFB" w:rsidP="00375CFD">
      <w:pPr>
        <w:pStyle w:val="a5"/>
        <w:pBdr>
          <w:top w:val="single" w:sz="2" w:space="0" w:color="auto"/>
          <w:left w:val="single" w:sz="2" w:space="0" w:color="auto"/>
          <w:bottom w:val="single" w:sz="2" w:space="0" w:color="auto"/>
          <w:right w:val="single" w:sz="2" w:space="0" w:color="auto"/>
        </w:pBdr>
        <w:shd w:val="clear" w:color="auto" w:fill="FFFFFF"/>
        <w:bidi/>
        <w:spacing w:before="0" w:beforeAutospacing="0" w:after="300" w:afterAutospacing="0" w:line="360" w:lineRule="auto"/>
        <w:textAlignment w:val="baseline"/>
        <w:divId w:val="53043843"/>
        <w:rPr>
          <w:rFonts w:ascii="Simplified Arabic" w:hAnsi="Simplified Arabic" w:cs="Simplified Arabic"/>
          <w:color w:val="333333"/>
          <w:sz w:val="28"/>
          <w:szCs w:val="28"/>
          <w:rtl/>
        </w:rPr>
      </w:pPr>
      <w:r w:rsidRPr="00022986">
        <w:rPr>
          <w:rFonts w:ascii="Simplified Arabic" w:hAnsi="Simplified Arabic" w:cs="Simplified Arabic" w:hint="cs"/>
          <w:color w:val="333333"/>
          <w:sz w:val="28"/>
          <w:szCs w:val="28"/>
          <w:rtl/>
        </w:rPr>
        <w:t>قد يتحقق ذلك بصورة أوضح عندما تقوم الدولة بالتقنين من الاستهلاك بل قد يزداد الميل للادخار ليس عن رضا الأفراد بل عن طريق الإلزام عندما تصدر الدولة قرضا إجباريا.</w:t>
      </w:r>
    </w:p>
    <w:p w14:paraId="3BCB1393" w14:textId="77777777" w:rsidR="00950E51" w:rsidRPr="00022986" w:rsidRDefault="000B5BFB" w:rsidP="00375CFD">
      <w:pPr>
        <w:pStyle w:val="a5"/>
        <w:pBdr>
          <w:top w:val="single" w:sz="2" w:space="0" w:color="auto"/>
          <w:left w:val="single" w:sz="2" w:space="0" w:color="auto"/>
          <w:bottom w:val="single" w:sz="2" w:space="0" w:color="auto"/>
          <w:right w:val="single" w:sz="2" w:space="0" w:color="auto"/>
        </w:pBdr>
        <w:shd w:val="clear" w:color="auto" w:fill="FFFFFF"/>
        <w:bidi/>
        <w:spacing w:before="0" w:beforeAutospacing="0" w:after="300" w:afterAutospacing="0" w:line="360" w:lineRule="auto"/>
        <w:textAlignment w:val="baseline"/>
        <w:divId w:val="53043843"/>
        <w:rPr>
          <w:rFonts w:ascii="Simplified Arabic" w:hAnsi="Simplified Arabic" w:cs="Simplified Arabic"/>
          <w:color w:val="333333"/>
          <w:sz w:val="28"/>
          <w:szCs w:val="28"/>
          <w:rtl/>
        </w:rPr>
      </w:pPr>
      <w:r w:rsidRPr="00022986">
        <w:rPr>
          <w:rFonts w:ascii="Simplified Arabic" w:hAnsi="Simplified Arabic" w:cs="Simplified Arabic" w:hint="cs"/>
          <w:color w:val="333333"/>
          <w:sz w:val="28"/>
          <w:szCs w:val="28"/>
          <w:rtl/>
        </w:rPr>
        <w:t>و من ناحية أخرى يلاحظ أن إصدار بعد القروض العامة قد يزيد الميل للاستهلاك . و يحدث هذا الأمر في أوقات التضخم حيث يشعر الأفراد أن اكتتابهم في القروض العامة سوف يخفض القوة الشرائية للنقود التي اكتتبوا بها فيتجهون إلى شراء السلع الاستهلاكية بدلا من شراء السندات العامة</w:t>
      </w:r>
    </w:p>
    <w:p w14:paraId="4AA5C046" w14:textId="6BD6D819" w:rsidR="00017631" w:rsidRPr="00022986" w:rsidRDefault="000B5BFB"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Pr>
      </w:pPr>
      <w:r w:rsidRPr="00022986">
        <w:rPr>
          <w:rFonts w:ascii="Simplified Arabic" w:hAnsi="Simplified Arabic" w:cs="Simplified Arabic" w:hint="cs"/>
          <w:color w:val="333333"/>
          <w:sz w:val="28"/>
          <w:szCs w:val="28"/>
          <w:rtl/>
        </w:rPr>
        <w:t>.</w:t>
      </w:r>
      <w:r w:rsidR="00017631" w:rsidRPr="00022986">
        <w:rPr>
          <w:rStyle w:val="a4"/>
          <w:rFonts w:ascii="Simplified Arabic" w:hAnsi="Simplified Arabic" w:cs="Simplified Arabic" w:hint="cs"/>
          <w:color w:val="003E61"/>
          <w:sz w:val="28"/>
          <w:szCs w:val="28"/>
          <w:rtl/>
        </w:rPr>
        <w:t xml:space="preserve"> </w:t>
      </w:r>
      <w:r w:rsidR="00017631" w:rsidRPr="009925A4">
        <w:rPr>
          <w:rStyle w:val="a4"/>
          <w:rFonts w:ascii="Simplified Arabic" w:hAnsi="Simplified Arabic" w:cs="Simplified Arabic" w:hint="cs"/>
          <w:color w:val="003E61"/>
          <w:sz w:val="28"/>
          <w:szCs w:val="28"/>
          <w:u w:val="single"/>
          <w:rtl/>
        </w:rPr>
        <w:t>آثار</w:t>
      </w:r>
      <w:r w:rsidR="00017631" w:rsidRPr="009925A4">
        <w:rPr>
          <w:rFonts w:ascii="Simplified Arabic" w:hAnsi="Simplified Arabic" w:cs="Simplified Arabic" w:hint="cs"/>
          <w:b/>
          <w:bCs/>
          <w:color w:val="003E61"/>
          <w:sz w:val="28"/>
          <w:szCs w:val="28"/>
          <w:u w:val="single"/>
          <w:rtl/>
        </w:rPr>
        <w:t> </w:t>
      </w:r>
      <w:r w:rsidR="00017631" w:rsidRPr="009925A4">
        <w:rPr>
          <w:rStyle w:val="a4"/>
          <w:rFonts w:ascii="Simplified Arabic" w:hAnsi="Simplified Arabic" w:cs="Simplified Arabic" w:hint="cs"/>
          <w:color w:val="003E61"/>
          <w:sz w:val="28"/>
          <w:szCs w:val="28"/>
          <w:u w:val="single"/>
          <w:rtl/>
        </w:rPr>
        <w:t>القروض</w:t>
      </w:r>
      <w:r w:rsidR="00017631" w:rsidRPr="009925A4">
        <w:rPr>
          <w:rFonts w:ascii="Simplified Arabic" w:hAnsi="Simplified Arabic" w:cs="Simplified Arabic" w:hint="cs"/>
          <w:b/>
          <w:bCs/>
          <w:color w:val="003E61"/>
          <w:sz w:val="28"/>
          <w:szCs w:val="28"/>
          <w:u w:val="single"/>
          <w:rtl/>
        </w:rPr>
        <w:t> </w:t>
      </w:r>
      <w:r w:rsidR="00017631" w:rsidRPr="009925A4">
        <w:rPr>
          <w:rStyle w:val="a4"/>
          <w:rFonts w:ascii="Simplified Arabic" w:hAnsi="Simplified Arabic" w:cs="Simplified Arabic" w:hint="cs"/>
          <w:color w:val="003E61"/>
          <w:sz w:val="28"/>
          <w:szCs w:val="28"/>
          <w:u w:val="single"/>
          <w:rtl/>
        </w:rPr>
        <w:t>العامة</w:t>
      </w:r>
      <w:r w:rsidR="00017631" w:rsidRPr="009925A4">
        <w:rPr>
          <w:rFonts w:ascii="Simplified Arabic" w:hAnsi="Simplified Arabic" w:cs="Simplified Arabic" w:hint="cs"/>
          <w:b/>
          <w:bCs/>
          <w:color w:val="003E61"/>
          <w:sz w:val="28"/>
          <w:szCs w:val="28"/>
          <w:u w:val="single"/>
          <w:rtl/>
        </w:rPr>
        <w:t> </w:t>
      </w:r>
      <w:r w:rsidR="00017631" w:rsidRPr="009925A4">
        <w:rPr>
          <w:rStyle w:val="a4"/>
          <w:rFonts w:ascii="Simplified Arabic" w:hAnsi="Simplified Arabic" w:cs="Simplified Arabic" w:hint="cs"/>
          <w:color w:val="003E61"/>
          <w:sz w:val="28"/>
          <w:szCs w:val="28"/>
          <w:u w:val="single"/>
          <w:rtl/>
        </w:rPr>
        <w:t>الخارجية</w:t>
      </w:r>
      <w:r w:rsidR="00017631" w:rsidRPr="00022986">
        <w:rPr>
          <w:rStyle w:val="a4"/>
          <w:rFonts w:ascii="Simplified Arabic" w:hAnsi="Simplified Arabic" w:cs="Simplified Arabic" w:hint="cs"/>
          <w:color w:val="003E61"/>
          <w:sz w:val="28"/>
          <w:szCs w:val="28"/>
          <w:rtl/>
        </w:rPr>
        <w:t>: </w:t>
      </w:r>
      <w:r w:rsidR="00017631" w:rsidRPr="00022986">
        <w:rPr>
          <w:rFonts w:ascii="Simplified Arabic" w:hAnsi="Simplified Arabic" w:cs="Simplified Arabic" w:hint="cs"/>
          <w:b/>
          <w:bCs/>
          <w:color w:val="003E61"/>
          <w:sz w:val="28"/>
          <w:szCs w:val="28"/>
          <w:rtl/>
        </w:rPr>
        <w:t>..</w:t>
      </w:r>
      <w:r w:rsidR="009925A4">
        <w:rPr>
          <w:rFonts w:ascii="Simplified Arabic" w:hAnsi="Simplified Arabic" w:cs="Simplified Arabic" w:hint="cs"/>
          <w:b/>
          <w:bCs/>
          <w:color w:val="003E61"/>
          <w:sz w:val="28"/>
          <w:szCs w:val="28"/>
          <w:rtl/>
        </w:rPr>
        <w:t xml:space="preserve"> </w:t>
      </w:r>
      <w:r w:rsidR="00017631" w:rsidRPr="00022986">
        <w:rPr>
          <w:rFonts w:ascii="Simplified Arabic" w:hAnsi="Simplified Arabic" w:cs="Simplified Arabic" w:hint="cs"/>
          <w:b/>
          <w:bCs/>
          <w:color w:val="003E61"/>
          <w:sz w:val="28"/>
          <w:szCs w:val="28"/>
          <w:rtl/>
        </w:rPr>
        <w:t xml:space="preserve">يؤدي الاقتراض الخارجي إلى زيادة حجم الموارد الحقيقية المتاحة للبلد المقترض، لاسيما من النقد الأجنبي الذي تشكل ندرته عائقاً رئيسياً للبلدان النامية في سبيل تنمية </w:t>
      </w:r>
      <w:proofErr w:type="spellStart"/>
      <w:r w:rsidR="00017631" w:rsidRPr="00022986">
        <w:rPr>
          <w:rFonts w:ascii="Simplified Arabic" w:hAnsi="Simplified Arabic" w:cs="Simplified Arabic" w:hint="cs"/>
          <w:b/>
          <w:bCs/>
          <w:color w:val="003E61"/>
          <w:sz w:val="28"/>
          <w:szCs w:val="28"/>
          <w:rtl/>
        </w:rPr>
        <w:t>اقتصادياتها</w:t>
      </w:r>
      <w:proofErr w:type="spellEnd"/>
      <w:r w:rsidR="00017631" w:rsidRPr="00022986">
        <w:rPr>
          <w:rFonts w:ascii="Simplified Arabic" w:hAnsi="Simplified Arabic" w:cs="Simplified Arabic" w:hint="cs"/>
          <w:b/>
          <w:bCs/>
          <w:color w:val="003E61"/>
          <w:sz w:val="28"/>
          <w:szCs w:val="28"/>
          <w:rtl/>
        </w:rPr>
        <w:t>، وتتوقف الآثار الاقتصادية للقروض الخارجية على حسن استخدام حصيلتها</w:t>
      </w:r>
      <w:r w:rsidR="00017631" w:rsidRPr="00022986">
        <w:rPr>
          <w:rFonts w:ascii="Simplified Arabic" w:hAnsi="Simplified Arabic" w:cs="Simplified Arabic" w:hint="cs"/>
          <w:b/>
          <w:bCs/>
          <w:color w:val="003E61"/>
          <w:sz w:val="28"/>
          <w:szCs w:val="28"/>
        </w:rPr>
        <w:t>.</w:t>
      </w:r>
    </w:p>
    <w:p w14:paraId="53CE10C0" w14:textId="77777777" w:rsidR="00017631" w:rsidRPr="00022986" w:rsidRDefault="00017631"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r w:rsidRPr="00022986">
        <w:rPr>
          <w:rFonts w:ascii="Simplified Arabic" w:hAnsi="Simplified Arabic" w:cs="Simplified Arabic" w:hint="cs"/>
          <w:b/>
          <w:bCs/>
          <w:color w:val="003E61"/>
          <w:sz w:val="28"/>
          <w:szCs w:val="28"/>
          <w:rtl/>
        </w:rPr>
        <w:t>فإذا أحسن استخدام هذه الحصيلة باستيراد سلع إنتاجية لأغراض التنمية الاقتصادية، فسوف يؤدي ذلك إلى زيادة رأس المال المستخدم في المشروعات، وبالتالي إلى زيادة العمالة والإنتاج ورفع مستوى الدخل القومي</w:t>
      </w:r>
      <w:r w:rsidRPr="00022986">
        <w:rPr>
          <w:rFonts w:ascii="Simplified Arabic" w:hAnsi="Simplified Arabic" w:cs="Simplified Arabic" w:hint="cs"/>
          <w:b/>
          <w:bCs/>
          <w:color w:val="003E61"/>
          <w:sz w:val="28"/>
          <w:szCs w:val="28"/>
        </w:rPr>
        <w:t>.</w:t>
      </w:r>
      <w:r w:rsidRPr="00022986">
        <w:rPr>
          <w:rFonts w:ascii="Simplified Arabic" w:hAnsi="Simplified Arabic" w:cs="Simplified Arabic" w:hint="cs"/>
          <w:b/>
          <w:bCs/>
          <w:color w:val="003E61"/>
          <w:sz w:val="28"/>
          <w:szCs w:val="28"/>
          <w:rtl/>
        </w:rPr>
        <w:t>وسوف يساعد أيضاً في خدمة القرض لدى السداد من منتجات هذه المشروعات، وحصيلة الصناعات التصديرية</w:t>
      </w:r>
      <w:r w:rsidRPr="00022986">
        <w:rPr>
          <w:rFonts w:ascii="Simplified Arabic" w:hAnsi="Simplified Arabic" w:cs="Simplified Arabic" w:hint="cs"/>
          <w:b/>
          <w:bCs/>
          <w:color w:val="003E61"/>
          <w:sz w:val="28"/>
          <w:szCs w:val="28"/>
        </w:rPr>
        <w:t>.</w:t>
      </w:r>
    </w:p>
    <w:p w14:paraId="23656EFE" w14:textId="77777777" w:rsidR="00017631" w:rsidRPr="00022986" w:rsidRDefault="00017631"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r w:rsidRPr="00022986">
        <w:rPr>
          <w:rFonts w:ascii="Simplified Arabic" w:hAnsi="Simplified Arabic" w:cs="Simplified Arabic" w:hint="cs"/>
          <w:b/>
          <w:bCs/>
          <w:color w:val="003E61"/>
          <w:sz w:val="28"/>
          <w:szCs w:val="28"/>
          <w:rtl/>
        </w:rPr>
        <w:t>أما إذا خصصت حصيلة هذا القرض لاستيراد سلع استهلاكية، فإن ذلك لن يضيف شيئاً إلى الطاقة الإنتاجية للاقتصاد القومي، فضلاً عما يحمله لهذا الاقتصاد من أعباء سداد القرض وفوائده</w:t>
      </w:r>
      <w:r w:rsidRPr="00022986">
        <w:rPr>
          <w:rFonts w:ascii="Simplified Arabic" w:hAnsi="Simplified Arabic" w:cs="Simplified Arabic" w:hint="cs"/>
          <w:b/>
          <w:bCs/>
          <w:color w:val="003E61"/>
          <w:sz w:val="28"/>
          <w:szCs w:val="28"/>
        </w:rPr>
        <w:t>.</w:t>
      </w:r>
    </w:p>
    <w:p w14:paraId="055FC691" w14:textId="77777777" w:rsidR="00017631" w:rsidRPr="00022986" w:rsidRDefault="00017631"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r w:rsidRPr="00022986">
        <w:rPr>
          <w:rFonts w:ascii="Simplified Arabic" w:hAnsi="Simplified Arabic" w:cs="Simplified Arabic" w:hint="cs"/>
          <w:b/>
          <w:bCs/>
          <w:color w:val="003E61"/>
          <w:sz w:val="28"/>
          <w:szCs w:val="28"/>
          <w:rtl/>
        </w:rPr>
        <w:t>ولا يعني هذا حظراً لاستيراد السلع، وإنما المقصود أن يكون ذلك في أضيق الحدود، وفي مجال السلع الاستهلاكية الضرورية، فالمشاهد أن هذه القروض لا تحصل عليها الدولة بسهولة، بل تضع لها الدولة الأجنبية شروطاً كثيرة، وقد تخضع الدولة في سبيل حصولها على القرض لاشتراطات غير اقتصادية كما قد تحظر الدولة المقرضة على أفرادها عملية الإقراض</w:t>
      </w:r>
      <w:r w:rsidRPr="00022986">
        <w:rPr>
          <w:rFonts w:ascii="Simplified Arabic" w:hAnsi="Simplified Arabic" w:cs="Simplified Arabic" w:hint="cs"/>
          <w:b/>
          <w:bCs/>
          <w:color w:val="003E61"/>
          <w:sz w:val="28"/>
          <w:szCs w:val="28"/>
        </w:rPr>
        <w:t>.</w:t>
      </w:r>
    </w:p>
    <w:p w14:paraId="4651564F" w14:textId="5C4D041C" w:rsidR="00017631" w:rsidRPr="00022986" w:rsidRDefault="00017631"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r w:rsidRPr="00022986">
        <w:rPr>
          <w:rFonts w:ascii="Simplified Arabic" w:hAnsi="Simplified Arabic" w:cs="Simplified Arabic" w:hint="cs"/>
          <w:b/>
          <w:bCs/>
          <w:color w:val="003E61"/>
          <w:sz w:val="28"/>
          <w:szCs w:val="28"/>
          <w:rtl/>
        </w:rPr>
        <w:t>وأمام هذه العقبات في الحصول على هذه القروض، فإنه لا يصح بعد الحصول عليها، تبديدها فيما لا يعود بالنفع على الاقتصاد القومي بل يجب ترشيد استخدامها</w:t>
      </w:r>
      <w:r w:rsidRPr="00022986">
        <w:rPr>
          <w:rFonts w:ascii="Simplified Arabic" w:hAnsi="Simplified Arabic" w:cs="Simplified Arabic" w:hint="cs"/>
          <w:b/>
          <w:bCs/>
          <w:color w:val="003E61"/>
          <w:sz w:val="28"/>
          <w:szCs w:val="28"/>
        </w:rPr>
        <w:t>.</w:t>
      </w:r>
      <w:r w:rsidR="00205384" w:rsidRPr="00022986">
        <w:rPr>
          <w:rFonts w:ascii="Simplified Arabic" w:hAnsi="Simplified Arabic" w:cs="Simplified Arabic" w:hint="cs"/>
          <w:b/>
          <w:bCs/>
          <w:color w:val="003E61"/>
          <w:sz w:val="28"/>
          <w:szCs w:val="28"/>
          <w:rtl/>
        </w:rPr>
        <w:t xml:space="preserve"> </w:t>
      </w:r>
    </w:p>
    <w:p w14:paraId="11A3808A" w14:textId="05239A04" w:rsidR="003B1678" w:rsidRPr="00022986" w:rsidRDefault="00EF4796"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u w:val="single"/>
          <w:rtl/>
        </w:rPr>
      </w:pPr>
      <w:r w:rsidRPr="00022986">
        <w:rPr>
          <w:rFonts w:ascii="Simplified Arabic" w:hAnsi="Simplified Arabic" w:cs="Simplified Arabic" w:hint="cs"/>
          <w:b/>
          <w:bCs/>
          <w:color w:val="003E61"/>
          <w:sz w:val="28"/>
          <w:szCs w:val="28"/>
          <w:u w:val="single"/>
          <w:rtl/>
        </w:rPr>
        <w:t xml:space="preserve">آثار تسديد القروض الخارجية </w:t>
      </w:r>
    </w:p>
    <w:p w14:paraId="41D84DB1" w14:textId="14AA2FBE" w:rsidR="00E95E79" w:rsidRPr="00022986" w:rsidRDefault="007321B6"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r w:rsidRPr="00022986">
        <w:rPr>
          <w:rFonts w:ascii="Simplified Arabic" w:hAnsi="Simplified Arabic" w:cs="Simplified Arabic" w:hint="cs"/>
          <w:b/>
          <w:bCs/>
          <w:color w:val="003E61"/>
          <w:sz w:val="28"/>
          <w:szCs w:val="28"/>
          <w:rtl/>
        </w:rPr>
        <w:t xml:space="preserve">يترتب على القروض الخارجية </w:t>
      </w:r>
      <w:r w:rsidR="0087012F" w:rsidRPr="00022986">
        <w:rPr>
          <w:rFonts w:ascii="Simplified Arabic" w:hAnsi="Simplified Arabic" w:cs="Simplified Arabic" w:hint="cs"/>
          <w:b/>
          <w:bCs/>
          <w:color w:val="003E61"/>
          <w:sz w:val="28"/>
          <w:szCs w:val="28"/>
          <w:rtl/>
        </w:rPr>
        <w:t>عبء</w:t>
      </w:r>
      <w:r w:rsidR="00CB20E9" w:rsidRPr="00022986">
        <w:rPr>
          <w:rFonts w:ascii="Simplified Arabic" w:hAnsi="Simplified Arabic" w:cs="Simplified Arabic" w:hint="cs"/>
          <w:b/>
          <w:bCs/>
          <w:color w:val="003E61"/>
          <w:sz w:val="28"/>
          <w:szCs w:val="28"/>
          <w:rtl/>
        </w:rPr>
        <w:t xml:space="preserve"> </w:t>
      </w:r>
      <w:r w:rsidR="00BF2F1A" w:rsidRPr="00022986">
        <w:rPr>
          <w:rFonts w:ascii="Simplified Arabic" w:hAnsi="Simplified Arabic" w:cs="Simplified Arabic" w:hint="cs"/>
          <w:b/>
          <w:bCs/>
          <w:color w:val="003E61"/>
          <w:sz w:val="28"/>
          <w:szCs w:val="28"/>
          <w:rtl/>
        </w:rPr>
        <w:t xml:space="preserve">حقيقي يتحمله الاقتصاد القومي في الدولة </w:t>
      </w:r>
      <w:r w:rsidR="005838FB" w:rsidRPr="00022986">
        <w:rPr>
          <w:rFonts w:ascii="Simplified Arabic" w:hAnsi="Simplified Arabic" w:cs="Simplified Arabic" w:hint="cs"/>
          <w:b/>
          <w:bCs/>
          <w:color w:val="003E61"/>
          <w:sz w:val="28"/>
          <w:szCs w:val="28"/>
          <w:rtl/>
        </w:rPr>
        <w:t xml:space="preserve">المقترضة حيث </w:t>
      </w:r>
      <w:r w:rsidR="002E2D43" w:rsidRPr="00022986">
        <w:rPr>
          <w:rFonts w:ascii="Simplified Arabic" w:hAnsi="Simplified Arabic" w:cs="Simplified Arabic" w:hint="cs"/>
          <w:b/>
          <w:bCs/>
          <w:color w:val="003E61"/>
          <w:sz w:val="28"/>
          <w:szCs w:val="28"/>
          <w:rtl/>
        </w:rPr>
        <w:t>يجب</w:t>
      </w:r>
      <w:r w:rsidR="005838FB" w:rsidRPr="00022986">
        <w:rPr>
          <w:rFonts w:ascii="Simplified Arabic" w:hAnsi="Simplified Arabic" w:cs="Simplified Arabic" w:hint="cs"/>
          <w:b/>
          <w:bCs/>
          <w:color w:val="003E61"/>
          <w:sz w:val="28"/>
          <w:szCs w:val="28"/>
          <w:rtl/>
        </w:rPr>
        <w:t xml:space="preserve"> عليها ان </w:t>
      </w:r>
      <w:r w:rsidR="002E2D43" w:rsidRPr="00022986">
        <w:rPr>
          <w:rFonts w:ascii="Simplified Arabic" w:hAnsi="Simplified Arabic" w:cs="Simplified Arabic" w:hint="cs"/>
          <w:b/>
          <w:bCs/>
          <w:color w:val="003E61"/>
          <w:sz w:val="28"/>
          <w:szCs w:val="28"/>
          <w:rtl/>
        </w:rPr>
        <w:t xml:space="preserve"> ترد اصل الدين </w:t>
      </w:r>
      <w:r w:rsidR="00923373" w:rsidRPr="00022986">
        <w:rPr>
          <w:rFonts w:ascii="Simplified Arabic" w:hAnsi="Simplified Arabic" w:cs="Simplified Arabic" w:hint="cs"/>
          <w:b/>
          <w:bCs/>
          <w:color w:val="003E61"/>
          <w:sz w:val="28"/>
          <w:szCs w:val="28"/>
          <w:rtl/>
        </w:rPr>
        <w:t>مع الفوائد المترتبة</w:t>
      </w:r>
      <w:r w:rsidR="007730F0" w:rsidRPr="00022986">
        <w:rPr>
          <w:rFonts w:ascii="Simplified Arabic" w:hAnsi="Simplified Arabic" w:cs="Simplified Arabic" w:hint="cs"/>
          <w:b/>
          <w:bCs/>
          <w:color w:val="003E61"/>
          <w:sz w:val="28"/>
          <w:szCs w:val="28"/>
          <w:rtl/>
        </w:rPr>
        <w:t xml:space="preserve"> عليه </w:t>
      </w:r>
      <w:r w:rsidR="00923373" w:rsidRPr="00022986">
        <w:rPr>
          <w:rFonts w:ascii="Simplified Arabic" w:hAnsi="Simplified Arabic" w:cs="Simplified Arabic" w:hint="cs"/>
          <w:b/>
          <w:bCs/>
          <w:color w:val="003E61"/>
          <w:sz w:val="28"/>
          <w:szCs w:val="28"/>
          <w:rtl/>
        </w:rPr>
        <w:t xml:space="preserve"> </w:t>
      </w:r>
      <w:r w:rsidR="00400DBC" w:rsidRPr="00022986">
        <w:rPr>
          <w:rFonts w:ascii="Simplified Arabic" w:hAnsi="Simplified Arabic" w:cs="Simplified Arabic" w:hint="cs"/>
          <w:b/>
          <w:bCs/>
          <w:color w:val="003E61"/>
          <w:sz w:val="28"/>
          <w:szCs w:val="28"/>
          <w:rtl/>
        </w:rPr>
        <w:t>مما يتطلب اق</w:t>
      </w:r>
      <w:r w:rsidR="00354A02" w:rsidRPr="00022986">
        <w:rPr>
          <w:rFonts w:ascii="Simplified Arabic" w:hAnsi="Simplified Arabic" w:cs="Simplified Arabic" w:hint="cs"/>
          <w:b/>
          <w:bCs/>
          <w:color w:val="003E61"/>
          <w:sz w:val="28"/>
          <w:szCs w:val="28"/>
          <w:rtl/>
        </w:rPr>
        <w:t>ت</w:t>
      </w:r>
      <w:r w:rsidR="00400DBC" w:rsidRPr="00022986">
        <w:rPr>
          <w:rFonts w:ascii="Simplified Arabic" w:hAnsi="Simplified Arabic" w:cs="Simplified Arabic" w:hint="cs"/>
          <w:b/>
          <w:bCs/>
          <w:color w:val="003E61"/>
          <w:sz w:val="28"/>
          <w:szCs w:val="28"/>
          <w:rtl/>
        </w:rPr>
        <w:t xml:space="preserve">طاع جزء من القوة الشرائية </w:t>
      </w:r>
      <w:r w:rsidR="00354A02" w:rsidRPr="00022986">
        <w:rPr>
          <w:rFonts w:ascii="Simplified Arabic" w:hAnsi="Simplified Arabic" w:cs="Simplified Arabic" w:hint="cs"/>
          <w:b/>
          <w:bCs/>
          <w:color w:val="003E61"/>
          <w:sz w:val="28"/>
          <w:szCs w:val="28"/>
          <w:rtl/>
        </w:rPr>
        <w:t xml:space="preserve">من المستهلكين </w:t>
      </w:r>
      <w:r w:rsidR="00EC581D" w:rsidRPr="00022986">
        <w:rPr>
          <w:rFonts w:ascii="Simplified Arabic" w:hAnsi="Simplified Arabic" w:cs="Simplified Arabic" w:hint="cs"/>
          <w:b/>
          <w:bCs/>
          <w:color w:val="003E61"/>
          <w:sz w:val="28"/>
          <w:szCs w:val="28"/>
          <w:rtl/>
        </w:rPr>
        <w:t xml:space="preserve">والمستثمرين </w:t>
      </w:r>
      <w:r w:rsidR="00F33FCE" w:rsidRPr="00022986">
        <w:rPr>
          <w:rFonts w:ascii="Simplified Arabic" w:hAnsi="Simplified Arabic" w:cs="Simplified Arabic" w:hint="cs"/>
          <w:b/>
          <w:bCs/>
          <w:color w:val="003E61"/>
          <w:sz w:val="28"/>
          <w:szCs w:val="28"/>
          <w:rtl/>
        </w:rPr>
        <w:t xml:space="preserve">في الداخل </w:t>
      </w:r>
      <w:r w:rsidR="00E429CE" w:rsidRPr="00022986">
        <w:rPr>
          <w:rFonts w:ascii="Simplified Arabic" w:hAnsi="Simplified Arabic" w:cs="Simplified Arabic" w:hint="cs"/>
          <w:b/>
          <w:bCs/>
          <w:color w:val="003E61"/>
          <w:sz w:val="28"/>
          <w:szCs w:val="28"/>
          <w:rtl/>
        </w:rPr>
        <w:t xml:space="preserve">( وهو اقتطاع جزء من الناتج القومي </w:t>
      </w:r>
      <w:r w:rsidR="00EC581D" w:rsidRPr="00022986">
        <w:rPr>
          <w:rFonts w:ascii="Simplified Arabic" w:hAnsi="Simplified Arabic" w:cs="Simplified Arabic" w:hint="cs"/>
          <w:b/>
          <w:bCs/>
          <w:color w:val="003E61"/>
          <w:sz w:val="28"/>
          <w:szCs w:val="28"/>
          <w:rtl/>
        </w:rPr>
        <w:t xml:space="preserve"> </w:t>
      </w:r>
      <w:r w:rsidR="005D7844" w:rsidRPr="00022986">
        <w:rPr>
          <w:rFonts w:ascii="Simplified Arabic" w:hAnsi="Simplified Arabic" w:cs="Simplified Arabic" w:hint="cs"/>
          <w:b/>
          <w:bCs/>
          <w:color w:val="003E61"/>
          <w:sz w:val="28"/>
          <w:szCs w:val="28"/>
          <w:rtl/>
        </w:rPr>
        <w:t xml:space="preserve">لحساب </w:t>
      </w:r>
      <w:r w:rsidR="009771C4" w:rsidRPr="00022986">
        <w:rPr>
          <w:rFonts w:ascii="Simplified Arabic" w:hAnsi="Simplified Arabic" w:cs="Simplified Arabic" w:hint="cs"/>
          <w:b/>
          <w:bCs/>
          <w:color w:val="003E61"/>
          <w:sz w:val="28"/>
          <w:szCs w:val="28"/>
          <w:rtl/>
        </w:rPr>
        <w:t xml:space="preserve">الدائنين الاجانب ) </w:t>
      </w:r>
      <w:r w:rsidR="00D00C90" w:rsidRPr="00022986">
        <w:rPr>
          <w:rFonts w:ascii="Simplified Arabic" w:hAnsi="Simplified Arabic" w:cs="Simplified Arabic" w:hint="cs"/>
          <w:b/>
          <w:bCs/>
          <w:color w:val="003E61"/>
          <w:sz w:val="28"/>
          <w:szCs w:val="28"/>
          <w:rtl/>
        </w:rPr>
        <w:t xml:space="preserve">وتحويله خرج الدولة وفاءا  </w:t>
      </w:r>
      <w:r w:rsidR="007840C7" w:rsidRPr="00022986">
        <w:rPr>
          <w:rFonts w:ascii="Simplified Arabic" w:hAnsi="Simplified Arabic" w:cs="Simplified Arabic" w:hint="cs"/>
          <w:b/>
          <w:bCs/>
          <w:color w:val="003E61"/>
          <w:sz w:val="28"/>
          <w:szCs w:val="28"/>
          <w:rtl/>
        </w:rPr>
        <w:t>لالتزاماتها</w:t>
      </w:r>
      <w:r w:rsidR="003D3713" w:rsidRPr="00022986">
        <w:rPr>
          <w:rFonts w:ascii="Simplified Arabic" w:hAnsi="Simplified Arabic" w:cs="Simplified Arabic" w:hint="cs"/>
          <w:b/>
          <w:bCs/>
          <w:color w:val="003E61"/>
          <w:sz w:val="28"/>
          <w:szCs w:val="28"/>
          <w:rtl/>
        </w:rPr>
        <w:t xml:space="preserve"> </w:t>
      </w:r>
    </w:p>
    <w:p w14:paraId="12789957" w14:textId="794EA87C" w:rsidR="003D3713" w:rsidRPr="00022986" w:rsidRDefault="003D3713"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r w:rsidRPr="00022986">
        <w:rPr>
          <w:rFonts w:ascii="Simplified Arabic" w:hAnsi="Simplified Arabic" w:cs="Simplified Arabic" w:hint="cs"/>
          <w:b/>
          <w:bCs/>
          <w:color w:val="003E61"/>
          <w:sz w:val="28"/>
          <w:szCs w:val="28"/>
          <w:rtl/>
        </w:rPr>
        <w:t xml:space="preserve">ولا يتيسر </w:t>
      </w:r>
      <w:proofErr w:type="spellStart"/>
      <w:r w:rsidR="00490EAC" w:rsidRPr="00022986">
        <w:rPr>
          <w:rFonts w:ascii="Simplified Arabic" w:hAnsi="Simplified Arabic" w:cs="Simplified Arabic" w:hint="cs"/>
          <w:b/>
          <w:bCs/>
          <w:color w:val="003E61"/>
          <w:sz w:val="28"/>
          <w:szCs w:val="28"/>
          <w:rtl/>
        </w:rPr>
        <w:t>ذالك</w:t>
      </w:r>
      <w:proofErr w:type="spellEnd"/>
      <w:r w:rsidR="00490EAC" w:rsidRPr="00022986">
        <w:rPr>
          <w:rFonts w:ascii="Simplified Arabic" w:hAnsi="Simplified Arabic" w:cs="Simplified Arabic" w:hint="cs"/>
          <w:b/>
          <w:bCs/>
          <w:color w:val="003E61"/>
          <w:sz w:val="28"/>
          <w:szCs w:val="28"/>
          <w:rtl/>
        </w:rPr>
        <w:t xml:space="preserve"> </w:t>
      </w:r>
      <w:r w:rsidRPr="00022986">
        <w:rPr>
          <w:rFonts w:ascii="Simplified Arabic" w:hAnsi="Simplified Arabic" w:cs="Simplified Arabic" w:hint="cs"/>
          <w:b/>
          <w:bCs/>
          <w:color w:val="003E61"/>
          <w:sz w:val="28"/>
          <w:szCs w:val="28"/>
          <w:rtl/>
        </w:rPr>
        <w:t xml:space="preserve"> للدولة المقترضة الا في حالة وجود فائض</w:t>
      </w:r>
      <w:r w:rsidR="00DD229F" w:rsidRPr="00022986">
        <w:rPr>
          <w:rFonts w:ascii="Simplified Arabic" w:hAnsi="Simplified Arabic" w:cs="Simplified Arabic" w:hint="cs"/>
          <w:b/>
          <w:bCs/>
          <w:color w:val="003E61"/>
          <w:sz w:val="28"/>
          <w:szCs w:val="28"/>
          <w:rtl/>
        </w:rPr>
        <w:t xml:space="preserve"> في الإنتاج من السلع والخدمات</w:t>
      </w:r>
      <w:r w:rsidR="001C08A1" w:rsidRPr="00022986">
        <w:rPr>
          <w:rFonts w:ascii="Simplified Arabic" w:hAnsi="Simplified Arabic" w:cs="Simplified Arabic" w:hint="cs"/>
          <w:b/>
          <w:bCs/>
          <w:color w:val="003E61"/>
          <w:sz w:val="28"/>
          <w:szCs w:val="28"/>
          <w:rtl/>
        </w:rPr>
        <w:t xml:space="preserve"> المطلوبة في الخارج حتى تحصل الدولة عل  العملات </w:t>
      </w:r>
      <w:r w:rsidR="003228A9" w:rsidRPr="00022986">
        <w:rPr>
          <w:rFonts w:ascii="Simplified Arabic" w:hAnsi="Simplified Arabic" w:cs="Simplified Arabic" w:hint="cs"/>
          <w:b/>
          <w:bCs/>
          <w:color w:val="003E61"/>
          <w:sz w:val="28"/>
          <w:szCs w:val="28"/>
          <w:rtl/>
        </w:rPr>
        <w:t xml:space="preserve">اللازمة </w:t>
      </w:r>
      <w:r w:rsidR="001C08A1" w:rsidRPr="00022986">
        <w:rPr>
          <w:rFonts w:ascii="Simplified Arabic" w:hAnsi="Simplified Arabic" w:cs="Simplified Arabic" w:hint="cs"/>
          <w:b/>
          <w:bCs/>
          <w:color w:val="003E61"/>
          <w:sz w:val="28"/>
          <w:szCs w:val="28"/>
          <w:rtl/>
        </w:rPr>
        <w:t xml:space="preserve">للسداد </w:t>
      </w:r>
      <w:r w:rsidR="00DD229F" w:rsidRPr="00022986">
        <w:rPr>
          <w:rFonts w:ascii="Simplified Arabic" w:hAnsi="Simplified Arabic" w:cs="Simplified Arabic" w:hint="cs"/>
          <w:b/>
          <w:bCs/>
          <w:color w:val="003E61"/>
          <w:sz w:val="28"/>
          <w:szCs w:val="28"/>
          <w:rtl/>
        </w:rPr>
        <w:t xml:space="preserve"> </w:t>
      </w:r>
      <w:r w:rsidR="003F7029" w:rsidRPr="00022986">
        <w:rPr>
          <w:rFonts w:ascii="Simplified Arabic" w:hAnsi="Simplified Arabic" w:cs="Simplified Arabic" w:hint="cs"/>
          <w:b/>
          <w:bCs/>
          <w:color w:val="003E61"/>
          <w:sz w:val="28"/>
          <w:szCs w:val="28"/>
          <w:rtl/>
        </w:rPr>
        <w:t xml:space="preserve">ووجود </w:t>
      </w:r>
      <w:r w:rsidR="00F150D4" w:rsidRPr="00022986">
        <w:rPr>
          <w:rFonts w:ascii="Simplified Arabic" w:hAnsi="Simplified Arabic" w:cs="Simplified Arabic" w:hint="cs"/>
          <w:b/>
          <w:bCs/>
          <w:color w:val="003E61"/>
          <w:sz w:val="28"/>
          <w:szCs w:val="28"/>
          <w:rtl/>
        </w:rPr>
        <w:t xml:space="preserve">العبء المتقدم يفرض على الدولة </w:t>
      </w:r>
      <w:r w:rsidR="003F7029" w:rsidRPr="00022986">
        <w:rPr>
          <w:rFonts w:ascii="Simplified Arabic" w:hAnsi="Simplified Arabic" w:cs="Simplified Arabic" w:hint="cs"/>
          <w:b/>
          <w:bCs/>
          <w:color w:val="003E61"/>
          <w:sz w:val="28"/>
          <w:szCs w:val="28"/>
          <w:rtl/>
        </w:rPr>
        <w:t xml:space="preserve">، </w:t>
      </w:r>
      <w:r w:rsidR="002F13AF" w:rsidRPr="00022986">
        <w:rPr>
          <w:rFonts w:ascii="Simplified Arabic" w:hAnsi="Simplified Arabic" w:cs="Simplified Arabic" w:hint="cs"/>
          <w:b/>
          <w:bCs/>
          <w:color w:val="003E61"/>
          <w:sz w:val="28"/>
          <w:szCs w:val="28"/>
          <w:rtl/>
        </w:rPr>
        <w:t xml:space="preserve">( </w:t>
      </w:r>
      <w:r w:rsidR="00316B00" w:rsidRPr="00022986">
        <w:rPr>
          <w:rFonts w:ascii="Simplified Arabic" w:hAnsi="Simplified Arabic" w:cs="Simplified Arabic" w:hint="cs"/>
          <w:b/>
          <w:bCs/>
          <w:color w:val="003E61"/>
          <w:sz w:val="28"/>
          <w:szCs w:val="28"/>
          <w:rtl/>
        </w:rPr>
        <w:t xml:space="preserve">التي </w:t>
      </w:r>
      <w:r w:rsidR="002F5D21" w:rsidRPr="00022986">
        <w:rPr>
          <w:rFonts w:ascii="Simplified Arabic" w:hAnsi="Simplified Arabic" w:cs="Simplified Arabic" w:hint="cs"/>
          <w:b/>
          <w:bCs/>
          <w:color w:val="003E61"/>
          <w:sz w:val="28"/>
          <w:szCs w:val="28"/>
          <w:rtl/>
        </w:rPr>
        <w:t>تستعين بالقروض الأجنبية)</w:t>
      </w:r>
      <w:r w:rsidR="00EB07DD" w:rsidRPr="00022986">
        <w:rPr>
          <w:rFonts w:ascii="Simplified Arabic" w:hAnsi="Simplified Arabic" w:cs="Simplified Arabic" w:hint="cs"/>
          <w:b/>
          <w:bCs/>
          <w:color w:val="003E61"/>
          <w:sz w:val="28"/>
          <w:szCs w:val="28"/>
          <w:rtl/>
        </w:rPr>
        <w:t xml:space="preserve"> </w:t>
      </w:r>
      <w:r w:rsidR="008D5808" w:rsidRPr="00022986">
        <w:rPr>
          <w:rFonts w:ascii="Simplified Arabic" w:hAnsi="Simplified Arabic" w:cs="Simplified Arabic" w:hint="cs"/>
          <w:b/>
          <w:bCs/>
          <w:color w:val="003E61"/>
          <w:sz w:val="28"/>
          <w:szCs w:val="28"/>
          <w:rtl/>
        </w:rPr>
        <w:t xml:space="preserve">عدم التوسع في الاقتراض الخارجي </w:t>
      </w:r>
      <w:r w:rsidR="00EE20AF" w:rsidRPr="00022986">
        <w:rPr>
          <w:rFonts w:ascii="Simplified Arabic" w:hAnsi="Simplified Arabic" w:cs="Simplified Arabic" w:hint="cs"/>
          <w:b/>
          <w:bCs/>
          <w:color w:val="003E61"/>
          <w:sz w:val="28"/>
          <w:szCs w:val="28"/>
          <w:rtl/>
        </w:rPr>
        <w:t xml:space="preserve">الا في حدود طاقتها الإنتاجية </w:t>
      </w:r>
      <w:r w:rsidR="00D51348" w:rsidRPr="00022986">
        <w:rPr>
          <w:rFonts w:ascii="Simplified Arabic" w:hAnsi="Simplified Arabic" w:cs="Simplified Arabic" w:hint="cs"/>
          <w:b/>
          <w:bCs/>
          <w:color w:val="003E61"/>
          <w:sz w:val="28"/>
          <w:szCs w:val="28"/>
          <w:rtl/>
        </w:rPr>
        <w:t xml:space="preserve">ولهذا يتعين عليها دراسة كافة المشكلات </w:t>
      </w:r>
      <w:r w:rsidR="000F3914" w:rsidRPr="00022986">
        <w:rPr>
          <w:rFonts w:ascii="Simplified Arabic" w:hAnsi="Simplified Arabic" w:cs="Simplified Arabic" w:hint="cs"/>
          <w:b/>
          <w:bCs/>
          <w:color w:val="003E61"/>
          <w:sz w:val="28"/>
          <w:szCs w:val="28"/>
          <w:rtl/>
        </w:rPr>
        <w:t>المختلفة</w:t>
      </w:r>
      <w:r w:rsidR="00D51348" w:rsidRPr="00022986">
        <w:rPr>
          <w:rFonts w:ascii="Simplified Arabic" w:hAnsi="Simplified Arabic" w:cs="Simplified Arabic" w:hint="cs"/>
          <w:b/>
          <w:bCs/>
          <w:color w:val="003E61"/>
          <w:sz w:val="28"/>
          <w:szCs w:val="28"/>
          <w:rtl/>
        </w:rPr>
        <w:t xml:space="preserve"> </w:t>
      </w:r>
      <w:r w:rsidR="00516E53" w:rsidRPr="00022986">
        <w:rPr>
          <w:rFonts w:ascii="Simplified Arabic" w:hAnsi="Simplified Arabic" w:cs="Simplified Arabic" w:hint="cs"/>
          <w:b/>
          <w:bCs/>
          <w:color w:val="003E61"/>
          <w:sz w:val="28"/>
          <w:szCs w:val="28"/>
          <w:rtl/>
        </w:rPr>
        <w:t>في هذا</w:t>
      </w:r>
      <w:r w:rsidR="00D51348" w:rsidRPr="00022986">
        <w:rPr>
          <w:rFonts w:ascii="Simplified Arabic" w:hAnsi="Simplified Arabic" w:cs="Simplified Arabic" w:hint="cs"/>
          <w:b/>
          <w:bCs/>
          <w:color w:val="003E61"/>
          <w:sz w:val="28"/>
          <w:szCs w:val="28"/>
          <w:rtl/>
        </w:rPr>
        <w:t xml:space="preserve"> الشأن </w:t>
      </w:r>
      <w:r w:rsidR="00C623B7" w:rsidRPr="00022986">
        <w:rPr>
          <w:rFonts w:ascii="Simplified Arabic" w:hAnsi="Simplified Arabic" w:cs="Simplified Arabic" w:hint="cs"/>
          <w:b/>
          <w:bCs/>
          <w:color w:val="003E61"/>
          <w:sz w:val="28"/>
          <w:szCs w:val="28"/>
          <w:rtl/>
        </w:rPr>
        <w:t xml:space="preserve">وخاصة تلك التي تتعلق </w:t>
      </w:r>
      <w:r w:rsidR="00B05027" w:rsidRPr="00022986">
        <w:rPr>
          <w:rFonts w:ascii="Simplified Arabic" w:hAnsi="Simplified Arabic" w:cs="Simplified Arabic" w:hint="cs"/>
          <w:b/>
          <w:bCs/>
          <w:color w:val="003E61"/>
          <w:sz w:val="28"/>
          <w:szCs w:val="28"/>
          <w:rtl/>
        </w:rPr>
        <w:t>باثر القروض على ميزان المدفوعات</w:t>
      </w:r>
      <w:r w:rsidR="004E6E8F" w:rsidRPr="00022986">
        <w:rPr>
          <w:rFonts w:ascii="Simplified Arabic" w:hAnsi="Simplified Arabic" w:cs="Simplified Arabic" w:hint="cs"/>
          <w:b/>
          <w:bCs/>
          <w:color w:val="003E61"/>
          <w:sz w:val="28"/>
          <w:szCs w:val="28"/>
          <w:rtl/>
        </w:rPr>
        <w:t xml:space="preserve">.  بالنظر الى ان قدرة الدولة على السداد محكومة </w:t>
      </w:r>
      <w:r w:rsidR="00C218F5" w:rsidRPr="00022986">
        <w:rPr>
          <w:rFonts w:ascii="Simplified Arabic" w:hAnsi="Simplified Arabic" w:cs="Simplified Arabic" w:hint="cs"/>
          <w:b/>
          <w:bCs/>
          <w:color w:val="003E61"/>
          <w:sz w:val="28"/>
          <w:szCs w:val="28"/>
          <w:rtl/>
        </w:rPr>
        <w:t>ب</w:t>
      </w:r>
      <w:r w:rsidR="00A85735" w:rsidRPr="00022986">
        <w:rPr>
          <w:rFonts w:ascii="Simplified Arabic" w:hAnsi="Simplified Arabic" w:cs="Simplified Arabic" w:hint="cs"/>
          <w:b/>
          <w:bCs/>
          <w:color w:val="003E61"/>
          <w:sz w:val="28"/>
          <w:szCs w:val="28"/>
          <w:rtl/>
        </w:rPr>
        <w:t xml:space="preserve">طبيعة </w:t>
      </w:r>
      <w:r w:rsidR="00C218F5" w:rsidRPr="00022986">
        <w:rPr>
          <w:rFonts w:ascii="Simplified Arabic" w:hAnsi="Simplified Arabic" w:cs="Simplified Arabic" w:hint="cs"/>
          <w:b/>
          <w:bCs/>
          <w:color w:val="003E61"/>
          <w:sz w:val="28"/>
          <w:szCs w:val="28"/>
          <w:rtl/>
        </w:rPr>
        <w:t>صادراتها</w:t>
      </w:r>
      <w:r w:rsidR="00A85735" w:rsidRPr="00022986">
        <w:rPr>
          <w:rFonts w:ascii="Simplified Arabic" w:hAnsi="Simplified Arabic" w:cs="Simplified Arabic" w:hint="cs"/>
          <w:b/>
          <w:bCs/>
          <w:color w:val="003E61"/>
          <w:sz w:val="28"/>
          <w:szCs w:val="28"/>
          <w:rtl/>
        </w:rPr>
        <w:t xml:space="preserve"> </w:t>
      </w:r>
      <w:r w:rsidR="002D15EB" w:rsidRPr="00022986">
        <w:rPr>
          <w:rFonts w:ascii="Simplified Arabic" w:hAnsi="Simplified Arabic" w:cs="Simplified Arabic" w:hint="cs"/>
          <w:b/>
          <w:bCs/>
          <w:color w:val="003E61"/>
          <w:sz w:val="28"/>
          <w:szCs w:val="28"/>
          <w:rtl/>
        </w:rPr>
        <w:t xml:space="preserve">ومدى مرونة الطلب عليها </w:t>
      </w:r>
      <w:r w:rsidR="002410D9" w:rsidRPr="00022986">
        <w:rPr>
          <w:rFonts w:ascii="Simplified Arabic" w:hAnsi="Simplified Arabic" w:cs="Simplified Arabic" w:hint="cs"/>
          <w:b/>
          <w:bCs/>
          <w:color w:val="003E61"/>
          <w:sz w:val="28"/>
          <w:szCs w:val="28"/>
          <w:rtl/>
        </w:rPr>
        <w:t xml:space="preserve">من ناحية </w:t>
      </w:r>
      <w:r w:rsidR="00DC2F4B" w:rsidRPr="00022986">
        <w:rPr>
          <w:rFonts w:ascii="Simplified Arabic" w:hAnsi="Simplified Arabic" w:cs="Simplified Arabic" w:hint="cs"/>
          <w:b/>
          <w:bCs/>
          <w:color w:val="003E61"/>
          <w:sz w:val="28"/>
          <w:szCs w:val="28"/>
          <w:rtl/>
        </w:rPr>
        <w:t xml:space="preserve">. ومن ناحية أخرى بحجم الدين </w:t>
      </w:r>
      <w:r w:rsidR="00B9061B" w:rsidRPr="00022986">
        <w:rPr>
          <w:rFonts w:ascii="Simplified Arabic" w:hAnsi="Simplified Arabic" w:cs="Simplified Arabic" w:hint="cs"/>
          <w:b/>
          <w:bCs/>
          <w:color w:val="003E61"/>
          <w:sz w:val="28"/>
          <w:szCs w:val="28"/>
          <w:rtl/>
        </w:rPr>
        <w:t>وأسعار فائدته واجاله</w:t>
      </w:r>
      <w:r w:rsidR="00BB5B52" w:rsidRPr="00022986">
        <w:rPr>
          <w:rFonts w:ascii="Simplified Arabic" w:hAnsi="Simplified Arabic" w:cs="Simplified Arabic" w:hint="cs"/>
          <w:b/>
          <w:bCs/>
          <w:color w:val="003E61"/>
          <w:sz w:val="28"/>
          <w:szCs w:val="28"/>
          <w:rtl/>
        </w:rPr>
        <w:t xml:space="preserve"> </w:t>
      </w:r>
      <w:r w:rsidR="00B9371B" w:rsidRPr="00022986">
        <w:rPr>
          <w:rFonts w:ascii="Simplified Arabic" w:hAnsi="Simplified Arabic" w:cs="Simplified Arabic" w:hint="cs"/>
          <w:b/>
          <w:bCs/>
          <w:color w:val="003E61"/>
          <w:sz w:val="28"/>
          <w:szCs w:val="28"/>
          <w:rtl/>
        </w:rPr>
        <w:t xml:space="preserve">وما يتوافر لها من احتياطيات </w:t>
      </w:r>
      <w:r w:rsidR="00C26037" w:rsidRPr="00022986">
        <w:rPr>
          <w:rFonts w:ascii="Simplified Arabic" w:hAnsi="Simplified Arabic" w:cs="Simplified Arabic" w:hint="cs"/>
          <w:b/>
          <w:bCs/>
          <w:color w:val="003E61"/>
          <w:sz w:val="28"/>
          <w:szCs w:val="28"/>
          <w:rtl/>
        </w:rPr>
        <w:t xml:space="preserve">من الذهب والعملات الأجنبية </w:t>
      </w:r>
      <w:r w:rsidR="00115708" w:rsidRPr="00022986">
        <w:rPr>
          <w:rFonts w:ascii="Simplified Arabic" w:hAnsi="Simplified Arabic" w:cs="Simplified Arabic" w:hint="cs"/>
          <w:b/>
          <w:bCs/>
          <w:color w:val="003E61"/>
          <w:sz w:val="28"/>
          <w:szCs w:val="28"/>
          <w:rtl/>
        </w:rPr>
        <w:t>المقبولة</w:t>
      </w:r>
      <w:r w:rsidR="00945921" w:rsidRPr="00022986">
        <w:rPr>
          <w:rFonts w:ascii="Simplified Arabic" w:hAnsi="Simplified Arabic" w:cs="Simplified Arabic" w:hint="cs"/>
          <w:b/>
          <w:bCs/>
          <w:color w:val="003E61"/>
          <w:sz w:val="28"/>
          <w:szCs w:val="28"/>
          <w:rtl/>
        </w:rPr>
        <w:t xml:space="preserve"> </w:t>
      </w:r>
      <w:r w:rsidR="00C26037" w:rsidRPr="00022986">
        <w:rPr>
          <w:rFonts w:ascii="Simplified Arabic" w:hAnsi="Simplified Arabic" w:cs="Simplified Arabic" w:hint="cs"/>
          <w:b/>
          <w:bCs/>
          <w:color w:val="003E61"/>
          <w:sz w:val="28"/>
          <w:szCs w:val="28"/>
          <w:rtl/>
        </w:rPr>
        <w:t xml:space="preserve">في التعامل الدولي </w:t>
      </w:r>
    </w:p>
    <w:p w14:paraId="59A28665" w14:textId="5C5C6B59" w:rsidR="00C80A29" w:rsidRPr="00022986" w:rsidRDefault="00952453"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proofErr w:type="spellStart"/>
      <w:r w:rsidRPr="00022986">
        <w:rPr>
          <w:rFonts w:ascii="Simplified Arabic" w:hAnsi="Simplified Arabic" w:cs="Simplified Arabic" w:hint="cs"/>
          <w:b/>
          <w:bCs/>
          <w:color w:val="003E61"/>
          <w:sz w:val="28"/>
          <w:szCs w:val="28"/>
          <w:rtl/>
        </w:rPr>
        <w:t>ولذالك</w:t>
      </w:r>
      <w:proofErr w:type="spellEnd"/>
      <w:r w:rsidRPr="00022986">
        <w:rPr>
          <w:rFonts w:ascii="Simplified Arabic" w:hAnsi="Simplified Arabic" w:cs="Simplified Arabic" w:hint="cs"/>
          <w:b/>
          <w:bCs/>
          <w:color w:val="003E61"/>
          <w:sz w:val="28"/>
          <w:szCs w:val="28"/>
          <w:rtl/>
        </w:rPr>
        <w:t xml:space="preserve"> ينبغي توجه القروض الأجنبية نحو </w:t>
      </w:r>
      <w:r w:rsidR="00284D83" w:rsidRPr="00022986">
        <w:rPr>
          <w:rFonts w:ascii="Simplified Arabic" w:hAnsi="Simplified Arabic" w:cs="Simplified Arabic" w:hint="cs"/>
          <w:b/>
          <w:bCs/>
          <w:color w:val="003E61"/>
          <w:sz w:val="28"/>
          <w:szCs w:val="28"/>
          <w:rtl/>
        </w:rPr>
        <w:t xml:space="preserve">زيادة </w:t>
      </w:r>
      <w:r w:rsidRPr="00022986">
        <w:rPr>
          <w:rFonts w:ascii="Simplified Arabic" w:hAnsi="Simplified Arabic" w:cs="Simplified Arabic" w:hint="cs"/>
          <w:b/>
          <w:bCs/>
          <w:color w:val="003E61"/>
          <w:sz w:val="28"/>
          <w:szCs w:val="28"/>
          <w:rtl/>
        </w:rPr>
        <w:t xml:space="preserve">الاستثمارات </w:t>
      </w:r>
      <w:r w:rsidR="0095128E" w:rsidRPr="00022986">
        <w:rPr>
          <w:rFonts w:ascii="Simplified Arabic" w:hAnsi="Simplified Arabic" w:cs="Simplified Arabic" w:hint="cs"/>
          <w:b/>
          <w:bCs/>
          <w:color w:val="003E61"/>
          <w:sz w:val="28"/>
          <w:szCs w:val="28"/>
          <w:rtl/>
        </w:rPr>
        <w:t xml:space="preserve">ورفع مستوى الدخل </w:t>
      </w:r>
      <w:r w:rsidR="00122BEF" w:rsidRPr="00022986">
        <w:rPr>
          <w:rFonts w:ascii="Simplified Arabic" w:hAnsi="Simplified Arabic" w:cs="Simplified Arabic" w:hint="cs"/>
          <w:b/>
          <w:bCs/>
          <w:color w:val="003E61"/>
          <w:sz w:val="28"/>
          <w:szCs w:val="28"/>
          <w:rtl/>
        </w:rPr>
        <w:t xml:space="preserve">وانتاج السلع المطلوبة في الخارج </w:t>
      </w:r>
      <w:r w:rsidR="00BD4D2E" w:rsidRPr="00022986">
        <w:rPr>
          <w:rFonts w:ascii="Simplified Arabic" w:hAnsi="Simplified Arabic" w:cs="Simplified Arabic" w:hint="cs"/>
          <w:b/>
          <w:bCs/>
          <w:color w:val="003E61"/>
          <w:sz w:val="28"/>
          <w:szCs w:val="28"/>
          <w:rtl/>
        </w:rPr>
        <w:t xml:space="preserve">او تلك التي تشبع السوق المحلي توفيرا للعملات الأجنبية </w:t>
      </w:r>
    </w:p>
    <w:p w14:paraId="1C0BC64E" w14:textId="5885D2D8" w:rsidR="00205384" w:rsidRPr="00022986" w:rsidRDefault="00205384" w:rsidP="00375CFD">
      <w:pPr>
        <w:pStyle w:val="a5"/>
        <w:shd w:val="clear" w:color="auto" w:fill="FFFFFF"/>
        <w:bidi/>
        <w:spacing w:before="0" w:beforeAutospacing="0" w:after="150" w:afterAutospacing="0" w:line="360" w:lineRule="auto"/>
        <w:jc w:val="both"/>
        <w:divId w:val="1709835135"/>
        <w:rPr>
          <w:rFonts w:ascii="Simplified Arabic" w:hAnsi="Simplified Arabic" w:cs="Simplified Arabic"/>
          <w:b/>
          <w:bCs/>
          <w:color w:val="003E61"/>
          <w:sz w:val="28"/>
          <w:szCs w:val="28"/>
          <w:rtl/>
        </w:rPr>
      </w:pPr>
    </w:p>
    <w:p w14:paraId="1FCF11CF" w14:textId="77777777" w:rsidR="00205384" w:rsidRPr="00022986" w:rsidRDefault="00205384" w:rsidP="00375CFD">
      <w:pPr>
        <w:pStyle w:val="a5"/>
        <w:shd w:val="clear" w:color="auto" w:fill="FFFFFF"/>
        <w:bidi/>
        <w:spacing w:before="0" w:beforeAutospacing="0" w:after="150" w:afterAutospacing="0" w:line="360" w:lineRule="auto"/>
        <w:jc w:val="both"/>
        <w:divId w:val="180632446"/>
        <w:rPr>
          <w:rFonts w:ascii="Simplified Arabic" w:hAnsi="Simplified Arabic" w:cs="Simplified Arabic"/>
          <w:b/>
          <w:bCs/>
          <w:color w:val="003E61"/>
          <w:sz w:val="28"/>
          <w:szCs w:val="28"/>
          <w:rtl/>
        </w:rPr>
      </w:pPr>
    </w:p>
    <w:p w14:paraId="5BB59E5F" w14:textId="3968DFEE" w:rsidR="000B5BFB" w:rsidRPr="00022986" w:rsidRDefault="000B5BFB" w:rsidP="00375CFD">
      <w:pPr>
        <w:pStyle w:val="a5"/>
        <w:pBdr>
          <w:top w:val="single" w:sz="2" w:space="0" w:color="auto"/>
          <w:left w:val="single" w:sz="2" w:space="0" w:color="auto"/>
          <w:bottom w:val="single" w:sz="2" w:space="0" w:color="auto"/>
          <w:right w:val="single" w:sz="2" w:space="0" w:color="auto"/>
        </w:pBdr>
        <w:shd w:val="clear" w:color="auto" w:fill="FFFFFF"/>
        <w:bidi/>
        <w:spacing w:before="0" w:beforeAutospacing="0" w:after="300" w:afterAutospacing="0" w:line="360" w:lineRule="auto"/>
        <w:textAlignment w:val="baseline"/>
        <w:divId w:val="53043843"/>
        <w:rPr>
          <w:rFonts w:ascii="Simplified Arabic" w:hAnsi="Simplified Arabic" w:cs="Simplified Arabic"/>
          <w:color w:val="333333"/>
          <w:sz w:val="28"/>
          <w:szCs w:val="28"/>
          <w:rtl/>
        </w:rPr>
      </w:pPr>
    </w:p>
    <w:p w14:paraId="5BEA6C08" w14:textId="618980B2" w:rsidR="00A66A53" w:rsidRPr="00022986" w:rsidRDefault="00A66A53"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p>
    <w:p w14:paraId="37EC03B6" w14:textId="77777777" w:rsidR="00BD1D95" w:rsidRPr="00022986" w:rsidRDefault="00BD1D95" w:rsidP="00375CFD">
      <w:pPr>
        <w:pStyle w:val="a3"/>
        <w:shd w:val="clear" w:color="auto" w:fill="FFFFFF"/>
        <w:bidi/>
        <w:spacing w:before="0" w:beforeAutospacing="0" w:after="0" w:afterAutospacing="0" w:line="360" w:lineRule="auto"/>
        <w:ind w:firstLine="284"/>
        <w:jc w:val="both"/>
        <w:divId w:val="503476269"/>
        <w:rPr>
          <w:rFonts w:ascii="Simplified Arabic" w:hAnsi="Simplified Arabic" w:cs="Simplified Arabic"/>
          <w:color w:val="000000"/>
          <w:sz w:val="28"/>
          <w:szCs w:val="28"/>
          <w:rtl/>
        </w:rPr>
      </w:pPr>
    </w:p>
    <w:p w14:paraId="13253954" w14:textId="5B1EDA28" w:rsidR="00DD7564" w:rsidRPr="00022986" w:rsidRDefault="00DD7564" w:rsidP="00375CFD">
      <w:pPr>
        <w:pStyle w:val="a3"/>
        <w:shd w:val="clear" w:color="auto" w:fill="FFFFFF"/>
        <w:bidi/>
        <w:spacing w:before="0" w:beforeAutospacing="0" w:after="0" w:afterAutospacing="0" w:line="360" w:lineRule="auto"/>
        <w:ind w:firstLine="284"/>
        <w:jc w:val="both"/>
        <w:rPr>
          <w:rFonts w:ascii="Simplified Arabic" w:hAnsi="Simplified Arabic" w:cs="Simplified Arabic"/>
          <w:sz w:val="28"/>
          <w:szCs w:val="28"/>
        </w:rPr>
      </w:pPr>
    </w:p>
    <w:sectPr w:rsidR="00DD7564" w:rsidRPr="00022986" w:rsidSect="001861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D6"/>
    <w:rsid w:val="00017631"/>
    <w:rsid w:val="00022986"/>
    <w:rsid w:val="000B5BFB"/>
    <w:rsid w:val="000F3914"/>
    <w:rsid w:val="00115708"/>
    <w:rsid w:val="00122BEF"/>
    <w:rsid w:val="00126BCF"/>
    <w:rsid w:val="001861EE"/>
    <w:rsid w:val="001C08A1"/>
    <w:rsid w:val="00205384"/>
    <w:rsid w:val="002410D9"/>
    <w:rsid w:val="00241B4D"/>
    <w:rsid w:val="00284D83"/>
    <w:rsid w:val="002D15EB"/>
    <w:rsid w:val="002E2D43"/>
    <w:rsid w:val="002F13AF"/>
    <w:rsid w:val="002F5D21"/>
    <w:rsid w:val="00316B00"/>
    <w:rsid w:val="003228A9"/>
    <w:rsid w:val="00354A02"/>
    <w:rsid w:val="00375CFD"/>
    <w:rsid w:val="003B1678"/>
    <w:rsid w:val="003D3713"/>
    <w:rsid w:val="003D3B2F"/>
    <w:rsid w:val="003F7029"/>
    <w:rsid w:val="00400DBC"/>
    <w:rsid w:val="00490EAC"/>
    <w:rsid w:val="004E6E8F"/>
    <w:rsid w:val="004F2354"/>
    <w:rsid w:val="00516E53"/>
    <w:rsid w:val="005838FB"/>
    <w:rsid w:val="005D717E"/>
    <w:rsid w:val="005D7844"/>
    <w:rsid w:val="00604F06"/>
    <w:rsid w:val="0064263B"/>
    <w:rsid w:val="006B310C"/>
    <w:rsid w:val="007025DC"/>
    <w:rsid w:val="007321B6"/>
    <w:rsid w:val="007730F0"/>
    <w:rsid w:val="007840C7"/>
    <w:rsid w:val="00787D54"/>
    <w:rsid w:val="007A18BA"/>
    <w:rsid w:val="007D180E"/>
    <w:rsid w:val="007F2FB7"/>
    <w:rsid w:val="0087012F"/>
    <w:rsid w:val="00870F82"/>
    <w:rsid w:val="008A73D3"/>
    <w:rsid w:val="008D5808"/>
    <w:rsid w:val="00923373"/>
    <w:rsid w:val="00945921"/>
    <w:rsid w:val="00950E51"/>
    <w:rsid w:val="0095128E"/>
    <w:rsid w:val="00952453"/>
    <w:rsid w:val="009771C4"/>
    <w:rsid w:val="009925A4"/>
    <w:rsid w:val="00A66A53"/>
    <w:rsid w:val="00A85735"/>
    <w:rsid w:val="00AE7F0B"/>
    <w:rsid w:val="00B05027"/>
    <w:rsid w:val="00B375DD"/>
    <w:rsid w:val="00B9061B"/>
    <w:rsid w:val="00B9371B"/>
    <w:rsid w:val="00BB5B52"/>
    <w:rsid w:val="00BD1D95"/>
    <w:rsid w:val="00BD4D2E"/>
    <w:rsid w:val="00BF2F1A"/>
    <w:rsid w:val="00C218F5"/>
    <w:rsid w:val="00C26037"/>
    <w:rsid w:val="00C623B7"/>
    <w:rsid w:val="00C80A29"/>
    <w:rsid w:val="00CB20E9"/>
    <w:rsid w:val="00D00C90"/>
    <w:rsid w:val="00D00CFE"/>
    <w:rsid w:val="00D51348"/>
    <w:rsid w:val="00DC2F4B"/>
    <w:rsid w:val="00DC725A"/>
    <w:rsid w:val="00DD229F"/>
    <w:rsid w:val="00DD7564"/>
    <w:rsid w:val="00E429CE"/>
    <w:rsid w:val="00E51B78"/>
    <w:rsid w:val="00E95E79"/>
    <w:rsid w:val="00EB07DD"/>
    <w:rsid w:val="00EB27FC"/>
    <w:rsid w:val="00EC581D"/>
    <w:rsid w:val="00EE20AF"/>
    <w:rsid w:val="00EF4796"/>
    <w:rsid w:val="00F150D4"/>
    <w:rsid w:val="00F33FCE"/>
    <w:rsid w:val="00F35489"/>
    <w:rsid w:val="00F961D3"/>
    <w:rsid w:val="00FC3081"/>
    <w:rsid w:val="00FC4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E2E988"/>
  <w15:chartTrackingRefBased/>
  <w15:docId w15:val="{5119D68B-097F-224E-8E5D-59DAB2C5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0B5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
    <w:basedOn w:val="a"/>
    <w:rsid w:val="00D00CFE"/>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D00CFE"/>
    <w:rPr>
      <w:b/>
      <w:bCs/>
    </w:rPr>
  </w:style>
  <w:style w:type="character" w:customStyle="1" w:styleId="style3">
    <w:name w:val="style3"/>
    <w:basedOn w:val="a0"/>
    <w:rsid w:val="00D00CFE"/>
  </w:style>
  <w:style w:type="character" w:customStyle="1" w:styleId="2Char">
    <w:name w:val="عنوان 2 Char"/>
    <w:basedOn w:val="a0"/>
    <w:link w:val="2"/>
    <w:uiPriority w:val="9"/>
    <w:semiHidden/>
    <w:rsid w:val="000B5BFB"/>
    <w:rPr>
      <w:rFonts w:asciiTheme="majorHAnsi" w:eastAsiaTheme="majorEastAsia" w:hAnsiTheme="majorHAnsi" w:cstheme="majorBidi"/>
      <w:color w:val="2F5496" w:themeColor="accent1" w:themeShade="BF"/>
      <w:sz w:val="26"/>
      <w:szCs w:val="26"/>
    </w:rPr>
  </w:style>
  <w:style w:type="paragraph" w:styleId="a5">
    <w:name w:val="Normal (Web)"/>
    <w:basedOn w:val="a"/>
    <w:uiPriority w:val="99"/>
    <w:semiHidden/>
    <w:unhideWhenUsed/>
    <w:rsid w:val="000B5BFB"/>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6269">
      <w:bodyDiv w:val="1"/>
      <w:marLeft w:val="0"/>
      <w:marRight w:val="0"/>
      <w:marTop w:val="0"/>
      <w:marBottom w:val="0"/>
      <w:divBdr>
        <w:top w:val="none" w:sz="0" w:space="0" w:color="auto"/>
        <w:left w:val="none" w:sz="0" w:space="0" w:color="auto"/>
        <w:bottom w:val="none" w:sz="0" w:space="0" w:color="auto"/>
        <w:right w:val="none" w:sz="0" w:space="0" w:color="auto"/>
      </w:divBdr>
      <w:divsChild>
        <w:div w:id="53043843">
          <w:marLeft w:val="0"/>
          <w:marRight w:val="0"/>
          <w:marTop w:val="0"/>
          <w:marBottom w:val="0"/>
          <w:divBdr>
            <w:top w:val="none" w:sz="0" w:space="0" w:color="auto"/>
            <w:left w:val="none" w:sz="0" w:space="0" w:color="auto"/>
            <w:bottom w:val="none" w:sz="0" w:space="0" w:color="auto"/>
            <w:right w:val="none" w:sz="0" w:space="0" w:color="auto"/>
          </w:divBdr>
          <w:divsChild>
            <w:div w:id="180632446">
              <w:marLeft w:val="0"/>
              <w:marRight w:val="0"/>
              <w:marTop w:val="0"/>
              <w:marBottom w:val="0"/>
              <w:divBdr>
                <w:top w:val="none" w:sz="0" w:space="0" w:color="auto"/>
                <w:left w:val="none" w:sz="0" w:space="0" w:color="auto"/>
                <w:bottom w:val="none" w:sz="0" w:space="0" w:color="auto"/>
                <w:right w:val="none" w:sz="0" w:space="0" w:color="auto"/>
              </w:divBdr>
              <w:divsChild>
                <w:div w:id="1709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khalid</dc:creator>
  <cp:keywords/>
  <dc:description/>
  <cp:lastModifiedBy>saif khalid</cp:lastModifiedBy>
  <cp:revision>2</cp:revision>
  <dcterms:created xsi:type="dcterms:W3CDTF">2022-06-25T18:41:00Z</dcterms:created>
  <dcterms:modified xsi:type="dcterms:W3CDTF">2022-06-25T18:41:00Z</dcterms:modified>
</cp:coreProperties>
</file>