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6A0" w:rsidRPr="00775ED7" w:rsidRDefault="00CA2504" w:rsidP="000C7D7F">
      <w:pPr>
        <w:ind w:left="-1234" w:right="90"/>
        <w:jc w:val="center"/>
        <w:rPr>
          <w:rFonts w:ascii="Simplified Arabic" w:hAnsi="Simplified Arabic" w:cs="Simplified Arabic"/>
          <w:b/>
          <w:bCs/>
          <w:sz w:val="28"/>
          <w:szCs w:val="28"/>
          <w:rtl/>
          <w:lang w:bidi="ar-JO"/>
        </w:rPr>
      </w:pPr>
      <w:r w:rsidRPr="00775ED7">
        <w:rPr>
          <w:rFonts w:ascii="Simplified Arabic" w:hAnsi="Simplified Arabic" w:cs="Simplified Arabic"/>
          <w:b/>
          <w:bCs/>
          <w:sz w:val="28"/>
          <w:szCs w:val="28"/>
          <w:rtl/>
          <w:lang w:bidi="ar-JO"/>
        </w:rPr>
        <w:t xml:space="preserve">التكليف </w:t>
      </w:r>
      <w:r w:rsidR="00010409" w:rsidRPr="00775ED7">
        <w:rPr>
          <w:rFonts w:ascii="Simplified Arabic" w:hAnsi="Simplified Arabic" w:cs="Simplified Arabic"/>
          <w:b/>
          <w:bCs/>
          <w:sz w:val="28"/>
          <w:szCs w:val="28"/>
          <w:rtl/>
          <w:lang w:bidi="ar-JO"/>
        </w:rPr>
        <w:t>النصفي</w:t>
      </w:r>
      <w:r w:rsidRPr="00775ED7">
        <w:rPr>
          <w:rFonts w:ascii="Simplified Arabic" w:hAnsi="Simplified Arabic" w:cs="Simplified Arabic"/>
          <w:b/>
          <w:bCs/>
          <w:sz w:val="28"/>
          <w:szCs w:val="28"/>
          <w:rtl/>
          <w:lang w:bidi="ar-JO"/>
        </w:rPr>
        <w:t xml:space="preserve"> </w:t>
      </w:r>
      <w:r w:rsidR="00010409" w:rsidRPr="00775ED7">
        <w:rPr>
          <w:rFonts w:ascii="Simplified Arabic" w:hAnsi="Simplified Arabic" w:cs="Simplified Arabic"/>
          <w:b/>
          <w:bCs/>
          <w:sz w:val="28"/>
          <w:szCs w:val="28"/>
          <w:rtl/>
          <w:lang w:bidi="ar-JO"/>
        </w:rPr>
        <w:t>–</w:t>
      </w:r>
      <w:r w:rsidRPr="00775ED7">
        <w:rPr>
          <w:rFonts w:ascii="Simplified Arabic" w:hAnsi="Simplified Arabic" w:cs="Simplified Arabic"/>
          <w:b/>
          <w:bCs/>
          <w:sz w:val="28"/>
          <w:szCs w:val="28"/>
          <w:rtl/>
          <w:lang w:bidi="ar-JO"/>
        </w:rPr>
        <w:t xml:space="preserve"> </w:t>
      </w:r>
      <w:r w:rsidR="00010409" w:rsidRPr="00775ED7">
        <w:rPr>
          <w:rFonts w:ascii="Simplified Arabic" w:hAnsi="Simplified Arabic" w:cs="Simplified Arabic"/>
          <w:b/>
          <w:bCs/>
          <w:sz w:val="28"/>
          <w:szCs w:val="28"/>
          <w:rtl/>
          <w:lang w:bidi="ar-JO"/>
        </w:rPr>
        <w:t>مدخل للإدارة العامة</w:t>
      </w:r>
      <w:r w:rsidRPr="00775ED7">
        <w:rPr>
          <w:rFonts w:ascii="Simplified Arabic" w:hAnsi="Simplified Arabic" w:cs="Simplified Arabic"/>
          <w:b/>
          <w:bCs/>
          <w:sz w:val="28"/>
          <w:szCs w:val="28"/>
          <w:rtl/>
          <w:lang w:bidi="ar-JO"/>
        </w:rPr>
        <w:t xml:space="preserve"> </w:t>
      </w:r>
    </w:p>
    <w:p w:rsidR="008256A0" w:rsidRPr="00775ED7" w:rsidRDefault="002B7B26" w:rsidP="000C7D7F">
      <w:pPr>
        <w:ind w:left="-1234" w:right="90"/>
        <w:jc w:val="center"/>
        <w:rPr>
          <w:rFonts w:ascii="Simplified Arabic" w:hAnsi="Simplified Arabic" w:cs="Simplified Arabic"/>
          <w:b/>
          <w:bCs/>
          <w:sz w:val="28"/>
          <w:szCs w:val="28"/>
          <w:rtl/>
          <w:lang w:bidi="ar-JO"/>
        </w:rPr>
      </w:pPr>
      <w:r w:rsidRPr="00775ED7">
        <w:rPr>
          <w:rFonts w:ascii="Simplified Arabic" w:hAnsi="Simplified Arabic" w:cs="Simplified Arabic"/>
          <w:b/>
          <w:bCs/>
          <w:sz w:val="28"/>
          <w:szCs w:val="28"/>
          <w:rtl/>
          <w:lang w:bidi="ar-JO"/>
        </w:rPr>
        <w:t xml:space="preserve">الطالب: </w:t>
      </w:r>
      <w:proofErr w:type="gramStart"/>
      <w:r w:rsidRPr="00775ED7">
        <w:rPr>
          <w:rFonts w:ascii="Simplified Arabic" w:hAnsi="Simplified Arabic" w:cs="Simplified Arabic"/>
          <w:b/>
          <w:bCs/>
          <w:sz w:val="28"/>
          <w:szCs w:val="28"/>
          <w:rtl/>
          <w:lang w:bidi="ar-JO"/>
        </w:rPr>
        <w:t>م</w:t>
      </w:r>
      <w:r w:rsidR="0059167E" w:rsidRPr="00775ED7">
        <w:rPr>
          <w:rFonts w:ascii="Simplified Arabic" w:hAnsi="Simplified Arabic" w:cs="Simplified Arabic"/>
          <w:b/>
          <w:bCs/>
          <w:sz w:val="28"/>
          <w:szCs w:val="28"/>
          <w:rtl/>
          <w:lang w:bidi="ar-JO"/>
        </w:rPr>
        <w:t>ــ</w:t>
      </w:r>
      <w:r w:rsidRPr="00775ED7">
        <w:rPr>
          <w:rFonts w:ascii="Simplified Arabic" w:hAnsi="Simplified Arabic" w:cs="Simplified Arabic"/>
          <w:b/>
          <w:bCs/>
          <w:sz w:val="28"/>
          <w:szCs w:val="28"/>
          <w:rtl/>
          <w:lang w:bidi="ar-JO"/>
        </w:rPr>
        <w:t>ال</w:t>
      </w:r>
      <w:r w:rsidR="0059167E" w:rsidRPr="00775ED7">
        <w:rPr>
          <w:rFonts w:ascii="Simplified Arabic" w:hAnsi="Simplified Arabic" w:cs="Simplified Arabic"/>
          <w:b/>
          <w:bCs/>
          <w:sz w:val="28"/>
          <w:szCs w:val="28"/>
          <w:rtl/>
          <w:lang w:bidi="ar-JO"/>
        </w:rPr>
        <w:t>ـ</w:t>
      </w:r>
      <w:r w:rsidRPr="00775ED7">
        <w:rPr>
          <w:rFonts w:ascii="Simplified Arabic" w:hAnsi="Simplified Arabic" w:cs="Simplified Arabic"/>
          <w:b/>
          <w:bCs/>
          <w:sz w:val="28"/>
          <w:szCs w:val="28"/>
          <w:rtl/>
          <w:lang w:bidi="ar-JO"/>
        </w:rPr>
        <w:t>ك</w:t>
      </w:r>
      <w:proofErr w:type="gramEnd"/>
      <w:r w:rsidRPr="00775ED7">
        <w:rPr>
          <w:rFonts w:ascii="Simplified Arabic" w:hAnsi="Simplified Arabic" w:cs="Simplified Arabic"/>
          <w:b/>
          <w:bCs/>
          <w:sz w:val="28"/>
          <w:szCs w:val="28"/>
          <w:rtl/>
          <w:lang w:bidi="ar-JO"/>
        </w:rPr>
        <w:t xml:space="preserve"> </w:t>
      </w:r>
      <w:r w:rsidR="00775ED7">
        <w:rPr>
          <w:rFonts w:ascii="Simplified Arabic" w:hAnsi="Simplified Arabic" w:cs="Simplified Arabic" w:hint="cs"/>
          <w:b/>
          <w:bCs/>
          <w:sz w:val="28"/>
          <w:szCs w:val="28"/>
          <w:rtl/>
          <w:lang w:bidi="ar-JO"/>
        </w:rPr>
        <w:t>حبيب</w:t>
      </w:r>
    </w:p>
    <w:p w:rsidR="008E1030" w:rsidRPr="00775ED7" w:rsidRDefault="008E1030" w:rsidP="000C7D7F">
      <w:pPr>
        <w:ind w:left="-1234" w:right="90"/>
        <w:jc w:val="center"/>
        <w:rPr>
          <w:rFonts w:ascii="Simplified Arabic" w:hAnsi="Simplified Arabic" w:cs="Simplified Arabic"/>
          <w:b/>
          <w:bCs/>
          <w:sz w:val="28"/>
          <w:szCs w:val="28"/>
          <w:rtl/>
          <w:lang w:bidi="ar-JO"/>
        </w:rPr>
      </w:pPr>
      <w:r w:rsidRPr="00775ED7">
        <w:rPr>
          <w:rFonts w:ascii="Simplified Arabic" w:hAnsi="Simplified Arabic" w:cs="Simplified Arabic"/>
          <w:b/>
          <w:bCs/>
          <w:sz w:val="28"/>
          <w:szCs w:val="28"/>
          <w:rtl/>
          <w:lang w:bidi="ar-JO"/>
        </w:rPr>
        <w:t xml:space="preserve">التوجه: </w:t>
      </w:r>
      <w:r w:rsidR="008256A0" w:rsidRPr="00775ED7">
        <w:rPr>
          <w:rFonts w:ascii="Simplified Arabic" w:hAnsi="Simplified Arabic" w:cs="Simplified Arabic"/>
          <w:b/>
          <w:bCs/>
          <w:sz w:val="28"/>
          <w:szCs w:val="28"/>
          <w:rtl/>
          <w:lang w:bidi="ar-JO"/>
        </w:rPr>
        <w:t xml:space="preserve"> </w:t>
      </w:r>
      <w:proofErr w:type="gramStart"/>
      <w:r w:rsidR="00DD78A6" w:rsidRPr="00775ED7">
        <w:rPr>
          <w:rFonts w:ascii="Simplified Arabic" w:hAnsi="Simplified Arabic" w:cs="Simplified Arabic"/>
          <w:b/>
          <w:bCs/>
          <w:sz w:val="28"/>
          <w:szCs w:val="28"/>
          <w:rtl/>
          <w:lang w:bidi="ar-JO"/>
        </w:rPr>
        <w:t>ك</w:t>
      </w:r>
      <w:r w:rsidRPr="00775ED7">
        <w:rPr>
          <w:rFonts w:ascii="Simplified Arabic" w:hAnsi="Simplified Arabic" w:cs="Simplified Arabic"/>
          <w:b/>
          <w:bCs/>
          <w:sz w:val="28"/>
          <w:szCs w:val="28"/>
          <w:rtl/>
          <w:lang w:bidi="ar-JO"/>
        </w:rPr>
        <w:t>مواطن</w:t>
      </w:r>
      <w:proofErr w:type="gramEnd"/>
      <w:r w:rsidRPr="00775ED7">
        <w:rPr>
          <w:rFonts w:ascii="Simplified Arabic" w:hAnsi="Simplified Arabic" w:cs="Simplified Arabic"/>
          <w:b/>
          <w:bCs/>
          <w:sz w:val="28"/>
          <w:szCs w:val="28"/>
          <w:rtl/>
          <w:lang w:bidi="ar-JO"/>
        </w:rPr>
        <w:t xml:space="preserve"> </w:t>
      </w:r>
      <w:r w:rsidR="005E76E2" w:rsidRPr="00775ED7">
        <w:rPr>
          <w:rFonts w:ascii="Simplified Arabic" w:hAnsi="Simplified Arabic" w:cs="Simplified Arabic"/>
          <w:b/>
          <w:bCs/>
          <w:sz w:val="28"/>
          <w:szCs w:val="28"/>
          <w:rtl/>
          <w:lang w:bidi="ar-JO"/>
        </w:rPr>
        <w:t>متأثر –</w:t>
      </w:r>
      <w:r w:rsidR="00146F9F" w:rsidRPr="00775ED7">
        <w:rPr>
          <w:rFonts w:ascii="Simplified Arabic" w:hAnsi="Simplified Arabic" w:cs="Simplified Arabic"/>
          <w:b/>
          <w:bCs/>
          <w:sz w:val="28"/>
          <w:szCs w:val="28"/>
          <w:rtl/>
          <w:lang w:bidi="ar-JO"/>
        </w:rPr>
        <w:t xml:space="preserve"> الوظيفة:</w:t>
      </w:r>
      <w:r w:rsidR="00DD78A6" w:rsidRPr="00775ED7">
        <w:rPr>
          <w:rFonts w:ascii="Simplified Arabic" w:hAnsi="Simplified Arabic" w:cs="Simplified Arabic"/>
          <w:b/>
          <w:bCs/>
          <w:sz w:val="28"/>
          <w:szCs w:val="28"/>
          <w:rtl/>
          <w:lang w:bidi="ar-JO"/>
        </w:rPr>
        <w:t xml:space="preserve"> </w:t>
      </w:r>
      <w:r w:rsidR="003D5920" w:rsidRPr="00775ED7">
        <w:rPr>
          <w:rFonts w:ascii="Simplified Arabic" w:hAnsi="Simplified Arabic" w:cs="Simplified Arabic"/>
          <w:b/>
          <w:bCs/>
          <w:sz w:val="28"/>
          <w:szCs w:val="28"/>
          <w:rtl/>
          <w:lang w:bidi="ar-JO"/>
        </w:rPr>
        <w:t>وزير المالية</w:t>
      </w:r>
      <w:r w:rsidRPr="00775ED7">
        <w:rPr>
          <w:rFonts w:ascii="Simplified Arabic" w:hAnsi="Simplified Arabic" w:cs="Simplified Arabic"/>
          <w:b/>
          <w:bCs/>
          <w:sz w:val="28"/>
          <w:szCs w:val="28"/>
          <w:rtl/>
          <w:lang w:bidi="ar-JO"/>
        </w:rPr>
        <w:t xml:space="preserve"> في الأردن</w:t>
      </w:r>
    </w:p>
    <w:p w:rsidR="00F53879" w:rsidRPr="00F411AF" w:rsidRDefault="00F53879" w:rsidP="000C7D7F">
      <w:pPr>
        <w:ind w:left="-1234" w:right="90"/>
        <w:jc w:val="both"/>
        <w:rPr>
          <w:rFonts w:ascii="Simplified Arabic" w:hAnsi="Simplified Arabic" w:cs="Simplified Arabic"/>
          <w:b/>
          <w:bCs/>
          <w:sz w:val="24"/>
          <w:szCs w:val="24"/>
          <w:u w:val="single"/>
          <w:rtl/>
        </w:rPr>
      </w:pPr>
      <w:r w:rsidRPr="00F411AF">
        <w:rPr>
          <w:rFonts w:ascii="Simplified Arabic" w:hAnsi="Simplified Arabic" w:cs="Simplified Arabic"/>
          <w:b/>
          <w:bCs/>
          <w:sz w:val="24"/>
          <w:szCs w:val="24"/>
          <w:u w:val="single"/>
          <w:rtl/>
        </w:rPr>
        <w:t>المقدمة:</w:t>
      </w:r>
    </w:p>
    <w:p w:rsidR="00172722" w:rsidRDefault="008256A0" w:rsidP="000C7D7F">
      <w:pPr>
        <w:ind w:left="-1234" w:right="90"/>
        <w:jc w:val="both"/>
        <w:rPr>
          <w:rFonts w:ascii="Simplified Arabic" w:hAnsi="Simplified Arabic" w:cs="Simplified Arabic" w:hint="cs"/>
          <w:sz w:val="24"/>
          <w:szCs w:val="24"/>
          <w:rtl/>
        </w:rPr>
      </w:pPr>
      <w:r w:rsidRPr="00F411AF">
        <w:rPr>
          <w:rFonts w:ascii="Simplified Arabic" w:hAnsi="Simplified Arabic" w:cs="Simplified Arabic"/>
          <w:sz w:val="24"/>
          <w:szCs w:val="24"/>
          <w:rtl/>
        </w:rPr>
        <w:t>س</w:t>
      </w:r>
      <w:r w:rsidR="00125AA2" w:rsidRPr="00F411AF">
        <w:rPr>
          <w:rFonts w:ascii="Simplified Arabic" w:hAnsi="Simplified Arabic" w:cs="Simplified Arabic"/>
          <w:sz w:val="24"/>
          <w:szCs w:val="24"/>
          <w:rtl/>
        </w:rPr>
        <w:t>نتن</w:t>
      </w:r>
      <w:r w:rsidR="00285369" w:rsidRPr="00F411AF">
        <w:rPr>
          <w:rFonts w:ascii="Simplified Arabic" w:hAnsi="Simplified Arabic" w:cs="Simplified Arabic"/>
          <w:sz w:val="24"/>
          <w:szCs w:val="24"/>
          <w:rtl/>
        </w:rPr>
        <w:t>اول</w:t>
      </w:r>
      <w:r w:rsidR="00C027B2" w:rsidRPr="00F411AF">
        <w:rPr>
          <w:rFonts w:ascii="Simplified Arabic" w:hAnsi="Simplified Arabic" w:cs="Simplified Arabic"/>
          <w:sz w:val="24"/>
          <w:szCs w:val="24"/>
          <w:rtl/>
        </w:rPr>
        <w:t xml:space="preserve"> </w:t>
      </w:r>
      <w:r w:rsidR="00125AA2" w:rsidRPr="00F411AF">
        <w:rPr>
          <w:rFonts w:ascii="Simplified Arabic" w:hAnsi="Simplified Arabic" w:cs="Simplified Arabic"/>
          <w:sz w:val="24"/>
          <w:szCs w:val="24"/>
          <w:rtl/>
        </w:rPr>
        <w:t xml:space="preserve">في هذه الورقة وظيفة </w:t>
      </w:r>
      <w:r w:rsidR="00DE5FA4" w:rsidRPr="00F411AF">
        <w:rPr>
          <w:rFonts w:ascii="Simplified Arabic" w:hAnsi="Simplified Arabic" w:cs="Simplified Arabic"/>
          <w:sz w:val="24"/>
          <w:szCs w:val="24"/>
          <w:rtl/>
        </w:rPr>
        <w:t>وزير المالية</w:t>
      </w:r>
      <w:r w:rsidR="00125AA2" w:rsidRPr="00F411AF">
        <w:rPr>
          <w:rFonts w:ascii="Simplified Arabic" w:hAnsi="Simplified Arabic" w:cs="Simplified Arabic"/>
          <w:sz w:val="24"/>
          <w:szCs w:val="24"/>
          <w:rtl/>
        </w:rPr>
        <w:t xml:space="preserve"> في </w:t>
      </w:r>
      <w:r w:rsidR="00C706D7" w:rsidRPr="00F411AF">
        <w:rPr>
          <w:rFonts w:ascii="Simplified Arabic" w:hAnsi="Simplified Arabic" w:cs="Simplified Arabic"/>
          <w:sz w:val="24"/>
          <w:szCs w:val="24"/>
          <w:rtl/>
        </w:rPr>
        <w:t>الأردن</w:t>
      </w:r>
      <w:r w:rsidR="009A59AE" w:rsidRPr="00F411AF">
        <w:rPr>
          <w:rFonts w:ascii="Simplified Arabic" w:hAnsi="Simplified Arabic" w:cs="Simplified Arabic"/>
          <w:sz w:val="24"/>
          <w:szCs w:val="24"/>
          <w:rtl/>
        </w:rPr>
        <w:t xml:space="preserve"> والتي يرأسها حالياً معالي الوزير محمد العسعس</w:t>
      </w:r>
      <w:r w:rsidR="00110740" w:rsidRPr="00F411AF">
        <w:rPr>
          <w:rFonts w:ascii="Simplified Arabic" w:hAnsi="Simplified Arabic" w:cs="Simplified Arabic"/>
          <w:sz w:val="24"/>
          <w:szCs w:val="24"/>
          <w:rtl/>
        </w:rPr>
        <w:t>،</w:t>
      </w:r>
      <w:r w:rsidR="00146F9F" w:rsidRPr="00F411AF">
        <w:rPr>
          <w:rFonts w:ascii="Simplified Arabic" w:hAnsi="Simplified Arabic" w:cs="Simplified Arabic"/>
          <w:sz w:val="24"/>
          <w:szCs w:val="24"/>
          <w:rtl/>
        </w:rPr>
        <w:t xml:space="preserve"> وهي من الوزارات السيادية والتي تقوم بإدارة الدولة في الجانب الاقتصادي وزارة المالية هي الوزارة المعنية برسم السياسات المالية للدولة والأشراف على تنفيذها ومتابعة وتحصيل الإيرادات العامة وتوريدها إلى الخزينة والإشراف على صرف نفقات الدولة وتنظيم وإعداد الموازنة العامة وتتولى الوزارة كذلك إدارة الدين الحكومي، خدمة للاقتصاد الأردني وبالتعاون والتنسيق مع البنك المركزي والجهات ذات العلاقة، بحكم القوانين فهناك عدة دوائر عامة مرتبطة مع الوزارة أهمها دائرة الجمارك، دائرة ضريبة الدخل والمبيعات، دائرة الموازنة العامة، دائرة المشتريات واللوازم العامة، دائرة الأراضي والمساحة. تأسست الوزارة </w:t>
      </w:r>
      <w:proofErr w:type="gramStart"/>
      <w:r w:rsidR="00146F9F" w:rsidRPr="00F411AF">
        <w:rPr>
          <w:rFonts w:ascii="Simplified Arabic" w:hAnsi="Simplified Arabic" w:cs="Simplified Arabic"/>
          <w:sz w:val="24"/>
          <w:szCs w:val="24"/>
          <w:rtl/>
        </w:rPr>
        <w:t>عام</w:t>
      </w:r>
      <w:proofErr w:type="gramEnd"/>
      <w:r w:rsidR="00146F9F" w:rsidRPr="00F411AF">
        <w:rPr>
          <w:rFonts w:ascii="Simplified Arabic" w:hAnsi="Simplified Arabic" w:cs="Simplified Arabic"/>
          <w:sz w:val="24"/>
          <w:szCs w:val="24"/>
          <w:rtl/>
        </w:rPr>
        <w:t xml:space="preserve"> 1920 مع تشكيل أول حكومة أردنية في عهد إمارة شرق الأردن،</w:t>
      </w:r>
    </w:p>
    <w:p w:rsidR="00CA2504" w:rsidRPr="00172722" w:rsidRDefault="00146F9F" w:rsidP="000C7D7F">
      <w:pPr>
        <w:ind w:left="-1234" w:right="90"/>
        <w:jc w:val="both"/>
        <w:rPr>
          <w:rFonts w:ascii="Simplified Arabic" w:hAnsi="Simplified Arabic" w:cs="Simplified Arabic"/>
          <w:b/>
          <w:bCs/>
          <w:sz w:val="24"/>
          <w:szCs w:val="24"/>
          <w:u w:val="single"/>
          <w:rtl/>
        </w:rPr>
      </w:pPr>
      <w:r w:rsidRPr="00172722">
        <w:rPr>
          <w:rFonts w:ascii="Simplified Arabic" w:hAnsi="Simplified Arabic" w:cs="Simplified Arabic"/>
          <w:b/>
          <w:bCs/>
          <w:sz w:val="24"/>
          <w:szCs w:val="24"/>
          <w:u w:val="single"/>
          <w:rtl/>
        </w:rPr>
        <w:t xml:space="preserve"> وأما أبرز المهام التي تقوم بها الوزارة ممثلة بهام الوزير فهي كالاتي:</w:t>
      </w:r>
    </w:p>
    <w:p w:rsidR="00146F9F" w:rsidRPr="00F411AF" w:rsidRDefault="00146F9F" w:rsidP="000C7D7F">
      <w:pPr>
        <w:pStyle w:val="a5"/>
        <w:numPr>
          <w:ilvl w:val="0"/>
          <w:numId w:val="19"/>
        </w:numPr>
        <w:ind w:left="-964" w:right="90" w:hanging="270"/>
        <w:jc w:val="both"/>
        <w:rPr>
          <w:rFonts w:ascii="Simplified Arabic" w:hAnsi="Simplified Arabic" w:cs="Simplified Arabic"/>
          <w:sz w:val="24"/>
          <w:szCs w:val="24"/>
          <w:rtl/>
        </w:rPr>
      </w:pPr>
      <w:proofErr w:type="gramStart"/>
      <w:r w:rsidRPr="00F411AF">
        <w:rPr>
          <w:rFonts w:ascii="Simplified Arabic" w:hAnsi="Simplified Arabic" w:cs="Simplified Arabic"/>
          <w:sz w:val="24"/>
          <w:szCs w:val="24"/>
          <w:rtl/>
        </w:rPr>
        <w:t>وضع</w:t>
      </w:r>
      <w:proofErr w:type="gramEnd"/>
      <w:r w:rsidRPr="00F411AF">
        <w:rPr>
          <w:rFonts w:ascii="Simplified Arabic" w:hAnsi="Simplified Arabic" w:cs="Simplified Arabic"/>
          <w:sz w:val="24"/>
          <w:szCs w:val="24"/>
          <w:rtl/>
        </w:rPr>
        <w:t xml:space="preserve"> الخطط لتنفيذ السياسة المالية للدولة ومتابعة تحقيق وتحصيل الإيرادات العامة وتوريدها للخزينة والإشراف على صرف النفقات العامة وتنظيم الحسابات المتعلقة بهما طبقاً للتشريعات المالية المعمول بها.</w:t>
      </w:r>
    </w:p>
    <w:p w:rsidR="00146F9F" w:rsidRPr="00F411AF" w:rsidRDefault="00146F9F" w:rsidP="000C7D7F">
      <w:pPr>
        <w:pStyle w:val="a5"/>
        <w:numPr>
          <w:ilvl w:val="0"/>
          <w:numId w:val="19"/>
        </w:numPr>
        <w:ind w:left="-964" w:right="90" w:hanging="270"/>
        <w:jc w:val="both"/>
        <w:rPr>
          <w:rFonts w:ascii="Simplified Arabic" w:hAnsi="Simplified Arabic" w:cs="Simplified Arabic"/>
          <w:sz w:val="24"/>
          <w:szCs w:val="24"/>
          <w:rtl/>
        </w:rPr>
      </w:pPr>
      <w:r w:rsidRPr="00F411AF">
        <w:rPr>
          <w:rFonts w:ascii="Simplified Arabic" w:hAnsi="Simplified Arabic" w:cs="Simplified Arabic"/>
          <w:sz w:val="24"/>
          <w:szCs w:val="24"/>
          <w:rtl/>
        </w:rPr>
        <w:t>إدارة التدفقات النقدية لتأمين السيولة وتوجيه الاستثمار الحكومي بما يتفق والسياسات المالية والنقدية.</w:t>
      </w:r>
    </w:p>
    <w:p w:rsidR="00146F9F" w:rsidRPr="00F411AF" w:rsidRDefault="00146F9F" w:rsidP="000C7D7F">
      <w:pPr>
        <w:pStyle w:val="a5"/>
        <w:numPr>
          <w:ilvl w:val="0"/>
          <w:numId w:val="19"/>
        </w:numPr>
        <w:ind w:left="-964" w:right="90" w:hanging="270"/>
        <w:jc w:val="both"/>
        <w:rPr>
          <w:rFonts w:ascii="Simplified Arabic" w:hAnsi="Simplified Arabic" w:cs="Simplified Arabic"/>
          <w:sz w:val="24"/>
          <w:szCs w:val="24"/>
          <w:rtl/>
        </w:rPr>
      </w:pPr>
      <w:r w:rsidRPr="00F411AF">
        <w:rPr>
          <w:rFonts w:ascii="Simplified Arabic" w:hAnsi="Simplified Arabic" w:cs="Simplified Arabic"/>
          <w:sz w:val="24"/>
          <w:szCs w:val="24"/>
          <w:rtl/>
        </w:rPr>
        <w:t>دراسة الأوضاع المالية والنقدية والاقتصادية وتحليلها وتقييم السياسات والإجراءات الضريبية.</w:t>
      </w:r>
    </w:p>
    <w:p w:rsidR="00146F9F" w:rsidRPr="00F411AF" w:rsidRDefault="00146F9F" w:rsidP="000C7D7F">
      <w:pPr>
        <w:pStyle w:val="a5"/>
        <w:numPr>
          <w:ilvl w:val="0"/>
          <w:numId w:val="19"/>
        </w:numPr>
        <w:ind w:left="-964" w:right="90" w:hanging="270"/>
        <w:jc w:val="both"/>
        <w:rPr>
          <w:rFonts w:ascii="Simplified Arabic" w:hAnsi="Simplified Arabic" w:cs="Simplified Arabic"/>
          <w:sz w:val="24"/>
          <w:szCs w:val="24"/>
          <w:rtl/>
        </w:rPr>
      </w:pPr>
      <w:r w:rsidRPr="00F411AF">
        <w:rPr>
          <w:rFonts w:ascii="Simplified Arabic" w:hAnsi="Simplified Arabic" w:cs="Simplified Arabic"/>
          <w:sz w:val="24"/>
          <w:szCs w:val="24"/>
          <w:rtl/>
        </w:rPr>
        <w:t xml:space="preserve">إعداد مشاريع التشريعات المالية المتعلقة بالإيرادات العامة والنفقات العامة والعمل على تطويرها </w:t>
      </w:r>
      <w:proofErr w:type="gramStart"/>
      <w:r w:rsidRPr="00F411AF">
        <w:rPr>
          <w:rFonts w:ascii="Simplified Arabic" w:hAnsi="Simplified Arabic" w:cs="Simplified Arabic"/>
          <w:sz w:val="24"/>
          <w:szCs w:val="24"/>
          <w:rtl/>
        </w:rPr>
        <w:t>وتحديثها</w:t>
      </w:r>
      <w:proofErr w:type="gramEnd"/>
      <w:r w:rsidRPr="00F411AF">
        <w:rPr>
          <w:rFonts w:ascii="Simplified Arabic" w:hAnsi="Simplified Arabic" w:cs="Simplified Arabic"/>
          <w:sz w:val="24"/>
          <w:szCs w:val="24"/>
          <w:rtl/>
        </w:rPr>
        <w:t>.</w:t>
      </w:r>
    </w:p>
    <w:p w:rsidR="00146F9F" w:rsidRPr="00F411AF" w:rsidRDefault="00146F9F" w:rsidP="000C7D7F">
      <w:pPr>
        <w:pStyle w:val="a5"/>
        <w:numPr>
          <w:ilvl w:val="0"/>
          <w:numId w:val="19"/>
        </w:numPr>
        <w:ind w:left="-964" w:right="90" w:hanging="270"/>
        <w:jc w:val="both"/>
        <w:rPr>
          <w:rFonts w:ascii="Simplified Arabic" w:hAnsi="Simplified Arabic" w:cs="Simplified Arabic"/>
          <w:sz w:val="24"/>
          <w:szCs w:val="24"/>
          <w:rtl/>
        </w:rPr>
      </w:pPr>
      <w:r w:rsidRPr="00F411AF">
        <w:rPr>
          <w:rFonts w:ascii="Simplified Arabic" w:hAnsi="Simplified Arabic" w:cs="Simplified Arabic"/>
          <w:sz w:val="24"/>
          <w:szCs w:val="24"/>
          <w:rtl/>
        </w:rPr>
        <w:t xml:space="preserve">التعاون والتنسيق مع الجهات المختصة في إعداد الخطط التنموية الاقتصادية </w:t>
      </w:r>
      <w:proofErr w:type="gramStart"/>
      <w:r w:rsidRPr="00F411AF">
        <w:rPr>
          <w:rFonts w:ascii="Simplified Arabic" w:hAnsi="Simplified Arabic" w:cs="Simplified Arabic"/>
          <w:sz w:val="24"/>
          <w:szCs w:val="24"/>
          <w:rtl/>
        </w:rPr>
        <w:t>والاجتماعية</w:t>
      </w:r>
      <w:proofErr w:type="gramEnd"/>
      <w:r w:rsidRPr="00F411AF">
        <w:rPr>
          <w:rFonts w:ascii="Simplified Arabic" w:hAnsi="Simplified Arabic" w:cs="Simplified Arabic"/>
          <w:sz w:val="24"/>
          <w:szCs w:val="24"/>
          <w:rtl/>
        </w:rPr>
        <w:t xml:space="preserve"> ومتابعة تنفيذها.</w:t>
      </w:r>
    </w:p>
    <w:p w:rsidR="00146F9F" w:rsidRPr="00F411AF" w:rsidRDefault="00146F9F" w:rsidP="000C7D7F">
      <w:pPr>
        <w:pStyle w:val="a5"/>
        <w:numPr>
          <w:ilvl w:val="0"/>
          <w:numId w:val="19"/>
        </w:numPr>
        <w:ind w:left="-964" w:right="90" w:hanging="270"/>
        <w:jc w:val="both"/>
        <w:rPr>
          <w:rFonts w:ascii="Simplified Arabic" w:hAnsi="Simplified Arabic" w:cs="Simplified Arabic"/>
          <w:sz w:val="24"/>
          <w:szCs w:val="24"/>
          <w:rtl/>
        </w:rPr>
      </w:pPr>
      <w:r w:rsidRPr="00F411AF">
        <w:rPr>
          <w:rFonts w:ascii="Simplified Arabic" w:hAnsi="Simplified Arabic" w:cs="Simplified Arabic"/>
          <w:sz w:val="24"/>
          <w:szCs w:val="24"/>
          <w:rtl/>
        </w:rPr>
        <w:t>التعاون والتنسيق مع البنك المركزي الأردني بما يحقق الانسجام بين السياسات المالية والنقدية خدمة للاقتصاد الوطني.</w:t>
      </w:r>
    </w:p>
    <w:p w:rsidR="00146F9F" w:rsidRPr="00F411AF" w:rsidRDefault="00146F9F" w:rsidP="000C7D7F">
      <w:pPr>
        <w:pStyle w:val="a5"/>
        <w:numPr>
          <w:ilvl w:val="0"/>
          <w:numId w:val="19"/>
        </w:numPr>
        <w:ind w:left="-964" w:right="90" w:hanging="270"/>
        <w:jc w:val="both"/>
        <w:rPr>
          <w:rFonts w:ascii="Simplified Arabic" w:hAnsi="Simplified Arabic" w:cs="Simplified Arabic"/>
          <w:sz w:val="24"/>
          <w:szCs w:val="24"/>
          <w:rtl/>
        </w:rPr>
      </w:pPr>
      <w:proofErr w:type="gramStart"/>
      <w:r w:rsidRPr="00F411AF">
        <w:rPr>
          <w:rFonts w:ascii="Simplified Arabic" w:hAnsi="Simplified Arabic" w:cs="Simplified Arabic"/>
          <w:sz w:val="24"/>
          <w:szCs w:val="24"/>
          <w:rtl/>
        </w:rPr>
        <w:t>إبداء</w:t>
      </w:r>
      <w:proofErr w:type="gramEnd"/>
      <w:r w:rsidRPr="00F411AF">
        <w:rPr>
          <w:rFonts w:ascii="Simplified Arabic" w:hAnsi="Simplified Arabic" w:cs="Simplified Arabic"/>
          <w:sz w:val="24"/>
          <w:szCs w:val="24"/>
          <w:rtl/>
        </w:rPr>
        <w:t xml:space="preserve"> الرأي والمشورة في مشاريع القوانين والأنظمة والاتفاقيات وأي مواضيع أخرى ترتب التزامات مالية على الخزينة.</w:t>
      </w:r>
    </w:p>
    <w:p w:rsidR="00146F9F" w:rsidRPr="00F411AF" w:rsidRDefault="00146F9F" w:rsidP="000C7D7F">
      <w:pPr>
        <w:pStyle w:val="a5"/>
        <w:numPr>
          <w:ilvl w:val="0"/>
          <w:numId w:val="19"/>
        </w:numPr>
        <w:ind w:left="-964" w:right="90" w:hanging="270"/>
        <w:jc w:val="both"/>
        <w:rPr>
          <w:rFonts w:ascii="Simplified Arabic" w:hAnsi="Simplified Arabic" w:cs="Simplified Arabic"/>
          <w:sz w:val="24"/>
          <w:szCs w:val="24"/>
        </w:rPr>
      </w:pPr>
      <w:r w:rsidRPr="00F411AF">
        <w:rPr>
          <w:rFonts w:ascii="Simplified Arabic" w:hAnsi="Simplified Arabic" w:cs="Simplified Arabic"/>
          <w:sz w:val="24"/>
          <w:szCs w:val="24"/>
          <w:rtl/>
        </w:rPr>
        <w:t xml:space="preserve">التعاون والتنسيق مع الوزارات والدوائر الحكومية لتدريب وتأهيل الكوادر مالياً </w:t>
      </w:r>
      <w:proofErr w:type="gramStart"/>
      <w:r w:rsidRPr="00F411AF">
        <w:rPr>
          <w:rFonts w:ascii="Simplified Arabic" w:hAnsi="Simplified Arabic" w:cs="Simplified Arabic"/>
          <w:sz w:val="24"/>
          <w:szCs w:val="24"/>
          <w:rtl/>
        </w:rPr>
        <w:t>ومحاسبياً</w:t>
      </w:r>
      <w:proofErr w:type="gramEnd"/>
      <w:r w:rsidRPr="00F411AF">
        <w:rPr>
          <w:rFonts w:ascii="Simplified Arabic" w:hAnsi="Simplified Arabic" w:cs="Simplified Arabic"/>
          <w:sz w:val="24"/>
          <w:szCs w:val="24"/>
          <w:rtl/>
        </w:rPr>
        <w:t>.</w:t>
      </w:r>
    </w:p>
    <w:p w:rsidR="00F411AF" w:rsidRDefault="00146F9F" w:rsidP="000C7D7F">
      <w:pPr>
        <w:ind w:left="-1324" w:right="90" w:firstLine="90"/>
        <w:jc w:val="both"/>
        <w:rPr>
          <w:rFonts w:ascii="Simplified Arabic" w:hAnsi="Simplified Arabic" w:cs="Simplified Arabic" w:hint="cs"/>
          <w:sz w:val="24"/>
          <w:szCs w:val="24"/>
        </w:rPr>
      </w:pPr>
      <w:r w:rsidRPr="00F411AF">
        <w:rPr>
          <w:rFonts w:ascii="Simplified Arabic" w:hAnsi="Simplified Arabic" w:cs="Simplified Arabic"/>
          <w:sz w:val="24"/>
          <w:szCs w:val="24"/>
          <w:rtl/>
        </w:rPr>
        <w:t xml:space="preserve">وكما نرى هنا فإن الأدوار التي يقوم بها الوزير في وظيفته </w:t>
      </w:r>
      <w:r w:rsidR="00CA11E5" w:rsidRPr="00F411AF">
        <w:rPr>
          <w:rFonts w:ascii="Simplified Arabic" w:hAnsi="Simplified Arabic" w:cs="Simplified Arabic"/>
          <w:sz w:val="24"/>
          <w:szCs w:val="24"/>
          <w:rtl/>
        </w:rPr>
        <w:t xml:space="preserve">هي سيادية ومهمة وتمس حياة المواطنين وتتداخل في السياسات الاجتماعية التي تؤثر على معيشة السكان وبتأكيد فإن القيام بمثل هذه المهام بحاجة </w:t>
      </w:r>
      <w:r w:rsidR="009A59AE" w:rsidRPr="00F411AF">
        <w:rPr>
          <w:rFonts w:ascii="Simplified Arabic" w:hAnsi="Simplified Arabic" w:cs="Simplified Arabic"/>
          <w:sz w:val="24"/>
          <w:szCs w:val="24"/>
          <w:rtl/>
        </w:rPr>
        <w:t>إلى</w:t>
      </w:r>
      <w:r w:rsidR="00CA11E5" w:rsidRPr="00F411AF">
        <w:rPr>
          <w:rFonts w:ascii="Simplified Arabic" w:hAnsi="Simplified Arabic" w:cs="Simplified Arabic"/>
          <w:sz w:val="24"/>
          <w:szCs w:val="24"/>
          <w:rtl/>
        </w:rPr>
        <w:t xml:space="preserve"> متطلبات وخبرات ومهارات</w:t>
      </w:r>
      <w:r w:rsidR="009A59AE" w:rsidRPr="00F411AF">
        <w:rPr>
          <w:rFonts w:ascii="Simplified Arabic" w:hAnsi="Simplified Arabic" w:cs="Simplified Arabic"/>
          <w:sz w:val="24"/>
          <w:szCs w:val="24"/>
          <w:rtl/>
        </w:rPr>
        <w:t xml:space="preserve"> وسنقوم بكتابة المعايير المحددة لهذه الوظيفة ومطابقتها بالواقع </w:t>
      </w:r>
      <w:r w:rsidR="00982509" w:rsidRPr="00F411AF">
        <w:rPr>
          <w:rFonts w:ascii="Simplified Arabic" w:hAnsi="Simplified Arabic" w:cs="Simplified Arabic"/>
          <w:sz w:val="24"/>
          <w:szCs w:val="24"/>
          <w:rtl/>
        </w:rPr>
        <w:t xml:space="preserve">حالي مع </w:t>
      </w:r>
      <w:r w:rsidR="00F411AF" w:rsidRPr="00F411AF">
        <w:rPr>
          <w:rFonts w:ascii="Simplified Arabic" w:hAnsi="Simplified Arabic" w:cs="Simplified Arabic"/>
          <w:sz w:val="24"/>
          <w:szCs w:val="24"/>
          <w:rtl/>
        </w:rPr>
        <w:t>الوزير</w:t>
      </w:r>
      <w:r w:rsidR="00982509" w:rsidRPr="00F411AF">
        <w:rPr>
          <w:rFonts w:ascii="Simplified Arabic" w:hAnsi="Simplified Arabic" w:cs="Simplified Arabic"/>
          <w:sz w:val="24"/>
          <w:szCs w:val="24"/>
          <w:rtl/>
        </w:rPr>
        <w:t xml:space="preserve"> العسعس</w:t>
      </w:r>
      <w:r w:rsidR="00CA11E5" w:rsidRPr="00F411AF">
        <w:rPr>
          <w:rFonts w:ascii="Simplified Arabic" w:hAnsi="Simplified Arabic" w:cs="Simplified Arabic"/>
          <w:sz w:val="24"/>
          <w:szCs w:val="24"/>
          <w:rtl/>
        </w:rPr>
        <w:t xml:space="preserve"> </w:t>
      </w:r>
      <w:r w:rsidR="00CA11E5" w:rsidRPr="00172722">
        <w:rPr>
          <w:rFonts w:ascii="Simplified Arabic" w:hAnsi="Simplified Arabic" w:cs="Simplified Arabic"/>
          <w:sz w:val="24"/>
          <w:szCs w:val="24"/>
          <w:u w:val="single"/>
          <w:rtl/>
        </w:rPr>
        <w:t>ونذكر أهم هذه المتطلبات لهذه الوظيفة:</w:t>
      </w:r>
    </w:p>
    <w:p w:rsidR="00F66EBB" w:rsidRPr="00172722" w:rsidRDefault="009A59AE" w:rsidP="000C7D7F">
      <w:pPr>
        <w:pStyle w:val="a5"/>
        <w:numPr>
          <w:ilvl w:val="0"/>
          <w:numId w:val="21"/>
        </w:numPr>
        <w:ind w:right="90"/>
        <w:jc w:val="both"/>
        <w:rPr>
          <w:rFonts w:ascii="Simplified Arabic" w:hAnsi="Simplified Arabic" w:cs="Simplified Arabic" w:hint="cs"/>
          <w:b/>
          <w:bCs/>
          <w:sz w:val="24"/>
          <w:szCs w:val="24"/>
        </w:rPr>
      </w:pPr>
      <w:proofErr w:type="gramStart"/>
      <w:r w:rsidRPr="00172722">
        <w:rPr>
          <w:rFonts w:ascii="Simplified Arabic" w:hAnsi="Simplified Arabic" w:cs="Simplified Arabic"/>
          <w:b/>
          <w:bCs/>
          <w:sz w:val="24"/>
          <w:szCs w:val="24"/>
          <w:rtl/>
        </w:rPr>
        <w:t>المؤهل</w:t>
      </w:r>
      <w:proofErr w:type="gramEnd"/>
      <w:r w:rsidRPr="00172722">
        <w:rPr>
          <w:rFonts w:ascii="Simplified Arabic" w:hAnsi="Simplified Arabic" w:cs="Simplified Arabic"/>
          <w:b/>
          <w:bCs/>
          <w:sz w:val="24"/>
          <w:szCs w:val="24"/>
          <w:rtl/>
        </w:rPr>
        <w:t xml:space="preserve"> العلمي:</w:t>
      </w:r>
      <w:r w:rsidR="00521856" w:rsidRPr="00172722">
        <w:rPr>
          <w:rFonts w:ascii="Simplified Arabic" w:hAnsi="Simplified Arabic" w:cs="Simplified Arabic" w:hint="cs"/>
          <w:b/>
          <w:bCs/>
          <w:sz w:val="24"/>
          <w:szCs w:val="24"/>
          <w:rtl/>
        </w:rPr>
        <w:t xml:space="preserve"> </w:t>
      </w:r>
    </w:p>
    <w:p w:rsidR="00CA11E5" w:rsidRDefault="00F66EBB" w:rsidP="000C7D7F">
      <w:pPr>
        <w:pStyle w:val="a5"/>
        <w:ind w:left="-874" w:right="90"/>
        <w:jc w:val="both"/>
        <w:rPr>
          <w:rFonts w:ascii="Simplified Arabic" w:hAnsi="Simplified Arabic" w:cs="Simplified Arabic" w:hint="cs"/>
          <w:sz w:val="24"/>
          <w:szCs w:val="24"/>
          <w:rtl/>
        </w:rPr>
      </w:pPr>
      <w:r>
        <w:rPr>
          <w:rFonts w:ascii="Simplified Arabic" w:hAnsi="Simplified Arabic" w:cs="Simplified Arabic" w:hint="cs"/>
          <w:sz w:val="24"/>
          <w:szCs w:val="24"/>
          <w:rtl/>
        </w:rPr>
        <w:t xml:space="preserve">وهو الركيزة المهمة لمثل هذه الوزارة والممثل لها عليه أن يكون من خلفية اقتصادية لكي يستطيع صياغة الخطط ودفع </w:t>
      </w:r>
      <w:r w:rsidR="00933C11">
        <w:rPr>
          <w:rFonts w:ascii="Simplified Arabic" w:hAnsi="Simplified Arabic" w:cs="Simplified Arabic" w:hint="cs"/>
          <w:sz w:val="24"/>
          <w:szCs w:val="24"/>
          <w:rtl/>
        </w:rPr>
        <w:t>الاقتصاد</w:t>
      </w:r>
      <w:r>
        <w:rPr>
          <w:rFonts w:ascii="Simplified Arabic" w:hAnsi="Simplified Arabic" w:cs="Simplified Arabic" w:hint="cs"/>
          <w:sz w:val="24"/>
          <w:szCs w:val="24"/>
          <w:rtl/>
        </w:rPr>
        <w:t xml:space="preserve"> نحو النمو والمؤشرات </w:t>
      </w:r>
      <w:r w:rsidR="00933C11">
        <w:rPr>
          <w:rFonts w:ascii="Simplified Arabic" w:hAnsi="Simplified Arabic" w:cs="Simplified Arabic" w:hint="cs"/>
          <w:sz w:val="24"/>
          <w:szCs w:val="24"/>
          <w:rtl/>
        </w:rPr>
        <w:t>الإيجابية</w:t>
      </w:r>
      <w:r>
        <w:rPr>
          <w:rFonts w:ascii="Simplified Arabic" w:hAnsi="Simplified Arabic" w:cs="Simplified Arabic" w:hint="cs"/>
          <w:sz w:val="24"/>
          <w:szCs w:val="24"/>
          <w:rtl/>
        </w:rPr>
        <w:t xml:space="preserve"> بتناغم مع باقي وزارات </w:t>
      </w:r>
      <w:r w:rsidRPr="00933C11">
        <w:rPr>
          <w:rFonts w:ascii="Simplified Arabic" w:hAnsi="Simplified Arabic" w:cs="Simplified Arabic" w:hint="cs"/>
          <w:sz w:val="24"/>
          <w:szCs w:val="24"/>
          <w:u w:val="single"/>
          <w:rtl/>
        </w:rPr>
        <w:t>الدولة</w:t>
      </w:r>
      <w:r w:rsidR="00933C11" w:rsidRPr="00933C11">
        <w:rPr>
          <w:rFonts w:ascii="Simplified Arabic" w:hAnsi="Simplified Arabic" w:cs="Simplified Arabic" w:hint="cs"/>
          <w:sz w:val="24"/>
          <w:szCs w:val="24"/>
          <w:u w:val="single"/>
          <w:rtl/>
        </w:rPr>
        <w:t xml:space="preserve"> وبالحد الأدنى حصوله على شهادة </w:t>
      </w:r>
      <w:r w:rsidR="003E2181" w:rsidRPr="00933C11">
        <w:rPr>
          <w:rFonts w:ascii="Simplified Arabic" w:hAnsi="Simplified Arabic" w:cs="Simplified Arabic" w:hint="cs"/>
          <w:sz w:val="24"/>
          <w:szCs w:val="24"/>
          <w:u w:val="single"/>
          <w:rtl/>
        </w:rPr>
        <w:t>الدكتوراه</w:t>
      </w:r>
      <w:r w:rsidR="00933C11" w:rsidRPr="00933C11">
        <w:rPr>
          <w:rFonts w:ascii="Simplified Arabic" w:hAnsi="Simplified Arabic" w:cs="Simplified Arabic" w:hint="cs"/>
          <w:sz w:val="24"/>
          <w:szCs w:val="24"/>
          <w:u w:val="single"/>
          <w:rtl/>
        </w:rPr>
        <w:t xml:space="preserve"> في مجالات الاقتصاد وفروعها</w:t>
      </w:r>
      <w:r>
        <w:rPr>
          <w:rFonts w:ascii="Simplified Arabic" w:hAnsi="Simplified Arabic" w:cs="Simplified Arabic" w:hint="cs"/>
          <w:sz w:val="24"/>
          <w:szCs w:val="24"/>
          <w:rtl/>
        </w:rPr>
        <w:t xml:space="preserve"> وفي مثال واقعي فإن وزي المالية </w:t>
      </w:r>
      <w:r w:rsidR="00933C11">
        <w:rPr>
          <w:rFonts w:ascii="Simplified Arabic" w:hAnsi="Simplified Arabic" w:cs="Simplified Arabic" w:hint="cs"/>
          <w:sz w:val="24"/>
          <w:szCs w:val="24"/>
          <w:rtl/>
        </w:rPr>
        <w:t>الأردني</w:t>
      </w:r>
      <w:r>
        <w:rPr>
          <w:rFonts w:ascii="Simplified Arabic" w:hAnsi="Simplified Arabic" w:cs="Simplified Arabic" w:hint="cs"/>
          <w:sz w:val="24"/>
          <w:szCs w:val="24"/>
          <w:rtl/>
        </w:rPr>
        <w:t xml:space="preserve"> والحالي ف</w:t>
      </w:r>
      <w:r w:rsidR="00FA13F2">
        <w:rPr>
          <w:rFonts w:ascii="Simplified Arabic" w:hAnsi="Simplified Arabic" w:cs="Simplified Arabic" w:hint="cs"/>
          <w:sz w:val="24"/>
          <w:szCs w:val="24"/>
          <w:rtl/>
        </w:rPr>
        <w:t>هو حاصل على</w:t>
      </w:r>
      <w:r w:rsidR="009A59AE" w:rsidRPr="00F411AF">
        <w:rPr>
          <w:rFonts w:ascii="Simplified Arabic" w:hAnsi="Simplified Arabic" w:cs="Simplified Arabic"/>
          <w:sz w:val="24"/>
          <w:szCs w:val="24"/>
          <w:rtl/>
        </w:rPr>
        <w:t xml:space="preserve"> </w:t>
      </w:r>
      <w:r w:rsidR="00933C11" w:rsidRPr="00F411AF">
        <w:rPr>
          <w:rFonts w:ascii="Simplified Arabic" w:hAnsi="Simplified Arabic" w:cs="Simplified Arabic" w:hint="cs"/>
          <w:color w:val="00000A"/>
          <w:sz w:val="24"/>
          <w:szCs w:val="24"/>
          <w:shd w:val="clear" w:color="auto" w:fill="FFFFFF"/>
          <w:rtl/>
        </w:rPr>
        <w:t>شهادة</w:t>
      </w:r>
      <w:r w:rsidR="00F411AF" w:rsidRPr="00F411AF">
        <w:rPr>
          <w:rFonts w:ascii="Simplified Arabic" w:hAnsi="Simplified Arabic" w:cs="Simplified Arabic"/>
          <w:color w:val="00000A"/>
          <w:sz w:val="24"/>
          <w:szCs w:val="24"/>
          <w:shd w:val="clear" w:color="auto" w:fill="FFFFFF"/>
          <w:rtl/>
        </w:rPr>
        <w:t xml:space="preserve"> الدكتوراه في السياسة العامة – جامعة هارفرد , كامبريدج </w:t>
      </w:r>
      <w:r w:rsidR="00C52D42">
        <w:rPr>
          <w:rFonts w:ascii="Simplified Arabic" w:hAnsi="Simplified Arabic" w:cs="Simplified Arabic" w:hint="cs"/>
          <w:color w:val="00000A"/>
          <w:sz w:val="24"/>
          <w:szCs w:val="24"/>
          <w:shd w:val="clear" w:color="auto" w:fill="FFFFFF"/>
          <w:rtl/>
        </w:rPr>
        <w:t>و</w:t>
      </w:r>
      <w:r w:rsidR="00C52D42" w:rsidRPr="00F411AF">
        <w:rPr>
          <w:rFonts w:ascii="Simplified Arabic" w:hAnsi="Simplified Arabic" w:cs="Simplified Arabic" w:hint="cs"/>
          <w:color w:val="00000A"/>
          <w:sz w:val="24"/>
          <w:szCs w:val="24"/>
          <w:shd w:val="clear" w:color="auto" w:fill="FFFFFF"/>
          <w:rtl/>
        </w:rPr>
        <w:t>ماجستير</w:t>
      </w:r>
      <w:r w:rsidR="00F411AF" w:rsidRPr="00F411AF">
        <w:rPr>
          <w:rFonts w:ascii="Simplified Arabic" w:hAnsi="Simplified Arabic" w:cs="Simplified Arabic"/>
          <w:color w:val="00000A"/>
          <w:sz w:val="24"/>
          <w:szCs w:val="24"/>
          <w:shd w:val="clear" w:color="auto" w:fill="FFFFFF"/>
          <w:rtl/>
        </w:rPr>
        <w:t xml:space="preserve"> في مجال التنمية الاقتصادية </w:t>
      </w:r>
      <w:r w:rsidR="00C52D42" w:rsidRPr="00F411AF">
        <w:rPr>
          <w:rFonts w:ascii="Simplified Arabic" w:hAnsi="Simplified Arabic" w:cs="Simplified Arabic" w:hint="cs"/>
          <w:color w:val="00000A"/>
          <w:sz w:val="24"/>
          <w:szCs w:val="24"/>
          <w:shd w:val="clear" w:color="auto" w:fill="FFFFFF"/>
          <w:rtl/>
        </w:rPr>
        <w:t>والأسواق</w:t>
      </w:r>
      <w:r w:rsidR="00F411AF" w:rsidRPr="00F411AF">
        <w:rPr>
          <w:rFonts w:ascii="Simplified Arabic" w:hAnsi="Simplified Arabic" w:cs="Simplified Arabic"/>
          <w:color w:val="00000A"/>
          <w:sz w:val="24"/>
          <w:szCs w:val="24"/>
          <w:shd w:val="clear" w:color="auto" w:fill="FFFFFF"/>
          <w:rtl/>
        </w:rPr>
        <w:t xml:space="preserve"> المالية</w:t>
      </w:r>
      <w:r w:rsidR="00C52D42">
        <w:rPr>
          <w:rFonts w:ascii="Simplified Arabic" w:hAnsi="Simplified Arabic" w:cs="Simplified Arabic" w:hint="cs"/>
          <w:sz w:val="24"/>
          <w:szCs w:val="24"/>
          <w:rtl/>
        </w:rPr>
        <w:t>.</w:t>
      </w:r>
    </w:p>
    <w:p w:rsidR="00F66EBB" w:rsidRDefault="00F66EBB" w:rsidP="000C7D7F">
      <w:pPr>
        <w:pStyle w:val="a5"/>
        <w:ind w:left="-874" w:right="90"/>
        <w:jc w:val="both"/>
        <w:rPr>
          <w:rFonts w:ascii="Simplified Arabic" w:hAnsi="Simplified Arabic" w:cs="Simplified Arabic" w:hint="cs"/>
          <w:sz w:val="24"/>
          <w:szCs w:val="24"/>
        </w:rPr>
      </w:pPr>
    </w:p>
    <w:p w:rsidR="00C52D42" w:rsidRPr="00172722" w:rsidRDefault="00C52D42" w:rsidP="000C7D7F">
      <w:pPr>
        <w:pStyle w:val="a5"/>
        <w:numPr>
          <w:ilvl w:val="0"/>
          <w:numId w:val="21"/>
        </w:numPr>
        <w:ind w:right="90"/>
        <w:jc w:val="both"/>
        <w:rPr>
          <w:rFonts w:ascii="Simplified Arabic" w:hAnsi="Simplified Arabic" w:cs="Simplified Arabic" w:hint="cs"/>
          <w:b/>
          <w:bCs/>
          <w:sz w:val="24"/>
          <w:szCs w:val="24"/>
        </w:rPr>
      </w:pPr>
      <w:r w:rsidRPr="00172722">
        <w:rPr>
          <w:rFonts w:ascii="Simplified Arabic" w:hAnsi="Simplified Arabic" w:cs="Simplified Arabic" w:hint="cs"/>
          <w:b/>
          <w:bCs/>
          <w:sz w:val="24"/>
          <w:szCs w:val="24"/>
          <w:rtl/>
        </w:rPr>
        <w:t xml:space="preserve">الخبرات </w:t>
      </w:r>
      <w:proofErr w:type="gramStart"/>
      <w:r w:rsidRPr="00172722">
        <w:rPr>
          <w:rFonts w:ascii="Simplified Arabic" w:hAnsi="Simplified Arabic" w:cs="Simplified Arabic" w:hint="cs"/>
          <w:b/>
          <w:bCs/>
          <w:sz w:val="24"/>
          <w:szCs w:val="24"/>
          <w:rtl/>
        </w:rPr>
        <w:t>المهنية :</w:t>
      </w:r>
      <w:proofErr w:type="gramEnd"/>
    </w:p>
    <w:p w:rsidR="00F66EBB" w:rsidRDefault="00F66EBB" w:rsidP="000C7D7F">
      <w:pPr>
        <w:pStyle w:val="a5"/>
        <w:ind w:left="-874" w:right="90"/>
        <w:jc w:val="both"/>
        <w:rPr>
          <w:rFonts w:ascii="Simplified Arabic" w:hAnsi="Simplified Arabic" w:cs="Simplified Arabic" w:hint="cs"/>
          <w:sz w:val="24"/>
          <w:szCs w:val="24"/>
        </w:rPr>
      </w:pPr>
      <w:r>
        <w:rPr>
          <w:rFonts w:ascii="Simplified Arabic" w:hAnsi="Simplified Arabic" w:cs="Simplified Arabic" w:hint="cs"/>
          <w:sz w:val="24"/>
          <w:szCs w:val="24"/>
          <w:rtl/>
        </w:rPr>
        <w:t xml:space="preserve">تعد هذه النقطة من أهم النقاط التي تعطي الوزير قدرة على الاندماج وفهم مؤسسات الدولة وتدفقها والقدرة على بناء الشراكات والتشبيك والتكامل فيما بينها كما أنه يجعله يبني تصور أفضل وفهم لواقع الوزارات والبيئة التي يريد العمل عليها، فلا يعقل وجود وزير أكاديمي جامعي لم يعمل في القطاع العملي من مؤسسات خاصة أو عامة سيكون له القدرة على </w:t>
      </w:r>
      <w:r w:rsidR="00775ED7">
        <w:rPr>
          <w:rFonts w:ascii="Simplified Arabic" w:hAnsi="Simplified Arabic" w:cs="Simplified Arabic" w:hint="cs"/>
          <w:sz w:val="24"/>
          <w:szCs w:val="24"/>
          <w:rtl/>
        </w:rPr>
        <w:t>الإدارة</w:t>
      </w:r>
      <w:r>
        <w:rPr>
          <w:rFonts w:ascii="Simplified Arabic" w:hAnsi="Simplified Arabic" w:cs="Simplified Arabic" w:hint="cs"/>
          <w:sz w:val="24"/>
          <w:szCs w:val="24"/>
          <w:rtl/>
        </w:rPr>
        <w:t xml:space="preserve"> بالشكل الصحيح كما لو كان في البيئة وقد عمل بها وكان له احتكاك بالحد </w:t>
      </w:r>
      <w:r w:rsidR="0084785B">
        <w:rPr>
          <w:rFonts w:ascii="Simplified Arabic" w:hAnsi="Simplified Arabic" w:cs="Simplified Arabic" w:hint="cs"/>
          <w:sz w:val="24"/>
          <w:szCs w:val="24"/>
          <w:rtl/>
        </w:rPr>
        <w:t>الأدنى</w:t>
      </w:r>
      <w:r>
        <w:rPr>
          <w:rFonts w:ascii="Simplified Arabic" w:hAnsi="Simplified Arabic" w:cs="Simplified Arabic" w:hint="cs"/>
          <w:sz w:val="24"/>
          <w:szCs w:val="24"/>
          <w:rtl/>
        </w:rPr>
        <w:t xml:space="preserve"> المطلوب</w:t>
      </w:r>
      <w:r w:rsidR="00775ED7">
        <w:rPr>
          <w:rFonts w:ascii="Simplified Arabic" w:hAnsi="Simplified Arabic" w:cs="Simplified Arabic" w:hint="cs"/>
          <w:sz w:val="24"/>
          <w:szCs w:val="24"/>
          <w:rtl/>
        </w:rPr>
        <w:t xml:space="preserve"> </w:t>
      </w:r>
      <w:r w:rsidR="00775ED7" w:rsidRPr="00933C11">
        <w:rPr>
          <w:rFonts w:ascii="Simplified Arabic" w:hAnsi="Simplified Arabic" w:cs="Simplified Arabic" w:hint="cs"/>
          <w:sz w:val="24"/>
          <w:szCs w:val="24"/>
          <w:u w:val="single"/>
          <w:rtl/>
        </w:rPr>
        <w:t>ولذلك فإنه من الخبرات أن يكون لديه خبرات أكثر من 15 سنة مختلفة وذات صلة وليست في مكان واحد</w:t>
      </w:r>
      <w:r w:rsidR="00775ED7">
        <w:rPr>
          <w:rFonts w:ascii="Simplified Arabic" w:hAnsi="Simplified Arabic" w:cs="Simplified Arabic" w:hint="cs"/>
          <w:sz w:val="24"/>
          <w:szCs w:val="24"/>
          <w:rtl/>
        </w:rPr>
        <w:t xml:space="preserve"> </w:t>
      </w:r>
      <w:r>
        <w:rPr>
          <w:rFonts w:ascii="Simplified Arabic" w:hAnsi="Simplified Arabic" w:cs="Simplified Arabic" w:hint="cs"/>
          <w:sz w:val="24"/>
          <w:szCs w:val="24"/>
          <w:rtl/>
        </w:rPr>
        <w:t xml:space="preserve"> وكمثال للوزير الحالي ومن خبرته مثلا :</w:t>
      </w:r>
    </w:p>
    <w:p w:rsidR="00C52D42" w:rsidRPr="005F1027" w:rsidRDefault="00C52D42" w:rsidP="000C7D7F">
      <w:pPr>
        <w:pStyle w:val="a5"/>
        <w:numPr>
          <w:ilvl w:val="0"/>
          <w:numId w:val="22"/>
        </w:numPr>
        <w:ind w:right="90"/>
        <w:jc w:val="both"/>
        <w:rPr>
          <w:rFonts w:ascii="Simplified Arabic" w:hAnsi="Simplified Arabic" w:cs="Simplified Arabic"/>
          <w:sz w:val="24"/>
          <w:szCs w:val="24"/>
          <w:rtl/>
        </w:rPr>
      </w:pPr>
      <w:r w:rsidRPr="005F1027">
        <w:rPr>
          <w:rFonts w:ascii="Simplified Arabic" w:hAnsi="Simplified Arabic" w:cs="Simplified Arabic"/>
          <w:sz w:val="24"/>
          <w:szCs w:val="24"/>
          <w:rtl/>
        </w:rPr>
        <w:t xml:space="preserve">وزير التخطيط والتعاون </w:t>
      </w:r>
      <w:r w:rsidR="00F525B9" w:rsidRPr="005F1027">
        <w:rPr>
          <w:rFonts w:ascii="Simplified Arabic" w:hAnsi="Simplified Arabic" w:cs="Simplified Arabic" w:hint="cs"/>
          <w:sz w:val="24"/>
          <w:szCs w:val="24"/>
          <w:rtl/>
        </w:rPr>
        <w:t>الدولي 2019</w:t>
      </w:r>
      <w:r w:rsidR="005F1027" w:rsidRPr="005F1027">
        <w:rPr>
          <w:rFonts w:ascii="Simplified Arabic" w:hAnsi="Simplified Arabic" w:cs="Simplified Arabic" w:hint="cs"/>
          <w:sz w:val="24"/>
          <w:szCs w:val="24"/>
          <w:rtl/>
        </w:rPr>
        <w:t xml:space="preserve"> ، </w:t>
      </w:r>
      <w:r w:rsidRPr="005F1027">
        <w:rPr>
          <w:rFonts w:ascii="Simplified Arabic" w:hAnsi="Simplified Arabic" w:cs="Simplified Arabic"/>
          <w:sz w:val="24"/>
          <w:szCs w:val="24"/>
          <w:rtl/>
        </w:rPr>
        <w:t xml:space="preserve">وزير دولة للشؤون </w:t>
      </w:r>
      <w:r w:rsidR="00F525B9" w:rsidRPr="005F1027">
        <w:rPr>
          <w:rFonts w:ascii="Simplified Arabic" w:hAnsi="Simplified Arabic" w:cs="Simplified Arabic" w:hint="cs"/>
          <w:sz w:val="24"/>
          <w:szCs w:val="24"/>
          <w:rtl/>
        </w:rPr>
        <w:t>الاقتصادية 2018</w:t>
      </w:r>
      <w:r w:rsidR="005F1027" w:rsidRPr="005F1027">
        <w:rPr>
          <w:rFonts w:ascii="Simplified Arabic" w:hAnsi="Simplified Arabic" w:cs="Simplified Arabic"/>
          <w:sz w:val="24"/>
          <w:szCs w:val="24"/>
          <w:rtl/>
        </w:rPr>
        <w:t xml:space="preserve"> – 2019 </w:t>
      </w:r>
      <w:r w:rsidR="005F1027" w:rsidRPr="005F1027">
        <w:rPr>
          <w:rFonts w:ascii="Simplified Arabic" w:hAnsi="Simplified Arabic" w:cs="Simplified Arabic" w:hint="cs"/>
          <w:sz w:val="24"/>
          <w:szCs w:val="24"/>
          <w:rtl/>
        </w:rPr>
        <w:t xml:space="preserve">، </w:t>
      </w:r>
      <w:r w:rsidRPr="005F1027">
        <w:rPr>
          <w:rFonts w:ascii="Simplified Arabic" w:hAnsi="Simplified Arabic" w:cs="Simplified Arabic"/>
          <w:sz w:val="24"/>
          <w:szCs w:val="24"/>
          <w:rtl/>
        </w:rPr>
        <w:t xml:space="preserve">الديوان الملكي الهاشمي، عمان – </w:t>
      </w:r>
      <w:r w:rsidR="00F525B9" w:rsidRPr="005F1027">
        <w:rPr>
          <w:rFonts w:ascii="Simplified Arabic" w:hAnsi="Simplified Arabic" w:cs="Simplified Arabic" w:hint="cs"/>
          <w:sz w:val="24"/>
          <w:szCs w:val="24"/>
          <w:rtl/>
        </w:rPr>
        <w:t>الأردن 2016</w:t>
      </w:r>
      <w:r w:rsidRPr="005F1027">
        <w:rPr>
          <w:rFonts w:ascii="Simplified Arabic" w:hAnsi="Simplified Arabic" w:cs="Simplified Arabic"/>
          <w:sz w:val="24"/>
          <w:szCs w:val="24"/>
          <w:rtl/>
        </w:rPr>
        <w:t xml:space="preserve"> -2018</w:t>
      </w:r>
      <w:r w:rsidRPr="005F1027">
        <w:rPr>
          <w:rFonts w:ascii="Simplified Arabic" w:hAnsi="Simplified Arabic" w:cs="Simplified Arabic" w:hint="cs"/>
          <w:sz w:val="24"/>
          <w:szCs w:val="24"/>
          <w:rtl/>
        </w:rPr>
        <w:t xml:space="preserve"> - </w:t>
      </w:r>
      <w:r w:rsidRPr="005F1027">
        <w:rPr>
          <w:rFonts w:ascii="Simplified Arabic" w:hAnsi="Simplified Arabic" w:cs="Simplified Arabic"/>
          <w:sz w:val="24"/>
          <w:szCs w:val="24"/>
          <w:rtl/>
        </w:rPr>
        <w:t xml:space="preserve">مستشار جلالة الملك عبد </w:t>
      </w:r>
      <w:r w:rsidRPr="005F1027">
        <w:rPr>
          <w:rFonts w:ascii="Simplified Arabic" w:hAnsi="Simplified Arabic" w:cs="Simplified Arabic" w:hint="cs"/>
          <w:sz w:val="24"/>
          <w:szCs w:val="24"/>
          <w:rtl/>
        </w:rPr>
        <w:t>ﷲ</w:t>
      </w:r>
      <w:r w:rsidR="001F497A" w:rsidRPr="005F1027">
        <w:rPr>
          <w:rFonts w:ascii="Simplified Arabic" w:hAnsi="Simplified Arabic" w:cs="Simplified Arabic"/>
          <w:sz w:val="24"/>
          <w:szCs w:val="24"/>
          <w:rtl/>
        </w:rPr>
        <w:t xml:space="preserve"> الثاني للشؤون الاقتصادية</w:t>
      </w:r>
      <w:r w:rsidRPr="005F1027">
        <w:rPr>
          <w:rFonts w:ascii="Simplified Arabic" w:hAnsi="Simplified Arabic" w:cs="Simplified Arabic"/>
          <w:sz w:val="24"/>
          <w:szCs w:val="24"/>
          <w:rtl/>
        </w:rPr>
        <w:t xml:space="preserve"> مدير دائرة التنمية الاقتصادية والاجتماعية </w:t>
      </w:r>
      <w:r w:rsidR="005F1027" w:rsidRPr="005F1027">
        <w:rPr>
          <w:rFonts w:ascii="Simplified Arabic" w:hAnsi="Simplified Arabic" w:cs="Simplified Arabic" w:hint="cs"/>
          <w:sz w:val="24"/>
          <w:szCs w:val="24"/>
          <w:rtl/>
        </w:rPr>
        <w:t xml:space="preserve">، </w:t>
      </w:r>
      <w:r w:rsidRPr="005F1027">
        <w:rPr>
          <w:rFonts w:ascii="Simplified Arabic" w:hAnsi="Simplified Arabic" w:cs="Simplified Arabic" w:hint="eastAsia"/>
          <w:sz w:val="24"/>
          <w:szCs w:val="24"/>
          <w:rtl/>
        </w:rPr>
        <w:t>الجامعية</w:t>
      </w:r>
      <w:r w:rsidRPr="005F1027">
        <w:rPr>
          <w:rFonts w:ascii="Simplified Arabic" w:hAnsi="Simplified Arabic" w:cs="Simplified Arabic"/>
          <w:sz w:val="24"/>
          <w:szCs w:val="24"/>
          <w:rtl/>
        </w:rPr>
        <w:t xml:space="preserve"> </w:t>
      </w:r>
      <w:r w:rsidR="00F525B9" w:rsidRPr="005F1027">
        <w:rPr>
          <w:rFonts w:ascii="Simplified Arabic" w:hAnsi="Simplified Arabic" w:cs="Simplified Arabic" w:hint="cs"/>
          <w:sz w:val="24"/>
          <w:szCs w:val="24"/>
          <w:rtl/>
        </w:rPr>
        <w:t>الأمريكية</w:t>
      </w:r>
      <w:r w:rsidRPr="005F1027">
        <w:rPr>
          <w:rFonts w:ascii="Simplified Arabic" w:hAnsi="Simplified Arabic" w:cs="Simplified Arabic"/>
          <w:sz w:val="24"/>
          <w:szCs w:val="24"/>
          <w:rtl/>
        </w:rPr>
        <w:t xml:space="preserve">، القاهرة – مصر </w:t>
      </w:r>
      <w:r w:rsidRPr="005F1027">
        <w:rPr>
          <w:rFonts w:ascii="Simplified Arabic" w:hAnsi="Simplified Arabic" w:cs="Simplified Arabic" w:hint="cs"/>
          <w:sz w:val="24"/>
          <w:szCs w:val="24"/>
          <w:rtl/>
        </w:rPr>
        <w:t xml:space="preserve">- </w:t>
      </w:r>
      <w:r w:rsidRPr="005F1027">
        <w:rPr>
          <w:rFonts w:ascii="Simplified Arabic" w:hAnsi="Simplified Arabic" w:cs="Simplified Arabic" w:hint="eastAsia"/>
          <w:sz w:val="24"/>
          <w:szCs w:val="24"/>
          <w:rtl/>
        </w:rPr>
        <w:t>كلية</w:t>
      </w:r>
      <w:r w:rsidRPr="005F1027">
        <w:rPr>
          <w:rFonts w:ascii="Simplified Arabic" w:hAnsi="Simplified Arabic" w:cs="Simplified Arabic"/>
          <w:sz w:val="24"/>
          <w:szCs w:val="24"/>
          <w:rtl/>
        </w:rPr>
        <w:t xml:space="preserve"> الشؤون الدولية والسياسة العامة، عميد مشارك  كلية </w:t>
      </w:r>
      <w:proofErr w:type="spellStart"/>
      <w:r w:rsidRPr="005F1027">
        <w:rPr>
          <w:rFonts w:ascii="Simplified Arabic" w:hAnsi="Simplified Arabic" w:cs="Simplified Arabic"/>
          <w:sz w:val="24"/>
          <w:szCs w:val="24"/>
          <w:rtl/>
        </w:rPr>
        <w:t>ادارة</w:t>
      </w:r>
      <w:proofErr w:type="spellEnd"/>
      <w:r w:rsidRPr="005F1027">
        <w:rPr>
          <w:rFonts w:ascii="Simplified Arabic" w:hAnsi="Simplified Arabic" w:cs="Simplified Arabic"/>
          <w:sz w:val="24"/>
          <w:szCs w:val="24"/>
          <w:rtl/>
        </w:rPr>
        <w:t xml:space="preserve"> </w:t>
      </w:r>
      <w:proofErr w:type="spellStart"/>
      <w:r w:rsidRPr="005F1027">
        <w:rPr>
          <w:rFonts w:ascii="Simplified Arabic" w:hAnsi="Simplified Arabic" w:cs="Simplified Arabic"/>
          <w:sz w:val="24"/>
          <w:szCs w:val="24"/>
          <w:rtl/>
        </w:rPr>
        <w:t>الاعمال</w:t>
      </w:r>
      <w:proofErr w:type="spellEnd"/>
      <w:r w:rsidRPr="005F1027">
        <w:rPr>
          <w:rFonts w:ascii="Simplified Arabic" w:hAnsi="Simplified Arabic" w:cs="Simplified Arabic"/>
          <w:sz w:val="24"/>
          <w:szCs w:val="24"/>
          <w:rtl/>
        </w:rPr>
        <w:t xml:space="preserve"> قسم الاقتصاد  2014 </w:t>
      </w:r>
      <w:r w:rsidR="005F1027" w:rsidRPr="005F1027">
        <w:rPr>
          <w:rFonts w:ascii="Simplified Arabic" w:hAnsi="Simplified Arabic" w:cs="Simplified Arabic" w:hint="cs"/>
          <w:sz w:val="24"/>
          <w:szCs w:val="24"/>
          <w:rtl/>
        </w:rPr>
        <w:t xml:space="preserve">، </w:t>
      </w:r>
      <w:r w:rsidRPr="005F1027">
        <w:rPr>
          <w:rFonts w:ascii="Simplified Arabic" w:hAnsi="Simplified Arabic" w:cs="Simplified Arabic" w:hint="eastAsia"/>
          <w:sz w:val="24"/>
          <w:szCs w:val="24"/>
          <w:rtl/>
        </w:rPr>
        <w:t>جامعة</w:t>
      </w:r>
      <w:r w:rsidRPr="005F1027">
        <w:rPr>
          <w:rFonts w:ascii="Simplified Arabic" w:hAnsi="Simplified Arabic" w:cs="Simplified Arabic"/>
          <w:sz w:val="24"/>
          <w:szCs w:val="24"/>
          <w:rtl/>
        </w:rPr>
        <w:t xml:space="preserve"> هارفارد – كلية كندي، كامبريدج/ ماساتشوستس  </w:t>
      </w:r>
      <w:r w:rsidRPr="005F1027">
        <w:rPr>
          <w:rFonts w:ascii="Simplified Arabic" w:hAnsi="Simplified Arabic" w:cs="Simplified Arabic" w:hint="cs"/>
          <w:sz w:val="24"/>
          <w:szCs w:val="24"/>
          <w:rtl/>
        </w:rPr>
        <w:t xml:space="preserve">- </w:t>
      </w:r>
      <w:r w:rsidRPr="005F1027">
        <w:rPr>
          <w:rFonts w:ascii="Simplified Arabic" w:hAnsi="Simplified Arabic" w:cs="Simplified Arabic" w:hint="eastAsia"/>
          <w:sz w:val="24"/>
          <w:szCs w:val="24"/>
          <w:rtl/>
        </w:rPr>
        <w:t>باحث</w:t>
      </w:r>
      <w:r w:rsidRPr="005F1027">
        <w:rPr>
          <w:rFonts w:ascii="Simplified Arabic" w:hAnsi="Simplified Arabic" w:cs="Simplified Arabic"/>
          <w:sz w:val="24"/>
          <w:szCs w:val="24"/>
          <w:rtl/>
        </w:rPr>
        <w:t xml:space="preserve"> زائر  2014</w:t>
      </w:r>
      <w:r w:rsidR="005F1027">
        <w:rPr>
          <w:rFonts w:ascii="Simplified Arabic" w:hAnsi="Simplified Arabic" w:cs="Simplified Arabic" w:hint="cs"/>
          <w:sz w:val="24"/>
          <w:szCs w:val="24"/>
          <w:rtl/>
        </w:rPr>
        <w:t>.</w:t>
      </w:r>
    </w:p>
    <w:p w:rsidR="00F66EBB" w:rsidRPr="00F66EBB" w:rsidRDefault="00F66EBB" w:rsidP="000C7D7F">
      <w:pPr>
        <w:ind w:right="90"/>
        <w:jc w:val="both"/>
        <w:rPr>
          <w:rFonts w:ascii="Simplified Arabic" w:hAnsi="Simplified Arabic" w:cs="Simplified Arabic" w:hint="cs"/>
          <w:sz w:val="24"/>
          <w:szCs w:val="24"/>
          <w:rtl/>
        </w:rPr>
      </w:pPr>
      <w:r>
        <w:rPr>
          <w:rFonts w:ascii="Simplified Arabic" w:hAnsi="Simplified Arabic" w:cs="Simplified Arabic" w:hint="cs"/>
          <w:sz w:val="24"/>
          <w:szCs w:val="24"/>
          <w:rtl/>
        </w:rPr>
        <w:t xml:space="preserve">مما يدل هنا تنوع الخبرات بين الأكاديمية المحلية والإقليمية والعالمية وبين الجانب العملي المحلي والدولي وهذا التنوع هو ما يغني الوزير ويجعل لديه القدرة على بناء واقع أكثر وضوح والقدرة على التغيير والتفاعل معه </w:t>
      </w:r>
      <w:r w:rsidR="00D2502F">
        <w:rPr>
          <w:rFonts w:ascii="Simplified Arabic" w:hAnsi="Simplified Arabic" w:cs="Simplified Arabic" w:hint="cs"/>
          <w:sz w:val="24"/>
          <w:szCs w:val="24"/>
          <w:rtl/>
        </w:rPr>
        <w:t xml:space="preserve">كما تأتي </w:t>
      </w:r>
      <w:proofErr w:type="spellStart"/>
      <w:r w:rsidR="00D2502F">
        <w:rPr>
          <w:rFonts w:ascii="Simplified Arabic" w:hAnsi="Simplified Arabic" w:cs="Simplified Arabic" w:hint="cs"/>
          <w:sz w:val="24"/>
          <w:szCs w:val="24"/>
          <w:rtl/>
        </w:rPr>
        <w:t>اهمية</w:t>
      </w:r>
      <w:proofErr w:type="spellEnd"/>
      <w:r w:rsidR="00D2502F">
        <w:rPr>
          <w:rFonts w:ascii="Simplified Arabic" w:hAnsi="Simplified Arabic" w:cs="Simplified Arabic" w:hint="cs"/>
          <w:sz w:val="24"/>
          <w:szCs w:val="24"/>
          <w:rtl/>
        </w:rPr>
        <w:t xml:space="preserve"> التنوع من فكرة مفادها بأن </w:t>
      </w:r>
      <w:r w:rsidR="00D2502F" w:rsidRPr="00D2502F">
        <w:rPr>
          <w:rFonts w:ascii="Simplified Arabic" w:hAnsi="Simplified Arabic" w:cs="Simplified Arabic"/>
          <w:sz w:val="24"/>
          <w:szCs w:val="24"/>
          <w:rtl/>
        </w:rPr>
        <w:t xml:space="preserve">التنقل بين الوظائف والمهن سمة غالبة على أسواق العمل، حيث كشفت مجموعات البيانات بأن الشخص العادي يغير منصبه كل عامين إلى أربعة أعوام مع متوسط فارق مهارات يتراوح بين 25% و45% وفقًا لكل دولة. </w:t>
      </w:r>
      <w:proofErr w:type="gramStart"/>
      <w:r w:rsidR="00D2502F" w:rsidRPr="00D2502F">
        <w:rPr>
          <w:rFonts w:ascii="Simplified Arabic" w:hAnsi="Simplified Arabic" w:cs="Simplified Arabic"/>
          <w:sz w:val="24"/>
          <w:szCs w:val="24"/>
          <w:rtl/>
        </w:rPr>
        <w:t>وتنبع</w:t>
      </w:r>
      <w:proofErr w:type="gramEnd"/>
      <w:r w:rsidR="00D2502F" w:rsidRPr="00D2502F">
        <w:rPr>
          <w:rFonts w:ascii="Simplified Arabic" w:hAnsi="Simplified Arabic" w:cs="Simplified Arabic"/>
          <w:sz w:val="24"/>
          <w:szCs w:val="24"/>
          <w:rtl/>
        </w:rPr>
        <w:t xml:space="preserve"> أهمية ذلك من دور الارتقاء الوظيفي في تمكين الموظفين من بناء أو تعزيز مهاراتهم.</w:t>
      </w:r>
      <w:r w:rsidR="00D2502F">
        <w:rPr>
          <w:rFonts w:ascii="Simplified Arabic" w:hAnsi="Simplified Arabic" w:cs="Simplified Arabic" w:hint="cs"/>
          <w:sz w:val="24"/>
          <w:szCs w:val="24"/>
          <w:rtl/>
        </w:rPr>
        <w:t xml:space="preserve"> ()</w:t>
      </w:r>
    </w:p>
    <w:p w:rsidR="00240C4C" w:rsidRPr="00172722" w:rsidRDefault="00B328C9" w:rsidP="000C7D7F">
      <w:pPr>
        <w:pStyle w:val="a5"/>
        <w:numPr>
          <w:ilvl w:val="0"/>
          <w:numId w:val="21"/>
        </w:numPr>
        <w:ind w:right="90"/>
        <w:jc w:val="both"/>
        <w:rPr>
          <w:rFonts w:ascii="Simplified Arabic" w:hAnsi="Simplified Arabic" w:cs="Simplified Arabic" w:hint="cs"/>
          <w:b/>
          <w:bCs/>
          <w:sz w:val="24"/>
          <w:szCs w:val="24"/>
        </w:rPr>
      </w:pPr>
      <w:proofErr w:type="gramStart"/>
      <w:r w:rsidRPr="00172722">
        <w:rPr>
          <w:rFonts w:ascii="Simplified Arabic" w:hAnsi="Simplified Arabic" w:cs="Simplified Arabic"/>
          <w:b/>
          <w:bCs/>
          <w:sz w:val="24"/>
          <w:szCs w:val="24"/>
          <w:rtl/>
        </w:rPr>
        <w:t>الأبحاث</w:t>
      </w:r>
      <w:proofErr w:type="gramEnd"/>
      <w:r w:rsidRPr="00172722">
        <w:rPr>
          <w:rFonts w:ascii="Simplified Arabic" w:hAnsi="Simplified Arabic" w:cs="Simplified Arabic"/>
          <w:b/>
          <w:bCs/>
          <w:sz w:val="24"/>
          <w:szCs w:val="24"/>
          <w:rtl/>
        </w:rPr>
        <w:t xml:space="preserve"> </w:t>
      </w:r>
      <w:r w:rsidRPr="00172722">
        <w:rPr>
          <w:rFonts w:ascii="Simplified Arabic" w:hAnsi="Simplified Arabic" w:cs="Simplified Arabic" w:hint="cs"/>
          <w:b/>
          <w:bCs/>
          <w:sz w:val="24"/>
          <w:szCs w:val="24"/>
          <w:rtl/>
        </w:rPr>
        <w:t>العلمية:</w:t>
      </w:r>
    </w:p>
    <w:p w:rsidR="007C117F" w:rsidRDefault="007C117F" w:rsidP="000C7D7F">
      <w:pPr>
        <w:pStyle w:val="a5"/>
        <w:ind w:left="-874" w:right="90"/>
        <w:jc w:val="both"/>
        <w:rPr>
          <w:rFonts w:ascii="Simplified Arabic" w:hAnsi="Simplified Arabic" w:cs="Simplified Arabic" w:hint="cs"/>
          <w:sz w:val="24"/>
          <w:szCs w:val="24"/>
          <w:rtl/>
        </w:rPr>
      </w:pPr>
      <w:r>
        <w:rPr>
          <w:rFonts w:ascii="Simplified Arabic" w:hAnsi="Simplified Arabic" w:cs="Simplified Arabic" w:hint="cs"/>
          <w:sz w:val="24"/>
          <w:szCs w:val="24"/>
          <w:rtl/>
        </w:rPr>
        <w:t>من المهم أيضاً وجود أبحاث علمية منشورة في مجلات عالمية ومحلية فهي</w:t>
      </w:r>
      <w:r w:rsidR="00B611BC">
        <w:rPr>
          <w:rFonts w:ascii="Simplified Arabic" w:hAnsi="Simplified Arabic" w:cs="Simplified Arabic" w:hint="cs"/>
          <w:sz w:val="24"/>
          <w:szCs w:val="24"/>
          <w:rtl/>
        </w:rPr>
        <w:t xml:space="preserve"> تعكس</w:t>
      </w:r>
      <w:r>
        <w:rPr>
          <w:rFonts w:ascii="Simplified Arabic" w:hAnsi="Simplified Arabic" w:cs="Simplified Arabic" w:hint="cs"/>
          <w:sz w:val="24"/>
          <w:szCs w:val="24"/>
          <w:rtl/>
        </w:rPr>
        <w:t xml:space="preserve"> دلالات عن التفكير النقدي وعن قراءة وتحليل الواقع والحلول</w:t>
      </w:r>
      <w:r w:rsidR="00B611BC">
        <w:rPr>
          <w:rFonts w:ascii="Simplified Arabic" w:hAnsi="Simplified Arabic" w:cs="Simplified Arabic" w:hint="cs"/>
          <w:sz w:val="24"/>
          <w:szCs w:val="24"/>
          <w:rtl/>
        </w:rPr>
        <w:t xml:space="preserve"> التي يراها الوزير وكيف يستطيع التفاعل مع المشاكل بشكل علمي لا يعتمد على أسس غير واضحة، كما أنه</w:t>
      </w:r>
      <w:r w:rsidR="007A01DF">
        <w:rPr>
          <w:rFonts w:ascii="Simplified Arabic" w:hAnsi="Simplified Arabic" w:cs="Simplified Arabic" w:hint="cs"/>
          <w:sz w:val="24"/>
          <w:szCs w:val="24"/>
          <w:rtl/>
        </w:rPr>
        <w:t xml:space="preserve"> يجعل </w:t>
      </w:r>
      <w:proofErr w:type="spellStart"/>
      <w:r w:rsidR="007A01DF">
        <w:rPr>
          <w:rFonts w:ascii="Simplified Arabic" w:hAnsi="Simplified Arabic" w:cs="Simplified Arabic" w:hint="cs"/>
          <w:sz w:val="24"/>
          <w:szCs w:val="24"/>
          <w:rtl/>
        </w:rPr>
        <w:t>الامر</w:t>
      </w:r>
      <w:proofErr w:type="spellEnd"/>
      <w:r w:rsidR="007A01DF">
        <w:rPr>
          <w:rFonts w:ascii="Simplified Arabic" w:hAnsi="Simplified Arabic" w:cs="Simplified Arabic" w:hint="cs"/>
          <w:sz w:val="24"/>
          <w:szCs w:val="24"/>
          <w:rtl/>
        </w:rPr>
        <w:t xml:space="preserve"> أكثر على النقاش معه بشكل موضوعي وبناء بناء الدراسات </w:t>
      </w:r>
      <w:proofErr w:type="spellStart"/>
      <w:r w:rsidR="007A01DF">
        <w:rPr>
          <w:rFonts w:ascii="Simplified Arabic" w:hAnsi="Simplified Arabic" w:cs="Simplified Arabic" w:hint="cs"/>
          <w:sz w:val="24"/>
          <w:szCs w:val="24"/>
          <w:rtl/>
        </w:rPr>
        <w:t>والابحاث</w:t>
      </w:r>
      <w:proofErr w:type="spellEnd"/>
      <w:r w:rsidR="007A01DF">
        <w:rPr>
          <w:rFonts w:ascii="Simplified Arabic" w:hAnsi="Simplified Arabic" w:cs="Simplified Arabic" w:hint="cs"/>
          <w:sz w:val="24"/>
          <w:szCs w:val="24"/>
          <w:rtl/>
        </w:rPr>
        <w:t xml:space="preserve"> ومن </w:t>
      </w:r>
      <w:proofErr w:type="spellStart"/>
      <w:r w:rsidR="007A01DF">
        <w:rPr>
          <w:rFonts w:ascii="Simplified Arabic" w:hAnsi="Simplified Arabic" w:cs="Simplified Arabic" w:hint="cs"/>
          <w:sz w:val="24"/>
          <w:szCs w:val="24"/>
          <w:rtl/>
        </w:rPr>
        <w:t>الامثلة</w:t>
      </w:r>
      <w:proofErr w:type="spellEnd"/>
      <w:r w:rsidR="007A01DF">
        <w:rPr>
          <w:rFonts w:ascii="Simplified Arabic" w:hAnsi="Simplified Arabic" w:cs="Simplified Arabic" w:hint="cs"/>
          <w:sz w:val="24"/>
          <w:szCs w:val="24"/>
          <w:rtl/>
        </w:rPr>
        <w:t xml:space="preserve"> على </w:t>
      </w:r>
      <w:proofErr w:type="spellStart"/>
      <w:r w:rsidR="007A01DF">
        <w:rPr>
          <w:rFonts w:ascii="Simplified Arabic" w:hAnsi="Simplified Arabic" w:cs="Simplified Arabic" w:hint="cs"/>
          <w:sz w:val="24"/>
          <w:szCs w:val="24"/>
          <w:rtl/>
        </w:rPr>
        <w:t>الابحاث</w:t>
      </w:r>
      <w:proofErr w:type="spellEnd"/>
      <w:r w:rsidR="007A01DF">
        <w:rPr>
          <w:rFonts w:ascii="Simplified Arabic" w:hAnsi="Simplified Arabic" w:cs="Simplified Arabic" w:hint="cs"/>
          <w:sz w:val="24"/>
          <w:szCs w:val="24"/>
          <w:rtl/>
        </w:rPr>
        <w:t xml:space="preserve"> التي قام بها الوزير الحالي مثلا :</w:t>
      </w:r>
    </w:p>
    <w:p w:rsidR="00A14023" w:rsidRPr="00A14023" w:rsidRDefault="00A14023" w:rsidP="000C7D7F">
      <w:pPr>
        <w:pStyle w:val="a5"/>
        <w:numPr>
          <w:ilvl w:val="0"/>
          <w:numId w:val="23"/>
        </w:numPr>
        <w:ind w:right="90"/>
        <w:jc w:val="both"/>
        <w:rPr>
          <w:rFonts w:ascii="Simplified Arabic" w:hAnsi="Simplified Arabic" w:cs="Simplified Arabic"/>
          <w:sz w:val="24"/>
          <w:szCs w:val="24"/>
          <w:rtl/>
        </w:rPr>
      </w:pPr>
      <w:r w:rsidRPr="00A14023">
        <w:rPr>
          <w:rFonts w:ascii="Simplified Arabic" w:hAnsi="Simplified Arabic" w:cs="Simplified Arabic"/>
          <w:sz w:val="24"/>
          <w:szCs w:val="24"/>
          <w:rtl/>
        </w:rPr>
        <w:t xml:space="preserve">ورقة عمل بعنوان "رد فعل السوق على قانون </w:t>
      </w:r>
      <w:proofErr w:type="spellStart"/>
      <w:r w:rsidRPr="00A14023">
        <w:rPr>
          <w:rFonts w:ascii="Simplified Arabic" w:hAnsi="Simplified Arabic" w:cs="Simplified Arabic"/>
          <w:sz w:val="24"/>
          <w:szCs w:val="24"/>
          <w:rtl/>
        </w:rPr>
        <w:t>المناقسة</w:t>
      </w:r>
      <w:proofErr w:type="spellEnd"/>
      <w:r w:rsidRPr="00A14023">
        <w:rPr>
          <w:rFonts w:ascii="Simplified Arabic" w:hAnsi="Simplified Arabic" w:cs="Simplified Arabic"/>
          <w:sz w:val="24"/>
          <w:szCs w:val="24"/>
          <w:rtl/>
        </w:rPr>
        <w:t xml:space="preserve">: دليل تجريبي من </w:t>
      </w:r>
      <w:proofErr w:type="spellStart"/>
      <w:r w:rsidRPr="00A14023">
        <w:rPr>
          <w:rFonts w:ascii="Simplified Arabic" w:hAnsi="Simplified Arabic" w:cs="Simplified Arabic"/>
          <w:sz w:val="24"/>
          <w:szCs w:val="24"/>
          <w:rtl/>
        </w:rPr>
        <w:t>الاردن</w:t>
      </w:r>
      <w:proofErr w:type="spellEnd"/>
      <w:r w:rsidRPr="00A14023">
        <w:rPr>
          <w:rFonts w:ascii="Simplified Arabic" w:hAnsi="Simplified Arabic" w:cs="Simplified Arabic"/>
          <w:sz w:val="24"/>
          <w:szCs w:val="24"/>
          <w:rtl/>
        </w:rPr>
        <w:t xml:space="preserve">"، 2014  </w:t>
      </w:r>
    </w:p>
    <w:p w:rsidR="00A14023" w:rsidRPr="00A14023" w:rsidRDefault="00A14023" w:rsidP="000C7D7F">
      <w:pPr>
        <w:pStyle w:val="a5"/>
        <w:numPr>
          <w:ilvl w:val="0"/>
          <w:numId w:val="23"/>
        </w:numPr>
        <w:ind w:right="90"/>
        <w:jc w:val="both"/>
        <w:rPr>
          <w:rFonts w:ascii="Simplified Arabic" w:hAnsi="Simplified Arabic" w:cs="Simplified Arabic"/>
          <w:sz w:val="24"/>
          <w:szCs w:val="24"/>
          <w:rtl/>
        </w:rPr>
      </w:pPr>
      <w:r w:rsidRPr="00A14023">
        <w:rPr>
          <w:rFonts w:ascii="Simplified Arabic" w:hAnsi="Simplified Arabic" w:cs="Simplified Arabic"/>
          <w:sz w:val="24"/>
          <w:szCs w:val="24"/>
          <w:rtl/>
        </w:rPr>
        <w:t xml:space="preserve">ورقة عمل بعنوان  "تقييم أثر العنف وعدم الاستقرار على المستوى المحلي </w:t>
      </w:r>
      <w:proofErr w:type="spellStart"/>
      <w:r w:rsidRPr="00A14023">
        <w:rPr>
          <w:rFonts w:ascii="Simplified Arabic" w:hAnsi="Simplified Arabic" w:cs="Simplified Arabic"/>
          <w:sz w:val="24"/>
          <w:szCs w:val="24"/>
          <w:rtl/>
        </w:rPr>
        <w:t>والاقليمي</w:t>
      </w:r>
      <w:proofErr w:type="spellEnd"/>
      <w:r w:rsidRPr="00A14023">
        <w:rPr>
          <w:rFonts w:ascii="Simplified Arabic" w:hAnsi="Simplified Arabic" w:cs="Simplified Arabic"/>
          <w:sz w:val="24"/>
          <w:szCs w:val="24"/>
          <w:rtl/>
        </w:rPr>
        <w:t xml:space="preserve"> والدولي على الاقتصاد </w:t>
      </w:r>
      <w:proofErr w:type="spellStart"/>
      <w:r w:rsidRPr="00A14023">
        <w:rPr>
          <w:rFonts w:ascii="Simplified Arabic" w:hAnsi="Simplified Arabic" w:cs="Simplified Arabic"/>
          <w:sz w:val="24"/>
          <w:szCs w:val="24"/>
          <w:rtl/>
        </w:rPr>
        <w:t>الاردني</w:t>
      </w:r>
      <w:proofErr w:type="spellEnd"/>
      <w:r w:rsidRPr="00A14023">
        <w:rPr>
          <w:rFonts w:ascii="Simplified Arabic" w:hAnsi="Simplified Arabic" w:cs="Simplified Arabic"/>
          <w:sz w:val="24"/>
          <w:szCs w:val="24"/>
          <w:rtl/>
        </w:rPr>
        <w:t xml:space="preserve">  باستخدام </w:t>
      </w:r>
      <w:proofErr w:type="spellStart"/>
      <w:r w:rsidRPr="00A14023">
        <w:rPr>
          <w:rFonts w:ascii="Simplified Arabic" w:hAnsi="Simplified Arabic" w:cs="Simplified Arabic"/>
          <w:sz w:val="24"/>
          <w:szCs w:val="24"/>
          <w:rtl/>
        </w:rPr>
        <w:t>منھجية</w:t>
      </w:r>
      <w:proofErr w:type="spellEnd"/>
      <w:r w:rsidRPr="00A14023">
        <w:rPr>
          <w:rFonts w:ascii="Simplified Arabic" w:hAnsi="Simplified Arabic" w:cs="Simplified Arabic"/>
          <w:sz w:val="24"/>
          <w:szCs w:val="24"/>
          <w:rtl/>
        </w:rPr>
        <w:t xml:space="preserve"> دراسة </w:t>
      </w:r>
      <w:proofErr w:type="spellStart"/>
      <w:r w:rsidRPr="00A14023">
        <w:rPr>
          <w:rFonts w:ascii="Simplified Arabic" w:hAnsi="Simplified Arabic" w:cs="Simplified Arabic"/>
          <w:sz w:val="24"/>
          <w:szCs w:val="24"/>
          <w:rtl/>
        </w:rPr>
        <w:t>الاحداث</w:t>
      </w:r>
      <w:proofErr w:type="spellEnd"/>
      <w:r w:rsidRPr="00A14023">
        <w:rPr>
          <w:rFonts w:ascii="Simplified Arabic" w:hAnsi="Simplified Arabic" w:cs="Simplified Arabic"/>
          <w:sz w:val="24"/>
          <w:szCs w:val="24"/>
          <w:rtl/>
        </w:rPr>
        <w:t>".</w:t>
      </w:r>
    </w:p>
    <w:p w:rsidR="007A01DF" w:rsidRDefault="00A14023" w:rsidP="000C7D7F">
      <w:pPr>
        <w:pStyle w:val="a5"/>
        <w:numPr>
          <w:ilvl w:val="0"/>
          <w:numId w:val="23"/>
        </w:numPr>
        <w:ind w:right="90"/>
        <w:jc w:val="both"/>
        <w:rPr>
          <w:rFonts w:ascii="Simplified Arabic" w:hAnsi="Simplified Arabic" w:cs="Simplified Arabic" w:hint="cs"/>
          <w:sz w:val="24"/>
          <w:szCs w:val="24"/>
        </w:rPr>
      </w:pPr>
      <w:r w:rsidRPr="00A14023">
        <w:rPr>
          <w:rFonts w:ascii="Simplified Arabic" w:hAnsi="Simplified Arabic" w:cs="Simplified Arabic"/>
          <w:sz w:val="24"/>
          <w:szCs w:val="24"/>
          <w:rtl/>
        </w:rPr>
        <w:t xml:space="preserve">ورقة عمل بعنوان "تشريعات المنافسة في </w:t>
      </w:r>
      <w:proofErr w:type="spellStart"/>
      <w:r w:rsidRPr="00A14023">
        <w:rPr>
          <w:rFonts w:ascii="Simplified Arabic" w:hAnsi="Simplified Arabic" w:cs="Simplified Arabic"/>
          <w:sz w:val="24"/>
          <w:szCs w:val="24"/>
          <w:rtl/>
        </w:rPr>
        <w:t>الاردن</w:t>
      </w:r>
      <w:proofErr w:type="spellEnd"/>
      <w:r w:rsidRPr="00A14023">
        <w:rPr>
          <w:rFonts w:ascii="Simplified Arabic" w:hAnsi="Simplified Arabic" w:cs="Simplified Arabic"/>
          <w:sz w:val="24"/>
          <w:szCs w:val="24"/>
          <w:rtl/>
        </w:rPr>
        <w:t xml:space="preserve"> وتأثير </w:t>
      </w:r>
      <w:proofErr w:type="spellStart"/>
      <w:r w:rsidRPr="00A14023">
        <w:rPr>
          <w:rFonts w:ascii="Simplified Arabic" w:hAnsi="Simplified Arabic" w:cs="Simplified Arabic"/>
          <w:sz w:val="24"/>
          <w:szCs w:val="24"/>
          <w:rtl/>
        </w:rPr>
        <w:t>انتقالھا</w:t>
      </w:r>
      <w:proofErr w:type="spellEnd"/>
      <w:r w:rsidRPr="00A14023">
        <w:rPr>
          <w:rFonts w:ascii="Simplified Arabic" w:hAnsi="Simplified Arabic" w:cs="Simplified Arabic"/>
          <w:sz w:val="24"/>
          <w:szCs w:val="24"/>
          <w:rtl/>
        </w:rPr>
        <w:t>: استعراض وتحليل".</w:t>
      </w:r>
    </w:p>
    <w:p w:rsidR="00B328C9" w:rsidRPr="00F411AF" w:rsidRDefault="00B328C9" w:rsidP="000C7D7F">
      <w:pPr>
        <w:pStyle w:val="a5"/>
        <w:ind w:left="-874" w:right="90"/>
        <w:jc w:val="both"/>
        <w:rPr>
          <w:rFonts w:ascii="Simplified Arabic" w:hAnsi="Simplified Arabic" w:cs="Simplified Arabic"/>
          <w:sz w:val="24"/>
          <w:szCs w:val="24"/>
          <w:rtl/>
        </w:rPr>
      </w:pPr>
    </w:p>
    <w:p w:rsidR="002B321B" w:rsidRPr="00172722" w:rsidRDefault="00BC678A" w:rsidP="000C7D7F">
      <w:pPr>
        <w:pStyle w:val="a5"/>
        <w:numPr>
          <w:ilvl w:val="0"/>
          <w:numId w:val="21"/>
        </w:numPr>
        <w:ind w:right="90"/>
        <w:jc w:val="both"/>
        <w:rPr>
          <w:rFonts w:ascii="Simplified Arabic" w:hAnsi="Simplified Arabic" w:cs="Simplified Arabic" w:hint="cs"/>
          <w:b/>
          <w:bCs/>
          <w:sz w:val="24"/>
          <w:szCs w:val="24"/>
        </w:rPr>
      </w:pPr>
      <w:r w:rsidRPr="00172722">
        <w:rPr>
          <w:rFonts w:ascii="Simplified Arabic" w:hAnsi="Simplified Arabic" w:cs="Simplified Arabic"/>
          <w:b/>
          <w:bCs/>
          <w:sz w:val="24"/>
          <w:szCs w:val="24"/>
          <w:rtl/>
        </w:rPr>
        <w:t>الزمالات</w:t>
      </w:r>
      <w:r w:rsidR="00F70A9D" w:rsidRPr="00172722">
        <w:rPr>
          <w:rFonts w:ascii="Simplified Arabic" w:hAnsi="Simplified Arabic" w:cs="Simplified Arabic" w:hint="cs"/>
          <w:b/>
          <w:bCs/>
          <w:sz w:val="24"/>
          <w:szCs w:val="24"/>
          <w:rtl/>
        </w:rPr>
        <w:t>:</w:t>
      </w:r>
    </w:p>
    <w:p w:rsidR="00010409" w:rsidRDefault="00F70A9D" w:rsidP="00172722">
      <w:pPr>
        <w:pStyle w:val="a5"/>
        <w:ind w:left="-874" w:right="90"/>
        <w:jc w:val="both"/>
        <w:rPr>
          <w:rFonts w:ascii="Simplified Arabic" w:hAnsi="Simplified Arabic" w:cs="Simplified Arabic" w:hint="cs"/>
          <w:sz w:val="24"/>
          <w:szCs w:val="24"/>
          <w:rtl/>
        </w:rPr>
      </w:pPr>
      <w:r>
        <w:rPr>
          <w:rFonts w:ascii="Simplified Arabic" w:hAnsi="Simplified Arabic" w:cs="Simplified Arabic" w:hint="cs"/>
          <w:sz w:val="24"/>
          <w:szCs w:val="24"/>
          <w:rtl/>
        </w:rPr>
        <w:t xml:space="preserve">حيث </w:t>
      </w:r>
      <w:r w:rsidRPr="00F70A9D">
        <w:rPr>
          <w:rFonts w:ascii="Simplified Arabic" w:hAnsi="Simplified Arabic" w:cs="Simplified Arabic"/>
          <w:sz w:val="24"/>
          <w:szCs w:val="24"/>
          <w:rtl/>
        </w:rPr>
        <w:t xml:space="preserve">يمكن لعملية التقديم لفرص الزمالات أن تشكّل نقطة تحوّل في سير </w:t>
      </w:r>
      <w:r>
        <w:rPr>
          <w:rFonts w:ascii="Simplified Arabic" w:hAnsi="Simplified Arabic" w:cs="Simplified Arabic" w:hint="cs"/>
          <w:sz w:val="24"/>
          <w:szCs w:val="24"/>
          <w:rtl/>
        </w:rPr>
        <w:t>العمل</w:t>
      </w:r>
      <w:r w:rsidRPr="00F70A9D">
        <w:rPr>
          <w:rFonts w:ascii="Simplified Arabic" w:hAnsi="Simplified Arabic" w:cs="Simplified Arabic"/>
          <w:sz w:val="24"/>
          <w:szCs w:val="24"/>
          <w:rtl/>
        </w:rPr>
        <w:t xml:space="preserve"> البحثي. لأنّه سيتعيّن خلالها أن تبتعد قليلاً عن </w:t>
      </w:r>
      <w:r>
        <w:rPr>
          <w:rFonts w:ascii="Simplified Arabic" w:hAnsi="Simplified Arabic" w:cs="Simplified Arabic" w:hint="cs"/>
          <w:sz w:val="24"/>
          <w:szCs w:val="24"/>
          <w:rtl/>
        </w:rPr>
        <w:t>المهام</w:t>
      </w:r>
      <w:r w:rsidRPr="00F70A9D">
        <w:rPr>
          <w:rFonts w:ascii="Simplified Arabic" w:hAnsi="Simplified Arabic" w:cs="Simplified Arabic"/>
          <w:sz w:val="24"/>
          <w:szCs w:val="24"/>
          <w:rtl/>
        </w:rPr>
        <w:t xml:space="preserve"> اليومية هذا الأمر قد يجعلك في الكثير من الأحيان تعيد النظر في بعض الجزئي</w:t>
      </w:r>
      <w:r>
        <w:rPr>
          <w:rFonts w:ascii="Simplified Arabic" w:hAnsi="Simplified Arabic" w:cs="Simplified Arabic"/>
          <w:sz w:val="24"/>
          <w:szCs w:val="24"/>
          <w:rtl/>
        </w:rPr>
        <w:t>ات ويسهم في تحسين البحث وتطويره</w:t>
      </w:r>
      <w:r>
        <w:rPr>
          <w:rFonts w:ascii="Simplified Arabic" w:hAnsi="Simplified Arabic" w:cs="Simplified Arabic" w:hint="cs"/>
          <w:sz w:val="24"/>
          <w:szCs w:val="24"/>
          <w:rtl/>
        </w:rPr>
        <w:t xml:space="preserve">، كما انه </w:t>
      </w:r>
      <w:r w:rsidRPr="00F70A9D">
        <w:rPr>
          <w:rFonts w:ascii="Simplified Arabic" w:hAnsi="Simplified Arabic" w:cs="Simplified Arabic"/>
          <w:sz w:val="24"/>
          <w:szCs w:val="24"/>
          <w:rtl/>
        </w:rPr>
        <w:t xml:space="preserve">أصبح من الضروري اكتساب وعي ومعرفة بالآخرين الذين يشاركوننا الكوكب. ومن خلال برامج الزمالات في الخارج، </w:t>
      </w:r>
      <w:r>
        <w:rPr>
          <w:rFonts w:ascii="Simplified Arabic" w:hAnsi="Simplified Arabic" w:cs="Simplified Arabic" w:hint="cs"/>
          <w:sz w:val="24"/>
          <w:szCs w:val="24"/>
          <w:rtl/>
        </w:rPr>
        <w:t xml:space="preserve">فإنه </w:t>
      </w:r>
      <w:r>
        <w:rPr>
          <w:rFonts w:ascii="Simplified Arabic" w:hAnsi="Simplified Arabic" w:cs="Simplified Arabic"/>
          <w:sz w:val="24"/>
          <w:szCs w:val="24"/>
          <w:rtl/>
        </w:rPr>
        <w:t>س</w:t>
      </w:r>
      <w:r>
        <w:rPr>
          <w:rFonts w:ascii="Simplified Arabic" w:hAnsi="Simplified Arabic" w:cs="Simplified Arabic" w:hint="cs"/>
          <w:sz w:val="24"/>
          <w:szCs w:val="24"/>
          <w:rtl/>
        </w:rPr>
        <w:t>ي</w:t>
      </w:r>
      <w:r w:rsidRPr="00F70A9D">
        <w:rPr>
          <w:rFonts w:ascii="Simplified Arabic" w:hAnsi="Simplified Arabic" w:cs="Simplified Arabic"/>
          <w:sz w:val="24"/>
          <w:szCs w:val="24"/>
          <w:rtl/>
        </w:rPr>
        <w:t xml:space="preserve">كتسب طرقًا أخرى للتفكير </w:t>
      </w:r>
      <w:r>
        <w:rPr>
          <w:rFonts w:ascii="Simplified Arabic" w:hAnsi="Simplified Arabic" w:cs="Simplified Arabic" w:hint="cs"/>
          <w:sz w:val="24"/>
          <w:szCs w:val="24"/>
          <w:rtl/>
        </w:rPr>
        <w:t>تقوده</w:t>
      </w:r>
      <w:r>
        <w:rPr>
          <w:rFonts w:ascii="Simplified Arabic" w:hAnsi="Simplified Arabic" w:cs="Simplified Arabic"/>
          <w:sz w:val="24"/>
          <w:szCs w:val="24"/>
          <w:rtl/>
        </w:rPr>
        <w:t xml:space="preserve"> إلي</w:t>
      </w:r>
      <w:r w:rsidRPr="00F70A9D">
        <w:rPr>
          <w:rFonts w:ascii="Simplified Arabic" w:hAnsi="Simplified Arabic" w:cs="Simplified Arabic"/>
          <w:sz w:val="24"/>
          <w:szCs w:val="24"/>
          <w:rtl/>
        </w:rPr>
        <w:t xml:space="preserve"> التجارب المختلفة سواءً داخل النطاق الأكاديمي أو خارجه. </w:t>
      </w:r>
      <w:r>
        <w:rPr>
          <w:rFonts w:ascii="Simplified Arabic" w:hAnsi="Simplified Arabic" w:cs="Simplified Arabic" w:hint="cs"/>
          <w:sz w:val="24"/>
          <w:szCs w:val="24"/>
          <w:rtl/>
        </w:rPr>
        <w:t>وستجعله</w:t>
      </w:r>
      <w:r w:rsidRPr="00F70A9D">
        <w:rPr>
          <w:rFonts w:ascii="Simplified Arabic" w:hAnsi="Simplified Arabic" w:cs="Simplified Arabic"/>
          <w:sz w:val="24"/>
          <w:szCs w:val="24"/>
          <w:rtl/>
        </w:rPr>
        <w:t xml:space="preserve"> </w:t>
      </w:r>
      <w:proofErr w:type="gramStart"/>
      <w:r w:rsidRPr="00F70A9D">
        <w:rPr>
          <w:rFonts w:ascii="Simplified Arabic" w:hAnsi="Simplified Arabic" w:cs="Simplified Arabic"/>
          <w:sz w:val="24"/>
          <w:szCs w:val="24"/>
          <w:rtl/>
        </w:rPr>
        <w:t>أكثر</w:t>
      </w:r>
      <w:proofErr w:type="gramEnd"/>
      <w:r w:rsidRPr="00F70A9D">
        <w:rPr>
          <w:rFonts w:ascii="Simplified Arabic" w:hAnsi="Simplified Arabic" w:cs="Simplified Arabic"/>
          <w:sz w:val="24"/>
          <w:szCs w:val="24"/>
          <w:rtl/>
        </w:rPr>
        <w:t xml:space="preserve"> وعيًا بوجهات</w:t>
      </w:r>
      <w:r w:rsidR="00154930">
        <w:rPr>
          <w:rFonts w:ascii="Simplified Arabic" w:hAnsi="Simplified Arabic" w:cs="Simplified Arabic"/>
          <w:sz w:val="24"/>
          <w:szCs w:val="24"/>
          <w:rtl/>
        </w:rPr>
        <w:t xml:space="preserve"> نظر</w:t>
      </w:r>
      <w:r w:rsidR="00154930">
        <w:rPr>
          <w:rFonts w:ascii="Simplified Arabic" w:hAnsi="Simplified Arabic" w:cs="Simplified Arabic" w:hint="cs"/>
          <w:sz w:val="24"/>
          <w:szCs w:val="24"/>
          <w:rtl/>
        </w:rPr>
        <w:t xml:space="preserve">. ومن </w:t>
      </w:r>
      <w:r w:rsidR="00172722">
        <w:rPr>
          <w:rFonts w:ascii="Simplified Arabic" w:hAnsi="Simplified Arabic" w:cs="Simplified Arabic" w:hint="cs"/>
          <w:sz w:val="24"/>
          <w:szCs w:val="24"/>
          <w:rtl/>
        </w:rPr>
        <w:t>الأمثلة</w:t>
      </w:r>
      <w:r w:rsidR="00154930">
        <w:rPr>
          <w:rFonts w:ascii="Simplified Arabic" w:hAnsi="Simplified Arabic" w:cs="Simplified Arabic" w:hint="cs"/>
          <w:sz w:val="24"/>
          <w:szCs w:val="24"/>
          <w:rtl/>
        </w:rPr>
        <w:t xml:space="preserve"> على</w:t>
      </w:r>
      <w:r w:rsidR="00154930" w:rsidRPr="00154930">
        <w:rPr>
          <w:rFonts w:ascii="Simplified Arabic" w:hAnsi="Simplified Arabic" w:cs="Simplified Arabic"/>
          <w:sz w:val="24"/>
          <w:szCs w:val="24"/>
          <w:rtl/>
        </w:rPr>
        <w:t xml:space="preserve"> </w:t>
      </w:r>
      <w:r w:rsidR="00154930" w:rsidRPr="00F70A9D">
        <w:rPr>
          <w:rFonts w:ascii="Simplified Arabic" w:hAnsi="Simplified Arabic" w:cs="Simplified Arabic"/>
          <w:sz w:val="24"/>
          <w:szCs w:val="24"/>
          <w:rtl/>
        </w:rPr>
        <w:t>الزمالات</w:t>
      </w:r>
      <w:r w:rsidR="00154930">
        <w:rPr>
          <w:rFonts w:ascii="Simplified Arabic" w:hAnsi="Simplified Arabic" w:cs="Simplified Arabic" w:hint="cs"/>
          <w:sz w:val="24"/>
          <w:szCs w:val="24"/>
          <w:rtl/>
        </w:rPr>
        <w:t xml:space="preserve"> التي لدى الوزير الحالي:</w:t>
      </w:r>
      <w:r w:rsidR="000A711C">
        <w:rPr>
          <w:rFonts w:ascii="Simplified Arabic" w:hAnsi="Simplified Arabic" w:cs="Simplified Arabic" w:hint="cs"/>
          <w:sz w:val="24"/>
          <w:szCs w:val="24"/>
          <w:rtl/>
        </w:rPr>
        <w:t xml:space="preserve"> </w:t>
      </w:r>
      <w:r w:rsidR="00154930" w:rsidRPr="00154930">
        <w:rPr>
          <w:rFonts w:ascii="Simplified Arabic" w:hAnsi="Simplified Arabic" w:cs="Simplified Arabic"/>
          <w:sz w:val="24"/>
          <w:szCs w:val="24"/>
          <w:rtl/>
        </w:rPr>
        <w:t>زميل منتدى البحوث الاقتصادية  2015</w:t>
      </w:r>
      <w:r w:rsidR="000A711C">
        <w:rPr>
          <w:rFonts w:ascii="Simplified Arabic" w:hAnsi="Simplified Arabic" w:cs="Simplified Arabic" w:hint="cs"/>
          <w:sz w:val="24"/>
          <w:szCs w:val="24"/>
          <w:rtl/>
        </w:rPr>
        <w:t xml:space="preserve"> ، </w:t>
      </w:r>
      <w:r w:rsidR="00154930" w:rsidRPr="00154930">
        <w:rPr>
          <w:rFonts w:ascii="Simplified Arabic" w:hAnsi="Simplified Arabic" w:cs="Simplified Arabic"/>
          <w:sz w:val="24"/>
          <w:szCs w:val="24"/>
          <w:rtl/>
        </w:rPr>
        <w:t xml:space="preserve">عضو مجلس المستقبل العالمي المعني بالنمو الاقتصادي </w:t>
      </w:r>
      <w:proofErr w:type="spellStart"/>
      <w:r w:rsidR="00154930" w:rsidRPr="00154930">
        <w:rPr>
          <w:rFonts w:ascii="Simplified Arabic" w:hAnsi="Simplified Arabic" w:cs="Simplified Arabic"/>
          <w:sz w:val="24"/>
          <w:szCs w:val="24"/>
          <w:rtl/>
        </w:rPr>
        <w:t>والادماج</w:t>
      </w:r>
      <w:proofErr w:type="spellEnd"/>
      <w:r w:rsidR="00154930" w:rsidRPr="00154930">
        <w:rPr>
          <w:rFonts w:ascii="Simplified Arabic" w:hAnsi="Simplified Arabic" w:cs="Simplified Arabic"/>
          <w:sz w:val="24"/>
          <w:szCs w:val="24"/>
          <w:rtl/>
        </w:rPr>
        <w:t xml:space="preserve"> الاجتماعي  2016</w:t>
      </w:r>
      <w:r w:rsidR="000A711C">
        <w:rPr>
          <w:rFonts w:ascii="Simplified Arabic" w:hAnsi="Simplified Arabic" w:cs="Simplified Arabic" w:hint="cs"/>
          <w:sz w:val="24"/>
          <w:szCs w:val="24"/>
          <w:rtl/>
        </w:rPr>
        <w:t xml:space="preserve"> ، </w:t>
      </w:r>
      <w:r w:rsidR="00154930" w:rsidRPr="00154930">
        <w:rPr>
          <w:rFonts w:ascii="Simplified Arabic" w:hAnsi="Simplified Arabic" w:cs="Simplified Arabic"/>
          <w:sz w:val="24"/>
          <w:szCs w:val="24"/>
          <w:rtl/>
        </w:rPr>
        <w:t xml:space="preserve">عضو المجلس الاستشاري الرئاسي في الجامعة </w:t>
      </w:r>
      <w:proofErr w:type="spellStart"/>
      <w:r w:rsidR="00154930" w:rsidRPr="00154930">
        <w:rPr>
          <w:rFonts w:ascii="Simplified Arabic" w:hAnsi="Simplified Arabic" w:cs="Simplified Arabic"/>
          <w:sz w:val="24"/>
          <w:szCs w:val="24"/>
          <w:rtl/>
        </w:rPr>
        <w:t>الامريكية</w:t>
      </w:r>
      <w:proofErr w:type="spellEnd"/>
      <w:r w:rsidR="00154930" w:rsidRPr="00154930">
        <w:rPr>
          <w:rFonts w:ascii="Simplified Arabic" w:hAnsi="Simplified Arabic" w:cs="Simplified Arabic"/>
          <w:sz w:val="24"/>
          <w:szCs w:val="24"/>
          <w:rtl/>
        </w:rPr>
        <w:t xml:space="preserve"> في </w:t>
      </w:r>
      <w:proofErr w:type="spellStart"/>
      <w:r w:rsidR="00154930" w:rsidRPr="00154930">
        <w:rPr>
          <w:rFonts w:ascii="Simplified Arabic" w:hAnsi="Simplified Arabic" w:cs="Simplified Arabic"/>
          <w:sz w:val="24"/>
          <w:szCs w:val="24"/>
          <w:rtl/>
        </w:rPr>
        <w:t>القاھرة</w:t>
      </w:r>
      <w:proofErr w:type="spellEnd"/>
      <w:r w:rsidR="00154930" w:rsidRPr="00154930">
        <w:rPr>
          <w:rFonts w:ascii="Simplified Arabic" w:hAnsi="Simplified Arabic" w:cs="Simplified Arabic"/>
          <w:sz w:val="24"/>
          <w:szCs w:val="24"/>
          <w:rtl/>
        </w:rPr>
        <w:t xml:space="preserve">  2012</w:t>
      </w:r>
      <w:r w:rsidR="000A711C">
        <w:rPr>
          <w:rFonts w:ascii="Simplified Arabic" w:hAnsi="Simplified Arabic" w:cs="Simplified Arabic" w:hint="cs"/>
          <w:sz w:val="24"/>
          <w:szCs w:val="24"/>
          <w:rtl/>
        </w:rPr>
        <w:t xml:space="preserve">، </w:t>
      </w:r>
      <w:r w:rsidR="00154930" w:rsidRPr="00154930">
        <w:rPr>
          <w:rFonts w:ascii="Simplified Arabic" w:hAnsi="Simplified Arabic" w:cs="Simplified Arabic"/>
          <w:sz w:val="24"/>
          <w:szCs w:val="24"/>
          <w:rtl/>
        </w:rPr>
        <w:t xml:space="preserve">زميل برنامج </w:t>
      </w:r>
      <w:proofErr w:type="spellStart"/>
      <w:r w:rsidR="00154930" w:rsidRPr="00154930">
        <w:rPr>
          <w:rFonts w:ascii="Simplified Arabic" w:hAnsi="Simplified Arabic" w:cs="Simplified Arabic"/>
          <w:sz w:val="24"/>
          <w:szCs w:val="24"/>
          <w:rtl/>
        </w:rPr>
        <w:t>ھارفارد</w:t>
      </w:r>
      <w:proofErr w:type="spellEnd"/>
      <w:r w:rsidR="00154930" w:rsidRPr="00154930">
        <w:rPr>
          <w:rFonts w:ascii="Simplified Arabic" w:hAnsi="Simplified Arabic" w:cs="Simplified Arabic"/>
          <w:sz w:val="24"/>
          <w:szCs w:val="24"/>
          <w:rtl/>
        </w:rPr>
        <w:t xml:space="preserve"> للمفاوضات  2008 – 2009</w:t>
      </w:r>
      <w:r w:rsidR="000A711C">
        <w:rPr>
          <w:rFonts w:ascii="Simplified Arabic" w:hAnsi="Simplified Arabic" w:cs="Simplified Arabic" w:hint="cs"/>
          <w:sz w:val="24"/>
          <w:szCs w:val="24"/>
          <w:rtl/>
        </w:rPr>
        <w:t xml:space="preserve">، </w:t>
      </w:r>
      <w:r w:rsidR="00154930" w:rsidRPr="00154930">
        <w:rPr>
          <w:rFonts w:ascii="Simplified Arabic" w:hAnsi="Simplified Arabic" w:cs="Simplified Arabic"/>
          <w:sz w:val="24"/>
          <w:szCs w:val="24"/>
          <w:rtl/>
        </w:rPr>
        <w:t>زميل برنامج الخدمة العامة الرئاسي في كلية كندي بجامعة هارفارد  2008 – 2009</w:t>
      </w:r>
      <w:r w:rsidR="000A711C">
        <w:rPr>
          <w:rFonts w:ascii="Simplified Arabic" w:hAnsi="Simplified Arabic" w:cs="Simplified Arabic" w:hint="cs"/>
          <w:sz w:val="24"/>
          <w:szCs w:val="24"/>
          <w:rtl/>
        </w:rPr>
        <w:t>.</w:t>
      </w:r>
    </w:p>
    <w:p w:rsidR="00172722" w:rsidRDefault="00172722" w:rsidP="00172722">
      <w:pPr>
        <w:pStyle w:val="a5"/>
        <w:ind w:left="-874" w:right="90"/>
        <w:jc w:val="both"/>
        <w:rPr>
          <w:rFonts w:ascii="Simplified Arabic" w:hAnsi="Simplified Arabic" w:cs="Simplified Arabic" w:hint="cs"/>
          <w:sz w:val="24"/>
          <w:szCs w:val="24"/>
          <w:rtl/>
        </w:rPr>
      </w:pPr>
      <w:bookmarkStart w:id="0" w:name="_GoBack"/>
    </w:p>
    <w:bookmarkEnd w:id="0"/>
    <w:p w:rsidR="00172722" w:rsidRPr="00172722" w:rsidRDefault="00172722" w:rsidP="00172722">
      <w:pPr>
        <w:pStyle w:val="a5"/>
        <w:numPr>
          <w:ilvl w:val="0"/>
          <w:numId w:val="21"/>
        </w:numPr>
        <w:ind w:right="90"/>
        <w:jc w:val="both"/>
        <w:rPr>
          <w:rFonts w:ascii="Simplified Arabic" w:hAnsi="Simplified Arabic" w:cs="Simplified Arabic" w:hint="cs"/>
          <w:b/>
          <w:bCs/>
          <w:sz w:val="24"/>
          <w:szCs w:val="24"/>
        </w:rPr>
      </w:pPr>
      <w:proofErr w:type="gramStart"/>
      <w:r w:rsidRPr="00172722">
        <w:rPr>
          <w:rFonts w:ascii="Simplified Arabic" w:hAnsi="Simplified Arabic" w:cs="Simplified Arabic" w:hint="cs"/>
          <w:b/>
          <w:bCs/>
          <w:sz w:val="24"/>
          <w:szCs w:val="24"/>
          <w:rtl/>
        </w:rPr>
        <w:t>المهارات</w:t>
      </w:r>
      <w:proofErr w:type="gramEnd"/>
      <w:r w:rsidRPr="00172722">
        <w:rPr>
          <w:rFonts w:ascii="Simplified Arabic" w:hAnsi="Simplified Arabic" w:cs="Simplified Arabic" w:hint="cs"/>
          <w:b/>
          <w:bCs/>
          <w:sz w:val="24"/>
          <w:szCs w:val="24"/>
          <w:rtl/>
        </w:rPr>
        <w:t xml:space="preserve"> المختلفة:</w:t>
      </w:r>
    </w:p>
    <w:p w:rsidR="00172722" w:rsidRDefault="00172722" w:rsidP="00172722">
      <w:pPr>
        <w:pStyle w:val="a5"/>
        <w:ind w:left="-874" w:right="90"/>
        <w:jc w:val="both"/>
        <w:rPr>
          <w:rFonts w:ascii="Simplified Arabic" w:hAnsi="Simplified Arabic" w:cs="Simplified Arabic" w:hint="cs"/>
          <w:sz w:val="24"/>
          <w:szCs w:val="24"/>
          <w:rtl/>
        </w:rPr>
      </w:pPr>
      <w:r>
        <w:rPr>
          <w:rFonts w:ascii="Simplified Arabic" w:hAnsi="Simplified Arabic" w:cs="Simplified Arabic" w:hint="cs"/>
          <w:sz w:val="24"/>
          <w:szCs w:val="24"/>
          <w:rtl/>
        </w:rPr>
        <w:t xml:space="preserve">وجود المهارات والتي تنقسم إلى 3 أقسام وهي اللغوية والتقنية والسلوكية هي من أهم </w:t>
      </w:r>
      <w:proofErr w:type="spellStart"/>
      <w:r>
        <w:rPr>
          <w:rFonts w:ascii="Simplified Arabic" w:hAnsi="Simplified Arabic" w:cs="Simplified Arabic" w:hint="cs"/>
          <w:sz w:val="24"/>
          <w:szCs w:val="24"/>
          <w:rtl/>
        </w:rPr>
        <w:t>الامور</w:t>
      </w:r>
      <w:proofErr w:type="spellEnd"/>
      <w:r>
        <w:rPr>
          <w:rFonts w:ascii="Simplified Arabic" w:hAnsi="Simplified Arabic" w:cs="Simplified Arabic" w:hint="cs"/>
          <w:sz w:val="24"/>
          <w:szCs w:val="24"/>
          <w:rtl/>
        </w:rPr>
        <w:t xml:space="preserve"> التي يجب توافراها في وزير خاصة كوزير المالية ونقصد باللغوية تنوع اللغات التي </w:t>
      </w:r>
      <w:proofErr w:type="spellStart"/>
      <w:r>
        <w:rPr>
          <w:rFonts w:ascii="Simplified Arabic" w:hAnsi="Simplified Arabic" w:cs="Simplified Arabic" w:hint="cs"/>
          <w:sz w:val="24"/>
          <w:szCs w:val="24"/>
          <w:rtl/>
        </w:rPr>
        <w:t>يتحدثها</w:t>
      </w:r>
      <w:proofErr w:type="spellEnd"/>
      <w:r>
        <w:rPr>
          <w:rFonts w:ascii="Simplified Arabic" w:hAnsi="Simplified Arabic" w:cs="Simplified Arabic" w:hint="cs"/>
          <w:sz w:val="24"/>
          <w:szCs w:val="24"/>
          <w:rtl/>
        </w:rPr>
        <w:t xml:space="preserve"> والتقنية كتعامله مع برمجيات </w:t>
      </w:r>
      <w:proofErr w:type="spellStart"/>
      <w:r>
        <w:rPr>
          <w:rFonts w:ascii="Simplified Arabic" w:hAnsi="Simplified Arabic" w:cs="Simplified Arabic" w:hint="cs"/>
          <w:sz w:val="24"/>
          <w:szCs w:val="24"/>
          <w:rtl/>
        </w:rPr>
        <w:t>والايميلات</w:t>
      </w:r>
      <w:proofErr w:type="spellEnd"/>
      <w:r>
        <w:rPr>
          <w:rFonts w:ascii="Simplified Arabic" w:hAnsi="Simplified Arabic" w:cs="Simplified Arabic" w:hint="cs"/>
          <w:sz w:val="24"/>
          <w:szCs w:val="24"/>
          <w:rtl/>
        </w:rPr>
        <w:t xml:space="preserve"> وفهم تقنيات التطور الاقتصادي والرقمي والسلوكية وهي مهارات الألقاء والخطابة والتأثير على الجمهور والتي يحتاجها في لقاءات المجتمع وممثليهم .</w:t>
      </w:r>
    </w:p>
    <w:p w:rsidR="00172722" w:rsidRDefault="00172722" w:rsidP="00172722">
      <w:pPr>
        <w:pStyle w:val="a5"/>
        <w:ind w:left="-874" w:right="90"/>
        <w:jc w:val="both"/>
        <w:rPr>
          <w:rFonts w:ascii="Simplified Arabic" w:hAnsi="Simplified Arabic" w:cs="Simplified Arabic" w:hint="cs"/>
          <w:sz w:val="24"/>
          <w:szCs w:val="24"/>
          <w:rtl/>
        </w:rPr>
      </w:pPr>
    </w:p>
    <w:p w:rsidR="00172722" w:rsidRPr="00172722" w:rsidRDefault="00172722" w:rsidP="00172722">
      <w:pPr>
        <w:ind w:left="-964" w:right="90" w:firstLine="90"/>
        <w:jc w:val="both"/>
        <w:rPr>
          <w:rFonts w:ascii="Simplified Arabic" w:hAnsi="Simplified Arabic" w:cs="Simplified Arabic" w:hint="cs"/>
          <w:b/>
          <w:bCs/>
          <w:sz w:val="24"/>
          <w:szCs w:val="24"/>
          <w:u w:val="single"/>
          <w:rtl/>
        </w:rPr>
      </w:pPr>
      <w:r w:rsidRPr="00172722">
        <w:rPr>
          <w:rFonts w:ascii="Simplified Arabic" w:hAnsi="Simplified Arabic" w:cs="Simplified Arabic" w:hint="cs"/>
          <w:b/>
          <w:bCs/>
          <w:sz w:val="24"/>
          <w:szCs w:val="24"/>
          <w:u w:val="single"/>
          <w:rtl/>
        </w:rPr>
        <w:t xml:space="preserve">والان ما هي </w:t>
      </w:r>
      <w:proofErr w:type="spellStart"/>
      <w:r w:rsidRPr="00172722">
        <w:rPr>
          <w:rFonts w:ascii="Simplified Arabic" w:hAnsi="Simplified Arabic" w:cs="Simplified Arabic"/>
          <w:b/>
          <w:bCs/>
          <w:sz w:val="24"/>
          <w:szCs w:val="24"/>
          <w:u w:val="single"/>
          <w:rtl/>
        </w:rPr>
        <w:t>الجھات</w:t>
      </w:r>
      <w:proofErr w:type="spellEnd"/>
      <w:r w:rsidRPr="00172722">
        <w:rPr>
          <w:rFonts w:ascii="Simplified Arabic" w:hAnsi="Simplified Arabic" w:cs="Simplified Arabic"/>
          <w:b/>
          <w:bCs/>
          <w:sz w:val="24"/>
          <w:szCs w:val="24"/>
          <w:u w:val="single"/>
          <w:rtl/>
        </w:rPr>
        <w:t xml:space="preserve"> والمؤسسات والأفراد </w:t>
      </w:r>
      <w:proofErr w:type="spellStart"/>
      <w:r w:rsidRPr="00172722">
        <w:rPr>
          <w:rFonts w:ascii="Simplified Arabic" w:hAnsi="Simplified Arabic" w:cs="Simplified Arabic"/>
          <w:b/>
          <w:bCs/>
          <w:sz w:val="24"/>
          <w:szCs w:val="24"/>
          <w:u w:val="single"/>
          <w:rtl/>
        </w:rPr>
        <w:t>التى</w:t>
      </w:r>
      <w:proofErr w:type="spellEnd"/>
      <w:r w:rsidRPr="00172722">
        <w:rPr>
          <w:rFonts w:ascii="Simplified Arabic" w:hAnsi="Simplified Arabic" w:cs="Simplified Arabic"/>
          <w:b/>
          <w:bCs/>
          <w:sz w:val="24"/>
          <w:szCs w:val="24"/>
          <w:u w:val="single"/>
          <w:rtl/>
        </w:rPr>
        <w:t xml:space="preserve"> </w:t>
      </w:r>
      <w:proofErr w:type="spellStart"/>
      <w:r w:rsidRPr="00172722">
        <w:rPr>
          <w:rFonts w:ascii="Simplified Arabic" w:hAnsi="Simplified Arabic" w:cs="Simplified Arabic" w:hint="cs"/>
          <w:b/>
          <w:bCs/>
          <w:sz w:val="24"/>
          <w:szCs w:val="24"/>
          <w:u w:val="single"/>
          <w:rtl/>
        </w:rPr>
        <w:t>ی</w:t>
      </w:r>
      <w:r w:rsidRPr="00172722">
        <w:rPr>
          <w:rFonts w:ascii="Simplified Arabic" w:hAnsi="Simplified Arabic" w:cs="Simplified Arabic" w:hint="eastAsia"/>
          <w:b/>
          <w:bCs/>
          <w:sz w:val="24"/>
          <w:szCs w:val="24"/>
          <w:u w:val="single"/>
          <w:rtl/>
        </w:rPr>
        <w:t>تعامل</w:t>
      </w:r>
      <w:proofErr w:type="spellEnd"/>
      <w:r w:rsidRPr="00172722">
        <w:rPr>
          <w:rFonts w:ascii="Simplified Arabic" w:hAnsi="Simplified Arabic" w:cs="Simplified Arabic"/>
          <w:b/>
          <w:bCs/>
          <w:sz w:val="24"/>
          <w:szCs w:val="24"/>
          <w:u w:val="single"/>
          <w:rtl/>
        </w:rPr>
        <w:t xml:space="preserve"> </w:t>
      </w:r>
      <w:proofErr w:type="spellStart"/>
      <w:r w:rsidRPr="00172722">
        <w:rPr>
          <w:rFonts w:ascii="Simplified Arabic" w:hAnsi="Simplified Arabic" w:cs="Simplified Arabic"/>
          <w:b/>
          <w:bCs/>
          <w:sz w:val="24"/>
          <w:szCs w:val="24"/>
          <w:u w:val="single"/>
          <w:rtl/>
        </w:rPr>
        <w:t>معھا</w:t>
      </w:r>
      <w:proofErr w:type="spellEnd"/>
      <w:r w:rsidRPr="00172722">
        <w:rPr>
          <w:rFonts w:ascii="Simplified Arabic" w:hAnsi="Simplified Arabic" w:cs="Simplified Arabic"/>
          <w:b/>
          <w:bCs/>
          <w:sz w:val="24"/>
          <w:szCs w:val="24"/>
          <w:u w:val="single"/>
          <w:rtl/>
        </w:rPr>
        <w:t xml:space="preserve"> بصورة منتظمة وتؤثر في قراراته</w:t>
      </w:r>
      <w:r w:rsidRPr="00172722">
        <w:rPr>
          <w:rFonts w:ascii="Simplified Arabic" w:hAnsi="Simplified Arabic" w:cs="Simplified Arabic" w:hint="cs"/>
          <w:b/>
          <w:bCs/>
          <w:sz w:val="24"/>
          <w:szCs w:val="24"/>
          <w:u w:val="single"/>
          <w:rtl/>
        </w:rPr>
        <w:t>؟</w:t>
      </w:r>
    </w:p>
    <w:p w:rsidR="00410C49" w:rsidRPr="00410C49" w:rsidRDefault="00410C49" w:rsidP="00861919">
      <w:pPr>
        <w:pStyle w:val="a5"/>
        <w:ind w:left="-874" w:right="90"/>
        <w:jc w:val="both"/>
        <w:rPr>
          <w:rFonts w:ascii="Simplified Arabic" w:hAnsi="Simplified Arabic" w:cs="Simplified Arabic"/>
          <w:sz w:val="24"/>
          <w:szCs w:val="24"/>
          <w:rtl/>
        </w:rPr>
      </w:pPr>
      <w:r w:rsidRPr="00410C49">
        <w:rPr>
          <w:rFonts w:ascii="Simplified Arabic" w:hAnsi="Simplified Arabic" w:cs="Simplified Arabic"/>
          <w:sz w:val="24"/>
          <w:szCs w:val="24"/>
          <w:rtl/>
        </w:rPr>
        <w:t>تولي وزارة المالية اهتماماً خاصاً بإقامة شراكات استراتيجية مع مختلف الجهات إيماناً منها بأهمية هذه الشراكات في تحقيق التنمية المستدامة وتعزيز مكانة الدولة في تقارير التنافسية العالمية وتطوير بيئة العمل وتبادل المعلومات والخبرات. وفي هذا الإطار، تقيم وزارة المالية شراكات محلية مع عدد كبير من</w:t>
      </w:r>
      <w:r w:rsidRPr="00410C49">
        <w:rPr>
          <w:rFonts w:ascii="Times New Roman" w:hAnsi="Times New Roman" w:cs="Times New Roman" w:hint="cs"/>
          <w:sz w:val="24"/>
          <w:szCs w:val="24"/>
          <w:rtl/>
        </w:rPr>
        <w:t>​</w:t>
      </w:r>
      <w:r w:rsidRPr="00410C49">
        <w:rPr>
          <w:rFonts w:ascii="Simplified Arabic" w:hAnsi="Simplified Arabic" w:cs="Simplified Arabic"/>
          <w:sz w:val="24"/>
          <w:szCs w:val="24"/>
          <w:rtl/>
        </w:rPr>
        <w:t xml:space="preserve"> </w:t>
      </w:r>
      <w:r w:rsidRPr="00410C49">
        <w:rPr>
          <w:rFonts w:ascii="Simplified Arabic" w:hAnsi="Simplified Arabic" w:cs="Simplified Arabic" w:hint="cs"/>
          <w:sz w:val="24"/>
          <w:szCs w:val="24"/>
          <w:rtl/>
        </w:rPr>
        <w:t>شركاء</w:t>
      </w:r>
      <w:r w:rsidRPr="00410C49">
        <w:rPr>
          <w:rFonts w:ascii="Simplified Arabic" w:hAnsi="Simplified Arabic" w:cs="Simplified Arabic"/>
          <w:sz w:val="24"/>
          <w:szCs w:val="24"/>
          <w:rtl/>
        </w:rPr>
        <w:t xml:space="preserve"> </w:t>
      </w:r>
      <w:r w:rsidRPr="00410C49">
        <w:rPr>
          <w:rFonts w:ascii="Simplified Arabic" w:hAnsi="Simplified Arabic" w:cs="Simplified Arabic" w:hint="cs"/>
          <w:sz w:val="24"/>
          <w:szCs w:val="24"/>
          <w:rtl/>
        </w:rPr>
        <w:t>العمل</w:t>
      </w:r>
      <w:r w:rsidRPr="00410C49">
        <w:rPr>
          <w:rFonts w:ascii="Simplified Arabic" w:hAnsi="Simplified Arabic" w:cs="Simplified Arabic"/>
          <w:sz w:val="24"/>
          <w:szCs w:val="24"/>
          <w:rtl/>
        </w:rPr>
        <w:t xml:space="preserve"> </w:t>
      </w:r>
      <w:r w:rsidRPr="00410C49">
        <w:rPr>
          <w:rFonts w:ascii="Simplified Arabic" w:hAnsi="Simplified Arabic" w:cs="Simplified Arabic" w:hint="cs"/>
          <w:sz w:val="24"/>
          <w:szCs w:val="24"/>
          <w:rtl/>
        </w:rPr>
        <w:t>المالي</w:t>
      </w:r>
      <w:r w:rsidRPr="00410C49">
        <w:rPr>
          <w:rFonts w:ascii="Simplified Arabic" w:hAnsi="Simplified Arabic" w:cs="Simplified Arabic"/>
          <w:sz w:val="24"/>
          <w:szCs w:val="24"/>
          <w:rtl/>
        </w:rPr>
        <w:t xml:space="preserve"> </w:t>
      </w:r>
      <w:r w:rsidRPr="00410C49">
        <w:rPr>
          <w:rFonts w:ascii="Simplified Arabic" w:hAnsi="Simplified Arabic" w:cs="Simplified Arabic" w:hint="cs"/>
          <w:sz w:val="24"/>
          <w:szCs w:val="24"/>
          <w:rtl/>
        </w:rPr>
        <w:t>والاقتصادي</w:t>
      </w:r>
      <w:r w:rsidRPr="00410C49">
        <w:rPr>
          <w:rFonts w:ascii="Simplified Arabic" w:hAnsi="Simplified Arabic" w:cs="Simplified Arabic"/>
          <w:sz w:val="24"/>
          <w:szCs w:val="24"/>
          <w:rtl/>
        </w:rPr>
        <w:t xml:space="preserve"> </w:t>
      </w:r>
      <w:r w:rsidRPr="00410C49">
        <w:rPr>
          <w:rFonts w:ascii="Simplified Arabic" w:hAnsi="Simplified Arabic" w:cs="Simplified Arabic" w:hint="cs"/>
          <w:sz w:val="24"/>
          <w:szCs w:val="24"/>
          <w:rtl/>
        </w:rPr>
        <w:t>والتنموي،</w:t>
      </w:r>
      <w:r w:rsidRPr="00410C49">
        <w:rPr>
          <w:rFonts w:ascii="Simplified Arabic" w:hAnsi="Simplified Arabic" w:cs="Simplified Arabic"/>
          <w:sz w:val="24"/>
          <w:szCs w:val="24"/>
          <w:rtl/>
        </w:rPr>
        <w:t xml:space="preserve"> </w:t>
      </w:r>
      <w:r w:rsidRPr="00410C49">
        <w:rPr>
          <w:rFonts w:ascii="Simplified Arabic" w:hAnsi="Simplified Arabic" w:cs="Simplified Arabic" w:hint="cs"/>
          <w:sz w:val="24"/>
          <w:szCs w:val="24"/>
          <w:rtl/>
        </w:rPr>
        <w:t>أبرزهم</w:t>
      </w:r>
      <w:r w:rsidRPr="00410C49">
        <w:rPr>
          <w:rFonts w:ascii="Simplified Arabic" w:hAnsi="Simplified Arabic" w:cs="Simplified Arabic"/>
          <w:sz w:val="24"/>
          <w:szCs w:val="24"/>
          <w:rtl/>
        </w:rPr>
        <w:t xml:space="preserve"> </w:t>
      </w:r>
      <w:r w:rsidRPr="00410C49">
        <w:rPr>
          <w:rFonts w:ascii="Simplified Arabic" w:hAnsi="Simplified Arabic" w:cs="Simplified Arabic" w:hint="cs"/>
          <w:sz w:val="24"/>
          <w:szCs w:val="24"/>
          <w:rtl/>
        </w:rPr>
        <w:t>ما</w:t>
      </w:r>
      <w:r w:rsidRPr="00410C49">
        <w:rPr>
          <w:rFonts w:ascii="Simplified Arabic" w:hAnsi="Simplified Arabic" w:cs="Simplified Arabic"/>
          <w:sz w:val="24"/>
          <w:szCs w:val="24"/>
          <w:rtl/>
        </w:rPr>
        <w:t xml:space="preserve"> </w:t>
      </w:r>
      <w:r w:rsidRPr="00410C49">
        <w:rPr>
          <w:rFonts w:ascii="Simplified Arabic" w:hAnsi="Simplified Arabic" w:cs="Simplified Arabic" w:hint="cs"/>
          <w:sz w:val="24"/>
          <w:szCs w:val="24"/>
          <w:rtl/>
        </w:rPr>
        <w:t>يلي</w:t>
      </w:r>
      <w:r w:rsidRPr="00410C49">
        <w:rPr>
          <w:rFonts w:ascii="Simplified Arabic" w:hAnsi="Simplified Arabic" w:cs="Simplified Arabic"/>
          <w:sz w:val="24"/>
          <w:szCs w:val="24"/>
          <w:rtl/>
        </w:rPr>
        <w:t>:</w:t>
      </w:r>
    </w:p>
    <w:p w:rsidR="00410C49" w:rsidRDefault="00410C49" w:rsidP="00861919">
      <w:pPr>
        <w:pStyle w:val="a5"/>
        <w:ind w:left="-874" w:right="90"/>
        <w:jc w:val="both"/>
        <w:rPr>
          <w:rFonts w:ascii="Simplified Arabic" w:hAnsi="Simplified Arabic" w:cs="Simplified Arabic" w:hint="cs"/>
          <w:sz w:val="24"/>
          <w:szCs w:val="24"/>
          <w:rtl/>
        </w:rPr>
      </w:pPr>
      <w:r w:rsidRPr="00410C49">
        <w:rPr>
          <w:rFonts w:ascii="Simplified Arabic" w:hAnsi="Simplified Arabic" w:cs="Simplified Arabic"/>
          <w:b/>
          <w:bCs/>
          <w:sz w:val="24"/>
          <w:szCs w:val="24"/>
          <w:u w:val="single"/>
          <w:rtl/>
        </w:rPr>
        <w:t xml:space="preserve">الوزارات والهيئات والمؤسسات </w:t>
      </w:r>
      <w:r w:rsidRPr="00410C49">
        <w:rPr>
          <w:rFonts w:ascii="Simplified Arabic" w:hAnsi="Simplified Arabic" w:cs="Simplified Arabic" w:hint="cs"/>
          <w:b/>
          <w:bCs/>
          <w:sz w:val="24"/>
          <w:szCs w:val="24"/>
          <w:u w:val="single"/>
          <w:rtl/>
        </w:rPr>
        <w:t>الحكومية :</w:t>
      </w:r>
      <w:r w:rsidR="00861919">
        <w:rPr>
          <w:rFonts w:ascii="Simplified Arabic" w:hAnsi="Simplified Arabic" w:cs="Simplified Arabic" w:hint="cs"/>
          <w:sz w:val="24"/>
          <w:szCs w:val="24"/>
          <w:rtl/>
        </w:rPr>
        <w:t xml:space="preserve"> </w:t>
      </w:r>
      <w:r w:rsidRPr="00410C49">
        <w:rPr>
          <w:rFonts w:ascii="Simplified Arabic" w:hAnsi="Simplified Arabic" w:cs="Simplified Arabic"/>
          <w:sz w:val="24"/>
          <w:szCs w:val="24"/>
          <w:rtl/>
        </w:rPr>
        <w:t xml:space="preserve"> وزارة الداخلية</w:t>
      </w:r>
      <w:r w:rsidR="00861919">
        <w:rPr>
          <w:rFonts w:ascii="Simplified Arabic" w:hAnsi="Simplified Arabic" w:cs="Simplified Arabic" w:hint="cs"/>
          <w:sz w:val="24"/>
          <w:szCs w:val="24"/>
          <w:rtl/>
        </w:rPr>
        <w:t xml:space="preserve"> ، </w:t>
      </w:r>
      <w:r w:rsidRPr="00410C49">
        <w:rPr>
          <w:rFonts w:ascii="Simplified Arabic" w:hAnsi="Simplified Arabic" w:cs="Simplified Arabic"/>
          <w:sz w:val="24"/>
          <w:szCs w:val="24"/>
          <w:rtl/>
        </w:rPr>
        <w:t>وزارة الخارجية والتعاون الدولي</w:t>
      </w:r>
      <w:r w:rsidR="00861919">
        <w:rPr>
          <w:rFonts w:ascii="Simplified Arabic" w:hAnsi="Simplified Arabic" w:cs="Simplified Arabic" w:hint="cs"/>
          <w:sz w:val="24"/>
          <w:szCs w:val="24"/>
          <w:rtl/>
        </w:rPr>
        <w:t xml:space="preserve">، </w:t>
      </w:r>
      <w:proofErr w:type="spellStart"/>
      <w:r w:rsidRPr="00410C49">
        <w:rPr>
          <w:rFonts w:ascii="Simplified Arabic" w:hAnsi="Simplified Arabic" w:cs="Simplified Arabic"/>
          <w:sz w:val="24"/>
          <w:szCs w:val="24"/>
          <w:rtl/>
        </w:rPr>
        <w:t>وزراة</w:t>
      </w:r>
      <w:proofErr w:type="spellEnd"/>
      <w:r w:rsidRPr="00410C49">
        <w:rPr>
          <w:rFonts w:ascii="Simplified Arabic" w:hAnsi="Simplified Arabic" w:cs="Simplified Arabic"/>
          <w:sz w:val="24"/>
          <w:szCs w:val="24"/>
          <w:rtl/>
        </w:rPr>
        <w:t xml:space="preserve"> تطوير البنية التحتية</w:t>
      </w:r>
      <w:r w:rsidR="00861919">
        <w:rPr>
          <w:rFonts w:ascii="Simplified Arabic" w:hAnsi="Simplified Arabic" w:cs="Simplified Arabic" w:hint="cs"/>
          <w:sz w:val="24"/>
          <w:szCs w:val="24"/>
          <w:rtl/>
        </w:rPr>
        <w:t xml:space="preserve">، </w:t>
      </w:r>
      <w:r>
        <w:rPr>
          <w:rFonts w:ascii="Simplified Arabic" w:hAnsi="Simplified Arabic" w:cs="Simplified Arabic" w:hint="cs"/>
          <w:sz w:val="24"/>
          <w:szCs w:val="24"/>
          <w:rtl/>
        </w:rPr>
        <w:t>البنك المركزي</w:t>
      </w:r>
      <w:r w:rsidR="00861919">
        <w:rPr>
          <w:rFonts w:ascii="Simplified Arabic" w:hAnsi="Simplified Arabic" w:cs="Simplified Arabic" w:hint="cs"/>
          <w:sz w:val="24"/>
          <w:szCs w:val="24"/>
          <w:rtl/>
        </w:rPr>
        <w:t xml:space="preserve"> وزارة التنمية الاجتماعية ووزارة الاقتصاد الرقمي والاتصالات ووزارة الصناعة والتجارة .</w:t>
      </w:r>
    </w:p>
    <w:p w:rsidR="00861919" w:rsidRPr="00410C49" w:rsidRDefault="00861919" w:rsidP="00861919">
      <w:pPr>
        <w:pStyle w:val="a5"/>
        <w:ind w:left="-874" w:right="90"/>
        <w:jc w:val="both"/>
        <w:rPr>
          <w:rFonts w:ascii="Simplified Arabic" w:hAnsi="Simplified Arabic" w:cs="Simplified Arabic"/>
          <w:sz w:val="24"/>
          <w:szCs w:val="24"/>
          <w:rtl/>
        </w:rPr>
      </w:pPr>
    </w:p>
    <w:p w:rsidR="00F139CE" w:rsidRPr="007F7C60" w:rsidRDefault="00410C49" w:rsidP="007F7C60">
      <w:pPr>
        <w:pStyle w:val="a5"/>
        <w:ind w:left="-874" w:right="90"/>
        <w:jc w:val="both"/>
        <w:rPr>
          <w:rFonts w:ascii="Simplified Arabic" w:hAnsi="Simplified Arabic" w:cs="Simplified Arabic" w:hint="cs"/>
          <w:sz w:val="24"/>
          <w:szCs w:val="24"/>
          <w:rtl/>
        </w:rPr>
      </w:pPr>
      <w:r w:rsidRPr="00410C49">
        <w:rPr>
          <w:rFonts w:ascii="Simplified Arabic" w:hAnsi="Simplified Arabic" w:cs="Simplified Arabic"/>
          <w:sz w:val="24"/>
          <w:szCs w:val="24"/>
          <w:rtl/>
        </w:rPr>
        <w:t xml:space="preserve">ونظراً لأهمية شراكات العمل في توسيع القاعدة الاستثمارية في مختلف أنحاء العالم، ولما تحققه هذه الاستثمارات من تعزيز لمكانة الدولة على خارطة التجارة العالمية، تنسق وزارة المالية أعمالها في هذا الإطار مع الشركاء الداخليين </w:t>
      </w:r>
      <w:r>
        <w:rPr>
          <w:rFonts w:ascii="Simplified Arabic" w:hAnsi="Simplified Arabic" w:cs="Simplified Arabic" w:hint="cs"/>
          <w:sz w:val="24"/>
          <w:szCs w:val="24"/>
          <w:rtl/>
        </w:rPr>
        <w:t>من شركات القطاع الخاص و النقابات والمنظمات الدولية والمحلية وقطاع البنوك .</w:t>
      </w:r>
    </w:p>
    <w:p w:rsidR="00111822" w:rsidRDefault="00111822" w:rsidP="00111822">
      <w:pPr>
        <w:pStyle w:val="a5"/>
        <w:ind w:left="-1234" w:right="90"/>
        <w:jc w:val="both"/>
        <w:rPr>
          <w:rFonts w:ascii="Simplified Arabic" w:hAnsi="Simplified Arabic" w:cs="Simplified Arabic" w:hint="cs"/>
          <w:b/>
          <w:bCs/>
          <w:sz w:val="24"/>
          <w:szCs w:val="24"/>
          <w:rtl/>
        </w:rPr>
      </w:pPr>
    </w:p>
    <w:p w:rsidR="00C655E6" w:rsidRDefault="00095679" w:rsidP="00C655E6">
      <w:pPr>
        <w:pStyle w:val="a5"/>
        <w:ind w:left="-1234" w:right="90"/>
        <w:jc w:val="both"/>
        <w:rPr>
          <w:rFonts w:ascii="Simplified Arabic" w:hAnsi="Simplified Arabic" w:cs="Simplified Arabic" w:hint="cs"/>
          <w:b/>
          <w:bCs/>
          <w:sz w:val="28"/>
          <w:szCs w:val="28"/>
          <w:u w:val="single"/>
          <w:rtl/>
        </w:rPr>
      </w:pPr>
      <w:r w:rsidRPr="00C655E6">
        <w:rPr>
          <w:rFonts w:ascii="Simplified Arabic" w:hAnsi="Simplified Arabic" w:cs="Simplified Arabic" w:hint="cs"/>
          <w:b/>
          <w:bCs/>
          <w:sz w:val="28"/>
          <w:szCs w:val="28"/>
          <w:u w:val="single"/>
          <w:rtl/>
        </w:rPr>
        <w:t>والان و</w:t>
      </w:r>
      <w:r w:rsidRPr="00C655E6">
        <w:rPr>
          <w:rFonts w:ascii="Simplified Arabic" w:hAnsi="Simplified Arabic" w:cs="Simplified Arabic"/>
          <w:b/>
          <w:bCs/>
          <w:sz w:val="28"/>
          <w:szCs w:val="28"/>
          <w:u w:val="single"/>
          <w:rtl/>
        </w:rPr>
        <w:t xml:space="preserve">بناء على </w:t>
      </w:r>
      <w:proofErr w:type="spellStart"/>
      <w:r w:rsidRPr="00C655E6">
        <w:rPr>
          <w:rFonts w:ascii="Simplified Arabic" w:hAnsi="Simplified Arabic" w:cs="Simplified Arabic"/>
          <w:b/>
          <w:bCs/>
          <w:sz w:val="28"/>
          <w:szCs w:val="28"/>
          <w:u w:val="single"/>
          <w:rtl/>
        </w:rPr>
        <w:t>ھذه</w:t>
      </w:r>
      <w:proofErr w:type="spellEnd"/>
      <w:r w:rsidRPr="00C655E6">
        <w:rPr>
          <w:rFonts w:ascii="Simplified Arabic" w:hAnsi="Simplified Arabic" w:cs="Simplified Arabic"/>
          <w:b/>
          <w:bCs/>
          <w:sz w:val="28"/>
          <w:szCs w:val="28"/>
          <w:u w:val="single"/>
          <w:rtl/>
        </w:rPr>
        <w:t xml:space="preserve"> المعرفة </w:t>
      </w:r>
      <w:r w:rsidRPr="00C655E6">
        <w:rPr>
          <w:rFonts w:ascii="Simplified Arabic" w:hAnsi="Simplified Arabic" w:cs="Simplified Arabic" w:hint="cs"/>
          <w:b/>
          <w:bCs/>
          <w:sz w:val="28"/>
          <w:szCs w:val="28"/>
          <w:u w:val="single"/>
          <w:rtl/>
        </w:rPr>
        <w:t>الجديدة</w:t>
      </w:r>
      <w:r w:rsidRPr="00C655E6">
        <w:rPr>
          <w:rFonts w:ascii="Simplified Arabic" w:hAnsi="Simplified Arabic" w:cs="Simplified Arabic"/>
          <w:b/>
          <w:bCs/>
          <w:sz w:val="28"/>
          <w:szCs w:val="28"/>
          <w:u w:val="single"/>
          <w:rtl/>
        </w:rPr>
        <w:t xml:space="preserve"> </w:t>
      </w:r>
      <w:r w:rsidRPr="00C655E6">
        <w:rPr>
          <w:rFonts w:ascii="Simplified Arabic" w:hAnsi="Simplified Arabic" w:cs="Simplified Arabic" w:hint="cs"/>
          <w:b/>
          <w:bCs/>
          <w:sz w:val="28"/>
          <w:szCs w:val="28"/>
          <w:u w:val="single"/>
          <w:rtl/>
        </w:rPr>
        <w:t>التي</w:t>
      </w:r>
      <w:r w:rsidRPr="00C655E6">
        <w:rPr>
          <w:rFonts w:ascii="Simplified Arabic" w:hAnsi="Simplified Arabic" w:cs="Simplified Arabic"/>
          <w:b/>
          <w:bCs/>
          <w:sz w:val="28"/>
          <w:szCs w:val="28"/>
          <w:u w:val="single"/>
          <w:rtl/>
        </w:rPr>
        <w:t xml:space="preserve"> تولدت </w:t>
      </w:r>
      <w:proofErr w:type="spellStart"/>
      <w:r w:rsidRPr="00C655E6">
        <w:rPr>
          <w:rFonts w:ascii="Simplified Arabic" w:hAnsi="Simplified Arabic" w:cs="Simplified Arabic"/>
          <w:b/>
          <w:bCs/>
          <w:sz w:val="28"/>
          <w:szCs w:val="28"/>
          <w:u w:val="single"/>
          <w:rtl/>
        </w:rPr>
        <w:t>لد</w:t>
      </w:r>
      <w:r w:rsidRPr="00C655E6">
        <w:rPr>
          <w:rFonts w:ascii="Simplified Arabic" w:hAnsi="Simplified Arabic" w:cs="Simplified Arabic" w:hint="cs"/>
          <w:b/>
          <w:bCs/>
          <w:sz w:val="28"/>
          <w:szCs w:val="28"/>
          <w:u w:val="single"/>
          <w:rtl/>
        </w:rPr>
        <w:t>ینا</w:t>
      </w:r>
      <w:proofErr w:type="spellEnd"/>
      <w:r w:rsidRPr="00C655E6">
        <w:rPr>
          <w:rFonts w:ascii="Simplified Arabic" w:hAnsi="Simplified Arabic" w:cs="Simplified Arabic" w:hint="cs"/>
          <w:b/>
          <w:bCs/>
          <w:sz w:val="28"/>
          <w:szCs w:val="28"/>
          <w:u w:val="single"/>
          <w:rtl/>
        </w:rPr>
        <w:t xml:space="preserve"> فإنني أتقدم بمجموعة من النقاط فيما أراه :</w:t>
      </w:r>
    </w:p>
    <w:p w:rsidR="00D153FA" w:rsidRPr="00D153FA" w:rsidRDefault="00C655E6" w:rsidP="00D153FA">
      <w:pPr>
        <w:pStyle w:val="a5"/>
        <w:ind w:left="-1234" w:right="90"/>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كون المهام التي يقوم بها الوزير هي دراسة </w:t>
      </w:r>
      <w:proofErr w:type="spellStart"/>
      <w:r>
        <w:rPr>
          <w:rFonts w:ascii="Simplified Arabic" w:hAnsi="Simplified Arabic" w:cs="Simplified Arabic" w:hint="cs"/>
          <w:b/>
          <w:bCs/>
          <w:sz w:val="24"/>
          <w:szCs w:val="24"/>
          <w:rtl/>
        </w:rPr>
        <w:t>الاوضاع</w:t>
      </w:r>
      <w:proofErr w:type="spellEnd"/>
      <w:r>
        <w:rPr>
          <w:rFonts w:ascii="Simplified Arabic" w:hAnsi="Simplified Arabic" w:cs="Simplified Arabic" w:hint="cs"/>
          <w:b/>
          <w:bCs/>
          <w:sz w:val="24"/>
          <w:szCs w:val="24"/>
          <w:rtl/>
        </w:rPr>
        <w:t xml:space="preserve"> المالية والاقتصادية وتقييم السياسات والإجراءات الضريبية </w:t>
      </w:r>
      <w:proofErr w:type="spellStart"/>
      <w:r>
        <w:rPr>
          <w:rFonts w:ascii="Simplified Arabic" w:hAnsi="Simplified Arabic" w:cs="Simplified Arabic" w:hint="cs"/>
          <w:b/>
          <w:bCs/>
          <w:sz w:val="24"/>
          <w:szCs w:val="24"/>
          <w:rtl/>
        </w:rPr>
        <w:t>واعداد</w:t>
      </w:r>
      <w:proofErr w:type="spellEnd"/>
      <w:r>
        <w:rPr>
          <w:rFonts w:ascii="Simplified Arabic" w:hAnsi="Simplified Arabic" w:cs="Simplified Arabic" w:hint="cs"/>
          <w:b/>
          <w:bCs/>
          <w:sz w:val="24"/>
          <w:szCs w:val="24"/>
          <w:rtl/>
        </w:rPr>
        <w:t xml:space="preserve"> مشاريع مالية متعلقة بالإيرادا</w:t>
      </w:r>
      <w:r>
        <w:rPr>
          <w:rFonts w:ascii="Simplified Arabic" w:hAnsi="Simplified Arabic" w:cs="Simplified Arabic" w:hint="eastAsia"/>
          <w:b/>
          <w:bCs/>
          <w:sz w:val="24"/>
          <w:szCs w:val="24"/>
          <w:rtl/>
        </w:rPr>
        <w:t>ت</w:t>
      </w:r>
      <w:r>
        <w:rPr>
          <w:rFonts w:ascii="Simplified Arabic" w:hAnsi="Simplified Arabic" w:cs="Simplified Arabic" w:hint="cs"/>
          <w:b/>
          <w:bCs/>
          <w:sz w:val="24"/>
          <w:szCs w:val="24"/>
          <w:rtl/>
        </w:rPr>
        <w:t xml:space="preserve"> والنفقات العامة والعمل على </w:t>
      </w:r>
      <w:r w:rsidRPr="00C655E6">
        <w:rPr>
          <w:rFonts w:ascii="Simplified Arabic" w:hAnsi="Simplified Arabic" w:cs="Simplified Arabic"/>
          <w:b/>
          <w:bCs/>
          <w:sz w:val="24"/>
          <w:szCs w:val="24"/>
          <w:rtl/>
        </w:rPr>
        <w:t>التعاون والتنسيق مع الجهات المختصة في إعداد الخطط التنموية الاقتصا</w:t>
      </w:r>
      <w:r w:rsidR="006F2371">
        <w:rPr>
          <w:rFonts w:ascii="Simplified Arabic" w:hAnsi="Simplified Arabic" w:cs="Simplified Arabic"/>
          <w:b/>
          <w:bCs/>
          <w:sz w:val="24"/>
          <w:szCs w:val="24"/>
          <w:rtl/>
        </w:rPr>
        <w:t>دية والاجتماعية ومتابعة تنفيذها</w:t>
      </w:r>
      <w:r w:rsidR="006F2371">
        <w:rPr>
          <w:rFonts w:ascii="Simplified Arabic" w:hAnsi="Simplified Arabic" w:cs="Simplified Arabic" w:hint="cs"/>
          <w:b/>
          <w:bCs/>
          <w:sz w:val="24"/>
          <w:szCs w:val="24"/>
          <w:rtl/>
        </w:rPr>
        <w:t xml:space="preserve"> فإنني أرى أهمية مراجعة </w:t>
      </w:r>
      <w:proofErr w:type="spellStart"/>
      <w:r w:rsidR="006F2371">
        <w:rPr>
          <w:rFonts w:ascii="Simplified Arabic" w:hAnsi="Simplified Arabic" w:cs="Simplified Arabic" w:hint="cs"/>
          <w:b/>
          <w:bCs/>
          <w:sz w:val="24"/>
          <w:szCs w:val="24"/>
          <w:rtl/>
        </w:rPr>
        <w:t>الايرادات</w:t>
      </w:r>
      <w:proofErr w:type="spellEnd"/>
      <w:r w:rsidR="006F2371">
        <w:rPr>
          <w:rFonts w:ascii="Simplified Arabic" w:hAnsi="Simplified Arabic" w:cs="Simplified Arabic" w:hint="cs"/>
          <w:b/>
          <w:bCs/>
          <w:sz w:val="24"/>
          <w:szCs w:val="24"/>
          <w:rtl/>
        </w:rPr>
        <w:t xml:space="preserve"> الضريبية المتحصلة بالتوازي مع السياسات الاجتماعية وتحقيقاً لمبدأ العدالة الاجتماعية </w:t>
      </w:r>
      <w:r w:rsidR="00D153FA">
        <w:rPr>
          <w:rFonts w:ascii="Simplified Arabic" w:hAnsi="Simplified Arabic" w:cs="Simplified Arabic" w:hint="cs"/>
          <w:b/>
          <w:bCs/>
          <w:sz w:val="24"/>
          <w:szCs w:val="24"/>
          <w:rtl/>
        </w:rPr>
        <w:t xml:space="preserve">حيث وحسب </w:t>
      </w:r>
      <w:r w:rsidR="00D153FA" w:rsidRPr="00D153FA">
        <w:rPr>
          <w:rFonts w:ascii="Simplified Arabic" w:hAnsi="Simplified Arabic" w:cs="Simplified Arabic"/>
          <w:b/>
          <w:bCs/>
          <w:sz w:val="24"/>
          <w:szCs w:val="24"/>
          <w:rtl/>
        </w:rPr>
        <w:t xml:space="preserve">منتدى الاستراتيجيات الأردني </w:t>
      </w:r>
      <w:r w:rsidR="00D153FA">
        <w:rPr>
          <w:rFonts w:ascii="Simplified Arabic" w:hAnsi="Simplified Arabic" w:cs="Simplified Arabic" w:hint="cs"/>
          <w:b/>
          <w:bCs/>
          <w:sz w:val="24"/>
          <w:szCs w:val="24"/>
          <w:rtl/>
        </w:rPr>
        <w:t xml:space="preserve">من خلال </w:t>
      </w:r>
      <w:r w:rsidR="00D153FA" w:rsidRPr="00D153FA">
        <w:rPr>
          <w:rFonts w:ascii="Simplified Arabic" w:hAnsi="Simplified Arabic" w:cs="Simplified Arabic"/>
          <w:b/>
          <w:bCs/>
          <w:sz w:val="24"/>
          <w:szCs w:val="24"/>
          <w:rtl/>
        </w:rPr>
        <w:t>تقريراً</w:t>
      </w:r>
      <w:r w:rsidR="00D153FA">
        <w:rPr>
          <w:rFonts w:ascii="Simplified Arabic" w:hAnsi="Simplified Arabic" w:cs="Simplified Arabic" w:hint="cs"/>
          <w:b/>
          <w:bCs/>
          <w:sz w:val="24"/>
          <w:szCs w:val="24"/>
          <w:rtl/>
        </w:rPr>
        <w:t xml:space="preserve"> أعده</w:t>
      </w:r>
      <w:r w:rsidR="00D153FA" w:rsidRPr="00D153FA">
        <w:rPr>
          <w:rFonts w:ascii="Simplified Arabic" w:hAnsi="Simplified Arabic" w:cs="Simplified Arabic"/>
          <w:b/>
          <w:bCs/>
          <w:sz w:val="24"/>
          <w:szCs w:val="24"/>
          <w:rtl/>
        </w:rPr>
        <w:t xml:space="preserve"> حول الجانب الضريبي لسياسة المالية العامة في الأردن، مبيناً مص</w:t>
      </w:r>
      <w:r w:rsidR="00D153FA">
        <w:rPr>
          <w:rFonts w:ascii="Simplified Arabic" w:hAnsi="Simplified Arabic" w:cs="Simplified Arabic"/>
          <w:b/>
          <w:bCs/>
          <w:sz w:val="24"/>
          <w:szCs w:val="24"/>
          <w:rtl/>
        </w:rPr>
        <w:t>ادر الإيرادات الضريبية وتوزيعها</w:t>
      </w:r>
      <w:r w:rsidR="00D153FA">
        <w:rPr>
          <w:rFonts w:ascii="Simplified Arabic" w:hAnsi="Simplified Arabic" w:cs="Simplified Arabic" w:hint="cs"/>
          <w:b/>
          <w:bCs/>
          <w:sz w:val="24"/>
          <w:szCs w:val="24"/>
          <w:rtl/>
        </w:rPr>
        <w:t xml:space="preserve"> و</w:t>
      </w:r>
      <w:r w:rsidR="00D153FA" w:rsidRPr="00D153FA">
        <w:rPr>
          <w:rFonts w:ascii="Simplified Arabic" w:hAnsi="Simplified Arabic" w:cs="Simplified Arabic"/>
          <w:b/>
          <w:bCs/>
          <w:sz w:val="24"/>
          <w:szCs w:val="24"/>
          <w:rtl/>
        </w:rPr>
        <w:t>بيّن التقرير أن إجمالي الإيرادات الضريبية قد ارتفع من 4.34 مليار دينار في عام 2017 إلى 4.96 مليار دينار في عام 2020؛ أي بمعدل 5.9%.</w:t>
      </w:r>
    </w:p>
    <w:p w:rsidR="00D153FA" w:rsidRPr="00D153FA" w:rsidRDefault="00D153FA" w:rsidP="00D153FA">
      <w:pPr>
        <w:pStyle w:val="a5"/>
        <w:ind w:left="-1234" w:right="90"/>
        <w:jc w:val="both"/>
        <w:rPr>
          <w:rFonts w:ascii="Simplified Arabic" w:hAnsi="Simplified Arabic" w:cs="Simplified Arabic"/>
          <w:b/>
          <w:bCs/>
          <w:sz w:val="24"/>
          <w:szCs w:val="24"/>
          <w:rtl/>
        </w:rPr>
      </w:pPr>
    </w:p>
    <w:p w:rsidR="00C655E6" w:rsidRDefault="00D153FA" w:rsidP="00D153FA">
      <w:pPr>
        <w:pStyle w:val="a5"/>
        <w:ind w:left="-1234" w:right="90"/>
        <w:jc w:val="both"/>
        <w:rPr>
          <w:rFonts w:ascii="Simplified Arabic" w:hAnsi="Simplified Arabic" w:cs="Simplified Arabic" w:hint="cs"/>
          <w:b/>
          <w:bCs/>
          <w:sz w:val="24"/>
          <w:szCs w:val="24"/>
          <w:rtl/>
        </w:rPr>
      </w:pPr>
      <w:r w:rsidRPr="00D153FA">
        <w:rPr>
          <w:rFonts w:ascii="Simplified Arabic" w:hAnsi="Simplified Arabic" w:cs="Simplified Arabic"/>
          <w:b/>
          <w:bCs/>
          <w:sz w:val="24"/>
          <w:szCs w:val="24"/>
          <w:rtl/>
        </w:rPr>
        <w:t xml:space="preserve">ويعزو التقرير السبب في ذلك، </w:t>
      </w:r>
      <w:r w:rsidRPr="00D153FA">
        <w:rPr>
          <w:rFonts w:ascii="Simplified Arabic" w:hAnsi="Simplified Arabic" w:cs="Simplified Arabic"/>
          <w:b/>
          <w:bCs/>
          <w:sz w:val="24"/>
          <w:szCs w:val="24"/>
          <w:u w:val="single"/>
          <w:rtl/>
        </w:rPr>
        <w:t>إلى الزيادة في إيرادات ضريبة المبيعات من السلع المحلية</w:t>
      </w:r>
      <w:r w:rsidRPr="00D153FA">
        <w:rPr>
          <w:rFonts w:ascii="Simplified Arabic" w:hAnsi="Simplified Arabic" w:cs="Simplified Arabic"/>
          <w:b/>
          <w:bCs/>
          <w:sz w:val="24"/>
          <w:szCs w:val="24"/>
          <w:rtl/>
        </w:rPr>
        <w:t>. كما بين المنتدى أن الإيرادات الضريبية تتكون من ثلاثة مصادر رئيسية</w:t>
      </w:r>
      <w:r w:rsidRPr="00D153FA">
        <w:rPr>
          <w:rFonts w:ascii="Simplified Arabic" w:hAnsi="Simplified Arabic" w:cs="Simplified Arabic"/>
          <w:b/>
          <w:bCs/>
          <w:sz w:val="24"/>
          <w:szCs w:val="24"/>
          <w:u w:val="single"/>
          <w:rtl/>
        </w:rPr>
        <w:t>، حيث تشكل ضريبة المبيعات النسبة الكبرى من إجمالي الإيرادات الضريبية (71.3%)،</w:t>
      </w:r>
      <w:r w:rsidRPr="00D153FA">
        <w:rPr>
          <w:rFonts w:ascii="Simplified Arabic" w:hAnsi="Simplified Arabic" w:cs="Simplified Arabic"/>
          <w:b/>
          <w:bCs/>
          <w:sz w:val="24"/>
          <w:szCs w:val="24"/>
          <w:rtl/>
        </w:rPr>
        <w:t xml:space="preserve"> تليها ضريبة الدخل على الشركات (15.6%)، </w:t>
      </w:r>
      <w:proofErr w:type="gramStart"/>
      <w:r w:rsidRPr="00D153FA">
        <w:rPr>
          <w:rFonts w:ascii="Simplified Arabic" w:hAnsi="Simplified Arabic" w:cs="Simplified Arabic"/>
          <w:b/>
          <w:bCs/>
          <w:sz w:val="24"/>
          <w:szCs w:val="24"/>
          <w:rtl/>
        </w:rPr>
        <w:t>ومن</w:t>
      </w:r>
      <w:proofErr w:type="gramEnd"/>
      <w:r w:rsidRPr="00D153FA">
        <w:rPr>
          <w:rFonts w:ascii="Simplified Arabic" w:hAnsi="Simplified Arabic" w:cs="Simplified Arabic"/>
          <w:b/>
          <w:bCs/>
          <w:sz w:val="24"/>
          <w:szCs w:val="24"/>
          <w:rtl/>
        </w:rPr>
        <w:t xml:space="preserve"> ثم ضريبة التجارة الدولية (5.5%) </w:t>
      </w:r>
      <w:proofErr w:type="gramStart"/>
      <w:r w:rsidRPr="00D153FA">
        <w:rPr>
          <w:rFonts w:ascii="Simplified Arabic" w:hAnsi="Simplified Arabic" w:cs="Simplified Arabic"/>
          <w:b/>
          <w:bCs/>
          <w:sz w:val="24"/>
          <w:szCs w:val="24"/>
          <w:rtl/>
        </w:rPr>
        <w:t>في</w:t>
      </w:r>
      <w:proofErr w:type="gramEnd"/>
      <w:r w:rsidRPr="00D153FA">
        <w:rPr>
          <w:rFonts w:ascii="Simplified Arabic" w:hAnsi="Simplified Arabic" w:cs="Simplified Arabic"/>
          <w:b/>
          <w:bCs/>
          <w:sz w:val="24"/>
          <w:szCs w:val="24"/>
          <w:rtl/>
        </w:rPr>
        <w:t xml:space="preserve"> عام 2020</w:t>
      </w:r>
      <w:r w:rsidR="00DA4D19">
        <w:rPr>
          <w:rFonts w:ascii="Simplified Arabic" w:hAnsi="Simplified Arabic" w:cs="Simplified Arabic" w:hint="cs"/>
          <w:b/>
          <w:bCs/>
          <w:sz w:val="24"/>
          <w:szCs w:val="24"/>
          <w:rtl/>
        </w:rPr>
        <w:t>.</w:t>
      </w:r>
    </w:p>
    <w:p w:rsidR="00A94BB8" w:rsidRDefault="00A94BB8" w:rsidP="00D153FA">
      <w:pPr>
        <w:pStyle w:val="a5"/>
        <w:ind w:left="-1234" w:right="90"/>
        <w:jc w:val="both"/>
        <w:rPr>
          <w:rFonts w:ascii="Simplified Arabic" w:hAnsi="Simplified Arabic" w:cs="Simplified Arabic" w:hint="cs"/>
          <w:b/>
          <w:bCs/>
          <w:sz w:val="24"/>
          <w:szCs w:val="24"/>
          <w:rtl/>
        </w:rPr>
      </w:pPr>
    </w:p>
    <w:p w:rsidR="00A94BB8" w:rsidRDefault="00A94BB8" w:rsidP="00D153FA">
      <w:pPr>
        <w:pStyle w:val="a5"/>
        <w:ind w:left="-1234" w:right="90"/>
        <w:jc w:val="both"/>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وعليه ومن ما بعد تداعيات كورونا وارتفاع </w:t>
      </w:r>
      <w:proofErr w:type="spellStart"/>
      <w:r>
        <w:rPr>
          <w:rFonts w:ascii="Simplified Arabic" w:hAnsi="Simplified Arabic" w:cs="Simplified Arabic" w:hint="cs"/>
          <w:b/>
          <w:bCs/>
          <w:sz w:val="24"/>
          <w:szCs w:val="24"/>
          <w:rtl/>
        </w:rPr>
        <w:t>الاسعار</w:t>
      </w:r>
      <w:proofErr w:type="spellEnd"/>
      <w:r>
        <w:rPr>
          <w:rFonts w:ascii="Simplified Arabic" w:hAnsi="Simplified Arabic" w:cs="Simplified Arabic" w:hint="cs"/>
          <w:b/>
          <w:bCs/>
          <w:sz w:val="24"/>
          <w:szCs w:val="24"/>
          <w:rtl/>
        </w:rPr>
        <w:t xml:space="preserve"> عالمياً للسلع </w:t>
      </w:r>
      <w:proofErr w:type="spellStart"/>
      <w:r>
        <w:rPr>
          <w:rFonts w:ascii="Simplified Arabic" w:hAnsi="Simplified Arabic" w:cs="Simplified Arabic" w:hint="cs"/>
          <w:b/>
          <w:bCs/>
          <w:sz w:val="24"/>
          <w:szCs w:val="24"/>
          <w:rtl/>
        </w:rPr>
        <w:t>الاساسية</w:t>
      </w:r>
      <w:proofErr w:type="spellEnd"/>
      <w:r>
        <w:rPr>
          <w:rFonts w:ascii="Simplified Arabic" w:hAnsi="Simplified Arabic" w:cs="Simplified Arabic" w:hint="cs"/>
          <w:b/>
          <w:bCs/>
          <w:sz w:val="24"/>
          <w:szCs w:val="24"/>
          <w:rtl/>
        </w:rPr>
        <w:t xml:space="preserve"> ومشاكل الشحن وحرب روسيا </w:t>
      </w:r>
      <w:proofErr w:type="spellStart"/>
      <w:r>
        <w:rPr>
          <w:rFonts w:ascii="Simplified Arabic" w:hAnsi="Simplified Arabic" w:cs="Simplified Arabic" w:hint="cs"/>
          <w:b/>
          <w:bCs/>
          <w:sz w:val="24"/>
          <w:szCs w:val="24"/>
          <w:rtl/>
        </w:rPr>
        <w:t>واكروانيا</w:t>
      </w:r>
      <w:proofErr w:type="spellEnd"/>
      <w:r>
        <w:rPr>
          <w:rFonts w:ascii="Simplified Arabic" w:hAnsi="Simplified Arabic" w:cs="Simplified Arabic" w:hint="cs"/>
          <w:b/>
          <w:bCs/>
          <w:sz w:val="24"/>
          <w:szCs w:val="24"/>
          <w:rtl/>
        </w:rPr>
        <w:t xml:space="preserve"> فإنه يجب أعادة التفكير بضريبة المبيعات التي تذهب للغني والفقير على سواء فلا يعقل للفرد دخله السنوي 100 ألف دينار سنوي وشخص أخر دخله السنوي 10 </w:t>
      </w:r>
      <w:proofErr w:type="spellStart"/>
      <w:r>
        <w:rPr>
          <w:rFonts w:ascii="Simplified Arabic" w:hAnsi="Simplified Arabic" w:cs="Simplified Arabic" w:hint="cs"/>
          <w:b/>
          <w:bCs/>
          <w:sz w:val="24"/>
          <w:szCs w:val="24"/>
          <w:rtl/>
        </w:rPr>
        <w:t>الاف</w:t>
      </w:r>
      <w:proofErr w:type="spellEnd"/>
      <w:r>
        <w:rPr>
          <w:rFonts w:ascii="Simplified Arabic" w:hAnsi="Simplified Arabic" w:cs="Simplified Arabic" w:hint="cs"/>
          <w:b/>
          <w:bCs/>
          <w:sz w:val="24"/>
          <w:szCs w:val="24"/>
          <w:rtl/>
        </w:rPr>
        <w:t xml:space="preserve"> دينار سنوي أن يشتروا نفس السلع ويدفعوا نفس ضريبة المبيعات، وهنا لا نتحدث عن </w:t>
      </w:r>
      <w:proofErr w:type="spellStart"/>
      <w:r>
        <w:rPr>
          <w:rFonts w:ascii="Simplified Arabic" w:hAnsi="Simplified Arabic" w:cs="Simplified Arabic" w:hint="cs"/>
          <w:b/>
          <w:bCs/>
          <w:sz w:val="24"/>
          <w:szCs w:val="24"/>
          <w:rtl/>
        </w:rPr>
        <w:t>الالغاء</w:t>
      </w:r>
      <w:proofErr w:type="spellEnd"/>
      <w:r>
        <w:rPr>
          <w:rFonts w:ascii="Simplified Arabic" w:hAnsi="Simplified Arabic" w:cs="Simplified Arabic" w:hint="cs"/>
          <w:b/>
          <w:bCs/>
          <w:sz w:val="24"/>
          <w:szCs w:val="24"/>
          <w:rtl/>
        </w:rPr>
        <w:t xml:space="preserve"> </w:t>
      </w:r>
      <w:proofErr w:type="spellStart"/>
      <w:r>
        <w:rPr>
          <w:rFonts w:ascii="Simplified Arabic" w:hAnsi="Simplified Arabic" w:cs="Simplified Arabic" w:hint="cs"/>
          <w:b/>
          <w:bCs/>
          <w:sz w:val="24"/>
          <w:szCs w:val="24"/>
          <w:rtl/>
        </w:rPr>
        <w:t>انما</w:t>
      </w:r>
      <w:proofErr w:type="spellEnd"/>
      <w:r>
        <w:rPr>
          <w:rFonts w:ascii="Simplified Arabic" w:hAnsi="Simplified Arabic" w:cs="Simplified Arabic" w:hint="cs"/>
          <w:b/>
          <w:bCs/>
          <w:sz w:val="24"/>
          <w:szCs w:val="24"/>
          <w:rtl/>
        </w:rPr>
        <w:t xml:space="preserve"> دراسة طرق والأسالي</w:t>
      </w:r>
      <w:r>
        <w:rPr>
          <w:rFonts w:ascii="Simplified Arabic" w:hAnsi="Simplified Arabic" w:cs="Simplified Arabic" w:hint="eastAsia"/>
          <w:b/>
          <w:bCs/>
          <w:sz w:val="24"/>
          <w:szCs w:val="24"/>
          <w:rtl/>
        </w:rPr>
        <w:t>ب</w:t>
      </w:r>
      <w:r>
        <w:rPr>
          <w:rFonts w:ascii="Simplified Arabic" w:hAnsi="Simplified Arabic" w:cs="Simplified Arabic" w:hint="cs"/>
          <w:b/>
          <w:bCs/>
          <w:sz w:val="24"/>
          <w:szCs w:val="24"/>
          <w:rtl/>
        </w:rPr>
        <w:t xml:space="preserve"> تحقيق العدالة الاجتماعية ومن ذلك مثلا ومن المقترحات أود العمل عليها كمواطن ومتأثر ومن خلال مبادرات مجتمعية بالتعاون مع منتدى الاستراتيجيا</w:t>
      </w:r>
      <w:r>
        <w:rPr>
          <w:rFonts w:ascii="Simplified Arabic" w:hAnsi="Simplified Arabic" w:cs="Simplified Arabic" w:hint="eastAsia"/>
          <w:b/>
          <w:bCs/>
          <w:sz w:val="24"/>
          <w:szCs w:val="24"/>
          <w:rtl/>
        </w:rPr>
        <w:t>ت</w:t>
      </w:r>
      <w:r>
        <w:rPr>
          <w:rFonts w:ascii="Simplified Arabic" w:hAnsi="Simplified Arabic" w:cs="Simplified Arabic" w:hint="cs"/>
          <w:b/>
          <w:bCs/>
          <w:sz w:val="24"/>
          <w:szCs w:val="24"/>
          <w:rtl/>
        </w:rPr>
        <w:t xml:space="preserve"> وغيره من المهتمين في السياسيات الضريبية من المقترحات صرف بطاقة ذكية لدعم </w:t>
      </w:r>
      <w:proofErr w:type="spellStart"/>
      <w:r>
        <w:rPr>
          <w:rFonts w:ascii="Simplified Arabic" w:hAnsi="Simplified Arabic" w:cs="Simplified Arabic" w:hint="cs"/>
          <w:b/>
          <w:bCs/>
          <w:sz w:val="24"/>
          <w:szCs w:val="24"/>
          <w:rtl/>
        </w:rPr>
        <w:t>الاسر</w:t>
      </w:r>
      <w:proofErr w:type="spellEnd"/>
      <w:r>
        <w:rPr>
          <w:rFonts w:ascii="Simplified Arabic" w:hAnsi="Simplified Arabic" w:cs="Simplified Arabic" w:hint="cs"/>
          <w:b/>
          <w:bCs/>
          <w:sz w:val="24"/>
          <w:szCs w:val="24"/>
          <w:rtl/>
        </w:rPr>
        <w:t xml:space="preserve"> الفقيرة مع مراجعة ضريبة الدخل وتوسيع الشرائح لتشمل الجميع ولكن بنسب مختلفة حسب دراسات الدخول السنوية للرواتب ومعدلات التضخم، وهنا نحقق مبادئ المالية العامة من التضامن ( الغني ، الفقير) والعدالة الا</w:t>
      </w:r>
      <w:r w:rsidR="004074C8">
        <w:rPr>
          <w:rFonts w:ascii="Simplified Arabic" w:hAnsi="Simplified Arabic" w:cs="Simplified Arabic" w:hint="cs"/>
          <w:b/>
          <w:bCs/>
          <w:sz w:val="24"/>
          <w:szCs w:val="24"/>
          <w:rtl/>
        </w:rPr>
        <w:t xml:space="preserve">جتماعية التي تولد نمو للاقتصاد مع </w:t>
      </w:r>
      <w:proofErr w:type="spellStart"/>
      <w:r w:rsidR="004074C8">
        <w:rPr>
          <w:rFonts w:ascii="Simplified Arabic" w:hAnsi="Simplified Arabic" w:cs="Simplified Arabic" w:hint="cs"/>
          <w:b/>
          <w:bCs/>
          <w:sz w:val="24"/>
          <w:szCs w:val="24"/>
          <w:rtl/>
        </w:rPr>
        <w:t>الالغاء</w:t>
      </w:r>
      <w:proofErr w:type="spellEnd"/>
      <w:r w:rsidR="004074C8">
        <w:rPr>
          <w:rFonts w:ascii="Simplified Arabic" w:hAnsi="Simplified Arabic" w:cs="Simplified Arabic" w:hint="cs"/>
          <w:b/>
          <w:bCs/>
          <w:sz w:val="24"/>
          <w:szCs w:val="24"/>
          <w:rtl/>
        </w:rPr>
        <w:t xml:space="preserve"> بعض بنود الدعم الاجتماعي من الموازنة التي كانت تذهب بطريقة غير مدروسة ولا تحقق مبدأ العدالة حيث من خلال البطاقة الذكية سيكون الدعم يذهب </w:t>
      </w:r>
      <w:proofErr w:type="spellStart"/>
      <w:r w:rsidR="004074C8">
        <w:rPr>
          <w:rFonts w:ascii="Simplified Arabic" w:hAnsi="Simplified Arabic" w:cs="Simplified Arabic" w:hint="cs"/>
          <w:b/>
          <w:bCs/>
          <w:sz w:val="24"/>
          <w:szCs w:val="24"/>
          <w:rtl/>
        </w:rPr>
        <w:t>الى</w:t>
      </w:r>
      <w:proofErr w:type="spellEnd"/>
      <w:r w:rsidR="004074C8">
        <w:rPr>
          <w:rFonts w:ascii="Simplified Arabic" w:hAnsi="Simplified Arabic" w:cs="Simplified Arabic" w:hint="cs"/>
          <w:b/>
          <w:bCs/>
          <w:sz w:val="24"/>
          <w:szCs w:val="24"/>
          <w:rtl/>
        </w:rPr>
        <w:t xml:space="preserve"> المستحقين وذلك من خلال التعاون مع </w:t>
      </w:r>
      <w:proofErr w:type="spellStart"/>
      <w:r w:rsidR="004074C8">
        <w:rPr>
          <w:rFonts w:ascii="Simplified Arabic" w:hAnsi="Simplified Arabic" w:cs="Simplified Arabic" w:hint="cs"/>
          <w:b/>
          <w:bCs/>
          <w:sz w:val="24"/>
          <w:szCs w:val="24"/>
          <w:rtl/>
        </w:rPr>
        <w:t>وزراة</w:t>
      </w:r>
      <w:proofErr w:type="spellEnd"/>
      <w:r w:rsidR="004074C8">
        <w:rPr>
          <w:rFonts w:ascii="Simplified Arabic" w:hAnsi="Simplified Arabic" w:cs="Simplified Arabic" w:hint="cs"/>
          <w:b/>
          <w:bCs/>
          <w:sz w:val="24"/>
          <w:szCs w:val="24"/>
          <w:rtl/>
        </w:rPr>
        <w:t xml:space="preserve"> التنمية الاجتماعية .</w:t>
      </w:r>
    </w:p>
    <w:p w:rsidR="00237B61" w:rsidRDefault="00237B61" w:rsidP="00D153FA">
      <w:pPr>
        <w:pStyle w:val="a5"/>
        <w:ind w:left="-1234" w:right="90"/>
        <w:jc w:val="both"/>
        <w:rPr>
          <w:rFonts w:ascii="Simplified Arabic" w:hAnsi="Simplified Arabic" w:cs="Simplified Arabic"/>
          <w:b/>
          <w:bCs/>
          <w:sz w:val="24"/>
          <w:szCs w:val="24"/>
        </w:rPr>
      </w:pPr>
    </w:p>
    <w:p w:rsidR="00A94BB8" w:rsidRDefault="00237B61" w:rsidP="00237B61">
      <w:pPr>
        <w:pStyle w:val="a5"/>
        <w:ind w:left="-1234" w:right="90"/>
        <w:jc w:val="both"/>
        <w:rPr>
          <w:rFonts w:ascii="Simplified Arabic" w:hAnsi="Simplified Arabic" w:cs="Simplified Arabic" w:hint="cs"/>
          <w:b/>
          <w:bCs/>
          <w:sz w:val="24"/>
          <w:szCs w:val="24"/>
          <w:rtl/>
        </w:rPr>
      </w:pPr>
      <w:r>
        <w:rPr>
          <w:rFonts w:ascii="Simplified Arabic" w:hAnsi="Simplified Arabic" w:cs="Simplified Arabic" w:hint="cs"/>
          <w:b/>
          <w:bCs/>
          <w:sz w:val="24"/>
          <w:szCs w:val="24"/>
          <w:rtl/>
          <w:lang w:bidi="ar-JO"/>
        </w:rPr>
        <w:t>ف</w:t>
      </w:r>
      <w:r w:rsidRPr="00237B61">
        <w:rPr>
          <w:rFonts w:ascii="Simplified Arabic" w:hAnsi="Simplified Arabic" w:cs="Simplified Arabic"/>
          <w:b/>
          <w:bCs/>
          <w:sz w:val="24"/>
          <w:szCs w:val="24"/>
          <w:rtl/>
        </w:rPr>
        <w:t xml:space="preserve">التوجه نحو </w:t>
      </w:r>
      <w:r w:rsidRPr="00237B61">
        <w:rPr>
          <w:rFonts w:ascii="Simplified Arabic" w:hAnsi="Simplified Arabic" w:cs="Simplified Arabic" w:hint="cs"/>
          <w:b/>
          <w:bCs/>
          <w:sz w:val="24"/>
          <w:szCs w:val="24"/>
          <w:rtl/>
        </w:rPr>
        <w:t>الاعتماد</w:t>
      </w:r>
      <w:r w:rsidRPr="00237B61">
        <w:rPr>
          <w:rFonts w:ascii="Simplified Arabic" w:hAnsi="Simplified Arabic" w:cs="Simplified Arabic"/>
          <w:b/>
          <w:bCs/>
          <w:sz w:val="24"/>
          <w:szCs w:val="24"/>
          <w:rtl/>
        </w:rPr>
        <w:t xml:space="preserve"> على ضريبة الدخ</w:t>
      </w:r>
      <w:r>
        <w:rPr>
          <w:rFonts w:ascii="Simplified Arabic" w:hAnsi="Simplified Arabic" w:cs="Simplified Arabic"/>
          <w:b/>
          <w:bCs/>
          <w:sz w:val="24"/>
          <w:szCs w:val="24"/>
          <w:rtl/>
        </w:rPr>
        <w:t>ل كمصدر رئيسي لإيرادات الدولة و</w:t>
      </w:r>
      <w:r w:rsidRPr="00237B61">
        <w:rPr>
          <w:rFonts w:ascii="Simplified Arabic" w:hAnsi="Simplified Arabic" w:cs="Simplified Arabic"/>
          <w:b/>
          <w:bCs/>
          <w:sz w:val="24"/>
          <w:szCs w:val="24"/>
          <w:rtl/>
        </w:rPr>
        <w:t xml:space="preserve">ذلك عن طريق تفعيل الإدارة الضريبية الكفؤة والشفافة وتوسيع القاعدة الضريبية. </w:t>
      </w:r>
      <w:r>
        <w:rPr>
          <w:rFonts w:ascii="Simplified Arabic" w:hAnsi="Simplified Arabic" w:cs="Simplified Arabic" w:hint="cs"/>
          <w:b/>
          <w:bCs/>
          <w:sz w:val="24"/>
          <w:szCs w:val="24"/>
          <w:rtl/>
        </w:rPr>
        <w:t>والذي</w:t>
      </w:r>
      <w:r w:rsidRPr="00237B61">
        <w:rPr>
          <w:rFonts w:ascii="Simplified Arabic" w:hAnsi="Simplified Arabic" w:cs="Simplified Arabic"/>
          <w:b/>
          <w:bCs/>
          <w:sz w:val="24"/>
          <w:szCs w:val="24"/>
          <w:rtl/>
        </w:rPr>
        <w:t xml:space="preserve"> يجب أن يقترن بتقليص </w:t>
      </w:r>
      <w:proofErr w:type="spellStart"/>
      <w:r w:rsidRPr="00237B61">
        <w:rPr>
          <w:rFonts w:ascii="Simplified Arabic" w:hAnsi="Simplified Arabic" w:cs="Simplified Arabic"/>
          <w:b/>
          <w:bCs/>
          <w:sz w:val="24"/>
          <w:szCs w:val="24"/>
          <w:rtl/>
        </w:rPr>
        <w:t>الإعتماد</w:t>
      </w:r>
      <w:proofErr w:type="spellEnd"/>
      <w:r w:rsidRPr="00237B61">
        <w:rPr>
          <w:rFonts w:ascii="Simplified Arabic" w:hAnsi="Simplified Arabic" w:cs="Simplified Arabic"/>
          <w:b/>
          <w:bCs/>
          <w:sz w:val="24"/>
          <w:szCs w:val="24"/>
          <w:rtl/>
        </w:rPr>
        <w:t xml:space="preserve"> على ضريبة المبيعات وإيرادات الدولة من الرسوم الغرامات والتي تماثل قيمها</w:t>
      </w:r>
      <w:r>
        <w:rPr>
          <w:rFonts w:ascii="Simplified Arabic" w:hAnsi="Simplified Arabic" w:cs="Simplified Arabic" w:hint="cs"/>
          <w:b/>
          <w:bCs/>
          <w:sz w:val="24"/>
          <w:szCs w:val="24"/>
          <w:rtl/>
        </w:rPr>
        <w:t xml:space="preserve"> </w:t>
      </w:r>
      <w:r w:rsidRPr="00237B61">
        <w:rPr>
          <w:rFonts w:ascii="Simplified Arabic" w:hAnsi="Simplified Arabic" w:cs="Simplified Arabic"/>
          <w:b/>
          <w:bCs/>
          <w:sz w:val="24"/>
          <w:szCs w:val="24"/>
          <w:rtl/>
        </w:rPr>
        <w:t>أربعة أضعاف و مثل قيمة ضريبة الدخل من حيث نسبت</w:t>
      </w:r>
      <w:r>
        <w:rPr>
          <w:rFonts w:ascii="Simplified Arabic" w:hAnsi="Simplified Arabic" w:cs="Simplified Arabic"/>
          <w:b/>
          <w:bCs/>
          <w:sz w:val="24"/>
          <w:szCs w:val="24"/>
          <w:rtl/>
        </w:rPr>
        <w:t xml:space="preserve">ها </w:t>
      </w:r>
      <w:proofErr w:type="spellStart"/>
      <w:r>
        <w:rPr>
          <w:rFonts w:ascii="Simplified Arabic" w:hAnsi="Simplified Arabic" w:cs="Simplified Arabic"/>
          <w:b/>
          <w:bCs/>
          <w:sz w:val="24"/>
          <w:szCs w:val="24"/>
          <w:rtl/>
        </w:rPr>
        <w:t>الى</w:t>
      </w:r>
      <w:proofErr w:type="spellEnd"/>
      <w:r>
        <w:rPr>
          <w:rFonts w:ascii="Simplified Arabic" w:hAnsi="Simplified Arabic" w:cs="Simplified Arabic"/>
          <w:b/>
          <w:bCs/>
          <w:sz w:val="24"/>
          <w:szCs w:val="24"/>
          <w:rtl/>
        </w:rPr>
        <w:t xml:space="preserve"> إيرادات الدولة الإجمالية</w:t>
      </w:r>
      <w:r>
        <w:rPr>
          <w:rFonts w:ascii="Simplified Arabic" w:hAnsi="Simplified Arabic" w:cs="Simplified Arabic" w:hint="cs"/>
          <w:b/>
          <w:bCs/>
          <w:sz w:val="24"/>
          <w:szCs w:val="24"/>
          <w:rtl/>
        </w:rPr>
        <w:t xml:space="preserve"> هو من أهم الحلول التي يجب العمل عليها </w:t>
      </w:r>
      <w:proofErr w:type="spellStart"/>
      <w:r>
        <w:rPr>
          <w:rFonts w:ascii="Simplified Arabic" w:hAnsi="Simplified Arabic" w:cs="Simplified Arabic" w:hint="cs"/>
          <w:b/>
          <w:bCs/>
          <w:sz w:val="24"/>
          <w:szCs w:val="24"/>
          <w:rtl/>
        </w:rPr>
        <w:t>بالاضافة</w:t>
      </w:r>
      <w:proofErr w:type="spellEnd"/>
      <w:r>
        <w:rPr>
          <w:rFonts w:ascii="Simplified Arabic" w:hAnsi="Simplified Arabic" w:cs="Simplified Arabic" w:hint="cs"/>
          <w:b/>
          <w:bCs/>
          <w:sz w:val="24"/>
          <w:szCs w:val="24"/>
          <w:rtl/>
        </w:rPr>
        <w:t xml:space="preserve"> </w:t>
      </w:r>
      <w:proofErr w:type="spellStart"/>
      <w:r>
        <w:rPr>
          <w:rFonts w:ascii="Simplified Arabic" w:hAnsi="Simplified Arabic" w:cs="Simplified Arabic" w:hint="cs"/>
          <w:b/>
          <w:bCs/>
          <w:sz w:val="24"/>
          <w:szCs w:val="24"/>
          <w:rtl/>
        </w:rPr>
        <w:t>الى</w:t>
      </w:r>
      <w:proofErr w:type="spellEnd"/>
      <w:r w:rsidRPr="00237B61">
        <w:rPr>
          <w:rFonts w:ascii="Simplified Arabic" w:hAnsi="Simplified Arabic" w:cs="Simplified Arabic"/>
          <w:b/>
          <w:bCs/>
          <w:sz w:val="24"/>
          <w:szCs w:val="24"/>
          <w:rtl/>
        </w:rPr>
        <w:t xml:space="preserve"> إعادة هيكلة برنامج الحماية </w:t>
      </w:r>
      <w:r w:rsidRPr="00237B61">
        <w:rPr>
          <w:rFonts w:ascii="Simplified Arabic" w:hAnsi="Simplified Arabic" w:cs="Simplified Arabic" w:hint="cs"/>
          <w:b/>
          <w:bCs/>
          <w:sz w:val="24"/>
          <w:szCs w:val="24"/>
          <w:rtl/>
        </w:rPr>
        <w:t>الاجتماعية</w:t>
      </w:r>
      <w:r w:rsidRPr="00237B61">
        <w:rPr>
          <w:rFonts w:ascii="Simplified Arabic" w:hAnsi="Simplified Arabic" w:cs="Simplified Arabic"/>
          <w:b/>
          <w:bCs/>
          <w:sz w:val="24"/>
          <w:szCs w:val="24"/>
          <w:rtl/>
        </w:rPr>
        <w:t xml:space="preserve"> عن طريق التخلي عن دعم السلع والخدمات والتوجه نحو </w:t>
      </w:r>
      <w:r w:rsidRPr="00237B61">
        <w:rPr>
          <w:rFonts w:ascii="Simplified Arabic" w:hAnsi="Simplified Arabic" w:cs="Simplified Arabic" w:hint="cs"/>
          <w:b/>
          <w:bCs/>
          <w:sz w:val="24"/>
          <w:szCs w:val="24"/>
          <w:rtl/>
        </w:rPr>
        <w:t>اعتماد</w:t>
      </w:r>
      <w:r w:rsidRPr="00237B61">
        <w:rPr>
          <w:rFonts w:ascii="Simplified Arabic" w:hAnsi="Simplified Arabic" w:cs="Simplified Arabic"/>
          <w:b/>
          <w:bCs/>
          <w:sz w:val="24"/>
          <w:szCs w:val="24"/>
          <w:rtl/>
        </w:rPr>
        <w:t xml:space="preserve"> برنامج جديد يرتكز على المدفوعات التحويلية المشروطة التي تقترن </w:t>
      </w:r>
      <w:proofErr w:type="spellStart"/>
      <w:r w:rsidRPr="00237B61">
        <w:rPr>
          <w:rFonts w:ascii="Simplified Arabic" w:hAnsi="Simplified Arabic" w:cs="Simplified Arabic"/>
          <w:b/>
          <w:bCs/>
          <w:sz w:val="24"/>
          <w:szCs w:val="24"/>
          <w:rtl/>
        </w:rPr>
        <w:t>بإمتثال</w:t>
      </w:r>
      <w:proofErr w:type="spellEnd"/>
      <w:r w:rsidRPr="00237B61">
        <w:rPr>
          <w:rFonts w:ascii="Simplified Arabic" w:hAnsi="Simplified Arabic" w:cs="Simplified Arabic"/>
          <w:b/>
          <w:bCs/>
          <w:sz w:val="24"/>
          <w:szCs w:val="24"/>
          <w:rtl/>
        </w:rPr>
        <w:t xml:space="preserve"> العائلات</w:t>
      </w:r>
      <w:r>
        <w:rPr>
          <w:rFonts w:ascii="Simplified Arabic" w:hAnsi="Simplified Arabic" w:cs="Simplified Arabic" w:hint="cs"/>
          <w:b/>
          <w:bCs/>
          <w:sz w:val="24"/>
          <w:szCs w:val="24"/>
          <w:rtl/>
        </w:rPr>
        <w:t xml:space="preserve"> </w:t>
      </w:r>
      <w:r w:rsidRPr="00237B61">
        <w:rPr>
          <w:rFonts w:ascii="Simplified Arabic" w:hAnsi="Simplified Arabic" w:cs="Simplified Arabic"/>
          <w:b/>
          <w:bCs/>
          <w:sz w:val="24"/>
          <w:szCs w:val="24"/>
          <w:rtl/>
        </w:rPr>
        <w:t>والأفراد الفقيرة والأقل حظاً لشروط منه</w:t>
      </w:r>
      <w:r>
        <w:rPr>
          <w:rFonts w:ascii="Simplified Arabic" w:hAnsi="Simplified Arabic" w:cs="Simplified Arabic"/>
          <w:b/>
          <w:bCs/>
          <w:sz w:val="24"/>
          <w:szCs w:val="24"/>
          <w:rtl/>
        </w:rPr>
        <w:t>ا تعليم الأطفال على سبيل المثال</w:t>
      </w:r>
      <w:r>
        <w:rPr>
          <w:rFonts w:ascii="Simplified Arabic" w:hAnsi="Simplified Arabic" w:cs="Simplified Arabic" w:hint="cs"/>
          <w:b/>
          <w:bCs/>
          <w:sz w:val="24"/>
          <w:szCs w:val="24"/>
          <w:rtl/>
        </w:rPr>
        <w:t xml:space="preserve">. </w:t>
      </w:r>
    </w:p>
    <w:p w:rsidR="00A94BB8" w:rsidRPr="00C655E6" w:rsidRDefault="00A94BB8" w:rsidP="00D153FA">
      <w:pPr>
        <w:pStyle w:val="a5"/>
        <w:ind w:left="-1234" w:right="90"/>
        <w:jc w:val="both"/>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 </w:t>
      </w:r>
    </w:p>
    <w:p w:rsidR="00F6746B" w:rsidRPr="007F7C60" w:rsidRDefault="00FB3622" w:rsidP="00F6746B">
      <w:pPr>
        <w:pStyle w:val="a5"/>
        <w:ind w:left="-1054" w:right="90" w:hanging="180"/>
        <w:rPr>
          <w:rFonts w:ascii="Simplified Arabic" w:hAnsi="Simplified Arabic" w:cs="Simplified Arabic" w:hint="cs"/>
          <w:b/>
          <w:bCs/>
          <w:sz w:val="24"/>
          <w:szCs w:val="24"/>
          <w:rtl/>
          <w:lang w:bidi="ar-JO"/>
        </w:rPr>
      </w:pPr>
      <w:r w:rsidRPr="007F7C60">
        <w:rPr>
          <w:rFonts w:ascii="Simplified Arabic" w:hAnsi="Simplified Arabic" w:cs="Simplified Arabic"/>
          <w:b/>
          <w:bCs/>
          <w:sz w:val="28"/>
          <w:szCs w:val="28"/>
          <w:u w:val="single"/>
          <w:rtl/>
          <w:lang w:bidi="ar-JO"/>
        </w:rPr>
        <w:t>المراجع:</w:t>
      </w:r>
      <w:r w:rsidRPr="007F7C60">
        <w:rPr>
          <w:rFonts w:ascii="Simplified Arabic" w:hAnsi="Simplified Arabic" w:cs="Simplified Arabic"/>
          <w:b/>
          <w:bCs/>
          <w:sz w:val="28"/>
          <w:szCs w:val="28"/>
          <w:highlight w:val="yellow"/>
          <w:rtl/>
          <w:lang w:bidi="ar-JO"/>
        </w:rPr>
        <w:br/>
      </w:r>
      <w:r w:rsidR="00C114DF" w:rsidRPr="007F7C60">
        <w:rPr>
          <w:rFonts w:ascii="Simplified Arabic" w:hAnsi="Simplified Arabic" w:cs="Simplified Arabic"/>
          <w:b/>
          <w:bCs/>
          <w:sz w:val="24"/>
          <w:szCs w:val="24"/>
          <w:rtl/>
          <w:lang w:bidi="ar-JO"/>
        </w:rPr>
        <w:t>-</w:t>
      </w:r>
      <w:r w:rsidR="00F6746B" w:rsidRPr="007F7C60">
        <w:rPr>
          <w:rFonts w:ascii="Simplified Arabic" w:hAnsi="Simplified Arabic" w:cs="Simplified Arabic" w:hint="cs"/>
          <w:b/>
          <w:bCs/>
          <w:sz w:val="24"/>
          <w:szCs w:val="24"/>
          <w:rtl/>
          <w:lang w:bidi="ar-JO"/>
        </w:rPr>
        <w:t xml:space="preserve"> مقال</w:t>
      </w:r>
      <w:r w:rsidR="00C114DF" w:rsidRPr="007F7C60">
        <w:rPr>
          <w:rFonts w:ascii="Simplified Arabic" w:hAnsi="Simplified Arabic" w:cs="Simplified Arabic"/>
          <w:b/>
          <w:bCs/>
          <w:sz w:val="24"/>
          <w:szCs w:val="24"/>
          <w:rtl/>
          <w:lang w:bidi="ar-JO"/>
        </w:rPr>
        <w:t xml:space="preserve"> </w:t>
      </w:r>
      <w:proofErr w:type="spellStart"/>
      <w:r w:rsidR="00F6746B" w:rsidRPr="007F7C60">
        <w:rPr>
          <w:rFonts w:ascii="Simplified Arabic" w:hAnsi="Simplified Arabic" w:cs="Simplified Arabic"/>
          <w:b/>
          <w:bCs/>
          <w:sz w:val="24"/>
          <w:szCs w:val="24"/>
          <w:rtl/>
          <w:lang w:bidi="ar-JO"/>
        </w:rPr>
        <w:t>الفينيق</w:t>
      </w:r>
      <w:proofErr w:type="spellEnd"/>
      <w:r w:rsidR="00F6746B" w:rsidRPr="007F7C60">
        <w:rPr>
          <w:rFonts w:ascii="Simplified Arabic" w:hAnsi="Simplified Arabic" w:cs="Simplified Arabic"/>
          <w:b/>
          <w:bCs/>
          <w:sz w:val="24"/>
          <w:szCs w:val="24"/>
          <w:rtl/>
          <w:lang w:bidi="ar-JO"/>
        </w:rPr>
        <w:t>”: النظام الضريبي في الأردن غير عادل</w:t>
      </w:r>
      <w:r w:rsidR="00F6746B" w:rsidRPr="007F7C60">
        <w:rPr>
          <w:rFonts w:ascii="Simplified Arabic" w:hAnsi="Simplified Arabic" w:cs="Simplified Arabic" w:hint="cs"/>
          <w:b/>
          <w:bCs/>
          <w:sz w:val="24"/>
          <w:szCs w:val="24"/>
          <w:rtl/>
          <w:lang w:bidi="ar-JO"/>
        </w:rPr>
        <w:t xml:space="preserve"> - </w:t>
      </w:r>
      <w:r w:rsidR="00F6746B" w:rsidRPr="007F7C60">
        <w:rPr>
          <w:rFonts w:ascii="Simplified Arabic" w:hAnsi="Simplified Arabic" w:cs="Simplified Arabic"/>
          <w:b/>
          <w:bCs/>
          <w:sz w:val="24"/>
          <w:szCs w:val="24"/>
          <w:lang w:bidi="ar-JO"/>
        </w:rPr>
        <w:t>https://phenixcenter.net/%D8%A7%D9%84%D9%81%D9%8A%D9%86%D9%8A%D9%82</w:t>
      </w:r>
      <w:r w:rsidR="00F6746B" w:rsidRPr="007F7C60">
        <w:rPr>
          <w:rFonts w:ascii="Simplified Arabic" w:hAnsi="Simplified Arabic" w:cs="Simplified Arabic"/>
          <w:b/>
          <w:bCs/>
          <w:sz w:val="24"/>
          <w:szCs w:val="24"/>
          <w:rtl/>
          <w:lang w:bidi="ar-JO"/>
        </w:rPr>
        <w:t>-</w:t>
      </w:r>
    </w:p>
    <w:p w:rsidR="00F6746B" w:rsidRPr="007F7C60" w:rsidRDefault="00F6746B" w:rsidP="00F6746B">
      <w:pPr>
        <w:pStyle w:val="a5"/>
        <w:ind w:left="-1054" w:right="90" w:hanging="180"/>
        <w:rPr>
          <w:rFonts w:ascii="Simplified Arabic" w:hAnsi="Simplified Arabic" w:cs="Simplified Arabic" w:hint="cs"/>
          <w:b/>
          <w:bCs/>
          <w:sz w:val="24"/>
          <w:szCs w:val="24"/>
          <w:rtl/>
          <w:lang w:bidi="ar-JO"/>
        </w:rPr>
      </w:pPr>
    </w:p>
    <w:p w:rsidR="00F6746B" w:rsidRPr="007F7C60" w:rsidRDefault="00F6746B" w:rsidP="00F6746B">
      <w:pPr>
        <w:pStyle w:val="a5"/>
        <w:numPr>
          <w:ilvl w:val="0"/>
          <w:numId w:val="24"/>
        </w:numPr>
        <w:ind w:right="90" w:hanging="540"/>
        <w:rPr>
          <w:rFonts w:ascii="Simplified Arabic" w:hAnsi="Simplified Arabic" w:cs="Simplified Arabic" w:hint="cs"/>
          <w:b/>
          <w:bCs/>
          <w:sz w:val="24"/>
          <w:szCs w:val="24"/>
          <w:lang w:bidi="ar-JO"/>
        </w:rPr>
      </w:pPr>
      <w:r w:rsidRPr="007F7C60">
        <w:rPr>
          <w:rFonts w:ascii="Simplified Arabic" w:hAnsi="Simplified Arabic" w:cs="Simplified Arabic" w:hint="cs"/>
          <w:b/>
          <w:bCs/>
          <w:sz w:val="24"/>
          <w:szCs w:val="24"/>
          <w:rtl/>
          <w:lang w:bidi="ar-JO"/>
        </w:rPr>
        <w:t>منتدى الاستراتيجيا</w:t>
      </w:r>
      <w:r w:rsidRPr="007F7C60">
        <w:rPr>
          <w:rFonts w:ascii="Simplified Arabic" w:hAnsi="Simplified Arabic" w:cs="Simplified Arabic" w:hint="eastAsia"/>
          <w:b/>
          <w:bCs/>
          <w:sz w:val="24"/>
          <w:szCs w:val="24"/>
          <w:rtl/>
          <w:lang w:bidi="ar-JO"/>
        </w:rPr>
        <w:t>ت</w:t>
      </w:r>
      <w:r w:rsidRPr="007F7C60">
        <w:rPr>
          <w:rFonts w:ascii="Simplified Arabic" w:hAnsi="Simplified Arabic" w:cs="Simplified Arabic" w:hint="cs"/>
          <w:b/>
          <w:bCs/>
          <w:sz w:val="24"/>
          <w:szCs w:val="24"/>
          <w:rtl/>
          <w:lang w:bidi="ar-JO"/>
        </w:rPr>
        <w:t xml:space="preserve"> الأردني دراسة ضريبة الدخل : </w:t>
      </w:r>
    </w:p>
    <w:p w:rsidR="00F6746B" w:rsidRPr="007F7C60" w:rsidRDefault="005D258A" w:rsidP="00F6746B">
      <w:pPr>
        <w:pStyle w:val="a5"/>
        <w:numPr>
          <w:ilvl w:val="0"/>
          <w:numId w:val="24"/>
        </w:numPr>
        <w:ind w:right="90"/>
        <w:rPr>
          <w:rFonts w:ascii="Simplified Arabic" w:hAnsi="Simplified Arabic" w:cs="Simplified Arabic" w:hint="cs"/>
          <w:b/>
          <w:bCs/>
          <w:sz w:val="24"/>
          <w:szCs w:val="24"/>
          <w:lang w:bidi="ar-JO"/>
        </w:rPr>
      </w:pPr>
      <w:hyperlink r:id="rId8" w:history="1">
        <w:r w:rsidRPr="007F7C60">
          <w:rPr>
            <w:rStyle w:val="Hyperlink"/>
            <w:rFonts w:ascii="Simplified Arabic" w:hAnsi="Simplified Arabic" w:cs="Simplified Arabic"/>
            <w:b/>
            <w:bCs/>
            <w:sz w:val="24"/>
            <w:szCs w:val="24"/>
            <w:lang w:bidi="ar-JO"/>
          </w:rPr>
          <w:t>http://jsf.org/sites/default/files/AR%20Tax%20Law%20-%20September%202018%20%281%29.pdf</w:t>
        </w:r>
      </w:hyperlink>
    </w:p>
    <w:p w:rsidR="005D258A" w:rsidRPr="007F7C60" w:rsidRDefault="005D258A" w:rsidP="00F6746B">
      <w:pPr>
        <w:pStyle w:val="a5"/>
        <w:numPr>
          <w:ilvl w:val="0"/>
          <w:numId w:val="24"/>
        </w:numPr>
        <w:ind w:right="90"/>
        <w:rPr>
          <w:rFonts w:ascii="Simplified Arabic" w:hAnsi="Simplified Arabic" w:cs="Simplified Arabic" w:hint="cs"/>
          <w:b/>
          <w:bCs/>
          <w:sz w:val="24"/>
          <w:szCs w:val="24"/>
          <w:lang w:bidi="ar-JO"/>
        </w:rPr>
      </w:pPr>
      <w:r w:rsidRPr="007F7C60">
        <w:rPr>
          <w:rFonts w:ascii="Simplified Arabic" w:hAnsi="Simplified Arabic" w:cs="Simplified Arabic" w:hint="cs"/>
          <w:b/>
          <w:bCs/>
          <w:sz w:val="24"/>
          <w:szCs w:val="24"/>
          <w:rtl/>
          <w:lang w:bidi="ar-JO"/>
        </w:rPr>
        <w:t xml:space="preserve">موقع وزارة المالية </w:t>
      </w:r>
      <w:proofErr w:type="gramStart"/>
      <w:r w:rsidRPr="007F7C60">
        <w:rPr>
          <w:rFonts w:ascii="Simplified Arabic" w:hAnsi="Simplified Arabic" w:cs="Simplified Arabic" w:hint="cs"/>
          <w:b/>
          <w:bCs/>
          <w:sz w:val="24"/>
          <w:szCs w:val="24"/>
          <w:rtl/>
          <w:lang w:bidi="ar-JO"/>
        </w:rPr>
        <w:t>وتاريخها</w:t>
      </w:r>
      <w:proofErr w:type="gramEnd"/>
      <w:r w:rsidRPr="007F7C60">
        <w:rPr>
          <w:rFonts w:ascii="Simplified Arabic" w:hAnsi="Simplified Arabic" w:cs="Simplified Arabic" w:hint="cs"/>
          <w:b/>
          <w:bCs/>
          <w:sz w:val="24"/>
          <w:szCs w:val="24"/>
          <w:rtl/>
          <w:lang w:bidi="ar-JO"/>
        </w:rPr>
        <w:t xml:space="preserve"> </w:t>
      </w:r>
    </w:p>
    <w:p w:rsidR="00644CDF" w:rsidRPr="007F7C60" w:rsidRDefault="00644CDF" w:rsidP="00644CDF">
      <w:pPr>
        <w:pStyle w:val="a5"/>
        <w:numPr>
          <w:ilvl w:val="0"/>
          <w:numId w:val="24"/>
        </w:numPr>
        <w:ind w:right="90"/>
        <w:rPr>
          <w:rFonts w:ascii="Simplified Arabic" w:hAnsi="Simplified Arabic" w:cs="Simplified Arabic"/>
          <w:b/>
          <w:bCs/>
          <w:sz w:val="24"/>
          <w:szCs w:val="24"/>
          <w:rtl/>
          <w:lang w:bidi="ar-JO"/>
        </w:rPr>
      </w:pPr>
      <w:r w:rsidRPr="007F7C60">
        <w:rPr>
          <w:rFonts w:ascii="Simplified Arabic" w:hAnsi="Simplified Arabic" w:cs="Simplified Arabic" w:hint="cs"/>
          <w:b/>
          <w:bCs/>
          <w:sz w:val="24"/>
          <w:szCs w:val="24"/>
          <w:rtl/>
          <w:lang w:bidi="ar-JO"/>
        </w:rPr>
        <w:t xml:space="preserve">تقرير </w:t>
      </w:r>
      <w:r w:rsidRPr="007F7C60">
        <w:rPr>
          <w:rFonts w:ascii="Simplified Arabic" w:hAnsi="Simplified Arabic" w:cs="Simplified Arabic"/>
          <w:b/>
          <w:bCs/>
          <w:sz w:val="24"/>
          <w:szCs w:val="24"/>
          <w:rtl/>
          <w:lang w:bidi="ar-JO"/>
        </w:rPr>
        <w:t>الم</w:t>
      </w:r>
      <w:r w:rsidRPr="007F7C60">
        <w:rPr>
          <w:rFonts w:ascii="Simplified Arabic" w:hAnsi="Simplified Arabic" w:cs="Simplified Arabic"/>
          <w:b/>
          <w:bCs/>
          <w:sz w:val="24"/>
          <w:szCs w:val="24"/>
          <w:rtl/>
          <w:lang w:bidi="ar-JO"/>
        </w:rPr>
        <w:t>جلس الاقتصادي الاجتماعي الأردني</w:t>
      </w:r>
      <w:r w:rsidRPr="007F7C60">
        <w:rPr>
          <w:rFonts w:ascii="Simplified Arabic" w:hAnsi="Simplified Arabic" w:cs="Simplified Arabic" w:hint="cs"/>
          <w:b/>
          <w:bCs/>
          <w:sz w:val="24"/>
          <w:szCs w:val="24"/>
          <w:rtl/>
          <w:lang w:bidi="ar-JO"/>
        </w:rPr>
        <w:t xml:space="preserve"> بعنوان" ا</w:t>
      </w:r>
      <w:r w:rsidRPr="007F7C60">
        <w:rPr>
          <w:rFonts w:ascii="Simplified Arabic" w:hAnsi="Simplified Arabic" w:cs="Simplified Arabic"/>
          <w:b/>
          <w:bCs/>
          <w:sz w:val="24"/>
          <w:szCs w:val="24"/>
          <w:rtl/>
          <w:lang w:bidi="ar-JO"/>
        </w:rPr>
        <w:t>لسياسة والإدارة الضريبية في الأردن</w:t>
      </w:r>
      <w:r w:rsidRPr="007F7C60">
        <w:rPr>
          <w:rFonts w:ascii="Simplified Arabic" w:hAnsi="Simplified Arabic" w:cs="Simplified Arabic" w:hint="cs"/>
          <w:b/>
          <w:bCs/>
          <w:sz w:val="24"/>
          <w:szCs w:val="24"/>
          <w:rtl/>
          <w:lang w:bidi="ar-JO"/>
        </w:rPr>
        <w:t xml:space="preserve"> </w:t>
      </w:r>
      <w:r w:rsidRPr="007F7C60">
        <w:rPr>
          <w:rFonts w:ascii="Simplified Arabic" w:hAnsi="Simplified Arabic" w:cs="Simplified Arabic"/>
          <w:b/>
          <w:bCs/>
          <w:sz w:val="24"/>
          <w:szCs w:val="24"/>
          <w:rtl/>
          <w:lang w:bidi="ar-JO"/>
        </w:rPr>
        <w:t>وأثر</w:t>
      </w:r>
      <w:r w:rsidRPr="007F7C60">
        <w:rPr>
          <w:rFonts w:ascii="Simplified Arabic" w:hAnsi="Simplified Arabic" w:cs="Simplified Arabic" w:hint="cs"/>
          <w:b/>
          <w:bCs/>
          <w:sz w:val="24"/>
          <w:szCs w:val="24"/>
          <w:rtl/>
          <w:lang w:bidi="ar-JO"/>
        </w:rPr>
        <w:t xml:space="preserve"> </w:t>
      </w:r>
      <w:r w:rsidRPr="007F7C60">
        <w:rPr>
          <w:rFonts w:ascii="Simplified Arabic" w:hAnsi="Simplified Arabic" w:cs="Simplified Arabic"/>
          <w:b/>
          <w:bCs/>
          <w:sz w:val="24"/>
          <w:szCs w:val="24"/>
          <w:rtl/>
          <w:lang w:bidi="ar-JO"/>
        </w:rPr>
        <w:t xml:space="preserve">قانون ضريبة الدخل </w:t>
      </w:r>
      <w:proofErr w:type="gramStart"/>
      <w:r w:rsidRPr="007F7C60">
        <w:rPr>
          <w:rFonts w:ascii="Simplified Arabic" w:hAnsi="Simplified Arabic" w:cs="Simplified Arabic" w:hint="cs"/>
          <w:b/>
          <w:bCs/>
          <w:sz w:val="24"/>
          <w:szCs w:val="24"/>
          <w:rtl/>
          <w:lang w:bidi="ar-JO"/>
        </w:rPr>
        <w:t>والمبيعات</w:t>
      </w:r>
      <w:proofErr w:type="gramEnd"/>
      <w:r w:rsidRPr="007F7C60">
        <w:rPr>
          <w:rFonts w:ascii="Simplified Arabic" w:hAnsi="Simplified Arabic" w:cs="Simplified Arabic" w:hint="cs"/>
          <w:b/>
          <w:bCs/>
          <w:sz w:val="24"/>
          <w:szCs w:val="24"/>
          <w:rtl/>
          <w:lang w:bidi="ar-JO"/>
        </w:rPr>
        <w:t xml:space="preserve">" </w:t>
      </w:r>
    </w:p>
    <w:p w:rsidR="005D258A" w:rsidRPr="00644CDF" w:rsidRDefault="005D258A" w:rsidP="00644CDF">
      <w:pPr>
        <w:pStyle w:val="a5"/>
        <w:ind w:left="-514" w:right="90"/>
        <w:rPr>
          <w:rFonts w:ascii="Simplified Arabic" w:hAnsi="Simplified Arabic" w:cs="Simplified Arabic" w:hint="cs"/>
          <w:sz w:val="24"/>
          <w:szCs w:val="24"/>
          <w:rtl/>
          <w:lang w:bidi="ar-JO"/>
        </w:rPr>
      </w:pPr>
    </w:p>
    <w:sectPr w:rsidR="005D258A" w:rsidRPr="00644CDF" w:rsidSect="003E2181">
      <w:footerReference w:type="default" r:id="rId9"/>
      <w:pgSz w:w="11906" w:h="16838"/>
      <w:pgMar w:top="458" w:right="1800" w:bottom="1440" w:left="900" w:header="144" w:footer="432"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D5E" w:rsidRDefault="00083D5E" w:rsidP="002B7B26">
      <w:pPr>
        <w:spacing w:after="0" w:line="240" w:lineRule="auto"/>
      </w:pPr>
      <w:r>
        <w:separator/>
      </w:r>
    </w:p>
  </w:endnote>
  <w:endnote w:type="continuationSeparator" w:id="0">
    <w:p w:rsidR="00083D5E" w:rsidRDefault="00083D5E" w:rsidP="002B7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E50" w:rsidRDefault="00D14E50" w:rsidP="003E2181">
    <w:pPr>
      <w:pStyle w:val="a4"/>
    </w:pPr>
    <w:r w:rsidRPr="00D14E50">
      <w:rPr>
        <w:noProof/>
        <w:color w:val="4F81BD" w:themeColor="accent1"/>
        <w:rtl/>
      </w:rPr>
      <mc:AlternateContent>
        <mc:Choice Requires="wps">
          <w:drawing>
            <wp:anchor distT="0" distB="0" distL="114300" distR="114300" simplePos="0" relativeHeight="251659264" behindDoc="0" locked="0" layoutInCell="1" allowOverlap="1" wp14:anchorId="3E485CB6" wp14:editId="791987C2">
              <wp:simplePos x="0" y="0"/>
              <wp:positionH relativeFrom="page">
                <wp:align>center</wp:align>
              </wp:positionH>
              <wp:positionV relativeFrom="page">
                <wp:align>center</wp:align>
              </wp:positionV>
              <wp:extent cx="7364730" cy="9528810"/>
              <wp:effectExtent l="0" t="19050" r="19050" b="7620"/>
              <wp:wrapNone/>
              <wp:docPr id="40" name="مستطيل 40"/>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مستطيل 40" o:spid="_x0000_s1026" style="position:absolute;left:0;text-align:left;margin-left:0;margin-top:0;width:579.9pt;height:750.3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" filled="f" strokecolor="#938953 [1614]" strokeweight="2pt">
              <w10:wrap anchorx="page" anchory="page"/>
            </v:rect>
          </w:pict>
        </mc:Fallback>
      </mc:AlternateContent>
    </w:r>
    <w:r w:rsidRPr="00D14E50">
      <w:rPr>
        <w:color w:val="4F81BD" w:themeColor="accent1"/>
        <w:rtl/>
        <w:lang w:val="ar-S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D5E" w:rsidRDefault="00083D5E" w:rsidP="002B7B26">
      <w:pPr>
        <w:spacing w:after="0" w:line="240" w:lineRule="auto"/>
      </w:pPr>
      <w:r>
        <w:separator/>
      </w:r>
    </w:p>
  </w:footnote>
  <w:footnote w:type="continuationSeparator" w:id="0">
    <w:p w:rsidR="00083D5E" w:rsidRDefault="00083D5E" w:rsidP="002B7B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6FB5"/>
    <w:multiLevelType w:val="hybridMultilevel"/>
    <w:tmpl w:val="778A5B3C"/>
    <w:lvl w:ilvl="0" w:tplc="92C03970">
      <w:numFmt w:val="bullet"/>
      <w:lvlText w:val="-"/>
      <w:lvlJc w:val="left"/>
      <w:pPr>
        <w:ind w:left="-604" w:hanging="360"/>
      </w:pPr>
      <w:rPr>
        <w:rFonts w:ascii="Calibri" w:eastAsiaTheme="minorHAnsi" w:hAnsi="Calibri" w:cs="Calibri" w:hint="default"/>
        <w:lang w:bidi="ar-JO"/>
      </w:rPr>
    </w:lvl>
    <w:lvl w:ilvl="1" w:tplc="04090003" w:tentative="1">
      <w:start w:val="1"/>
      <w:numFmt w:val="bullet"/>
      <w:lvlText w:val="o"/>
      <w:lvlJc w:val="left"/>
      <w:pPr>
        <w:ind w:left="116" w:hanging="360"/>
      </w:pPr>
      <w:rPr>
        <w:rFonts w:ascii="Courier New" w:hAnsi="Courier New" w:cs="Courier New" w:hint="default"/>
      </w:rPr>
    </w:lvl>
    <w:lvl w:ilvl="2" w:tplc="04090005" w:tentative="1">
      <w:start w:val="1"/>
      <w:numFmt w:val="bullet"/>
      <w:lvlText w:val=""/>
      <w:lvlJc w:val="left"/>
      <w:pPr>
        <w:ind w:left="836" w:hanging="360"/>
      </w:pPr>
      <w:rPr>
        <w:rFonts w:ascii="Wingdings" w:hAnsi="Wingdings" w:hint="default"/>
      </w:rPr>
    </w:lvl>
    <w:lvl w:ilvl="3" w:tplc="04090001" w:tentative="1">
      <w:start w:val="1"/>
      <w:numFmt w:val="bullet"/>
      <w:lvlText w:val=""/>
      <w:lvlJc w:val="left"/>
      <w:pPr>
        <w:ind w:left="1556" w:hanging="360"/>
      </w:pPr>
      <w:rPr>
        <w:rFonts w:ascii="Symbol" w:hAnsi="Symbol" w:hint="default"/>
      </w:rPr>
    </w:lvl>
    <w:lvl w:ilvl="4" w:tplc="04090003" w:tentative="1">
      <w:start w:val="1"/>
      <w:numFmt w:val="bullet"/>
      <w:lvlText w:val="o"/>
      <w:lvlJc w:val="left"/>
      <w:pPr>
        <w:ind w:left="2276" w:hanging="360"/>
      </w:pPr>
      <w:rPr>
        <w:rFonts w:ascii="Courier New" w:hAnsi="Courier New" w:cs="Courier New" w:hint="default"/>
      </w:rPr>
    </w:lvl>
    <w:lvl w:ilvl="5" w:tplc="04090005" w:tentative="1">
      <w:start w:val="1"/>
      <w:numFmt w:val="bullet"/>
      <w:lvlText w:val=""/>
      <w:lvlJc w:val="left"/>
      <w:pPr>
        <w:ind w:left="2996" w:hanging="360"/>
      </w:pPr>
      <w:rPr>
        <w:rFonts w:ascii="Wingdings" w:hAnsi="Wingdings" w:hint="default"/>
      </w:rPr>
    </w:lvl>
    <w:lvl w:ilvl="6" w:tplc="04090001" w:tentative="1">
      <w:start w:val="1"/>
      <w:numFmt w:val="bullet"/>
      <w:lvlText w:val=""/>
      <w:lvlJc w:val="left"/>
      <w:pPr>
        <w:ind w:left="3716" w:hanging="360"/>
      </w:pPr>
      <w:rPr>
        <w:rFonts w:ascii="Symbol" w:hAnsi="Symbol" w:hint="default"/>
      </w:rPr>
    </w:lvl>
    <w:lvl w:ilvl="7" w:tplc="04090003" w:tentative="1">
      <w:start w:val="1"/>
      <w:numFmt w:val="bullet"/>
      <w:lvlText w:val="o"/>
      <w:lvlJc w:val="left"/>
      <w:pPr>
        <w:ind w:left="4436" w:hanging="360"/>
      </w:pPr>
      <w:rPr>
        <w:rFonts w:ascii="Courier New" w:hAnsi="Courier New" w:cs="Courier New" w:hint="default"/>
      </w:rPr>
    </w:lvl>
    <w:lvl w:ilvl="8" w:tplc="04090005" w:tentative="1">
      <w:start w:val="1"/>
      <w:numFmt w:val="bullet"/>
      <w:lvlText w:val=""/>
      <w:lvlJc w:val="left"/>
      <w:pPr>
        <w:ind w:left="5156" w:hanging="360"/>
      </w:pPr>
      <w:rPr>
        <w:rFonts w:ascii="Wingdings" w:hAnsi="Wingdings" w:hint="default"/>
      </w:rPr>
    </w:lvl>
  </w:abstractNum>
  <w:abstractNum w:abstractNumId="1">
    <w:nsid w:val="0F8219C9"/>
    <w:multiLevelType w:val="hybridMultilevel"/>
    <w:tmpl w:val="C3D42542"/>
    <w:lvl w:ilvl="0" w:tplc="CFE879DA">
      <w:numFmt w:val="bullet"/>
      <w:lvlText w:val="-"/>
      <w:lvlJc w:val="left"/>
      <w:pPr>
        <w:ind w:left="-604" w:hanging="360"/>
      </w:pPr>
      <w:rPr>
        <w:rFonts w:ascii="Calibri" w:eastAsiaTheme="minorHAnsi" w:hAnsi="Calibri" w:cs="Calibri" w:hint="default"/>
      </w:rPr>
    </w:lvl>
    <w:lvl w:ilvl="1" w:tplc="04090019" w:tentative="1">
      <w:start w:val="1"/>
      <w:numFmt w:val="lowerLetter"/>
      <w:lvlText w:val="%2."/>
      <w:lvlJc w:val="left"/>
      <w:pPr>
        <w:ind w:left="116" w:hanging="360"/>
      </w:pPr>
    </w:lvl>
    <w:lvl w:ilvl="2" w:tplc="0409001B" w:tentative="1">
      <w:start w:val="1"/>
      <w:numFmt w:val="lowerRoman"/>
      <w:lvlText w:val="%3."/>
      <w:lvlJc w:val="right"/>
      <w:pPr>
        <w:ind w:left="836" w:hanging="180"/>
      </w:pPr>
    </w:lvl>
    <w:lvl w:ilvl="3" w:tplc="0409000F" w:tentative="1">
      <w:start w:val="1"/>
      <w:numFmt w:val="decimal"/>
      <w:lvlText w:val="%4."/>
      <w:lvlJc w:val="left"/>
      <w:pPr>
        <w:ind w:left="1556" w:hanging="360"/>
      </w:pPr>
    </w:lvl>
    <w:lvl w:ilvl="4" w:tplc="04090019" w:tentative="1">
      <w:start w:val="1"/>
      <w:numFmt w:val="lowerLetter"/>
      <w:lvlText w:val="%5."/>
      <w:lvlJc w:val="left"/>
      <w:pPr>
        <w:ind w:left="2276" w:hanging="360"/>
      </w:pPr>
    </w:lvl>
    <w:lvl w:ilvl="5" w:tplc="0409001B" w:tentative="1">
      <w:start w:val="1"/>
      <w:numFmt w:val="lowerRoman"/>
      <w:lvlText w:val="%6."/>
      <w:lvlJc w:val="right"/>
      <w:pPr>
        <w:ind w:left="2996" w:hanging="180"/>
      </w:pPr>
    </w:lvl>
    <w:lvl w:ilvl="6" w:tplc="0409000F" w:tentative="1">
      <w:start w:val="1"/>
      <w:numFmt w:val="decimal"/>
      <w:lvlText w:val="%7."/>
      <w:lvlJc w:val="left"/>
      <w:pPr>
        <w:ind w:left="3716" w:hanging="360"/>
      </w:pPr>
    </w:lvl>
    <w:lvl w:ilvl="7" w:tplc="04090019" w:tentative="1">
      <w:start w:val="1"/>
      <w:numFmt w:val="lowerLetter"/>
      <w:lvlText w:val="%8."/>
      <w:lvlJc w:val="left"/>
      <w:pPr>
        <w:ind w:left="4436" w:hanging="360"/>
      </w:pPr>
    </w:lvl>
    <w:lvl w:ilvl="8" w:tplc="0409001B" w:tentative="1">
      <w:start w:val="1"/>
      <w:numFmt w:val="lowerRoman"/>
      <w:lvlText w:val="%9."/>
      <w:lvlJc w:val="right"/>
      <w:pPr>
        <w:ind w:left="5156" w:hanging="180"/>
      </w:pPr>
    </w:lvl>
  </w:abstractNum>
  <w:abstractNum w:abstractNumId="2">
    <w:nsid w:val="115D5EA7"/>
    <w:multiLevelType w:val="hybridMultilevel"/>
    <w:tmpl w:val="D81EB432"/>
    <w:lvl w:ilvl="0" w:tplc="04090001">
      <w:start w:val="1"/>
      <w:numFmt w:val="bullet"/>
      <w:lvlText w:val=""/>
      <w:lvlJc w:val="left"/>
      <w:pPr>
        <w:ind w:left="-244" w:hanging="360"/>
      </w:pPr>
      <w:rPr>
        <w:rFonts w:ascii="Symbol" w:hAnsi="Symbol" w:hint="default"/>
      </w:rPr>
    </w:lvl>
    <w:lvl w:ilvl="1" w:tplc="04090003" w:tentative="1">
      <w:start w:val="1"/>
      <w:numFmt w:val="bullet"/>
      <w:lvlText w:val="o"/>
      <w:lvlJc w:val="left"/>
      <w:pPr>
        <w:ind w:left="476" w:hanging="360"/>
      </w:pPr>
      <w:rPr>
        <w:rFonts w:ascii="Courier New" w:hAnsi="Courier New" w:cs="Courier New" w:hint="default"/>
      </w:rPr>
    </w:lvl>
    <w:lvl w:ilvl="2" w:tplc="04090005" w:tentative="1">
      <w:start w:val="1"/>
      <w:numFmt w:val="bullet"/>
      <w:lvlText w:val=""/>
      <w:lvlJc w:val="left"/>
      <w:pPr>
        <w:ind w:left="1196" w:hanging="360"/>
      </w:pPr>
      <w:rPr>
        <w:rFonts w:ascii="Wingdings" w:hAnsi="Wingdings" w:hint="default"/>
      </w:rPr>
    </w:lvl>
    <w:lvl w:ilvl="3" w:tplc="04090001" w:tentative="1">
      <w:start w:val="1"/>
      <w:numFmt w:val="bullet"/>
      <w:lvlText w:val=""/>
      <w:lvlJc w:val="left"/>
      <w:pPr>
        <w:ind w:left="1916" w:hanging="360"/>
      </w:pPr>
      <w:rPr>
        <w:rFonts w:ascii="Symbol" w:hAnsi="Symbol" w:hint="default"/>
      </w:rPr>
    </w:lvl>
    <w:lvl w:ilvl="4" w:tplc="04090003" w:tentative="1">
      <w:start w:val="1"/>
      <w:numFmt w:val="bullet"/>
      <w:lvlText w:val="o"/>
      <w:lvlJc w:val="left"/>
      <w:pPr>
        <w:ind w:left="2636" w:hanging="360"/>
      </w:pPr>
      <w:rPr>
        <w:rFonts w:ascii="Courier New" w:hAnsi="Courier New" w:cs="Courier New" w:hint="default"/>
      </w:rPr>
    </w:lvl>
    <w:lvl w:ilvl="5" w:tplc="04090005" w:tentative="1">
      <w:start w:val="1"/>
      <w:numFmt w:val="bullet"/>
      <w:lvlText w:val=""/>
      <w:lvlJc w:val="left"/>
      <w:pPr>
        <w:ind w:left="3356" w:hanging="360"/>
      </w:pPr>
      <w:rPr>
        <w:rFonts w:ascii="Wingdings" w:hAnsi="Wingdings" w:hint="default"/>
      </w:rPr>
    </w:lvl>
    <w:lvl w:ilvl="6" w:tplc="04090001" w:tentative="1">
      <w:start w:val="1"/>
      <w:numFmt w:val="bullet"/>
      <w:lvlText w:val=""/>
      <w:lvlJc w:val="left"/>
      <w:pPr>
        <w:ind w:left="4076" w:hanging="360"/>
      </w:pPr>
      <w:rPr>
        <w:rFonts w:ascii="Symbol" w:hAnsi="Symbol" w:hint="default"/>
      </w:rPr>
    </w:lvl>
    <w:lvl w:ilvl="7" w:tplc="04090003" w:tentative="1">
      <w:start w:val="1"/>
      <w:numFmt w:val="bullet"/>
      <w:lvlText w:val="o"/>
      <w:lvlJc w:val="left"/>
      <w:pPr>
        <w:ind w:left="4796" w:hanging="360"/>
      </w:pPr>
      <w:rPr>
        <w:rFonts w:ascii="Courier New" w:hAnsi="Courier New" w:cs="Courier New" w:hint="default"/>
      </w:rPr>
    </w:lvl>
    <w:lvl w:ilvl="8" w:tplc="04090005" w:tentative="1">
      <w:start w:val="1"/>
      <w:numFmt w:val="bullet"/>
      <w:lvlText w:val=""/>
      <w:lvlJc w:val="left"/>
      <w:pPr>
        <w:ind w:left="5516" w:hanging="360"/>
      </w:pPr>
      <w:rPr>
        <w:rFonts w:ascii="Wingdings" w:hAnsi="Wingdings" w:hint="default"/>
      </w:rPr>
    </w:lvl>
  </w:abstractNum>
  <w:abstractNum w:abstractNumId="3">
    <w:nsid w:val="1D241B74"/>
    <w:multiLevelType w:val="hybridMultilevel"/>
    <w:tmpl w:val="DB5E682A"/>
    <w:lvl w:ilvl="0" w:tplc="9BA8FDAA">
      <w:start w:val="3"/>
      <w:numFmt w:val="bullet"/>
      <w:lvlText w:val="-"/>
      <w:lvlJc w:val="left"/>
      <w:pPr>
        <w:ind w:left="-154" w:hanging="360"/>
      </w:pPr>
      <w:rPr>
        <w:rFonts w:ascii="Simplified Arabic" w:eastAsiaTheme="minorHAnsi" w:hAnsi="Simplified Arabic" w:cs="Simplified Arabic" w:hint="default"/>
      </w:rPr>
    </w:lvl>
    <w:lvl w:ilvl="1" w:tplc="04090003" w:tentative="1">
      <w:start w:val="1"/>
      <w:numFmt w:val="bullet"/>
      <w:lvlText w:val="o"/>
      <w:lvlJc w:val="left"/>
      <w:pPr>
        <w:ind w:left="566" w:hanging="360"/>
      </w:pPr>
      <w:rPr>
        <w:rFonts w:ascii="Courier New" w:hAnsi="Courier New" w:cs="Courier New" w:hint="default"/>
      </w:rPr>
    </w:lvl>
    <w:lvl w:ilvl="2" w:tplc="04090005" w:tentative="1">
      <w:start w:val="1"/>
      <w:numFmt w:val="bullet"/>
      <w:lvlText w:val=""/>
      <w:lvlJc w:val="left"/>
      <w:pPr>
        <w:ind w:left="1286" w:hanging="360"/>
      </w:pPr>
      <w:rPr>
        <w:rFonts w:ascii="Wingdings" w:hAnsi="Wingdings" w:hint="default"/>
      </w:rPr>
    </w:lvl>
    <w:lvl w:ilvl="3" w:tplc="04090001" w:tentative="1">
      <w:start w:val="1"/>
      <w:numFmt w:val="bullet"/>
      <w:lvlText w:val=""/>
      <w:lvlJc w:val="left"/>
      <w:pPr>
        <w:ind w:left="2006" w:hanging="360"/>
      </w:pPr>
      <w:rPr>
        <w:rFonts w:ascii="Symbol" w:hAnsi="Symbol" w:hint="default"/>
      </w:rPr>
    </w:lvl>
    <w:lvl w:ilvl="4" w:tplc="04090003" w:tentative="1">
      <w:start w:val="1"/>
      <w:numFmt w:val="bullet"/>
      <w:lvlText w:val="o"/>
      <w:lvlJc w:val="left"/>
      <w:pPr>
        <w:ind w:left="2726" w:hanging="360"/>
      </w:pPr>
      <w:rPr>
        <w:rFonts w:ascii="Courier New" w:hAnsi="Courier New" w:cs="Courier New" w:hint="default"/>
      </w:rPr>
    </w:lvl>
    <w:lvl w:ilvl="5" w:tplc="04090005" w:tentative="1">
      <w:start w:val="1"/>
      <w:numFmt w:val="bullet"/>
      <w:lvlText w:val=""/>
      <w:lvlJc w:val="left"/>
      <w:pPr>
        <w:ind w:left="3446" w:hanging="360"/>
      </w:pPr>
      <w:rPr>
        <w:rFonts w:ascii="Wingdings" w:hAnsi="Wingdings" w:hint="default"/>
      </w:rPr>
    </w:lvl>
    <w:lvl w:ilvl="6" w:tplc="04090001" w:tentative="1">
      <w:start w:val="1"/>
      <w:numFmt w:val="bullet"/>
      <w:lvlText w:val=""/>
      <w:lvlJc w:val="left"/>
      <w:pPr>
        <w:ind w:left="4166" w:hanging="360"/>
      </w:pPr>
      <w:rPr>
        <w:rFonts w:ascii="Symbol" w:hAnsi="Symbol" w:hint="default"/>
      </w:rPr>
    </w:lvl>
    <w:lvl w:ilvl="7" w:tplc="04090003" w:tentative="1">
      <w:start w:val="1"/>
      <w:numFmt w:val="bullet"/>
      <w:lvlText w:val="o"/>
      <w:lvlJc w:val="left"/>
      <w:pPr>
        <w:ind w:left="4886" w:hanging="360"/>
      </w:pPr>
      <w:rPr>
        <w:rFonts w:ascii="Courier New" w:hAnsi="Courier New" w:cs="Courier New" w:hint="default"/>
      </w:rPr>
    </w:lvl>
    <w:lvl w:ilvl="8" w:tplc="04090005" w:tentative="1">
      <w:start w:val="1"/>
      <w:numFmt w:val="bullet"/>
      <w:lvlText w:val=""/>
      <w:lvlJc w:val="left"/>
      <w:pPr>
        <w:ind w:left="5606" w:hanging="360"/>
      </w:pPr>
      <w:rPr>
        <w:rFonts w:ascii="Wingdings" w:hAnsi="Wingdings" w:hint="default"/>
      </w:rPr>
    </w:lvl>
  </w:abstractNum>
  <w:abstractNum w:abstractNumId="4">
    <w:nsid w:val="1D9F089F"/>
    <w:multiLevelType w:val="hybridMultilevel"/>
    <w:tmpl w:val="99CA8836"/>
    <w:lvl w:ilvl="0" w:tplc="0409000F">
      <w:start w:val="1"/>
      <w:numFmt w:val="decimal"/>
      <w:lvlText w:val="%1."/>
      <w:lvlJc w:val="left"/>
      <w:pPr>
        <w:ind w:left="-424" w:hanging="360"/>
      </w:pPr>
    </w:lvl>
    <w:lvl w:ilvl="1" w:tplc="04090019" w:tentative="1">
      <w:start w:val="1"/>
      <w:numFmt w:val="lowerLetter"/>
      <w:lvlText w:val="%2."/>
      <w:lvlJc w:val="left"/>
      <w:pPr>
        <w:ind w:left="296" w:hanging="360"/>
      </w:pPr>
    </w:lvl>
    <w:lvl w:ilvl="2" w:tplc="0409001B" w:tentative="1">
      <w:start w:val="1"/>
      <w:numFmt w:val="lowerRoman"/>
      <w:lvlText w:val="%3."/>
      <w:lvlJc w:val="right"/>
      <w:pPr>
        <w:ind w:left="1016" w:hanging="180"/>
      </w:pPr>
    </w:lvl>
    <w:lvl w:ilvl="3" w:tplc="0409000F" w:tentative="1">
      <w:start w:val="1"/>
      <w:numFmt w:val="decimal"/>
      <w:lvlText w:val="%4."/>
      <w:lvlJc w:val="left"/>
      <w:pPr>
        <w:ind w:left="1736" w:hanging="360"/>
      </w:pPr>
    </w:lvl>
    <w:lvl w:ilvl="4" w:tplc="04090019" w:tentative="1">
      <w:start w:val="1"/>
      <w:numFmt w:val="lowerLetter"/>
      <w:lvlText w:val="%5."/>
      <w:lvlJc w:val="left"/>
      <w:pPr>
        <w:ind w:left="2456" w:hanging="360"/>
      </w:pPr>
    </w:lvl>
    <w:lvl w:ilvl="5" w:tplc="0409001B" w:tentative="1">
      <w:start w:val="1"/>
      <w:numFmt w:val="lowerRoman"/>
      <w:lvlText w:val="%6."/>
      <w:lvlJc w:val="right"/>
      <w:pPr>
        <w:ind w:left="3176" w:hanging="180"/>
      </w:pPr>
    </w:lvl>
    <w:lvl w:ilvl="6" w:tplc="0409000F" w:tentative="1">
      <w:start w:val="1"/>
      <w:numFmt w:val="decimal"/>
      <w:lvlText w:val="%7."/>
      <w:lvlJc w:val="left"/>
      <w:pPr>
        <w:ind w:left="3896" w:hanging="360"/>
      </w:pPr>
    </w:lvl>
    <w:lvl w:ilvl="7" w:tplc="04090019" w:tentative="1">
      <w:start w:val="1"/>
      <w:numFmt w:val="lowerLetter"/>
      <w:lvlText w:val="%8."/>
      <w:lvlJc w:val="left"/>
      <w:pPr>
        <w:ind w:left="4616" w:hanging="360"/>
      </w:pPr>
    </w:lvl>
    <w:lvl w:ilvl="8" w:tplc="0409001B" w:tentative="1">
      <w:start w:val="1"/>
      <w:numFmt w:val="lowerRoman"/>
      <w:lvlText w:val="%9."/>
      <w:lvlJc w:val="right"/>
      <w:pPr>
        <w:ind w:left="5336" w:hanging="180"/>
      </w:pPr>
    </w:lvl>
  </w:abstractNum>
  <w:abstractNum w:abstractNumId="5">
    <w:nsid w:val="20CC65F2"/>
    <w:multiLevelType w:val="hybridMultilevel"/>
    <w:tmpl w:val="2408C67C"/>
    <w:lvl w:ilvl="0" w:tplc="04090001">
      <w:start w:val="1"/>
      <w:numFmt w:val="bullet"/>
      <w:lvlText w:val=""/>
      <w:lvlJc w:val="left"/>
      <w:pPr>
        <w:ind w:left="-2532" w:hanging="360"/>
      </w:pPr>
      <w:rPr>
        <w:rFonts w:ascii="Symbol" w:hAnsi="Symbol" w:hint="default"/>
        <w:lang w:bidi="ar-JO"/>
      </w:rPr>
    </w:lvl>
    <w:lvl w:ilvl="1" w:tplc="CFE879DA">
      <w:numFmt w:val="bullet"/>
      <w:lvlText w:val="-"/>
      <w:lvlJc w:val="left"/>
      <w:pPr>
        <w:ind w:left="-488" w:hanging="360"/>
      </w:pPr>
      <w:rPr>
        <w:rFonts w:ascii="Calibri" w:eastAsiaTheme="minorHAnsi" w:hAnsi="Calibri" w:cs="Calibri" w:hint="default"/>
      </w:rPr>
    </w:lvl>
    <w:lvl w:ilvl="2" w:tplc="04090005" w:tentative="1">
      <w:start w:val="1"/>
      <w:numFmt w:val="bullet"/>
      <w:lvlText w:val=""/>
      <w:lvlJc w:val="left"/>
      <w:pPr>
        <w:ind w:left="232" w:hanging="360"/>
      </w:pPr>
      <w:rPr>
        <w:rFonts w:ascii="Wingdings" w:hAnsi="Wingdings" w:hint="default"/>
      </w:rPr>
    </w:lvl>
    <w:lvl w:ilvl="3" w:tplc="04090001" w:tentative="1">
      <w:start w:val="1"/>
      <w:numFmt w:val="bullet"/>
      <w:lvlText w:val=""/>
      <w:lvlJc w:val="left"/>
      <w:pPr>
        <w:ind w:left="952" w:hanging="360"/>
      </w:pPr>
      <w:rPr>
        <w:rFonts w:ascii="Symbol" w:hAnsi="Symbol" w:hint="default"/>
      </w:rPr>
    </w:lvl>
    <w:lvl w:ilvl="4" w:tplc="04090003" w:tentative="1">
      <w:start w:val="1"/>
      <w:numFmt w:val="bullet"/>
      <w:lvlText w:val="o"/>
      <w:lvlJc w:val="left"/>
      <w:pPr>
        <w:ind w:left="1672" w:hanging="360"/>
      </w:pPr>
      <w:rPr>
        <w:rFonts w:ascii="Courier New" w:hAnsi="Courier New" w:cs="Courier New" w:hint="default"/>
      </w:rPr>
    </w:lvl>
    <w:lvl w:ilvl="5" w:tplc="04090005" w:tentative="1">
      <w:start w:val="1"/>
      <w:numFmt w:val="bullet"/>
      <w:lvlText w:val=""/>
      <w:lvlJc w:val="left"/>
      <w:pPr>
        <w:ind w:left="2392" w:hanging="360"/>
      </w:pPr>
      <w:rPr>
        <w:rFonts w:ascii="Wingdings" w:hAnsi="Wingdings" w:hint="default"/>
      </w:rPr>
    </w:lvl>
    <w:lvl w:ilvl="6" w:tplc="04090001" w:tentative="1">
      <w:start w:val="1"/>
      <w:numFmt w:val="bullet"/>
      <w:lvlText w:val=""/>
      <w:lvlJc w:val="left"/>
      <w:pPr>
        <w:ind w:left="3112" w:hanging="360"/>
      </w:pPr>
      <w:rPr>
        <w:rFonts w:ascii="Symbol" w:hAnsi="Symbol" w:hint="default"/>
      </w:rPr>
    </w:lvl>
    <w:lvl w:ilvl="7" w:tplc="04090003" w:tentative="1">
      <w:start w:val="1"/>
      <w:numFmt w:val="bullet"/>
      <w:lvlText w:val="o"/>
      <w:lvlJc w:val="left"/>
      <w:pPr>
        <w:ind w:left="3832" w:hanging="360"/>
      </w:pPr>
      <w:rPr>
        <w:rFonts w:ascii="Courier New" w:hAnsi="Courier New" w:cs="Courier New" w:hint="default"/>
      </w:rPr>
    </w:lvl>
    <w:lvl w:ilvl="8" w:tplc="04090005" w:tentative="1">
      <w:start w:val="1"/>
      <w:numFmt w:val="bullet"/>
      <w:lvlText w:val=""/>
      <w:lvlJc w:val="left"/>
      <w:pPr>
        <w:ind w:left="4552" w:hanging="360"/>
      </w:pPr>
      <w:rPr>
        <w:rFonts w:ascii="Wingdings" w:hAnsi="Wingdings" w:hint="default"/>
      </w:rPr>
    </w:lvl>
  </w:abstractNum>
  <w:abstractNum w:abstractNumId="6">
    <w:nsid w:val="240936CC"/>
    <w:multiLevelType w:val="hybridMultilevel"/>
    <w:tmpl w:val="EA960EA6"/>
    <w:lvl w:ilvl="0" w:tplc="92C03970">
      <w:numFmt w:val="bullet"/>
      <w:lvlText w:val="-"/>
      <w:lvlJc w:val="left"/>
      <w:pPr>
        <w:ind w:left="-2532" w:hanging="360"/>
      </w:pPr>
      <w:rPr>
        <w:rFonts w:ascii="Calibri" w:eastAsiaTheme="minorHAnsi" w:hAnsi="Calibri" w:cs="Calibri" w:hint="default"/>
        <w:lang w:bidi="ar-JO"/>
      </w:rPr>
    </w:lvl>
    <w:lvl w:ilvl="1" w:tplc="04090003" w:tentative="1">
      <w:start w:val="1"/>
      <w:numFmt w:val="bullet"/>
      <w:lvlText w:val="o"/>
      <w:lvlJc w:val="left"/>
      <w:pPr>
        <w:ind w:left="-488" w:hanging="360"/>
      </w:pPr>
      <w:rPr>
        <w:rFonts w:ascii="Courier New" w:hAnsi="Courier New" w:cs="Courier New" w:hint="default"/>
      </w:rPr>
    </w:lvl>
    <w:lvl w:ilvl="2" w:tplc="04090005" w:tentative="1">
      <w:start w:val="1"/>
      <w:numFmt w:val="bullet"/>
      <w:lvlText w:val=""/>
      <w:lvlJc w:val="left"/>
      <w:pPr>
        <w:ind w:left="232" w:hanging="360"/>
      </w:pPr>
      <w:rPr>
        <w:rFonts w:ascii="Wingdings" w:hAnsi="Wingdings" w:hint="default"/>
      </w:rPr>
    </w:lvl>
    <w:lvl w:ilvl="3" w:tplc="04090001" w:tentative="1">
      <w:start w:val="1"/>
      <w:numFmt w:val="bullet"/>
      <w:lvlText w:val=""/>
      <w:lvlJc w:val="left"/>
      <w:pPr>
        <w:ind w:left="952" w:hanging="360"/>
      </w:pPr>
      <w:rPr>
        <w:rFonts w:ascii="Symbol" w:hAnsi="Symbol" w:hint="default"/>
      </w:rPr>
    </w:lvl>
    <w:lvl w:ilvl="4" w:tplc="04090003" w:tentative="1">
      <w:start w:val="1"/>
      <w:numFmt w:val="bullet"/>
      <w:lvlText w:val="o"/>
      <w:lvlJc w:val="left"/>
      <w:pPr>
        <w:ind w:left="1672" w:hanging="360"/>
      </w:pPr>
      <w:rPr>
        <w:rFonts w:ascii="Courier New" w:hAnsi="Courier New" w:cs="Courier New" w:hint="default"/>
      </w:rPr>
    </w:lvl>
    <w:lvl w:ilvl="5" w:tplc="04090005" w:tentative="1">
      <w:start w:val="1"/>
      <w:numFmt w:val="bullet"/>
      <w:lvlText w:val=""/>
      <w:lvlJc w:val="left"/>
      <w:pPr>
        <w:ind w:left="2392" w:hanging="360"/>
      </w:pPr>
      <w:rPr>
        <w:rFonts w:ascii="Wingdings" w:hAnsi="Wingdings" w:hint="default"/>
      </w:rPr>
    </w:lvl>
    <w:lvl w:ilvl="6" w:tplc="04090001" w:tentative="1">
      <w:start w:val="1"/>
      <w:numFmt w:val="bullet"/>
      <w:lvlText w:val=""/>
      <w:lvlJc w:val="left"/>
      <w:pPr>
        <w:ind w:left="3112" w:hanging="360"/>
      </w:pPr>
      <w:rPr>
        <w:rFonts w:ascii="Symbol" w:hAnsi="Symbol" w:hint="default"/>
      </w:rPr>
    </w:lvl>
    <w:lvl w:ilvl="7" w:tplc="04090003" w:tentative="1">
      <w:start w:val="1"/>
      <w:numFmt w:val="bullet"/>
      <w:lvlText w:val="o"/>
      <w:lvlJc w:val="left"/>
      <w:pPr>
        <w:ind w:left="3832" w:hanging="360"/>
      </w:pPr>
      <w:rPr>
        <w:rFonts w:ascii="Courier New" w:hAnsi="Courier New" w:cs="Courier New" w:hint="default"/>
      </w:rPr>
    </w:lvl>
    <w:lvl w:ilvl="8" w:tplc="04090005" w:tentative="1">
      <w:start w:val="1"/>
      <w:numFmt w:val="bullet"/>
      <w:lvlText w:val=""/>
      <w:lvlJc w:val="left"/>
      <w:pPr>
        <w:ind w:left="4552" w:hanging="360"/>
      </w:pPr>
      <w:rPr>
        <w:rFonts w:ascii="Wingdings" w:hAnsi="Wingdings" w:hint="default"/>
      </w:rPr>
    </w:lvl>
  </w:abstractNum>
  <w:abstractNum w:abstractNumId="7">
    <w:nsid w:val="2F394D57"/>
    <w:multiLevelType w:val="hybridMultilevel"/>
    <w:tmpl w:val="A3F6B322"/>
    <w:lvl w:ilvl="0" w:tplc="0409000F">
      <w:start w:val="1"/>
      <w:numFmt w:val="decimal"/>
      <w:lvlText w:val="%1."/>
      <w:lvlJc w:val="left"/>
      <w:pPr>
        <w:ind w:left="-604" w:hanging="360"/>
      </w:pPr>
    </w:lvl>
    <w:lvl w:ilvl="1" w:tplc="04090019" w:tentative="1">
      <w:start w:val="1"/>
      <w:numFmt w:val="lowerLetter"/>
      <w:lvlText w:val="%2."/>
      <w:lvlJc w:val="left"/>
      <w:pPr>
        <w:ind w:left="116" w:hanging="360"/>
      </w:pPr>
    </w:lvl>
    <w:lvl w:ilvl="2" w:tplc="0409001B" w:tentative="1">
      <w:start w:val="1"/>
      <w:numFmt w:val="lowerRoman"/>
      <w:lvlText w:val="%3."/>
      <w:lvlJc w:val="right"/>
      <w:pPr>
        <w:ind w:left="836" w:hanging="180"/>
      </w:pPr>
    </w:lvl>
    <w:lvl w:ilvl="3" w:tplc="0409000F" w:tentative="1">
      <w:start w:val="1"/>
      <w:numFmt w:val="decimal"/>
      <w:lvlText w:val="%4."/>
      <w:lvlJc w:val="left"/>
      <w:pPr>
        <w:ind w:left="1556" w:hanging="360"/>
      </w:pPr>
    </w:lvl>
    <w:lvl w:ilvl="4" w:tplc="04090019" w:tentative="1">
      <w:start w:val="1"/>
      <w:numFmt w:val="lowerLetter"/>
      <w:lvlText w:val="%5."/>
      <w:lvlJc w:val="left"/>
      <w:pPr>
        <w:ind w:left="2276" w:hanging="360"/>
      </w:pPr>
    </w:lvl>
    <w:lvl w:ilvl="5" w:tplc="0409001B" w:tentative="1">
      <w:start w:val="1"/>
      <w:numFmt w:val="lowerRoman"/>
      <w:lvlText w:val="%6."/>
      <w:lvlJc w:val="right"/>
      <w:pPr>
        <w:ind w:left="2996" w:hanging="180"/>
      </w:pPr>
    </w:lvl>
    <w:lvl w:ilvl="6" w:tplc="0409000F" w:tentative="1">
      <w:start w:val="1"/>
      <w:numFmt w:val="decimal"/>
      <w:lvlText w:val="%7."/>
      <w:lvlJc w:val="left"/>
      <w:pPr>
        <w:ind w:left="3716" w:hanging="360"/>
      </w:pPr>
    </w:lvl>
    <w:lvl w:ilvl="7" w:tplc="04090019" w:tentative="1">
      <w:start w:val="1"/>
      <w:numFmt w:val="lowerLetter"/>
      <w:lvlText w:val="%8."/>
      <w:lvlJc w:val="left"/>
      <w:pPr>
        <w:ind w:left="4436" w:hanging="360"/>
      </w:pPr>
    </w:lvl>
    <w:lvl w:ilvl="8" w:tplc="0409001B" w:tentative="1">
      <w:start w:val="1"/>
      <w:numFmt w:val="lowerRoman"/>
      <w:lvlText w:val="%9."/>
      <w:lvlJc w:val="right"/>
      <w:pPr>
        <w:ind w:left="5156" w:hanging="180"/>
      </w:pPr>
    </w:lvl>
  </w:abstractNum>
  <w:abstractNum w:abstractNumId="8">
    <w:nsid w:val="304B6DAB"/>
    <w:multiLevelType w:val="hybridMultilevel"/>
    <w:tmpl w:val="BD4A5764"/>
    <w:lvl w:ilvl="0" w:tplc="0409000F">
      <w:start w:val="1"/>
      <w:numFmt w:val="decimal"/>
      <w:lvlText w:val="%1."/>
      <w:lvlJc w:val="left"/>
      <w:pPr>
        <w:ind w:left="-244" w:hanging="360"/>
      </w:pPr>
    </w:lvl>
    <w:lvl w:ilvl="1" w:tplc="04090001">
      <w:start w:val="1"/>
      <w:numFmt w:val="bullet"/>
      <w:lvlText w:val=""/>
      <w:lvlJc w:val="left"/>
      <w:pPr>
        <w:ind w:left="476" w:hanging="360"/>
      </w:pPr>
      <w:rPr>
        <w:rFonts w:ascii="Symbol" w:hAnsi="Symbol" w:hint="default"/>
        <w:lang w:val="en-US" w:bidi="ar-JO"/>
      </w:rPr>
    </w:lvl>
    <w:lvl w:ilvl="2" w:tplc="0409001B" w:tentative="1">
      <w:start w:val="1"/>
      <w:numFmt w:val="lowerRoman"/>
      <w:lvlText w:val="%3."/>
      <w:lvlJc w:val="right"/>
      <w:pPr>
        <w:ind w:left="1196" w:hanging="180"/>
      </w:pPr>
    </w:lvl>
    <w:lvl w:ilvl="3" w:tplc="0409000F" w:tentative="1">
      <w:start w:val="1"/>
      <w:numFmt w:val="decimal"/>
      <w:lvlText w:val="%4."/>
      <w:lvlJc w:val="left"/>
      <w:pPr>
        <w:ind w:left="1916" w:hanging="360"/>
      </w:pPr>
    </w:lvl>
    <w:lvl w:ilvl="4" w:tplc="04090019" w:tentative="1">
      <w:start w:val="1"/>
      <w:numFmt w:val="lowerLetter"/>
      <w:lvlText w:val="%5."/>
      <w:lvlJc w:val="left"/>
      <w:pPr>
        <w:ind w:left="2636" w:hanging="360"/>
      </w:pPr>
    </w:lvl>
    <w:lvl w:ilvl="5" w:tplc="0409001B" w:tentative="1">
      <w:start w:val="1"/>
      <w:numFmt w:val="lowerRoman"/>
      <w:lvlText w:val="%6."/>
      <w:lvlJc w:val="right"/>
      <w:pPr>
        <w:ind w:left="3356" w:hanging="180"/>
      </w:pPr>
    </w:lvl>
    <w:lvl w:ilvl="6" w:tplc="0409000F" w:tentative="1">
      <w:start w:val="1"/>
      <w:numFmt w:val="decimal"/>
      <w:lvlText w:val="%7."/>
      <w:lvlJc w:val="left"/>
      <w:pPr>
        <w:ind w:left="4076" w:hanging="360"/>
      </w:pPr>
    </w:lvl>
    <w:lvl w:ilvl="7" w:tplc="04090019" w:tentative="1">
      <w:start w:val="1"/>
      <w:numFmt w:val="lowerLetter"/>
      <w:lvlText w:val="%8."/>
      <w:lvlJc w:val="left"/>
      <w:pPr>
        <w:ind w:left="4796" w:hanging="360"/>
      </w:pPr>
    </w:lvl>
    <w:lvl w:ilvl="8" w:tplc="0409001B" w:tentative="1">
      <w:start w:val="1"/>
      <w:numFmt w:val="lowerRoman"/>
      <w:lvlText w:val="%9."/>
      <w:lvlJc w:val="right"/>
      <w:pPr>
        <w:ind w:left="5516" w:hanging="180"/>
      </w:pPr>
    </w:lvl>
  </w:abstractNum>
  <w:abstractNum w:abstractNumId="9">
    <w:nsid w:val="37BC70E9"/>
    <w:multiLevelType w:val="hybridMultilevel"/>
    <w:tmpl w:val="8D6ABE2C"/>
    <w:lvl w:ilvl="0" w:tplc="04090001">
      <w:start w:val="1"/>
      <w:numFmt w:val="bullet"/>
      <w:lvlText w:val=""/>
      <w:lvlJc w:val="left"/>
      <w:pPr>
        <w:ind w:left="-424" w:hanging="360"/>
      </w:pPr>
      <w:rPr>
        <w:rFonts w:ascii="Symbol" w:hAnsi="Symbol" w:hint="default"/>
      </w:rPr>
    </w:lvl>
    <w:lvl w:ilvl="1" w:tplc="04090003" w:tentative="1">
      <w:start w:val="1"/>
      <w:numFmt w:val="bullet"/>
      <w:lvlText w:val="o"/>
      <w:lvlJc w:val="left"/>
      <w:pPr>
        <w:ind w:left="296" w:hanging="360"/>
      </w:pPr>
      <w:rPr>
        <w:rFonts w:ascii="Courier New" w:hAnsi="Courier New" w:cs="Courier New" w:hint="default"/>
      </w:rPr>
    </w:lvl>
    <w:lvl w:ilvl="2" w:tplc="04090005" w:tentative="1">
      <w:start w:val="1"/>
      <w:numFmt w:val="bullet"/>
      <w:lvlText w:val=""/>
      <w:lvlJc w:val="left"/>
      <w:pPr>
        <w:ind w:left="1016" w:hanging="360"/>
      </w:pPr>
      <w:rPr>
        <w:rFonts w:ascii="Wingdings" w:hAnsi="Wingdings" w:hint="default"/>
      </w:rPr>
    </w:lvl>
    <w:lvl w:ilvl="3" w:tplc="04090001" w:tentative="1">
      <w:start w:val="1"/>
      <w:numFmt w:val="bullet"/>
      <w:lvlText w:val=""/>
      <w:lvlJc w:val="left"/>
      <w:pPr>
        <w:ind w:left="1736" w:hanging="360"/>
      </w:pPr>
      <w:rPr>
        <w:rFonts w:ascii="Symbol" w:hAnsi="Symbol" w:hint="default"/>
      </w:rPr>
    </w:lvl>
    <w:lvl w:ilvl="4" w:tplc="04090003" w:tentative="1">
      <w:start w:val="1"/>
      <w:numFmt w:val="bullet"/>
      <w:lvlText w:val="o"/>
      <w:lvlJc w:val="left"/>
      <w:pPr>
        <w:ind w:left="2456" w:hanging="360"/>
      </w:pPr>
      <w:rPr>
        <w:rFonts w:ascii="Courier New" w:hAnsi="Courier New" w:cs="Courier New" w:hint="default"/>
      </w:rPr>
    </w:lvl>
    <w:lvl w:ilvl="5" w:tplc="04090005" w:tentative="1">
      <w:start w:val="1"/>
      <w:numFmt w:val="bullet"/>
      <w:lvlText w:val=""/>
      <w:lvlJc w:val="left"/>
      <w:pPr>
        <w:ind w:left="3176" w:hanging="360"/>
      </w:pPr>
      <w:rPr>
        <w:rFonts w:ascii="Wingdings" w:hAnsi="Wingdings" w:hint="default"/>
      </w:rPr>
    </w:lvl>
    <w:lvl w:ilvl="6" w:tplc="04090001" w:tentative="1">
      <w:start w:val="1"/>
      <w:numFmt w:val="bullet"/>
      <w:lvlText w:val=""/>
      <w:lvlJc w:val="left"/>
      <w:pPr>
        <w:ind w:left="3896" w:hanging="360"/>
      </w:pPr>
      <w:rPr>
        <w:rFonts w:ascii="Symbol" w:hAnsi="Symbol" w:hint="default"/>
      </w:rPr>
    </w:lvl>
    <w:lvl w:ilvl="7" w:tplc="04090003" w:tentative="1">
      <w:start w:val="1"/>
      <w:numFmt w:val="bullet"/>
      <w:lvlText w:val="o"/>
      <w:lvlJc w:val="left"/>
      <w:pPr>
        <w:ind w:left="4616" w:hanging="360"/>
      </w:pPr>
      <w:rPr>
        <w:rFonts w:ascii="Courier New" w:hAnsi="Courier New" w:cs="Courier New" w:hint="default"/>
      </w:rPr>
    </w:lvl>
    <w:lvl w:ilvl="8" w:tplc="04090005" w:tentative="1">
      <w:start w:val="1"/>
      <w:numFmt w:val="bullet"/>
      <w:lvlText w:val=""/>
      <w:lvlJc w:val="left"/>
      <w:pPr>
        <w:ind w:left="5336" w:hanging="360"/>
      </w:pPr>
      <w:rPr>
        <w:rFonts w:ascii="Wingdings" w:hAnsi="Wingdings" w:hint="default"/>
      </w:rPr>
    </w:lvl>
  </w:abstractNum>
  <w:abstractNum w:abstractNumId="10">
    <w:nsid w:val="4BB521AA"/>
    <w:multiLevelType w:val="hybridMultilevel"/>
    <w:tmpl w:val="70CA6A70"/>
    <w:lvl w:ilvl="0" w:tplc="CFE879DA">
      <w:numFmt w:val="bullet"/>
      <w:lvlText w:val="-"/>
      <w:lvlJc w:val="left"/>
      <w:pPr>
        <w:ind w:left="-514" w:hanging="360"/>
      </w:pPr>
      <w:rPr>
        <w:rFonts w:ascii="Calibri" w:eastAsiaTheme="minorHAnsi" w:hAnsi="Calibri" w:cs="Calibri" w:hint="default"/>
      </w:rPr>
    </w:lvl>
    <w:lvl w:ilvl="1" w:tplc="04090003" w:tentative="1">
      <w:start w:val="1"/>
      <w:numFmt w:val="bullet"/>
      <w:lvlText w:val="o"/>
      <w:lvlJc w:val="left"/>
      <w:pPr>
        <w:ind w:left="206" w:hanging="360"/>
      </w:pPr>
      <w:rPr>
        <w:rFonts w:ascii="Courier New" w:hAnsi="Courier New" w:cs="Courier New" w:hint="default"/>
      </w:rPr>
    </w:lvl>
    <w:lvl w:ilvl="2" w:tplc="04090005" w:tentative="1">
      <w:start w:val="1"/>
      <w:numFmt w:val="bullet"/>
      <w:lvlText w:val=""/>
      <w:lvlJc w:val="left"/>
      <w:pPr>
        <w:ind w:left="926" w:hanging="360"/>
      </w:pPr>
      <w:rPr>
        <w:rFonts w:ascii="Wingdings" w:hAnsi="Wingdings" w:hint="default"/>
      </w:rPr>
    </w:lvl>
    <w:lvl w:ilvl="3" w:tplc="04090001" w:tentative="1">
      <w:start w:val="1"/>
      <w:numFmt w:val="bullet"/>
      <w:lvlText w:val=""/>
      <w:lvlJc w:val="left"/>
      <w:pPr>
        <w:ind w:left="1646" w:hanging="360"/>
      </w:pPr>
      <w:rPr>
        <w:rFonts w:ascii="Symbol" w:hAnsi="Symbol" w:hint="default"/>
      </w:rPr>
    </w:lvl>
    <w:lvl w:ilvl="4" w:tplc="04090003" w:tentative="1">
      <w:start w:val="1"/>
      <w:numFmt w:val="bullet"/>
      <w:lvlText w:val="o"/>
      <w:lvlJc w:val="left"/>
      <w:pPr>
        <w:ind w:left="2366" w:hanging="360"/>
      </w:pPr>
      <w:rPr>
        <w:rFonts w:ascii="Courier New" w:hAnsi="Courier New" w:cs="Courier New" w:hint="default"/>
      </w:rPr>
    </w:lvl>
    <w:lvl w:ilvl="5" w:tplc="04090005" w:tentative="1">
      <w:start w:val="1"/>
      <w:numFmt w:val="bullet"/>
      <w:lvlText w:val=""/>
      <w:lvlJc w:val="left"/>
      <w:pPr>
        <w:ind w:left="3086" w:hanging="360"/>
      </w:pPr>
      <w:rPr>
        <w:rFonts w:ascii="Wingdings" w:hAnsi="Wingdings" w:hint="default"/>
      </w:rPr>
    </w:lvl>
    <w:lvl w:ilvl="6" w:tplc="04090001" w:tentative="1">
      <w:start w:val="1"/>
      <w:numFmt w:val="bullet"/>
      <w:lvlText w:val=""/>
      <w:lvlJc w:val="left"/>
      <w:pPr>
        <w:ind w:left="3806" w:hanging="360"/>
      </w:pPr>
      <w:rPr>
        <w:rFonts w:ascii="Symbol" w:hAnsi="Symbol" w:hint="default"/>
      </w:rPr>
    </w:lvl>
    <w:lvl w:ilvl="7" w:tplc="04090003" w:tentative="1">
      <w:start w:val="1"/>
      <w:numFmt w:val="bullet"/>
      <w:lvlText w:val="o"/>
      <w:lvlJc w:val="left"/>
      <w:pPr>
        <w:ind w:left="4526" w:hanging="360"/>
      </w:pPr>
      <w:rPr>
        <w:rFonts w:ascii="Courier New" w:hAnsi="Courier New" w:cs="Courier New" w:hint="default"/>
      </w:rPr>
    </w:lvl>
    <w:lvl w:ilvl="8" w:tplc="04090005" w:tentative="1">
      <w:start w:val="1"/>
      <w:numFmt w:val="bullet"/>
      <w:lvlText w:val=""/>
      <w:lvlJc w:val="left"/>
      <w:pPr>
        <w:ind w:left="5246" w:hanging="360"/>
      </w:pPr>
      <w:rPr>
        <w:rFonts w:ascii="Wingdings" w:hAnsi="Wingdings" w:hint="default"/>
      </w:rPr>
    </w:lvl>
  </w:abstractNum>
  <w:abstractNum w:abstractNumId="11">
    <w:nsid w:val="4F1B17E0"/>
    <w:multiLevelType w:val="hybridMultilevel"/>
    <w:tmpl w:val="2FD08714"/>
    <w:lvl w:ilvl="0" w:tplc="9BA8FDAA">
      <w:start w:val="3"/>
      <w:numFmt w:val="bullet"/>
      <w:lvlText w:val="-"/>
      <w:lvlJc w:val="left"/>
      <w:pPr>
        <w:ind w:left="-154" w:hanging="360"/>
      </w:pPr>
      <w:rPr>
        <w:rFonts w:ascii="Simplified Arabic" w:eastAsiaTheme="minorHAnsi" w:hAnsi="Simplified Arabic" w:cs="Simplified Arabic" w:hint="default"/>
      </w:rPr>
    </w:lvl>
    <w:lvl w:ilvl="1" w:tplc="04090003" w:tentative="1">
      <w:start w:val="1"/>
      <w:numFmt w:val="bullet"/>
      <w:lvlText w:val="o"/>
      <w:lvlJc w:val="left"/>
      <w:pPr>
        <w:ind w:left="566" w:hanging="360"/>
      </w:pPr>
      <w:rPr>
        <w:rFonts w:ascii="Courier New" w:hAnsi="Courier New" w:cs="Courier New" w:hint="default"/>
      </w:rPr>
    </w:lvl>
    <w:lvl w:ilvl="2" w:tplc="04090005" w:tentative="1">
      <w:start w:val="1"/>
      <w:numFmt w:val="bullet"/>
      <w:lvlText w:val=""/>
      <w:lvlJc w:val="left"/>
      <w:pPr>
        <w:ind w:left="1286" w:hanging="360"/>
      </w:pPr>
      <w:rPr>
        <w:rFonts w:ascii="Wingdings" w:hAnsi="Wingdings" w:hint="default"/>
      </w:rPr>
    </w:lvl>
    <w:lvl w:ilvl="3" w:tplc="04090001" w:tentative="1">
      <w:start w:val="1"/>
      <w:numFmt w:val="bullet"/>
      <w:lvlText w:val=""/>
      <w:lvlJc w:val="left"/>
      <w:pPr>
        <w:ind w:left="2006" w:hanging="360"/>
      </w:pPr>
      <w:rPr>
        <w:rFonts w:ascii="Symbol" w:hAnsi="Symbol" w:hint="default"/>
      </w:rPr>
    </w:lvl>
    <w:lvl w:ilvl="4" w:tplc="04090003" w:tentative="1">
      <w:start w:val="1"/>
      <w:numFmt w:val="bullet"/>
      <w:lvlText w:val="o"/>
      <w:lvlJc w:val="left"/>
      <w:pPr>
        <w:ind w:left="2726" w:hanging="360"/>
      </w:pPr>
      <w:rPr>
        <w:rFonts w:ascii="Courier New" w:hAnsi="Courier New" w:cs="Courier New" w:hint="default"/>
      </w:rPr>
    </w:lvl>
    <w:lvl w:ilvl="5" w:tplc="04090005" w:tentative="1">
      <w:start w:val="1"/>
      <w:numFmt w:val="bullet"/>
      <w:lvlText w:val=""/>
      <w:lvlJc w:val="left"/>
      <w:pPr>
        <w:ind w:left="3446" w:hanging="360"/>
      </w:pPr>
      <w:rPr>
        <w:rFonts w:ascii="Wingdings" w:hAnsi="Wingdings" w:hint="default"/>
      </w:rPr>
    </w:lvl>
    <w:lvl w:ilvl="6" w:tplc="04090001" w:tentative="1">
      <w:start w:val="1"/>
      <w:numFmt w:val="bullet"/>
      <w:lvlText w:val=""/>
      <w:lvlJc w:val="left"/>
      <w:pPr>
        <w:ind w:left="4166" w:hanging="360"/>
      </w:pPr>
      <w:rPr>
        <w:rFonts w:ascii="Symbol" w:hAnsi="Symbol" w:hint="default"/>
      </w:rPr>
    </w:lvl>
    <w:lvl w:ilvl="7" w:tplc="04090003" w:tentative="1">
      <w:start w:val="1"/>
      <w:numFmt w:val="bullet"/>
      <w:lvlText w:val="o"/>
      <w:lvlJc w:val="left"/>
      <w:pPr>
        <w:ind w:left="4886" w:hanging="360"/>
      </w:pPr>
      <w:rPr>
        <w:rFonts w:ascii="Courier New" w:hAnsi="Courier New" w:cs="Courier New" w:hint="default"/>
      </w:rPr>
    </w:lvl>
    <w:lvl w:ilvl="8" w:tplc="04090005" w:tentative="1">
      <w:start w:val="1"/>
      <w:numFmt w:val="bullet"/>
      <w:lvlText w:val=""/>
      <w:lvlJc w:val="left"/>
      <w:pPr>
        <w:ind w:left="5606" w:hanging="360"/>
      </w:pPr>
      <w:rPr>
        <w:rFonts w:ascii="Wingdings" w:hAnsi="Wingdings" w:hint="default"/>
      </w:rPr>
    </w:lvl>
  </w:abstractNum>
  <w:abstractNum w:abstractNumId="12">
    <w:nsid w:val="500A6507"/>
    <w:multiLevelType w:val="hybridMultilevel"/>
    <w:tmpl w:val="E56AC58E"/>
    <w:lvl w:ilvl="0" w:tplc="AF2A5A18">
      <w:start w:val="3"/>
      <w:numFmt w:val="bullet"/>
      <w:lvlText w:val="-"/>
      <w:lvlJc w:val="left"/>
      <w:pPr>
        <w:ind w:left="-874" w:hanging="360"/>
      </w:pPr>
      <w:rPr>
        <w:rFonts w:ascii="Simplified Arabic" w:eastAsiaTheme="minorHAnsi" w:hAnsi="Simplified Arabic" w:cs="Simplified Arabic" w:hint="default"/>
        <w:b/>
        <w:u w:val="single"/>
      </w:rPr>
    </w:lvl>
    <w:lvl w:ilvl="1" w:tplc="04090003" w:tentative="1">
      <w:start w:val="1"/>
      <w:numFmt w:val="bullet"/>
      <w:lvlText w:val="o"/>
      <w:lvlJc w:val="left"/>
      <w:pPr>
        <w:ind w:left="-154" w:hanging="360"/>
      </w:pPr>
      <w:rPr>
        <w:rFonts w:ascii="Courier New" w:hAnsi="Courier New" w:cs="Courier New" w:hint="default"/>
      </w:rPr>
    </w:lvl>
    <w:lvl w:ilvl="2" w:tplc="04090005" w:tentative="1">
      <w:start w:val="1"/>
      <w:numFmt w:val="bullet"/>
      <w:lvlText w:val=""/>
      <w:lvlJc w:val="left"/>
      <w:pPr>
        <w:ind w:left="566" w:hanging="360"/>
      </w:pPr>
      <w:rPr>
        <w:rFonts w:ascii="Wingdings" w:hAnsi="Wingdings" w:hint="default"/>
      </w:rPr>
    </w:lvl>
    <w:lvl w:ilvl="3" w:tplc="04090001" w:tentative="1">
      <w:start w:val="1"/>
      <w:numFmt w:val="bullet"/>
      <w:lvlText w:val=""/>
      <w:lvlJc w:val="left"/>
      <w:pPr>
        <w:ind w:left="1286" w:hanging="360"/>
      </w:pPr>
      <w:rPr>
        <w:rFonts w:ascii="Symbol" w:hAnsi="Symbol" w:hint="default"/>
      </w:rPr>
    </w:lvl>
    <w:lvl w:ilvl="4" w:tplc="04090003" w:tentative="1">
      <w:start w:val="1"/>
      <w:numFmt w:val="bullet"/>
      <w:lvlText w:val="o"/>
      <w:lvlJc w:val="left"/>
      <w:pPr>
        <w:ind w:left="2006" w:hanging="360"/>
      </w:pPr>
      <w:rPr>
        <w:rFonts w:ascii="Courier New" w:hAnsi="Courier New" w:cs="Courier New" w:hint="default"/>
      </w:rPr>
    </w:lvl>
    <w:lvl w:ilvl="5" w:tplc="04090005" w:tentative="1">
      <w:start w:val="1"/>
      <w:numFmt w:val="bullet"/>
      <w:lvlText w:val=""/>
      <w:lvlJc w:val="left"/>
      <w:pPr>
        <w:ind w:left="2726" w:hanging="360"/>
      </w:pPr>
      <w:rPr>
        <w:rFonts w:ascii="Wingdings" w:hAnsi="Wingdings" w:hint="default"/>
      </w:rPr>
    </w:lvl>
    <w:lvl w:ilvl="6" w:tplc="04090001" w:tentative="1">
      <w:start w:val="1"/>
      <w:numFmt w:val="bullet"/>
      <w:lvlText w:val=""/>
      <w:lvlJc w:val="left"/>
      <w:pPr>
        <w:ind w:left="3446" w:hanging="360"/>
      </w:pPr>
      <w:rPr>
        <w:rFonts w:ascii="Symbol" w:hAnsi="Symbol" w:hint="default"/>
      </w:rPr>
    </w:lvl>
    <w:lvl w:ilvl="7" w:tplc="04090003" w:tentative="1">
      <w:start w:val="1"/>
      <w:numFmt w:val="bullet"/>
      <w:lvlText w:val="o"/>
      <w:lvlJc w:val="left"/>
      <w:pPr>
        <w:ind w:left="4166" w:hanging="360"/>
      </w:pPr>
      <w:rPr>
        <w:rFonts w:ascii="Courier New" w:hAnsi="Courier New" w:cs="Courier New" w:hint="default"/>
      </w:rPr>
    </w:lvl>
    <w:lvl w:ilvl="8" w:tplc="04090005" w:tentative="1">
      <w:start w:val="1"/>
      <w:numFmt w:val="bullet"/>
      <w:lvlText w:val=""/>
      <w:lvlJc w:val="left"/>
      <w:pPr>
        <w:ind w:left="4886" w:hanging="360"/>
      </w:pPr>
      <w:rPr>
        <w:rFonts w:ascii="Wingdings" w:hAnsi="Wingdings" w:hint="default"/>
      </w:rPr>
    </w:lvl>
  </w:abstractNum>
  <w:abstractNum w:abstractNumId="13">
    <w:nsid w:val="504067FF"/>
    <w:multiLevelType w:val="hybridMultilevel"/>
    <w:tmpl w:val="D824732A"/>
    <w:lvl w:ilvl="0" w:tplc="04090001">
      <w:start w:val="1"/>
      <w:numFmt w:val="bullet"/>
      <w:lvlText w:val=""/>
      <w:lvlJc w:val="left"/>
      <w:pPr>
        <w:ind w:left="-514" w:hanging="360"/>
      </w:pPr>
      <w:rPr>
        <w:rFonts w:ascii="Symbol" w:hAnsi="Symbol" w:hint="default"/>
      </w:rPr>
    </w:lvl>
    <w:lvl w:ilvl="1" w:tplc="04090003" w:tentative="1">
      <w:start w:val="1"/>
      <w:numFmt w:val="bullet"/>
      <w:lvlText w:val="o"/>
      <w:lvlJc w:val="left"/>
      <w:pPr>
        <w:ind w:left="206" w:hanging="360"/>
      </w:pPr>
      <w:rPr>
        <w:rFonts w:ascii="Courier New" w:hAnsi="Courier New" w:cs="Courier New" w:hint="default"/>
      </w:rPr>
    </w:lvl>
    <w:lvl w:ilvl="2" w:tplc="04090005" w:tentative="1">
      <w:start w:val="1"/>
      <w:numFmt w:val="bullet"/>
      <w:lvlText w:val=""/>
      <w:lvlJc w:val="left"/>
      <w:pPr>
        <w:ind w:left="926" w:hanging="360"/>
      </w:pPr>
      <w:rPr>
        <w:rFonts w:ascii="Wingdings" w:hAnsi="Wingdings" w:hint="default"/>
      </w:rPr>
    </w:lvl>
    <w:lvl w:ilvl="3" w:tplc="04090001" w:tentative="1">
      <w:start w:val="1"/>
      <w:numFmt w:val="bullet"/>
      <w:lvlText w:val=""/>
      <w:lvlJc w:val="left"/>
      <w:pPr>
        <w:ind w:left="1646" w:hanging="360"/>
      </w:pPr>
      <w:rPr>
        <w:rFonts w:ascii="Symbol" w:hAnsi="Symbol" w:hint="default"/>
      </w:rPr>
    </w:lvl>
    <w:lvl w:ilvl="4" w:tplc="04090003" w:tentative="1">
      <w:start w:val="1"/>
      <w:numFmt w:val="bullet"/>
      <w:lvlText w:val="o"/>
      <w:lvlJc w:val="left"/>
      <w:pPr>
        <w:ind w:left="2366" w:hanging="360"/>
      </w:pPr>
      <w:rPr>
        <w:rFonts w:ascii="Courier New" w:hAnsi="Courier New" w:cs="Courier New" w:hint="default"/>
      </w:rPr>
    </w:lvl>
    <w:lvl w:ilvl="5" w:tplc="04090005" w:tentative="1">
      <w:start w:val="1"/>
      <w:numFmt w:val="bullet"/>
      <w:lvlText w:val=""/>
      <w:lvlJc w:val="left"/>
      <w:pPr>
        <w:ind w:left="3086" w:hanging="360"/>
      </w:pPr>
      <w:rPr>
        <w:rFonts w:ascii="Wingdings" w:hAnsi="Wingdings" w:hint="default"/>
      </w:rPr>
    </w:lvl>
    <w:lvl w:ilvl="6" w:tplc="04090001" w:tentative="1">
      <w:start w:val="1"/>
      <w:numFmt w:val="bullet"/>
      <w:lvlText w:val=""/>
      <w:lvlJc w:val="left"/>
      <w:pPr>
        <w:ind w:left="3806" w:hanging="360"/>
      </w:pPr>
      <w:rPr>
        <w:rFonts w:ascii="Symbol" w:hAnsi="Symbol" w:hint="default"/>
      </w:rPr>
    </w:lvl>
    <w:lvl w:ilvl="7" w:tplc="04090003" w:tentative="1">
      <w:start w:val="1"/>
      <w:numFmt w:val="bullet"/>
      <w:lvlText w:val="o"/>
      <w:lvlJc w:val="left"/>
      <w:pPr>
        <w:ind w:left="4526" w:hanging="360"/>
      </w:pPr>
      <w:rPr>
        <w:rFonts w:ascii="Courier New" w:hAnsi="Courier New" w:cs="Courier New" w:hint="default"/>
      </w:rPr>
    </w:lvl>
    <w:lvl w:ilvl="8" w:tplc="04090005" w:tentative="1">
      <w:start w:val="1"/>
      <w:numFmt w:val="bullet"/>
      <w:lvlText w:val=""/>
      <w:lvlJc w:val="left"/>
      <w:pPr>
        <w:ind w:left="5246" w:hanging="360"/>
      </w:pPr>
      <w:rPr>
        <w:rFonts w:ascii="Wingdings" w:hAnsi="Wingdings" w:hint="default"/>
      </w:rPr>
    </w:lvl>
  </w:abstractNum>
  <w:abstractNum w:abstractNumId="14">
    <w:nsid w:val="53DD1888"/>
    <w:multiLevelType w:val="hybridMultilevel"/>
    <w:tmpl w:val="9BD60DA6"/>
    <w:lvl w:ilvl="0" w:tplc="92C03970">
      <w:numFmt w:val="bullet"/>
      <w:lvlText w:val="-"/>
      <w:lvlJc w:val="left"/>
      <w:pPr>
        <w:ind w:left="-1568" w:hanging="360"/>
      </w:pPr>
      <w:rPr>
        <w:rFonts w:ascii="Calibri" w:eastAsiaTheme="minorHAnsi" w:hAnsi="Calibri" w:cs="Calibri" w:hint="default"/>
        <w:lang w:bidi="ar-JO"/>
      </w:rPr>
    </w:lvl>
    <w:lvl w:ilvl="1" w:tplc="04090003" w:tentative="1">
      <w:start w:val="1"/>
      <w:numFmt w:val="bullet"/>
      <w:lvlText w:val="o"/>
      <w:lvlJc w:val="left"/>
      <w:pPr>
        <w:ind w:left="476" w:hanging="360"/>
      </w:pPr>
      <w:rPr>
        <w:rFonts w:ascii="Courier New" w:hAnsi="Courier New" w:cs="Courier New" w:hint="default"/>
      </w:rPr>
    </w:lvl>
    <w:lvl w:ilvl="2" w:tplc="04090005" w:tentative="1">
      <w:start w:val="1"/>
      <w:numFmt w:val="bullet"/>
      <w:lvlText w:val=""/>
      <w:lvlJc w:val="left"/>
      <w:pPr>
        <w:ind w:left="1196" w:hanging="360"/>
      </w:pPr>
      <w:rPr>
        <w:rFonts w:ascii="Wingdings" w:hAnsi="Wingdings" w:hint="default"/>
      </w:rPr>
    </w:lvl>
    <w:lvl w:ilvl="3" w:tplc="04090001" w:tentative="1">
      <w:start w:val="1"/>
      <w:numFmt w:val="bullet"/>
      <w:lvlText w:val=""/>
      <w:lvlJc w:val="left"/>
      <w:pPr>
        <w:ind w:left="1916" w:hanging="360"/>
      </w:pPr>
      <w:rPr>
        <w:rFonts w:ascii="Symbol" w:hAnsi="Symbol" w:hint="default"/>
      </w:rPr>
    </w:lvl>
    <w:lvl w:ilvl="4" w:tplc="04090003" w:tentative="1">
      <w:start w:val="1"/>
      <w:numFmt w:val="bullet"/>
      <w:lvlText w:val="o"/>
      <w:lvlJc w:val="left"/>
      <w:pPr>
        <w:ind w:left="2636" w:hanging="360"/>
      </w:pPr>
      <w:rPr>
        <w:rFonts w:ascii="Courier New" w:hAnsi="Courier New" w:cs="Courier New" w:hint="default"/>
      </w:rPr>
    </w:lvl>
    <w:lvl w:ilvl="5" w:tplc="04090005" w:tentative="1">
      <w:start w:val="1"/>
      <w:numFmt w:val="bullet"/>
      <w:lvlText w:val=""/>
      <w:lvlJc w:val="left"/>
      <w:pPr>
        <w:ind w:left="3356" w:hanging="360"/>
      </w:pPr>
      <w:rPr>
        <w:rFonts w:ascii="Wingdings" w:hAnsi="Wingdings" w:hint="default"/>
      </w:rPr>
    </w:lvl>
    <w:lvl w:ilvl="6" w:tplc="04090001" w:tentative="1">
      <w:start w:val="1"/>
      <w:numFmt w:val="bullet"/>
      <w:lvlText w:val=""/>
      <w:lvlJc w:val="left"/>
      <w:pPr>
        <w:ind w:left="4076" w:hanging="360"/>
      </w:pPr>
      <w:rPr>
        <w:rFonts w:ascii="Symbol" w:hAnsi="Symbol" w:hint="default"/>
      </w:rPr>
    </w:lvl>
    <w:lvl w:ilvl="7" w:tplc="04090003" w:tentative="1">
      <w:start w:val="1"/>
      <w:numFmt w:val="bullet"/>
      <w:lvlText w:val="o"/>
      <w:lvlJc w:val="left"/>
      <w:pPr>
        <w:ind w:left="4796" w:hanging="360"/>
      </w:pPr>
      <w:rPr>
        <w:rFonts w:ascii="Courier New" w:hAnsi="Courier New" w:cs="Courier New" w:hint="default"/>
      </w:rPr>
    </w:lvl>
    <w:lvl w:ilvl="8" w:tplc="04090005" w:tentative="1">
      <w:start w:val="1"/>
      <w:numFmt w:val="bullet"/>
      <w:lvlText w:val=""/>
      <w:lvlJc w:val="left"/>
      <w:pPr>
        <w:ind w:left="5516" w:hanging="360"/>
      </w:pPr>
      <w:rPr>
        <w:rFonts w:ascii="Wingdings" w:hAnsi="Wingdings" w:hint="default"/>
      </w:rPr>
    </w:lvl>
  </w:abstractNum>
  <w:abstractNum w:abstractNumId="15">
    <w:nsid w:val="5B314088"/>
    <w:multiLevelType w:val="hybridMultilevel"/>
    <w:tmpl w:val="A8FAF508"/>
    <w:lvl w:ilvl="0" w:tplc="04090001">
      <w:start w:val="1"/>
      <w:numFmt w:val="bullet"/>
      <w:lvlText w:val=""/>
      <w:lvlJc w:val="left"/>
      <w:pPr>
        <w:ind w:left="-604" w:hanging="360"/>
      </w:pPr>
      <w:rPr>
        <w:rFonts w:ascii="Symbol" w:hAnsi="Symbol" w:hint="default"/>
      </w:rPr>
    </w:lvl>
    <w:lvl w:ilvl="1" w:tplc="04090019" w:tentative="1">
      <w:start w:val="1"/>
      <w:numFmt w:val="lowerLetter"/>
      <w:lvlText w:val="%2."/>
      <w:lvlJc w:val="left"/>
      <w:pPr>
        <w:ind w:left="116" w:hanging="360"/>
      </w:pPr>
    </w:lvl>
    <w:lvl w:ilvl="2" w:tplc="0409001B" w:tentative="1">
      <w:start w:val="1"/>
      <w:numFmt w:val="lowerRoman"/>
      <w:lvlText w:val="%3."/>
      <w:lvlJc w:val="right"/>
      <w:pPr>
        <w:ind w:left="836" w:hanging="180"/>
      </w:pPr>
    </w:lvl>
    <w:lvl w:ilvl="3" w:tplc="0409000F" w:tentative="1">
      <w:start w:val="1"/>
      <w:numFmt w:val="decimal"/>
      <w:lvlText w:val="%4."/>
      <w:lvlJc w:val="left"/>
      <w:pPr>
        <w:ind w:left="1556" w:hanging="360"/>
      </w:pPr>
    </w:lvl>
    <w:lvl w:ilvl="4" w:tplc="04090019" w:tentative="1">
      <w:start w:val="1"/>
      <w:numFmt w:val="lowerLetter"/>
      <w:lvlText w:val="%5."/>
      <w:lvlJc w:val="left"/>
      <w:pPr>
        <w:ind w:left="2276" w:hanging="360"/>
      </w:pPr>
    </w:lvl>
    <w:lvl w:ilvl="5" w:tplc="0409001B" w:tentative="1">
      <w:start w:val="1"/>
      <w:numFmt w:val="lowerRoman"/>
      <w:lvlText w:val="%6."/>
      <w:lvlJc w:val="right"/>
      <w:pPr>
        <w:ind w:left="2996" w:hanging="180"/>
      </w:pPr>
    </w:lvl>
    <w:lvl w:ilvl="6" w:tplc="0409000F" w:tentative="1">
      <w:start w:val="1"/>
      <w:numFmt w:val="decimal"/>
      <w:lvlText w:val="%7."/>
      <w:lvlJc w:val="left"/>
      <w:pPr>
        <w:ind w:left="3716" w:hanging="360"/>
      </w:pPr>
    </w:lvl>
    <w:lvl w:ilvl="7" w:tplc="04090019" w:tentative="1">
      <w:start w:val="1"/>
      <w:numFmt w:val="lowerLetter"/>
      <w:lvlText w:val="%8."/>
      <w:lvlJc w:val="left"/>
      <w:pPr>
        <w:ind w:left="4436" w:hanging="360"/>
      </w:pPr>
    </w:lvl>
    <w:lvl w:ilvl="8" w:tplc="0409001B" w:tentative="1">
      <w:start w:val="1"/>
      <w:numFmt w:val="lowerRoman"/>
      <w:lvlText w:val="%9."/>
      <w:lvlJc w:val="right"/>
      <w:pPr>
        <w:ind w:left="5156" w:hanging="180"/>
      </w:pPr>
    </w:lvl>
  </w:abstractNum>
  <w:abstractNum w:abstractNumId="16">
    <w:nsid w:val="5B9E03F2"/>
    <w:multiLevelType w:val="hybridMultilevel"/>
    <w:tmpl w:val="E6ECAD28"/>
    <w:lvl w:ilvl="0" w:tplc="F7562E6A">
      <w:numFmt w:val="bullet"/>
      <w:lvlText w:val="•"/>
      <w:lvlJc w:val="left"/>
      <w:pPr>
        <w:ind w:left="-604" w:hanging="360"/>
      </w:pPr>
      <w:rPr>
        <w:rFonts w:ascii="Simplified Arabic" w:eastAsiaTheme="minorHAnsi" w:hAnsi="Simplified Arabic" w:cs="Simplified Arabic" w:hint="default"/>
      </w:rPr>
    </w:lvl>
    <w:lvl w:ilvl="1" w:tplc="04090003" w:tentative="1">
      <w:start w:val="1"/>
      <w:numFmt w:val="bullet"/>
      <w:lvlText w:val="o"/>
      <w:lvlJc w:val="left"/>
      <w:pPr>
        <w:ind w:left="116" w:hanging="360"/>
      </w:pPr>
      <w:rPr>
        <w:rFonts w:ascii="Courier New" w:hAnsi="Courier New" w:cs="Courier New" w:hint="default"/>
      </w:rPr>
    </w:lvl>
    <w:lvl w:ilvl="2" w:tplc="04090005" w:tentative="1">
      <w:start w:val="1"/>
      <w:numFmt w:val="bullet"/>
      <w:lvlText w:val=""/>
      <w:lvlJc w:val="left"/>
      <w:pPr>
        <w:ind w:left="836" w:hanging="360"/>
      </w:pPr>
      <w:rPr>
        <w:rFonts w:ascii="Wingdings" w:hAnsi="Wingdings" w:hint="default"/>
      </w:rPr>
    </w:lvl>
    <w:lvl w:ilvl="3" w:tplc="04090001" w:tentative="1">
      <w:start w:val="1"/>
      <w:numFmt w:val="bullet"/>
      <w:lvlText w:val=""/>
      <w:lvlJc w:val="left"/>
      <w:pPr>
        <w:ind w:left="1556" w:hanging="360"/>
      </w:pPr>
      <w:rPr>
        <w:rFonts w:ascii="Symbol" w:hAnsi="Symbol" w:hint="default"/>
      </w:rPr>
    </w:lvl>
    <w:lvl w:ilvl="4" w:tplc="04090003" w:tentative="1">
      <w:start w:val="1"/>
      <w:numFmt w:val="bullet"/>
      <w:lvlText w:val="o"/>
      <w:lvlJc w:val="left"/>
      <w:pPr>
        <w:ind w:left="2276" w:hanging="360"/>
      </w:pPr>
      <w:rPr>
        <w:rFonts w:ascii="Courier New" w:hAnsi="Courier New" w:cs="Courier New" w:hint="default"/>
      </w:rPr>
    </w:lvl>
    <w:lvl w:ilvl="5" w:tplc="04090005" w:tentative="1">
      <w:start w:val="1"/>
      <w:numFmt w:val="bullet"/>
      <w:lvlText w:val=""/>
      <w:lvlJc w:val="left"/>
      <w:pPr>
        <w:ind w:left="2996" w:hanging="360"/>
      </w:pPr>
      <w:rPr>
        <w:rFonts w:ascii="Wingdings" w:hAnsi="Wingdings" w:hint="default"/>
      </w:rPr>
    </w:lvl>
    <w:lvl w:ilvl="6" w:tplc="04090001" w:tentative="1">
      <w:start w:val="1"/>
      <w:numFmt w:val="bullet"/>
      <w:lvlText w:val=""/>
      <w:lvlJc w:val="left"/>
      <w:pPr>
        <w:ind w:left="3716" w:hanging="360"/>
      </w:pPr>
      <w:rPr>
        <w:rFonts w:ascii="Symbol" w:hAnsi="Symbol" w:hint="default"/>
      </w:rPr>
    </w:lvl>
    <w:lvl w:ilvl="7" w:tplc="04090003" w:tentative="1">
      <w:start w:val="1"/>
      <w:numFmt w:val="bullet"/>
      <w:lvlText w:val="o"/>
      <w:lvlJc w:val="left"/>
      <w:pPr>
        <w:ind w:left="4436" w:hanging="360"/>
      </w:pPr>
      <w:rPr>
        <w:rFonts w:ascii="Courier New" w:hAnsi="Courier New" w:cs="Courier New" w:hint="default"/>
      </w:rPr>
    </w:lvl>
    <w:lvl w:ilvl="8" w:tplc="04090005" w:tentative="1">
      <w:start w:val="1"/>
      <w:numFmt w:val="bullet"/>
      <w:lvlText w:val=""/>
      <w:lvlJc w:val="left"/>
      <w:pPr>
        <w:ind w:left="5156" w:hanging="360"/>
      </w:pPr>
      <w:rPr>
        <w:rFonts w:ascii="Wingdings" w:hAnsi="Wingdings" w:hint="default"/>
      </w:rPr>
    </w:lvl>
  </w:abstractNum>
  <w:abstractNum w:abstractNumId="17">
    <w:nsid w:val="5BD5491E"/>
    <w:multiLevelType w:val="hybridMultilevel"/>
    <w:tmpl w:val="DEC8308E"/>
    <w:lvl w:ilvl="0" w:tplc="0409000F">
      <w:start w:val="1"/>
      <w:numFmt w:val="decimal"/>
      <w:lvlText w:val="%1."/>
      <w:lvlJc w:val="left"/>
      <w:pPr>
        <w:ind w:left="-874" w:hanging="360"/>
      </w:pPr>
    </w:lvl>
    <w:lvl w:ilvl="1" w:tplc="04090019" w:tentative="1">
      <w:start w:val="1"/>
      <w:numFmt w:val="lowerLetter"/>
      <w:lvlText w:val="%2."/>
      <w:lvlJc w:val="left"/>
      <w:pPr>
        <w:ind w:left="-154" w:hanging="360"/>
      </w:pPr>
    </w:lvl>
    <w:lvl w:ilvl="2" w:tplc="0409001B" w:tentative="1">
      <w:start w:val="1"/>
      <w:numFmt w:val="lowerRoman"/>
      <w:lvlText w:val="%3."/>
      <w:lvlJc w:val="right"/>
      <w:pPr>
        <w:ind w:left="566" w:hanging="180"/>
      </w:pPr>
    </w:lvl>
    <w:lvl w:ilvl="3" w:tplc="0409000F" w:tentative="1">
      <w:start w:val="1"/>
      <w:numFmt w:val="decimal"/>
      <w:lvlText w:val="%4."/>
      <w:lvlJc w:val="left"/>
      <w:pPr>
        <w:ind w:left="1286" w:hanging="360"/>
      </w:pPr>
    </w:lvl>
    <w:lvl w:ilvl="4" w:tplc="04090019" w:tentative="1">
      <w:start w:val="1"/>
      <w:numFmt w:val="lowerLetter"/>
      <w:lvlText w:val="%5."/>
      <w:lvlJc w:val="left"/>
      <w:pPr>
        <w:ind w:left="2006" w:hanging="360"/>
      </w:pPr>
    </w:lvl>
    <w:lvl w:ilvl="5" w:tplc="0409001B" w:tentative="1">
      <w:start w:val="1"/>
      <w:numFmt w:val="lowerRoman"/>
      <w:lvlText w:val="%6."/>
      <w:lvlJc w:val="right"/>
      <w:pPr>
        <w:ind w:left="2726" w:hanging="180"/>
      </w:pPr>
    </w:lvl>
    <w:lvl w:ilvl="6" w:tplc="0409000F" w:tentative="1">
      <w:start w:val="1"/>
      <w:numFmt w:val="decimal"/>
      <w:lvlText w:val="%7."/>
      <w:lvlJc w:val="left"/>
      <w:pPr>
        <w:ind w:left="3446" w:hanging="360"/>
      </w:pPr>
    </w:lvl>
    <w:lvl w:ilvl="7" w:tplc="04090019" w:tentative="1">
      <w:start w:val="1"/>
      <w:numFmt w:val="lowerLetter"/>
      <w:lvlText w:val="%8."/>
      <w:lvlJc w:val="left"/>
      <w:pPr>
        <w:ind w:left="4166" w:hanging="360"/>
      </w:pPr>
    </w:lvl>
    <w:lvl w:ilvl="8" w:tplc="0409001B" w:tentative="1">
      <w:start w:val="1"/>
      <w:numFmt w:val="lowerRoman"/>
      <w:lvlText w:val="%9."/>
      <w:lvlJc w:val="right"/>
      <w:pPr>
        <w:ind w:left="4886" w:hanging="180"/>
      </w:pPr>
    </w:lvl>
  </w:abstractNum>
  <w:abstractNum w:abstractNumId="18">
    <w:nsid w:val="602379C7"/>
    <w:multiLevelType w:val="hybridMultilevel"/>
    <w:tmpl w:val="4A2A7E34"/>
    <w:lvl w:ilvl="0" w:tplc="04090001">
      <w:start w:val="1"/>
      <w:numFmt w:val="bullet"/>
      <w:lvlText w:val=""/>
      <w:lvlJc w:val="left"/>
      <w:pPr>
        <w:ind w:left="-244" w:hanging="360"/>
      </w:pPr>
      <w:rPr>
        <w:rFonts w:ascii="Symbol" w:hAnsi="Symbol" w:hint="default"/>
      </w:rPr>
    </w:lvl>
    <w:lvl w:ilvl="1" w:tplc="04090019" w:tentative="1">
      <w:start w:val="1"/>
      <w:numFmt w:val="lowerLetter"/>
      <w:lvlText w:val="%2."/>
      <w:lvlJc w:val="left"/>
      <w:pPr>
        <w:ind w:left="476" w:hanging="360"/>
      </w:pPr>
    </w:lvl>
    <w:lvl w:ilvl="2" w:tplc="0409001B" w:tentative="1">
      <w:start w:val="1"/>
      <w:numFmt w:val="lowerRoman"/>
      <w:lvlText w:val="%3."/>
      <w:lvlJc w:val="right"/>
      <w:pPr>
        <w:ind w:left="1196" w:hanging="180"/>
      </w:pPr>
    </w:lvl>
    <w:lvl w:ilvl="3" w:tplc="0409000F" w:tentative="1">
      <w:start w:val="1"/>
      <w:numFmt w:val="decimal"/>
      <w:lvlText w:val="%4."/>
      <w:lvlJc w:val="left"/>
      <w:pPr>
        <w:ind w:left="1916" w:hanging="360"/>
      </w:pPr>
    </w:lvl>
    <w:lvl w:ilvl="4" w:tplc="04090019" w:tentative="1">
      <w:start w:val="1"/>
      <w:numFmt w:val="lowerLetter"/>
      <w:lvlText w:val="%5."/>
      <w:lvlJc w:val="left"/>
      <w:pPr>
        <w:ind w:left="2636" w:hanging="360"/>
      </w:pPr>
    </w:lvl>
    <w:lvl w:ilvl="5" w:tplc="0409001B" w:tentative="1">
      <w:start w:val="1"/>
      <w:numFmt w:val="lowerRoman"/>
      <w:lvlText w:val="%6."/>
      <w:lvlJc w:val="right"/>
      <w:pPr>
        <w:ind w:left="3356" w:hanging="180"/>
      </w:pPr>
    </w:lvl>
    <w:lvl w:ilvl="6" w:tplc="0409000F" w:tentative="1">
      <w:start w:val="1"/>
      <w:numFmt w:val="decimal"/>
      <w:lvlText w:val="%7."/>
      <w:lvlJc w:val="left"/>
      <w:pPr>
        <w:ind w:left="4076" w:hanging="360"/>
      </w:pPr>
    </w:lvl>
    <w:lvl w:ilvl="7" w:tplc="04090019" w:tentative="1">
      <w:start w:val="1"/>
      <w:numFmt w:val="lowerLetter"/>
      <w:lvlText w:val="%8."/>
      <w:lvlJc w:val="left"/>
      <w:pPr>
        <w:ind w:left="4796" w:hanging="360"/>
      </w:pPr>
    </w:lvl>
    <w:lvl w:ilvl="8" w:tplc="0409001B" w:tentative="1">
      <w:start w:val="1"/>
      <w:numFmt w:val="lowerRoman"/>
      <w:lvlText w:val="%9."/>
      <w:lvlJc w:val="right"/>
      <w:pPr>
        <w:ind w:left="5516" w:hanging="180"/>
      </w:pPr>
    </w:lvl>
  </w:abstractNum>
  <w:abstractNum w:abstractNumId="19">
    <w:nsid w:val="676F5C54"/>
    <w:multiLevelType w:val="hybridMultilevel"/>
    <w:tmpl w:val="8E60724C"/>
    <w:lvl w:ilvl="0" w:tplc="0409000F">
      <w:start w:val="1"/>
      <w:numFmt w:val="decimal"/>
      <w:lvlText w:val="%1."/>
      <w:lvlJc w:val="left"/>
      <w:pPr>
        <w:ind w:left="-244" w:hanging="360"/>
      </w:pPr>
    </w:lvl>
    <w:lvl w:ilvl="1" w:tplc="04090019" w:tentative="1">
      <w:start w:val="1"/>
      <w:numFmt w:val="lowerLetter"/>
      <w:lvlText w:val="%2."/>
      <w:lvlJc w:val="left"/>
      <w:pPr>
        <w:ind w:left="476" w:hanging="360"/>
      </w:pPr>
    </w:lvl>
    <w:lvl w:ilvl="2" w:tplc="0409001B" w:tentative="1">
      <w:start w:val="1"/>
      <w:numFmt w:val="lowerRoman"/>
      <w:lvlText w:val="%3."/>
      <w:lvlJc w:val="right"/>
      <w:pPr>
        <w:ind w:left="1196" w:hanging="180"/>
      </w:pPr>
    </w:lvl>
    <w:lvl w:ilvl="3" w:tplc="0409000F" w:tentative="1">
      <w:start w:val="1"/>
      <w:numFmt w:val="decimal"/>
      <w:lvlText w:val="%4."/>
      <w:lvlJc w:val="left"/>
      <w:pPr>
        <w:ind w:left="1916" w:hanging="360"/>
      </w:pPr>
    </w:lvl>
    <w:lvl w:ilvl="4" w:tplc="04090019" w:tentative="1">
      <w:start w:val="1"/>
      <w:numFmt w:val="lowerLetter"/>
      <w:lvlText w:val="%5."/>
      <w:lvlJc w:val="left"/>
      <w:pPr>
        <w:ind w:left="2636" w:hanging="360"/>
      </w:pPr>
    </w:lvl>
    <w:lvl w:ilvl="5" w:tplc="0409001B" w:tentative="1">
      <w:start w:val="1"/>
      <w:numFmt w:val="lowerRoman"/>
      <w:lvlText w:val="%6."/>
      <w:lvlJc w:val="right"/>
      <w:pPr>
        <w:ind w:left="3356" w:hanging="180"/>
      </w:pPr>
    </w:lvl>
    <w:lvl w:ilvl="6" w:tplc="0409000F" w:tentative="1">
      <w:start w:val="1"/>
      <w:numFmt w:val="decimal"/>
      <w:lvlText w:val="%7."/>
      <w:lvlJc w:val="left"/>
      <w:pPr>
        <w:ind w:left="4076" w:hanging="360"/>
      </w:pPr>
    </w:lvl>
    <w:lvl w:ilvl="7" w:tplc="04090019" w:tentative="1">
      <w:start w:val="1"/>
      <w:numFmt w:val="lowerLetter"/>
      <w:lvlText w:val="%8."/>
      <w:lvlJc w:val="left"/>
      <w:pPr>
        <w:ind w:left="4796" w:hanging="360"/>
      </w:pPr>
    </w:lvl>
    <w:lvl w:ilvl="8" w:tplc="0409001B" w:tentative="1">
      <w:start w:val="1"/>
      <w:numFmt w:val="lowerRoman"/>
      <w:lvlText w:val="%9."/>
      <w:lvlJc w:val="right"/>
      <w:pPr>
        <w:ind w:left="5516" w:hanging="180"/>
      </w:pPr>
    </w:lvl>
  </w:abstractNum>
  <w:abstractNum w:abstractNumId="20">
    <w:nsid w:val="6FC05AE7"/>
    <w:multiLevelType w:val="hybridMultilevel"/>
    <w:tmpl w:val="EB7A6056"/>
    <w:lvl w:ilvl="0" w:tplc="9BA8FDAA">
      <w:start w:val="3"/>
      <w:numFmt w:val="bullet"/>
      <w:lvlText w:val="-"/>
      <w:lvlJc w:val="left"/>
      <w:pPr>
        <w:ind w:left="-874" w:hanging="360"/>
      </w:pPr>
      <w:rPr>
        <w:rFonts w:ascii="Simplified Arabic" w:eastAsiaTheme="minorHAnsi" w:hAnsi="Simplified Arabic" w:cs="Simplified Arabic" w:hint="default"/>
      </w:rPr>
    </w:lvl>
    <w:lvl w:ilvl="1" w:tplc="04090003" w:tentative="1">
      <w:start w:val="1"/>
      <w:numFmt w:val="bullet"/>
      <w:lvlText w:val="o"/>
      <w:lvlJc w:val="left"/>
      <w:pPr>
        <w:ind w:left="-154" w:hanging="360"/>
      </w:pPr>
      <w:rPr>
        <w:rFonts w:ascii="Courier New" w:hAnsi="Courier New" w:cs="Courier New" w:hint="default"/>
      </w:rPr>
    </w:lvl>
    <w:lvl w:ilvl="2" w:tplc="04090005" w:tentative="1">
      <w:start w:val="1"/>
      <w:numFmt w:val="bullet"/>
      <w:lvlText w:val=""/>
      <w:lvlJc w:val="left"/>
      <w:pPr>
        <w:ind w:left="566" w:hanging="360"/>
      </w:pPr>
      <w:rPr>
        <w:rFonts w:ascii="Wingdings" w:hAnsi="Wingdings" w:hint="default"/>
      </w:rPr>
    </w:lvl>
    <w:lvl w:ilvl="3" w:tplc="04090001" w:tentative="1">
      <w:start w:val="1"/>
      <w:numFmt w:val="bullet"/>
      <w:lvlText w:val=""/>
      <w:lvlJc w:val="left"/>
      <w:pPr>
        <w:ind w:left="1286" w:hanging="360"/>
      </w:pPr>
      <w:rPr>
        <w:rFonts w:ascii="Symbol" w:hAnsi="Symbol" w:hint="default"/>
      </w:rPr>
    </w:lvl>
    <w:lvl w:ilvl="4" w:tplc="04090003" w:tentative="1">
      <w:start w:val="1"/>
      <w:numFmt w:val="bullet"/>
      <w:lvlText w:val="o"/>
      <w:lvlJc w:val="left"/>
      <w:pPr>
        <w:ind w:left="2006" w:hanging="360"/>
      </w:pPr>
      <w:rPr>
        <w:rFonts w:ascii="Courier New" w:hAnsi="Courier New" w:cs="Courier New" w:hint="default"/>
      </w:rPr>
    </w:lvl>
    <w:lvl w:ilvl="5" w:tplc="04090005" w:tentative="1">
      <w:start w:val="1"/>
      <w:numFmt w:val="bullet"/>
      <w:lvlText w:val=""/>
      <w:lvlJc w:val="left"/>
      <w:pPr>
        <w:ind w:left="2726" w:hanging="360"/>
      </w:pPr>
      <w:rPr>
        <w:rFonts w:ascii="Wingdings" w:hAnsi="Wingdings" w:hint="default"/>
      </w:rPr>
    </w:lvl>
    <w:lvl w:ilvl="6" w:tplc="04090001" w:tentative="1">
      <w:start w:val="1"/>
      <w:numFmt w:val="bullet"/>
      <w:lvlText w:val=""/>
      <w:lvlJc w:val="left"/>
      <w:pPr>
        <w:ind w:left="3446" w:hanging="360"/>
      </w:pPr>
      <w:rPr>
        <w:rFonts w:ascii="Symbol" w:hAnsi="Symbol" w:hint="default"/>
      </w:rPr>
    </w:lvl>
    <w:lvl w:ilvl="7" w:tplc="04090003" w:tentative="1">
      <w:start w:val="1"/>
      <w:numFmt w:val="bullet"/>
      <w:lvlText w:val="o"/>
      <w:lvlJc w:val="left"/>
      <w:pPr>
        <w:ind w:left="4166" w:hanging="360"/>
      </w:pPr>
      <w:rPr>
        <w:rFonts w:ascii="Courier New" w:hAnsi="Courier New" w:cs="Courier New" w:hint="default"/>
      </w:rPr>
    </w:lvl>
    <w:lvl w:ilvl="8" w:tplc="04090005" w:tentative="1">
      <w:start w:val="1"/>
      <w:numFmt w:val="bullet"/>
      <w:lvlText w:val=""/>
      <w:lvlJc w:val="left"/>
      <w:pPr>
        <w:ind w:left="4886" w:hanging="360"/>
      </w:pPr>
      <w:rPr>
        <w:rFonts w:ascii="Wingdings" w:hAnsi="Wingdings" w:hint="default"/>
      </w:rPr>
    </w:lvl>
  </w:abstractNum>
  <w:abstractNum w:abstractNumId="21">
    <w:nsid w:val="75434C19"/>
    <w:multiLevelType w:val="hybridMultilevel"/>
    <w:tmpl w:val="342E2BEA"/>
    <w:lvl w:ilvl="0" w:tplc="9BA8FDAA">
      <w:start w:val="3"/>
      <w:numFmt w:val="bullet"/>
      <w:lvlText w:val="-"/>
      <w:lvlJc w:val="left"/>
      <w:pPr>
        <w:ind w:left="-514" w:hanging="360"/>
      </w:pPr>
      <w:rPr>
        <w:rFonts w:ascii="Simplified Arabic" w:eastAsiaTheme="minorHAnsi" w:hAnsi="Simplified Arabic" w:cs="Simplified Arabic" w:hint="default"/>
      </w:rPr>
    </w:lvl>
    <w:lvl w:ilvl="1" w:tplc="04090003" w:tentative="1">
      <w:start w:val="1"/>
      <w:numFmt w:val="bullet"/>
      <w:lvlText w:val="o"/>
      <w:lvlJc w:val="left"/>
      <w:pPr>
        <w:ind w:left="206" w:hanging="360"/>
      </w:pPr>
      <w:rPr>
        <w:rFonts w:ascii="Courier New" w:hAnsi="Courier New" w:cs="Courier New" w:hint="default"/>
      </w:rPr>
    </w:lvl>
    <w:lvl w:ilvl="2" w:tplc="04090005" w:tentative="1">
      <w:start w:val="1"/>
      <w:numFmt w:val="bullet"/>
      <w:lvlText w:val=""/>
      <w:lvlJc w:val="left"/>
      <w:pPr>
        <w:ind w:left="926" w:hanging="360"/>
      </w:pPr>
      <w:rPr>
        <w:rFonts w:ascii="Wingdings" w:hAnsi="Wingdings" w:hint="default"/>
      </w:rPr>
    </w:lvl>
    <w:lvl w:ilvl="3" w:tplc="04090001" w:tentative="1">
      <w:start w:val="1"/>
      <w:numFmt w:val="bullet"/>
      <w:lvlText w:val=""/>
      <w:lvlJc w:val="left"/>
      <w:pPr>
        <w:ind w:left="1646" w:hanging="360"/>
      </w:pPr>
      <w:rPr>
        <w:rFonts w:ascii="Symbol" w:hAnsi="Symbol" w:hint="default"/>
      </w:rPr>
    </w:lvl>
    <w:lvl w:ilvl="4" w:tplc="04090003" w:tentative="1">
      <w:start w:val="1"/>
      <w:numFmt w:val="bullet"/>
      <w:lvlText w:val="o"/>
      <w:lvlJc w:val="left"/>
      <w:pPr>
        <w:ind w:left="2366" w:hanging="360"/>
      </w:pPr>
      <w:rPr>
        <w:rFonts w:ascii="Courier New" w:hAnsi="Courier New" w:cs="Courier New" w:hint="default"/>
      </w:rPr>
    </w:lvl>
    <w:lvl w:ilvl="5" w:tplc="04090005" w:tentative="1">
      <w:start w:val="1"/>
      <w:numFmt w:val="bullet"/>
      <w:lvlText w:val=""/>
      <w:lvlJc w:val="left"/>
      <w:pPr>
        <w:ind w:left="3086" w:hanging="360"/>
      </w:pPr>
      <w:rPr>
        <w:rFonts w:ascii="Wingdings" w:hAnsi="Wingdings" w:hint="default"/>
      </w:rPr>
    </w:lvl>
    <w:lvl w:ilvl="6" w:tplc="04090001" w:tentative="1">
      <w:start w:val="1"/>
      <w:numFmt w:val="bullet"/>
      <w:lvlText w:val=""/>
      <w:lvlJc w:val="left"/>
      <w:pPr>
        <w:ind w:left="3806" w:hanging="360"/>
      </w:pPr>
      <w:rPr>
        <w:rFonts w:ascii="Symbol" w:hAnsi="Symbol" w:hint="default"/>
      </w:rPr>
    </w:lvl>
    <w:lvl w:ilvl="7" w:tplc="04090003" w:tentative="1">
      <w:start w:val="1"/>
      <w:numFmt w:val="bullet"/>
      <w:lvlText w:val="o"/>
      <w:lvlJc w:val="left"/>
      <w:pPr>
        <w:ind w:left="4526" w:hanging="360"/>
      </w:pPr>
      <w:rPr>
        <w:rFonts w:ascii="Courier New" w:hAnsi="Courier New" w:cs="Courier New" w:hint="default"/>
      </w:rPr>
    </w:lvl>
    <w:lvl w:ilvl="8" w:tplc="04090005" w:tentative="1">
      <w:start w:val="1"/>
      <w:numFmt w:val="bullet"/>
      <w:lvlText w:val=""/>
      <w:lvlJc w:val="left"/>
      <w:pPr>
        <w:ind w:left="5246" w:hanging="360"/>
      </w:pPr>
      <w:rPr>
        <w:rFonts w:ascii="Wingdings" w:hAnsi="Wingdings" w:hint="default"/>
      </w:rPr>
    </w:lvl>
  </w:abstractNum>
  <w:abstractNum w:abstractNumId="22">
    <w:nsid w:val="767F3A8F"/>
    <w:multiLevelType w:val="hybridMultilevel"/>
    <w:tmpl w:val="D3642F1A"/>
    <w:lvl w:ilvl="0" w:tplc="24682676">
      <w:numFmt w:val="bullet"/>
      <w:lvlText w:val="-"/>
      <w:lvlJc w:val="left"/>
      <w:pPr>
        <w:ind w:left="-874" w:hanging="360"/>
      </w:pPr>
      <w:rPr>
        <w:rFonts w:ascii="Simplified Arabic" w:eastAsiaTheme="minorHAnsi" w:hAnsi="Simplified Arabic" w:cs="Simplified Arabic" w:hint="default"/>
      </w:rPr>
    </w:lvl>
    <w:lvl w:ilvl="1" w:tplc="04090003" w:tentative="1">
      <w:start w:val="1"/>
      <w:numFmt w:val="bullet"/>
      <w:lvlText w:val="o"/>
      <w:lvlJc w:val="left"/>
      <w:pPr>
        <w:ind w:left="-154" w:hanging="360"/>
      </w:pPr>
      <w:rPr>
        <w:rFonts w:ascii="Courier New" w:hAnsi="Courier New" w:cs="Courier New" w:hint="default"/>
      </w:rPr>
    </w:lvl>
    <w:lvl w:ilvl="2" w:tplc="04090005" w:tentative="1">
      <w:start w:val="1"/>
      <w:numFmt w:val="bullet"/>
      <w:lvlText w:val=""/>
      <w:lvlJc w:val="left"/>
      <w:pPr>
        <w:ind w:left="566" w:hanging="360"/>
      </w:pPr>
      <w:rPr>
        <w:rFonts w:ascii="Wingdings" w:hAnsi="Wingdings" w:hint="default"/>
      </w:rPr>
    </w:lvl>
    <w:lvl w:ilvl="3" w:tplc="04090001" w:tentative="1">
      <w:start w:val="1"/>
      <w:numFmt w:val="bullet"/>
      <w:lvlText w:val=""/>
      <w:lvlJc w:val="left"/>
      <w:pPr>
        <w:ind w:left="1286" w:hanging="360"/>
      </w:pPr>
      <w:rPr>
        <w:rFonts w:ascii="Symbol" w:hAnsi="Symbol" w:hint="default"/>
      </w:rPr>
    </w:lvl>
    <w:lvl w:ilvl="4" w:tplc="04090003" w:tentative="1">
      <w:start w:val="1"/>
      <w:numFmt w:val="bullet"/>
      <w:lvlText w:val="o"/>
      <w:lvlJc w:val="left"/>
      <w:pPr>
        <w:ind w:left="2006" w:hanging="360"/>
      </w:pPr>
      <w:rPr>
        <w:rFonts w:ascii="Courier New" w:hAnsi="Courier New" w:cs="Courier New" w:hint="default"/>
      </w:rPr>
    </w:lvl>
    <w:lvl w:ilvl="5" w:tplc="04090005" w:tentative="1">
      <w:start w:val="1"/>
      <w:numFmt w:val="bullet"/>
      <w:lvlText w:val=""/>
      <w:lvlJc w:val="left"/>
      <w:pPr>
        <w:ind w:left="2726" w:hanging="360"/>
      </w:pPr>
      <w:rPr>
        <w:rFonts w:ascii="Wingdings" w:hAnsi="Wingdings" w:hint="default"/>
      </w:rPr>
    </w:lvl>
    <w:lvl w:ilvl="6" w:tplc="04090001" w:tentative="1">
      <w:start w:val="1"/>
      <w:numFmt w:val="bullet"/>
      <w:lvlText w:val=""/>
      <w:lvlJc w:val="left"/>
      <w:pPr>
        <w:ind w:left="3446" w:hanging="360"/>
      </w:pPr>
      <w:rPr>
        <w:rFonts w:ascii="Symbol" w:hAnsi="Symbol" w:hint="default"/>
      </w:rPr>
    </w:lvl>
    <w:lvl w:ilvl="7" w:tplc="04090003" w:tentative="1">
      <w:start w:val="1"/>
      <w:numFmt w:val="bullet"/>
      <w:lvlText w:val="o"/>
      <w:lvlJc w:val="left"/>
      <w:pPr>
        <w:ind w:left="4166" w:hanging="360"/>
      </w:pPr>
      <w:rPr>
        <w:rFonts w:ascii="Courier New" w:hAnsi="Courier New" w:cs="Courier New" w:hint="default"/>
      </w:rPr>
    </w:lvl>
    <w:lvl w:ilvl="8" w:tplc="04090005" w:tentative="1">
      <w:start w:val="1"/>
      <w:numFmt w:val="bullet"/>
      <w:lvlText w:val=""/>
      <w:lvlJc w:val="left"/>
      <w:pPr>
        <w:ind w:left="4886" w:hanging="360"/>
      </w:pPr>
      <w:rPr>
        <w:rFonts w:ascii="Wingdings" w:hAnsi="Wingdings" w:hint="default"/>
      </w:rPr>
    </w:lvl>
  </w:abstractNum>
  <w:abstractNum w:abstractNumId="23">
    <w:nsid w:val="7C0A50AD"/>
    <w:multiLevelType w:val="hybridMultilevel"/>
    <w:tmpl w:val="140206E4"/>
    <w:lvl w:ilvl="0" w:tplc="13502E9A">
      <w:numFmt w:val="bullet"/>
      <w:lvlText w:val="-"/>
      <w:lvlJc w:val="left"/>
      <w:pPr>
        <w:ind w:left="-874" w:hanging="360"/>
      </w:pPr>
      <w:rPr>
        <w:rFonts w:ascii="Simplified Arabic" w:eastAsiaTheme="minorHAnsi" w:hAnsi="Simplified Arabic" w:cs="Simplified Arabic" w:hint="default"/>
      </w:rPr>
    </w:lvl>
    <w:lvl w:ilvl="1" w:tplc="04090003" w:tentative="1">
      <w:start w:val="1"/>
      <w:numFmt w:val="bullet"/>
      <w:lvlText w:val="o"/>
      <w:lvlJc w:val="left"/>
      <w:pPr>
        <w:ind w:left="-154" w:hanging="360"/>
      </w:pPr>
      <w:rPr>
        <w:rFonts w:ascii="Courier New" w:hAnsi="Courier New" w:cs="Courier New" w:hint="default"/>
      </w:rPr>
    </w:lvl>
    <w:lvl w:ilvl="2" w:tplc="04090005" w:tentative="1">
      <w:start w:val="1"/>
      <w:numFmt w:val="bullet"/>
      <w:lvlText w:val=""/>
      <w:lvlJc w:val="left"/>
      <w:pPr>
        <w:ind w:left="566" w:hanging="360"/>
      </w:pPr>
      <w:rPr>
        <w:rFonts w:ascii="Wingdings" w:hAnsi="Wingdings" w:hint="default"/>
      </w:rPr>
    </w:lvl>
    <w:lvl w:ilvl="3" w:tplc="04090001" w:tentative="1">
      <w:start w:val="1"/>
      <w:numFmt w:val="bullet"/>
      <w:lvlText w:val=""/>
      <w:lvlJc w:val="left"/>
      <w:pPr>
        <w:ind w:left="1286" w:hanging="360"/>
      </w:pPr>
      <w:rPr>
        <w:rFonts w:ascii="Symbol" w:hAnsi="Symbol" w:hint="default"/>
      </w:rPr>
    </w:lvl>
    <w:lvl w:ilvl="4" w:tplc="04090003" w:tentative="1">
      <w:start w:val="1"/>
      <w:numFmt w:val="bullet"/>
      <w:lvlText w:val="o"/>
      <w:lvlJc w:val="left"/>
      <w:pPr>
        <w:ind w:left="2006" w:hanging="360"/>
      </w:pPr>
      <w:rPr>
        <w:rFonts w:ascii="Courier New" w:hAnsi="Courier New" w:cs="Courier New" w:hint="default"/>
      </w:rPr>
    </w:lvl>
    <w:lvl w:ilvl="5" w:tplc="04090005" w:tentative="1">
      <w:start w:val="1"/>
      <w:numFmt w:val="bullet"/>
      <w:lvlText w:val=""/>
      <w:lvlJc w:val="left"/>
      <w:pPr>
        <w:ind w:left="2726" w:hanging="360"/>
      </w:pPr>
      <w:rPr>
        <w:rFonts w:ascii="Wingdings" w:hAnsi="Wingdings" w:hint="default"/>
      </w:rPr>
    </w:lvl>
    <w:lvl w:ilvl="6" w:tplc="04090001" w:tentative="1">
      <w:start w:val="1"/>
      <w:numFmt w:val="bullet"/>
      <w:lvlText w:val=""/>
      <w:lvlJc w:val="left"/>
      <w:pPr>
        <w:ind w:left="3446" w:hanging="360"/>
      </w:pPr>
      <w:rPr>
        <w:rFonts w:ascii="Symbol" w:hAnsi="Symbol" w:hint="default"/>
      </w:rPr>
    </w:lvl>
    <w:lvl w:ilvl="7" w:tplc="04090003" w:tentative="1">
      <w:start w:val="1"/>
      <w:numFmt w:val="bullet"/>
      <w:lvlText w:val="o"/>
      <w:lvlJc w:val="left"/>
      <w:pPr>
        <w:ind w:left="4166" w:hanging="360"/>
      </w:pPr>
      <w:rPr>
        <w:rFonts w:ascii="Courier New" w:hAnsi="Courier New" w:cs="Courier New" w:hint="default"/>
      </w:rPr>
    </w:lvl>
    <w:lvl w:ilvl="8" w:tplc="04090005" w:tentative="1">
      <w:start w:val="1"/>
      <w:numFmt w:val="bullet"/>
      <w:lvlText w:val=""/>
      <w:lvlJc w:val="left"/>
      <w:pPr>
        <w:ind w:left="4886" w:hanging="360"/>
      </w:pPr>
      <w:rPr>
        <w:rFonts w:ascii="Wingdings" w:hAnsi="Wingdings" w:hint="default"/>
      </w:rPr>
    </w:lvl>
  </w:abstractNum>
  <w:num w:numId="1">
    <w:abstractNumId w:val="7"/>
  </w:num>
  <w:num w:numId="2">
    <w:abstractNumId w:val="15"/>
  </w:num>
  <w:num w:numId="3">
    <w:abstractNumId w:val="0"/>
  </w:num>
  <w:num w:numId="4">
    <w:abstractNumId w:val="14"/>
  </w:num>
  <w:num w:numId="5">
    <w:abstractNumId w:val="6"/>
  </w:num>
  <w:num w:numId="6">
    <w:abstractNumId w:val="5"/>
  </w:num>
  <w:num w:numId="7">
    <w:abstractNumId w:val="8"/>
  </w:num>
  <w:num w:numId="8">
    <w:abstractNumId w:val="19"/>
  </w:num>
  <w:num w:numId="9">
    <w:abstractNumId w:val="18"/>
  </w:num>
  <w:num w:numId="10">
    <w:abstractNumId w:val="1"/>
  </w:num>
  <w:num w:numId="11">
    <w:abstractNumId w:val="2"/>
  </w:num>
  <w:num w:numId="12">
    <w:abstractNumId w:val="16"/>
  </w:num>
  <w:num w:numId="13">
    <w:abstractNumId w:val="4"/>
  </w:num>
  <w:num w:numId="14">
    <w:abstractNumId w:val="9"/>
  </w:num>
  <w:num w:numId="15">
    <w:abstractNumId w:val="12"/>
  </w:num>
  <w:num w:numId="16">
    <w:abstractNumId w:val="20"/>
  </w:num>
  <w:num w:numId="17">
    <w:abstractNumId w:val="10"/>
  </w:num>
  <w:num w:numId="18">
    <w:abstractNumId w:val="23"/>
  </w:num>
  <w:num w:numId="19">
    <w:abstractNumId w:val="13"/>
  </w:num>
  <w:num w:numId="20">
    <w:abstractNumId w:val="22"/>
  </w:num>
  <w:num w:numId="21">
    <w:abstractNumId w:val="17"/>
  </w:num>
  <w:num w:numId="22">
    <w:abstractNumId w:val="3"/>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BEA"/>
    <w:rsid w:val="00006838"/>
    <w:rsid w:val="00010409"/>
    <w:rsid w:val="0001193D"/>
    <w:rsid w:val="000229BB"/>
    <w:rsid w:val="00030F51"/>
    <w:rsid w:val="00042FB1"/>
    <w:rsid w:val="0005263E"/>
    <w:rsid w:val="0005513D"/>
    <w:rsid w:val="00056127"/>
    <w:rsid w:val="00064B78"/>
    <w:rsid w:val="00071EF6"/>
    <w:rsid w:val="00083D5E"/>
    <w:rsid w:val="00092B12"/>
    <w:rsid w:val="00095679"/>
    <w:rsid w:val="000961B3"/>
    <w:rsid w:val="000A49A7"/>
    <w:rsid w:val="000A711C"/>
    <w:rsid w:val="000B7825"/>
    <w:rsid w:val="000C7586"/>
    <w:rsid w:val="000C7D7F"/>
    <w:rsid w:val="000E088D"/>
    <w:rsid w:val="000F4FD2"/>
    <w:rsid w:val="00110740"/>
    <w:rsid w:val="00111822"/>
    <w:rsid w:val="00125AA2"/>
    <w:rsid w:val="00126B89"/>
    <w:rsid w:val="00142C9D"/>
    <w:rsid w:val="0014485E"/>
    <w:rsid w:val="00146F9F"/>
    <w:rsid w:val="00154930"/>
    <w:rsid w:val="00163E61"/>
    <w:rsid w:val="001676F4"/>
    <w:rsid w:val="00171CD5"/>
    <w:rsid w:val="00172722"/>
    <w:rsid w:val="0017285C"/>
    <w:rsid w:val="00176E38"/>
    <w:rsid w:val="00176FA4"/>
    <w:rsid w:val="00182DEA"/>
    <w:rsid w:val="0018775D"/>
    <w:rsid w:val="00191460"/>
    <w:rsid w:val="001915A3"/>
    <w:rsid w:val="001B128B"/>
    <w:rsid w:val="001B3021"/>
    <w:rsid w:val="001C0C81"/>
    <w:rsid w:val="001C15E0"/>
    <w:rsid w:val="001C33E9"/>
    <w:rsid w:val="001D5BF3"/>
    <w:rsid w:val="001F497A"/>
    <w:rsid w:val="001F5A25"/>
    <w:rsid w:val="002125BB"/>
    <w:rsid w:val="00233D62"/>
    <w:rsid w:val="0023610D"/>
    <w:rsid w:val="00237B61"/>
    <w:rsid w:val="002402D4"/>
    <w:rsid w:val="00240C4C"/>
    <w:rsid w:val="002727FD"/>
    <w:rsid w:val="002839C4"/>
    <w:rsid w:val="00285369"/>
    <w:rsid w:val="002A2F76"/>
    <w:rsid w:val="002A5DEA"/>
    <w:rsid w:val="002B321B"/>
    <w:rsid w:val="002B6964"/>
    <w:rsid w:val="002B7B26"/>
    <w:rsid w:val="002C3222"/>
    <w:rsid w:val="002D26C6"/>
    <w:rsid w:val="002D5818"/>
    <w:rsid w:val="002D7C73"/>
    <w:rsid w:val="002E0D8E"/>
    <w:rsid w:val="002E2533"/>
    <w:rsid w:val="002E31B3"/>
    <w:rsid w:val="002F3FE5"/>
    <w:rsid w:val="00311BA2"/>
    <w:rsid w:val="0031263D"/>
    <w:rsid w:val="003362F7"/>
    <w:rsid w:val="003428A6"/>
    <w:rsid w:val="0035122B"/>
    <w:rsid w:val="00375616"/>
    <w:rsid w:val="003773BA"/>
    <w:rsid w:val="00397F66"/>
    <w:rsid w:val="003A223C"/>
    <w:rsid w:val="003B104D"/>
    <w:rsid w:val="003B75D5"/>
    <w:rsid w:val="003C2C64"/>
    <w:rsid w:val="003C51CC"/>
    <w:rsid w:val="003D4843"/>
    <w:rsid w:val="003D5920"/>
    <w:rsid w:val="003E2181"/>
    <w:rsid w:val="003F2A17"/>
    <w:rsid w:val="00404AE0"/>
    <w:rsid w:val="004074C8"/>
    <w:rsid w:val="0041001C"/>
    <w:rsid w:val="00410C49"/>
    <w:rsid w:val="0042182A"/>
    <w:rsid w:val="004273E7"/>
    <w:rsid w:val="00432B30"/>
    <w:rsid w:val="00434827"/>
    <w:rsid w:val="004469B7"/>
    <w:rsid w:val="00465E64"/>
    <w:rsid w:val="00471B11"/>
    <w:rsid w:val="00473AC9"/>
    <w:rsid w:val="00486FE1"/>
    <w:rsid w:val="0049749D"/>
    <w:rsid w:val="004A765F"/>
    <w:rsid w:val="004D301E"/>
    <w:rsid w:val="004D5966"/>
    <w:rsid w:val="004E1305"/>
    <w:rsid w:val="004E7586"/>
    <w:rsid w:val="004F0D3D"/>
    <w:rsid w:val="00504198"/>
    <w:rsid w:val="00507A8E"/>
    <w:rsid w:val="005124EB"/>
    <w:rsid w:val="00513A83"/>
    <w:rsid w:val="00520DD0"/>
    <w:rsid w:val="00521856"/>
    <w:rsid w:val="005320AD"/>
    <w:rsid w:val="00541FBE"/>
    <w:rsid w:val="0056274D"/>
    <w:rsid w:val="00565A99"/>
    <w:rsid w:val="00572664"/>
    <w:rsid w:val="005745AA"/>
    <w:rsid w:val="00581E05"/>
    <w:rsid w:val="0059167E"/>
    <w:rsid w:val="005A6F08"/>
    <w:rsid w:val="005C2172"/>
    <w:rsid w:val="005C21E5"/>
    <w:rsid w:val="005C26D0"/>
    <w:rsid w:val="005C4B9C"/>
    <w:rsid w:val="005C50F8"/>
    <w:rsid w:val="005C60EF"/>
    <w:rsid w:val="005D0F5A"/>
    <w:rsid w:val="005D1B6B"/>
    <w:rsid w:val="005D258A"/>
    <w:rsid w:val="005E7685"/>
    <w:rsid w:val="005E76E2"/>
    <w:rsid w:val="005F1027"/>
    <w:rsid w:val="005F7066"/>
    <w:rsid w:val="00634BB6"/>
    <w:rsid w:val="00644CDF"/>
    <w:rsid w:val="0064783F"/>
    <w:rsid w:val="00667C1C"/>
    <w:rsid w:val="006758C6"/>
    <w:rsid w:val="00675D94"/>
    <w:rsid w:val="0068512D"/>
    <w:rsid w:val="00694531"/>
    <w:rsid w:val="006A6A01"/>
    <w:rsid w:val="006B6ECC"/>
    <w:rsid w:val="006C7489"/>
    <w:rsid w:val="006D6BE1"/>
    <w:rsid w:val="006D786E"/>
    <w:rsid w:val="006E7B19"/>
    <w:rsid w:val="006F0C20"/>
    <w:rsid w:val="006F2371"/>
    <w:rsid w:val="006F4872"/>
    <w:rsid w:val="007067A1"/>
    <w:rsid w:val="007068D8"/>
    <w:rsid w:val="0070713B"/>
    <w:rsid w:val="007158D2"/>
    <w:rsid w:val="00731C15"/>
    <w:rsid w:val="00732451"/>
    <w:rsid w:val="00762B47"/>
    <w:rsid w:val="00765B95"/>
    <w:rsid w:val="00775ED7"/>
    <w:rsid w:val="00776A54"/>
    <w:rsid w:val="0078002E"/>
    <w:rsid w:val="007A01DF"/>
    <w:rsid w:val="007A12B4"/>
    <w:rsid w:val="007C117F"/>
    <w:rsid w:val="007C46AD"/>
    <w:rsid w:val="007E6636"/>
    <w:rsid w:val="007F0023"/>
    <w:rsid w:val="007F018C"/>
    <w:rsid w:val="007F6E2B"/>
    <w:rsid w:val="007F7C60"/>
    <w:rsid w:val="00824BB2"/>
    <w:rsid w:val="008256A0"/>
    <w:rsid w:val="00832F32"/>
    <w:rsid w:val="00840BB4"/>
    <w:rsid w:val="00846851"/>
    <w:rsid w:val="0084785B"/>
    <w:rsid w:val="00861919"/>
    <w:rsid w:val="00875862"/>
    <w:rsid w:val="00876E70"/>
    <w:rsid w:val="008806E7"/>
    <w:rsid w:val="008B11C8"/>
    <w:rsid w:val="008D607E"/>
    <w:rsid w:val="008E1030"/>
    <w:rsid w:val="008E7DFE"/>
    <w:rsid w:val="00910F5A"/>
    <w:rsid w:val="00925A81"/>
    <w:rsid w:val="0092795B"/>
    <w:rsid w:val="00933C11"/>
    <w:rsid w:val="00953233"/>
    <w:rsid w:val="009570DA"/>
    <w:rsid w:val="00965845"/>
    <w:rsid w:val="009771B7"/>
    <w:rsid w:val="00982509"/>
    <w:rsid w:val="00983B98"/>
    <w:rsid w:val="00992226"/>
    <w:rsid w:val="009A59AE"/>
    <w:rsid w:val="009D6EB0"/>
    <w:rsid w:val="009F72EC"/>
    <w:rsid w:val="00A06407"/>
    <w:rsid w:val="00A14023"/>
    <w:rsid w:val="00A32308"/>
    <w:rsid w:val="00A34313"/>
    <w:rsid w:val="00A41BEA"/>
    <w:rsid w:val="00A44734"/>
    <w:rsid w:val="00A56DAD"/>
    <w:rsid w:val="00A77E66"/>
    <w:rsid w:val="00A90AD0"/>
    <w:rsid w:val="00A94BB8"/>
    <w:rsid w:val="00A97D78"/>
    <w:rsid w:val="00AA4752"/>
    <w:rsid w:val="00AA5FDD"/>
    <w:rsid w:val="00AC1C29"/>
    <w:rsid w:val="00AC3378"/>
    <w:rsid w:val="00AC3479"/>
    <w:rsid w:val="00AC6882"/>
    <w:rsid w:val="00AD107E"/>
    <w:rsid w:val="00AF3C1F"/>
    <w:rsid w:val="00B01732"/>
    <w:rsid w:val="00B04699"/>
    <w:rsid w:val="00B266F3"/>
    <w:rsid w:val="00B328C9"/>
    <w:rsid w:val="00B540EC"/>
    <w:rsid w:val="00B55722"/>
    <w:rsid w:val="00B611BC"/>
    <w:rsid w:val="00B90689"/>
    <w:rsid w:val="00BA2637"/>
    <w:rsid w:val="00BB3020"/>
    <w:rsid w:val="00BB371E"/>
    <w:rsid w:val="00BC678A"/>
    <w:rsid w:val="00BD5BCE"/>
    <w:rsid w:val="00BE160A"/>
    <w:rsid w:val="00BE2CF0"/>
    <w:rsid w:val="00BF1CF4"/>
    <w:rsid w:val="00C027B2"/>
    <w:rsid w:val="00C065ED"/>
    <w:rsid w:val="00C114DF"/>
    <w:rsid w:val="00C2221D"/>
    <w:rsid w:val="00C44C9C"/>
    <w:rsid w:val="00C45279"/>
    <w:rsid w:val="00C52D42"/>
    <w:rsid w:val="00C655E6"/>
    <w:rsid w:val="00C706D7"/>
    <w:rsid w:val="00CA11E5"/>
    <w:rsid w:val="00CA2504"/>
    <w:rsid w:val="00CA447A"/>
    <w:rsid w:val="00CA47AB"/>
    <w:rsid w:val="00CB0723"/>
    <w:rsid w:val="00CB6F8B"/>
    <w:rsid w:val="00CC0AD7"/>
    <w:rsid w:val="00CC4752"/>
    <w:rsid w:val="00CC5D32"/>
    <w:rsid w:val="00CD29AD"/>
    <w:rsid w:val="00CD56B5"/>
    <w:rsid w:val="00CF640F"/>
    <w:rsid w:val="00D0314A"/>
    <w:rsid w:val="00D10813"/>
    <w:rsid w:val="00D14E50"/>
    <w:rsid w:val="00D153FA"/>
    <w:rsid w:val="00D2502F"/>
    <w:rsid w:val="00D2512F"/>
    <w:rsid w:val="00D34F34"/>
    <w:rsid w:val="00D465E1"/>
    <w:rsid w:val="00D57A2F"/>
    <w:rsid w:val="00D65A24"/>
    <w:rsid w:val="00D67790"/>
    <w:rsid w:val="00D81856"/>
    <w:rsid w:val="00D83C3B"/>
    <w:rsid w:val="00DA0F99"/>
    <w:rsid w:val="00DA4D19"/>
    <w:rsid w:val="00DA5FC1"/>
    <w:rsid w:val="00DB2EFF"/>
    <w:rsid w:val="00DB431C"/>
    <w:rsid w:val="00DC414B"/>
    <w:rsid w:val="00DD0DC7"/>
    <w:rsid w:val="00DD1835"/>
    <w:rsid w:val="00DD23ED"/>
    <w:rsid w:val="00DD78A6"/>
    <w:rsid w:val="00DE42E6"/>
    <w:rsid w:val="00DE5FA4"/>
    <w:rsid w:val="00DE7582"/>
    <w:rsid w:val="00DF309D"/>
    <w:rsid w:val="00E10A97"/>
    <w:rsid w:val="00E55E34"/>
    <w:rsid w:val="00E629F0"/>
    <w:rsid w:val="00EA114D"/>
    <w:rsid w:val="00EB24B4"/>
    <w:rsid w:val="00EB3DB6"/>
    <w:rsid w:val="00EB543E"/>
    <w:rsid w:val="00ED1D92"/>
    <w:rsid w:val="00EF5519"/>
    <w:rsid w:val="00EF6A0E"/>
    <w:rsid w:val="00F139CE"/>
    <w:rsid w:val="00F218F3"/>
    <w:rsid w:val="00F40B27"/>
    <w:rsid w:val="00F411AF"/>
    <w:rsid w:val="00F4343B"/>
    <w:rsid w:val="00F46597"/>
    <w:rsid w:val="00F525B9"/>
    <w:rsid w:val="00F53879"/>
    <w:rsid w:val="00F547FC"/>
    <w:rsid w:val="00F66EBB"/>
    <w:rsid w:val="00F6746B"/>
    <w:rsid w:val="00F70A9D"/>
    <w:rsid w:val="00F801D4"/>
    <w:rsid w:val="00F80432"/>
    <w:rsid w:val="00F81CE0"/>
    <w:rsid w:val="00FA13F2"/>
    <w:rsid w:val="00FA26EC"/>
    <w:rsid w:val="00FB3622"/>
    <w:rsid w:val="00FC5368"/>
    <w:rsid w:val="00FD3F11"/>
    <w:rsid w:val="00FE7103"/>
    <w:rsid w:val="00FF09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B26"/>
    <w:pPr>
      <w:tabs>
        <w:tab w:val="center" w:pos="4153"/>
        <w:tab w:val="right" w:pos="8306"/>
      </w:tabs>
      <w:spacing w:after="0" w:line="240" w:lineRule="auto"/>
    </w:pPr>
  </w:style>
  <w:style w:type="character" w:customStyle="1" w:styleId="Char">
    <w:name w:val="رأس الصفحة Char"/>
    <w:basedOn w:val="a0"/>
    <w:link w:val="a3"/>
    <w:uiPriority w:val="99"/>
    <w:rsid w:val="002B7B26"/>
  </w:style>
  <w:style w:type="paragraph" w:styleId="a4">
    <w:name w:val="footer"/>
    <w:basedOn w:val="a"/>
    <w:link w:val="Char0"/>
    <w:uiPriority w:val="99"/>
    <w:unhideWhenUsed/>
    <w:rsid w:val="002B7B26"/>
    <w:pPr>
      <w:tabs>
        <w:tab w:val="center" w:pos="4153"/>
        <w:tab w:val="right" w:pos="8306"/>
      </w:tabs>
      <w:spacing w:after="0" w:line="240" w:lineRule="auto"/>
    </w:pPr>
  </w:style>
  <w:style w:type="character" w:customStyle="1" w:styleId="Char0">
    <w:name w:val="تذييل الصفحة Char"/>
    <w:basedOn w:val="a0"/>
    <w:link w:val="a4"/>
    <w:uiPriority w:val="99"/>
    <w:rsid w:val="002B7B26"/>
  </w:style>
  <w:style w:type="paragraph" w:styleId="a5">
    <w:name w:val="List Paragraph"/>
    <w:basedOn w:val="a"/>
    <w:uiPriority w:val="34"/>
    <w:qFormat/>
    <w:rsid w:val="005124EB"/>
    <w:pPr>
      <w:ind w:left="720"/>
      <w:contextualSpacing/>
    </w:pPr>
  </w:style>
  <w:style w:type="paragraph" w:styleId="a6">
    <w:name w:val="Normal (Web)"/>
    <w:basedOn w:val="a"/>
    <w:uiPriority w:val="99"/>
    <w:semiHidden/>
    <w:unhideWhenUsed/>
    <w:rsid w:val="00C027B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C027B2"/>
    <w:rPr>
      <w:b/>
      <w:bCs/>
    </w:rPr>
  </w:style>
  <w:style w:type="character" w:styleId="Hyperlink">
    <w:name w:val="Hyperlink"/>
    <w:basedOn w:val="a0"/>
    <w:uiPriority w:val="99"/>
    <w:unhideWhenUsed/>
    <w:rsid w:val="00F674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B26"/>
    <w:pPr>
      <w:tabs>
        <w:tab w:val="center" w:pos="4153"/>
        <w:tab w:val="right" w:pos="8306"/>
      </w:tabs>
      <w:spacing w:after="0" w:line="240" w:lineRule="auto"/>
    </w:pPr>
  </w:style>
  <w:style w:type="character" w:customStyle="1" w:styleId="Char">
    <w:name w:val="رأس الصفحة Char"/>
    <w:basedOn w:val="a0"/>
    <w:link w:val="a3"/>
    <w:uiPriority w:val="99"/>
    <w:rsid w:val="002B7B26"/>
  </w:style>
  <w:style w:type="paragraph" w:styleId="a4">
    <w:name w:val="footer"/>
    <w:basedOn w:val="a"/>
    <w:link w:val="Char0"/>
    <w:uiPriority w:val="99"/>
    <w:unhideWhenUsed/>
    <w:rsid w:val="002B7B26"/>
    <w:pPr>
      <w:tabs>
        <w:tab w:val="center" w:pos="4153"/>
        <w:tab w:val="right" w:pos="8306"/>
      </w:tabs>
      <w:spacing w:after="0" w:line="240" w:lineRule="auto"/>
    </w:pPr>
  </w:style>
  <w:style w:type="character" w:customStyle="1" w:styleId="Char0">
    <w:name w:val="تذييل الصفحة Char"/>
    <w:basedOn w:val="a0"/>
    <w:link w:val="a4"/>
    <w:uiPriority w:val="99"/>
    <w:rsid w:val="002B7B26"/>
  </w:style>
  <w:style w:type="paragraph" w:styleId="a5">
    <w:name w:val="List Paragraph"/>
    <w:basedOn w:val="a"/>
    <w:uiPriority w:val="34"/>
    <w:qFormat/>
    <w:rsid w:val="005124EB"/>
    <w:pPr>
      <w:ind w:left="720"/>
      <w:contextualSpacing/>
    </w:pPr>
  </w:style>
  <w:style w:type="paragraph" w:styleId="a6">
    <w:name w:val="Normal (Web)"/>
    <w:basedOn w:val="a"/>
    <w:uiPriority w:val="99"/>
    <w:semiHidden/>
    <w:unhideWhenUsed/>
    <w:rsid w:val="00C027B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C027B2"/>
    <w:rPr>
      <w:b/>
      <w:bCs/>
    </w:rPr>
  </w:style>
  <w:style w:type="character" w:styleId="Hyperlink">
    <w:name w:val="Hyperlink"/>
    <w:basedOn w:val="a0"/>
    <w:uiPriority w:val="99"/>
    <w:unhideWhenUsed/>
    <w:rsid w:val="00F67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2196">
      <w:bodyDiv w:val="1"/>
      <w:marLeft w:val="0"/>
      <w:marRight w:val="0"/>
      <w:marTop w:val="0"/>
      <w:marBottom w:val="0"/>
      <w:divBdr>
        <w:top w:val="none" w:sz="0" w:space="0" w:color="auto"/>
        <w:left w:val="none" w:sz="0" w:space="0" w:color="auto"/>
        <w:bottom w:val="none" w:sz="0" w:space="0" w:color="auto"/>
        <w:right w:val="none" w:sz="0" w:space="0" w:color="auto"/>
      </w:divBdr>
    </w:div>
    <w:div w:id="166287358">
      <w:bodyDiv w:val="1"/>
      <w:marLeft w:val="0"/>
      <w:marRight w:val="0"/>
      <w:marTop w:val="0"/>
      <w:marBottom w:val="0"/>
      <w:divBdr>
        <w:top w:val="none" w:sz="0" w:space="0" w:color="auto"/>
        <w:left w:val="none" w:sz="0" w:space="0" w:color="auto"/>
        <w:bottom w:val="none" w:sz="0" w:space="0" w:color="auto"/>
        <w:right w:val="none" w:sz="0" w:space="0" w:color="auto"/>
      </w:divBdr>
    </w:div>
    <w:div w:id="247622895">
      <w:bodyDiv w:val="1"/>
      <w:marLeft w:val="0"/>
      <w:marRight w:val="0"/>
      <w:marTop w:val="0"/>
      <w:marBottom w:val="0"/>
      <w:divBdr>
        <w:top w:val="none" w:sz="0" w:space="0" w:color="auto"/>
        <w:left w:val="none" w:sz="0" w:space="0" w:color="auto"/>
        <w:bottom w:val="none" w:sz="0" w:space="0" w:color="auto"/>
        <w:right w:val="none" w:sz="0" w:space="0" w:color="auto"/>
      </w:divBdr>
    </w:div>
    <w:div w:id="855538654">
      <w:bodyDiv w:val="1"/>
      <w:marLeft w:val="0"/>
      <w:marRight w:val="0"/>
      <w:marTop w:val="0"/>
      <w:marBottom w:val="0"/>
      <w:divBdr>
        <w:top w:val="none" w:sz="0" w:space="0" w:color="auto"/>
        <w:left w:val="none" w:sz="0" w:space="0" w:color="auto"/>
        <w:bottom w:val="none" w:sz="0" w:space="0" w:color="auto"/>
        <w:right w:val="none" w:sz="0" w:space="0" w:color="auto"/>
      </w:divBdr>
    </w:div>
    <w:div w:id="1739013265">
      <w:bodyDiv w:val="1"/>
      <w:marLeft w:val="0"/>
      <w:marRight w:val="0"/>
      <w:marTop w:val="0"/>
      <w:marBottom w:val="0"/>
      <w:divBdr>
        <w:top w:val="none" w:sz="0" w:space="0" w:color="auto"/>
        <w:left w:val="none" w:sz="0" w:space="0" w:color="auto"/>
        <w:bottom w:val="none" w:sz="0" w:space="0" w:color="auto"/>
        <w:right w:val="none" w:sz="0" w:space="0" w:color="auto"/>
      </w:divBdr>
    </w:div>
    <w:div w:id="209716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f.org/sites/default/files/AR%20Tax%20Law%20-%20September%202018%20%281%29.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1518</Words>
  <Characters>8653</Characters>
  <Application>Microsoft Office Word</Application>
  <DocSecurity>0</DocSecurity>
  <Lines>72</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SHAFI-PC</dc:creator>
  <cp:lastModifiedBy>SHAFI-PC</cp:lastModifiedBy>
  <cp:revision>56</cp:revision>
  <cp:lastPrinted>2022-08-14T20:56:00Z</cp:lastPrinted>
  <dcterms:created xsi:type="dcterms:W3CDTF">2022-08-14T18:01:00Z</dcterms:created>
  <dcterms:modified xsi:type="dcterms:W3CDTF">2022-08-14T20:57:00Z</dcterms:modified>
</cp:coreProperties>
</file>