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33"/>
        <w:tblW w:w="1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940"/>
        <w:gridCol w:w="2592"/>
      </w:tblGrid>
      <w:tr w:rsidR="001D2110" w:rsidRPr="00C77EF9" w14:paraId="2889DFF4" w14:textId="77777777" w:rsidTr="00F1787D">
        <w:trPr>
          <w:trHeight w:val="1610"/>
        </w:trPr>
        <w:tc>
          <w:tcPr>
            <w:tcW w:w="2592" w:type="dxa"/>
            <w:vAlign w:val="center"/>
          </w:tcPr>
          <w:p w14:paraId="143E9FFA" w14:textId="77777777" w:rsidR="00D01655" w:rsidRPr="006B0A8F" w:rsidRDefault="00D01655" w:rsidP="00F1787D">
            <w:pPr>
              <w:tabs>
                <w:tab w:val="center" w:pos="4320"/>
                <w:tab w:val="right" w:pos="8640"/>
              </w:tabs>
              <w:ind w:firstLine="0"/>
              <w:jc w:val="center"/>
              <w:rPr>
                <w:rFonts w:asciiTheme="majorBidi" w:eastAsiaTheme="minorEastAsia" w:hAnsiTheme="majorBidi" w:cstheme="majorBidi"/>
                <w:b/>
                <w:bCs/>
                <w:sz w:val="24"/>
                <w:szCs w:val="24"/>
              </w:rPr>
            </w:pPr>
            <w:r w:rsidRPr="006B0A8F">
              <w:rPr>
                <w:rFonts w:eastAsiaTheme="minorEastAsia" w:hint="cs"/>
                <w:b/>
                <w:bCs/>
                <w:noProof/>
                <w:sz w:val="24"/>
                <w:szCs w:val="24"/>
              </w:rPr>
              <w:drawing>
                <wp:inline distT="0" distB="0" distL="0" distR="0" wp14:anchorId="474C3C55" wp14:editId="52B361AB">
                  <wp:extent cx="1116000" cy="1260000"/>
                  <wp:effectExtent l="0" t="0" r="8255" b="0"/>
                  <wp:docPr id="2" name="Picture 228" descr="جامعة-أسوان شعار.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جامعة-أسوان شعار.jpg"/>
                          <pic:cNvPicPr preferRelativeResize="0"/>
                        </pic:nvPicPr>
                        <pic:blipFill rotWithShape="1">
                          <a:blip r:embed="rId5">
                            <a:extLst>
                              <a:ext uri="{28A0092B-C50C-407E-A947-70E740481C1C}">
                                <a14:useLocalDpi xmlns:a14="http://schemas.microsoft.com/office/drawing/2010/main" val="0"/>
                              </a:ext>
                            </a:extLst>
                          </a:blip>
                          <a:srcRect l="12973" t="11535" r="12468" b="16647"/>
                          <a:stretch/>
                        </pic:blipFill>
                        <pic:spPr bwMode="auto">
                          <a:xfrm>
                            <a:off x="0" y="0"/>
                            <a:ext cx="1116000" cy="1260000"/>
                          </a:xfrm>
                          <a:prstGeom prst="rect">
                            <a:avLst/>
                          </a:prstGeom>
                          <a:ln>
                            <a:noFill/>
                          </a:ln>
                          <a:extLst>
                            <a:ext uri="{53640926-AAD7-44D8-BBD7-CCE9431645EC}">
                              <a14:shadowObscured xmlns:a14="http://schemas.microsoft.com/office/drawing/2010/main"/>
                            </a:ext>
                          </a:extLst>
                        </pic:spPr>
                      </pic:pic>
                    </a:graphicData>
                  </a:graphic>
                </wp:inline>
              </w:drawing>
            </w:r>
          </w:p>
        </w:tc>
        <w:tc>
          <w:tcPr>
            <w:tcW w:w="5940" w:type="dxa"/>
            <w:vAlign w:val="center"/>
          </w:tcPr>
          <w:p w14:paraId="5E6F12C4" w14:textId="011E3E20" w:rsidR="00CE2B25" w:rsidRDefault="00C07C31" w:rsidP="00F1787D">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Electrical</w:t>
            </w:r>
            <w:r w:rsidR="00E67648">
              <w:rPr>
                <w:rFonts w:asciiTheme="majorBidi" w:eastAsiaTheme="minorEastAsia" w:hAnsiTheme="majorBidi" w:cstheme="majorBidi"/>
                <w:b/>
                <w:bCs/>
                <w:sz w:val="24"/>
                <w:szCs w:val="24"/>
              </w:rPr>
              <w:t xml:space="preserve"> </w:t>
            </w:r>
            <w:proofErr w:type="spellStart"/>
            <w:r w:rsidR="00E67648">
              <w:rPr>
                <w:rFonts w:asciiTheme="majorBidi" w:eastAsiaTheme="minorEastAsia" w:hAnsiTheme="majorBidi" w:cstheme="majorBidi"/>
                <w:b/>
                <w:bCs/>
                <w:sz w:val="24"/>
                <w:szCs w:val="24"/>
              </w:rPr>
              <w:t>Engg</w:t>
            </w:r>
            <w:proofErr w:type="spellEnd"/>
            <w:r w:rsidR="00E67648">
              <w:rPr>
                <w:rFonts w:asciiTheme="majorBidi" w:eastAsiaTheme="minorEastAsia" w:hAnsiTheme="majorBidi" w:cstheme="majorBidi"/>
                <w:b/>
                <w:bCs/>
                <w:sz w:val="24"/>
                <w:szCs w:val="24"/>
              </w:rPr>
              <w:t>.</w:t>
            </w:r>
            <w:r w:rsidR="00BE539D">
              <w:rPr>
                <w:rFonts w:asciiTheme="majorBidi" w:eastAsiaTheme="minorEastAsia" w:hAnsiTheme="majorBidi" w:cstheme="majorBidi"/>
                <w:b/>
                <w:bCs/>
                <w:sz w:val="24"/>
                <w:szCs w:val="24"/>
              </w:rPr>
              <w:t xml:space="preserve"> Dep</w:t>
            </w:r>
            <w:r>
              <w:rPr>
                <w:rFonts w:asciiTheme="majorBidi" w:eastAsiaTheme="minorEastAsia" w:hAnsiTheme="majorBidi" w:cstheme="majorBidi"/>
                <w:b/>
                <w:bCs/>
                <w:sz w:val="24"/>
                <w:szCs w:val="24"/>
              </w:rPr>
              <w:t>artment</w:t>
            </w:r>
          </w:p>
          <w:p w14:paraId="06C820FB" w14:textId="6CC18110" w:rsidR="00CE2B25" w:rsidRDefault="00E67648" w:rsidP="00F976CA">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Third</w:t>
            </w:r>
            <w:r w:rsidR="00BE539D">
              <w:rPr>
                <w:rFonts w:asciiTheme="majorBidi" w:eastAsiaTheme="minorEastAsia" w:hAnsiTheme="majorBidi" w:cstheme="majorBidi"/>
                <w:b/>
                <w:bCs/>
                <w:sz w:val="24"/>
                <w:szCs w:val="24"/>
              </w:rPr>
              <w:t xml:space="preserve"> Year, </w:t>
            </w:r>
            <w:r w:rsidR="00F976CA">
              <w:rPr>
                <w:rFonts w:asciiTheme="majorBidi" w:eastAsiaTheme="minorEastAsia" w:hAnsiTheme="majorBidi" w:cstheme="majorBidi"/>
                <w:b/>
                <w:bCs/>
                <w:sz w:val="24"/>
                <w:szCs w:val="24"/>
              </w:rPr>
              <w:t>1</w:t>
            </w:r>
            <w:r w:rsidR="00F976CA">
              <w:rPr>
                <w:rFonts w:asciiTheme="majorBidi" w:eastAsiaTheme="minorEastAsia" w:hAnsiTheme="majorBidi" w:cstheme="majorBidi"/>
                <w:b/>
                <w:bCs/>
                <w:sz w:val="24"/>
                <w:szCs w:val="24"/>
                <w:vertAlign w:val="superscript"/>
              </w:rPr>
              <w:t>st</w:t>
            </w:r>
            <w:r w:rsidR="00397C82">
              <w:rPr>
                <w:rFonts w:asciiTheme="majorBidi" w:eastAsiaTheme="minorEastAsia" w:hAnsiTheme="majorBidi" w:cstheme="majorBidi"/>
                <w:b/>
                <w:bCs/>
                <w:sz w:val="24"/>
                <w:szCs w:val="24"/>
              </w:rPr>
              <w:t xml:space="preserve"> Semester</w:t>
            </w:r>
          </w:p>
          <w:p w14:paraId="418BEBA6" w14:textId="3F426658" w:rsidR="00397C82" w:rsidRPr="00397C82" w:rsidRDefault="00B139AE" w:rsidP="00F1787D">
            <w:pPr>
              <w:tabs>
                <w:tab w:val="center" w:pos="4320"/>
                <w:tab w:val="right" w:pos="8640"/>
              </w:tabs>
              <w:spacing w:line="360" w:lineRule="auto"/>
              <w:ind w:firstLine="0"/>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Advanced Programming Languages (Java)</w:t>
            </w:r>
          </w:p>
        </w:tc>
        <w:tc>
          <w:tcPr>
            <w:tcW w:w="2592" w:type="dxa"/>
            <w:vAlign w:val="center"/>
          </w:tcPr>
          <w:p w14:paraId="2FDC1121" w14:textId="77777777" w:rsidR="00D01655" w:rsidRPr="006B0A8F" w:rsidRDefault="00D01655" w:rsidP="00F1787D">
            <w:pPr>
              <w:tabs>
                <w:tab w:val="center" w:pos="4320"/>
                <w:tab w:val="right" w:pos="8640"/>
              </w:tabs>
              <w:ind w:firstLine="0"/>
              <w:jc w:val="center"/>
              <w:rPr>
                <w:rFonts w:asciiTheme="majorBidi" w:eastAsiaTheme="minorEastAsia" w:hAnsiTheme="majorBidi" w:cstheme="majorBidi"/>
                <w:b/>
                <w:bCs/>
                <w:sz w:val="24"/>
                <w:szCs w:val="24"/>
              </w:rPr>
            </w:pPr>
            <w:bookmarkStart w:id="0" w:name="_Hlk495048976"/>
            <w:bookmarkEnd w:id="0"/>
            <w:r w:rsidRPr="006B0A8F">
              <w:rPr>
                <w:rFonts w:asciiTheme="majorBidi" w:eastAsiaTheme="minorEastAsia" w:hAnsiTheme="majorBidi" w:cstheme="majorBidi"/>
                <w:b/>
                <w:bCs/>
                <w:noProof/>
                <w:sz w:val="24"/>
                <w:szCs w:val="24"/>
              </w:rPr>
              <w:drawing>
                <wp:inline distT="0" distB="0" distL="0" distR="0" wp14:anchorId="46B6C053" wp14:editId="0183FE41">
                  <wp:extent cx="1079500" cy="1259840"/>
                  <wp:effectExtent l="0" t="0" r="635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2038306_10153548134413592_7521588466671954505_n.jp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83157" cy="1264108"/>
                          </a:xfrm>
                          <a:prstGeom prst="rect">
                            <a:avLst/>
                          </a:prstGeom>
                          <a:ln>
                            <a:noFill/>
                          </a:ln>
                          <a:extLst>
                            <a:ext uri="{53640926-AAD7-44D8-BBD7-CCE9431645EC}">
                              <a14:shadowObscured xmlns:a14="http://schemas.microsoft.com/office/drawing/2010/main"/>
                            </a:ext>
                          </a:extLst>
                        </pic:spPr>
                      </pic:pic>
                    </a:graphicData>
                  </a:graphic>
                </wp:inline>
              </w:drawing>
            </w:r>
          </w:p>
        </w:tc>
      </w:tr>
      <w:tr w:rsidR="001D2110" w:rsidRPr="00386EFC" w14:paraId="07FE7146" w14:textId="77777777" w:rsidTr="00F1787D">
        <w:trPr>
          <w:trHeight w:val="134"/>
        </w:trPr>
        <w:tc>
          <w:tcPr>
            <w:tcW w:w="2592" w:type="dxa"/>
            <w:vAlign w:val="center"/>
          </w:tcPr>
          <w:p w14:paraId="4C6159A0"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r w:rsidRPr="006B0A8F">
              <w:rPr>
                <w:rFonts w:asciiTheme="majorBidi" w:eastAsiaTheme="minorEastAsia" w:hAnsiTheme="majorBidi" w:cstheme="majorBidi"/>
                <w:b/>
                <w:bCs/>
                <w:noProof/>
                <w:sz w:val="24"/>
                <w:szCs w:val="24"/>
              </w:rPr>
              <w:t>Aswan University</w:t>
            </w:r>
          </w:p>
        </w:tc>
        <w:tc>
          <w:tcPr>
            <w:tcW w:w="5940" w:type="dxa"/>
            <w:vAlign w:val="center"/>
          </w:tcPr>
          <w:p w14:paraId="4DB81BA0"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sz w:val="24"/>
                <w:szCs w:val="24"/>
              </w:rPr>
            </w:pPr>
          </w:p>
        </w:tc>
        <w:tc>
          <w:tcPr>
            <w:tcW w:w="2592" w:type="dxa"/>
            <w:vAlign w:val="center"/>
          </w:tcPr>
          <w:p w14:paraId="2B08B46D" w14:textId="77777777" w:rsidR="00D01655" w:rsidRPr="006B0A8F" w:rsidRDefault="00D01655"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r w:rsidRPr="006B0A8F">
              <w:rPr>
                <w:rFonts w:asciiTheme="majorBidi" w:eastAsiaTheme="minorEastAsia" w:hAnsiTheme="majorBidi" w:cstheme="majorBidi"/>
                <w:b/>
                <w:bCs/>
                <w:noProof/>
                <w:sz w:val="24"/>
                <w:szCs w:val="24"/>
              </w:rPr>
              <w:t>Faculty of Engineering</w:t>
            </w:r>
          </w:p>
        </w:tc>
      </w:tr>
      <w:tr w:rsidR="00C07C31" w:rsidRPr="00386EFC" w14:paraId="530830FB" w14:textId="77777777" w:rsidTr="00F1787D">
        <w:trPr>
          <w:trHeight w:val="134"/>
        </w:trPr>
        <w:tc>
          <w:tcPr>
            <w:tcW w:w="2592" w:type="dxa"/>
            <w:vAlign w:val="center"/>
          </w:tcPr>
          <w:p w14:paraId="55AEAEA4" w14:textId="77777777" w:rsidR="00C07C31" w:rsidRPr="006B0A8F" w:rsidRDefault="00C07C31"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c>
          <w:tcPr>
            <w:tcW w:w="5940" w:type="dxa"/>
            <w:vAlign w:val="center"/>
          </w:tcPr>
          <w:p w14:paraId="296EA777" w14:textId="5E754A60" w:rsidR="00FA1C00" w:rsidRPr="006B0A8F" w:rsidRDefault="00FA1C00"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c>
          <w:tcPr>
            <w:tcW w:w="2592" w:type="dxa"/>
            <w:vAlign w:val="center"/>
          </w:tcPr>
          <w:p w14:paraId="151B4A90" w14:textId="77777777" w:rsidR="00C07C31" w:rsidRPr="006B0A8F" w:rsidRDefault="00C07C31" w:rsidP="00F1787D">
            <w:pPr>
              <w:tabs>
                <w:tab w:val="center" w:pos="4320"/>
                <w:tab w:val="right" w:pos="8640"/>
              </w:tabs>
              <w:spacing w:before="120" w:after="120"/>
              <w:ind w:firstLine="0"/>
              <w:jc w:val="center"/>
              <w:rPr>
                <w:rFonts w:asciiTheme="majorBidi" w:eastAsiaTheme="minorEastAsia" w:hAnsiTheme="majorBidi" w:cstheme="majorBidi"/>
                <w:b/>
                <w:bCs/>
                <w:noProof/>
                <w:sz w:val="24"/>
                <w:szCs w:val="24"/>
              </w:rPr>
            </w:pPr>
          </w:p>
        </w:tc>
      </w:tr>
    </w:tbl>
    <w:p w14:paraId="4E2E82CE" w14:textId="77777777" w:rsidR="00BF2B12" w:rsidRDefault="00BF2B12" w:rsidP="00B604BA">
      <w:pPr>
        <w:ind w:firstLine="0"/>
        <w:rPr>
          <w:rFonts w:asciiTheme="majorBidi" w:hAnsiTheme="majorBidi" w:cstheme="majorBidi"/>
          <w:sz w:val="24"/>
          <w:szCs w:val="24"/>
        </w:rPr>
      </w:pPr>
    </w:p>
    <w:p w14:paraId="03C590A6" w14:textId="77777777" w:rsidR="00C07C31" w:rsidRDefault="00C07C31" w:rsidP="00C07C31">
      <w:pPr>
        <w:ind w:firstLine="0"/>
        <w:jc w:val="left"/>
        <w:rPr>
          <w:rFonts w:asciiTheme="majorBidi" w:hAnsiTheme="majorBidi" w:cstheme="majorBidi"/>
          <w:b/>
          <w:bCs/>
          <w:sz w:val="28"/>
          <w:szCs w:val="28"/>
        </w:rPr>
        <w:sectPr w:rsidR="00C07C31" w:rsidSect="00F1787D">
          <w:pgSz w:w="12240" w:h="15840"/>
          <w:pgMar w:top="540" w:right="1008" w:bottom="1008" w:left="100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14:paraId="30DB9979" w14:textId="60F46E9C" w:rsidR="00C07C31" w:rsidRDefault="00C07C31" w:rsidP="008410AA">
      <w:pPr>
        <w:ind w:firstLine="0"/>
        <w:jc w:val="center"/>
        <w:rPr>
          <w:rFonts w:asciiTheme="majorBidi" w:hAnsiTheme="majorBidi" w:cstheme="majorBidi"/>
          <w:b/>
          <w:bCs/>
          <w:sz w:val="28"/>
          <w:szCs w:val="28"/>
        </w:rPr>
      </w:pPr>
    </w:p>
    <w:p w14:paraId="1C443742" w14:textId="000897A0" w:rsidR="008410AA" w:rsidRDefault="008410AA" w:rsidP="008410AA">
      <w:pPr>
        <w:ind w:firstLine="0"/>
        <w:jc w:val="center"/>
        <w:rPr>
          <w:rFonts w:asciiTheme="majorBidi" w:hAnsiTheme="majorBidi" w:cstheme="majorBidi"/>
          <w:b/>
          <w:bCs/>
          <w:sz w:val="28"/>
          <w:szCs w:val="28"/>
        </w:rPr>
      </w:pPr>
    </w:p>
    <w:p w14:paraId="64AD94E3" w14:textId="18ED47BF" w:rsidR="008410AA" w:rsidRPr="008410AA" w:rsidRDefault="009621FC" w:rsidP="009621FC">
      <w:pPr>
        <w:ind w:left="3744" w:firstLine="0"/>
        <w:jc w:val="left"/>
        <w:rPr>
          <w:rFonts w:asciiTheme="majorBidi" w:hAnsiTheme="majorBidi" w:cstheme="majorBidi"/>
          <w:b/>
          <w:bCs/>
          <w:sz w:val="32"/>
          <w:szCs w:val="32"/>
        </w:rPr>
      </w:pPr>
      <w:r>
        <w:rPr>
          <w:rFonts w:asciiTheme="majorBidi" w:hAnsiTheme="majorBidi" w:cstheme="majorBidi"/>
          <w:b/>
          <w:bCs/>
          <w:sz w:val="32"/>
          <w:szCs w:val="32"/>
        </w:rPr>
        <w:t>DSA Visualizer</w:t>
      </w:r>
    </w:p>
    <w:p w14:paraId="3A6FF8EC" w14:textId="74AD468B" w:rsidR="008410AA" w:rsidRPr="008410AA" w:rsidRDefault="008410AA" w:rsidP="008410AA">
      <w:pPr>
        <w:ind w:firstLine="0"/>
        <w:jc w:val="center"/>
        <w:rPr>
          <w:rFonts w:asciiTheme="majorBidi" w:hAnsiTheme="majorBidi" w:cstheme="majorBidi"/>
          <w:b/>
          <w:bCs/>
          <w:sz w:val="32"/>
          <w:szCs w:val="32"/>
        </w:rPr>
      </w:pPr>
    </w:p>
    <w:p w14:paraId="70B22CDC" w14:textId="77777777" w:rsidR="008410AA" w:rsidRPr="008410AA" w:rsidRDefault="008410AA" w:rsidP="008410AA">
      <w:pPr>
        <w:ind w:firstLine="0"/>
        <w:jc w:val="left"/>
        <w:rPr>
          <w:rFonts w:asciiTheme="majorBidi" w:hAnsiTheme="majorBidi" w:cstheme="majorBidi"/>
          <w:b/>
          <w:bCs/>
          <w:sz w:val="32"/>
          <w:szCs w:val="32"/>
        </w:rPr>
      </w:pPr>
    </w:p>
    <w:p w14:paraId="232E2DB8" w14:textId="77777777" w:rsidR="006069DF" w:rsidRPr="008410AA" w:rsidRDefault="006069DF" w:rsidP="006069DF">
      <w:pPr>
        <w:ind w:firstLine="0"/>
        <w:jc w:val="left"/>
        <w:rPr>
          <w:rFonts w:asciiTheme="majorBidi" w:hAnsiTheme="majorBidi" w:cstheme="majorBidi"/>
          <w:b/>
          <w:bCs/>
          <w:sz w:val="32"/>
          <w:szCs w:val="32"/>
        </w:rPr>
      </w:pPr>
      <w:r w:rsidRPr="008410AA">
        <w:rPr>
          <w:rFonts w:asciiTheme="majorBidi" w:hAnsiTheme="majorBidi" w:cstheme="majorBidi"/>
          <w:b/>
          <w:bCs/>
          <w:sz w:val="32"/>
          <w:szCs w:val="32"/>
        </w:rPr>
        <w:t>Supervised by:</w:t>
      </w:r>
    </w:p>
    <w:p w14:paraId="3D9CC3E3" w14:textId="77777777" w:rsidR="006069DF" w:rsidRDefault="006069DF" w:rsidP="006069DF">
      <w:pPr>
        <w:ind w:firstLine="0"/>
        <w:jc w:val="center"/>
        <w:rPr>
          <w:rFonts w:asciiTheme="majorBidi" w:hAnsiTheme="majorBidi" w:cstheme="majorBidi"/>
          <w:b/>
          <w:bCs/>
          <w:sz w:val="32"/>
          <w:szCs w:val="32"/>
        </w:rPr>
      </w:pPr>
    </w:p>
    <w:p w14:paraId="42139F5A" w14:textId="77777777" w:rsidR="006069DF" w:rsidRDefault="006069DF" w:rsidP="006069DF">
      <w:pPr>
        <w:ind w:left="3744" w:firstLine="0"/>
        <w:jc w:val="left"/>
        <w:rPr>
          <w:rFonts w:asciiTheme="majorBidi" w:hAnsiTheme="majorBidi" w:cstheme="majorBidi"/>
          <w:b/>
          <w:bCs/>
          <w:sz w:val="32"/>
          <w:szCs w:val="32"/>
        </w:rPr>
      </w:pPr>
      <w:r>
        <w:rPr>
          <w:rFonts w:asciiTheme="majorBidi" w:hAnsiTheme="majorBidi" w:cstheme="majorBidi"/>
          <w:b/>
          <w:bCs/>
          <w:sz w:val="32"/>
          <w:szCs w:val="32"/>
        </w:rPr>
        <w:t>Dr. Ali AbdElAziz</w:t>
      </w:r>
    </w:p>
    <w:p w14:paraId="05D508E7" w14:textId="77777777" w:rsidR="006069DF" w:rsidRDefault="006069DF" w:rsidP="006069DF">
      <w:pPr>
        <w:ind w:left="3744" w:firstLine="0"/>
        <w:jc w:val="center"/>
        <w:rPr>
          <w:rFonts w:asciiTheme="majorBidi" w:hAnsiTheme="majorBidi" w:cstheme="majorBidi"/>
          <w:b/>
          <w:bCs/>
          <w:sz w:val="32"/>
          <w:szCs w:val="32"/>
        </w:rPr>
      </w:pPr>
    </w:p>
    <w:p w14:paraId="58C34B27" w14:textId="77777777" w:rsidR="006069DF" w:rsidRDefault="006069DF" w:rsidP="006069DF">
      <w:pPr>
        <w:spacing w:after="80"/>
        <w:ind w:firstLine="0"/>
        <w:jc w:val="left"/>
        <w:rPr>
          <w:rFonts w:asciiTheme="majorBidi" w:hAnsiTheme="majorBidi" w:cstheme="majorBidi"/>
          <w:b/>
          <w:bCs/>
          <w:sz w:val="32"/>
          <w:szCs w:val="32"/>
        </w:rPr>
      </w:pPr>
      <w:r>
        <w:rPr>
          <w:rFonts w:asciiTheme="majorBidi" w:hAnsiTheme="majorBidi" w:cstheme="majorBidi"/>
          <w:b/>
          <w:bCs/>
          <w:sz w:val="32"/>
          <w:szCs w:val="32"/>
        </w:rPr>
        <w:t>Student Names</w:t>
      </w:r>
      <w:r w:rsidRPr="008410AA">
        <w:rPr>
          <w:rFonts w:asciiTheme="majorBidi" w:hAnsiTheme="majorBidi" w:cstheme="majorBidi"/>
          <w:b/>
          <w:bCs/>
          <w:sz w:val="32"/>
          <w:szCs w:val="32"/>
        </w:rPr>
        <w:t>:</w:t>
      </w:r>
    </w:p>
    <w:p w14:paraId="5726EAB6" w14:textId="77777777" w:rsidR="006069DF" w:rsidRDefault="006069DF" w:rsidP="006069DF">
      <w:pPr>
        <w:spacing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Moaaz Mahmoud</w:t>
      </w:r>
    </w:p>
    <w:p w14:paraId="0B073644" w14:textId="77777777" w:rsidR="006069DF"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Ziad Hussien</w:t>
      </w:r>
    </w:p>
    <w:p w14:paraId="2EB982A1" w14:textId="77777777" w:rsidR="006069DF"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AbdElRahman Yasser</w:t>
      </w:r>
    </w:p>
    <w:p w14:paraId="1DD52F9C" w14:textId="77777777" w:rsidR="006069DF" w:rsidRPr="008410AA" w:rsidRDefault="006069DF" w:rsidP="006069DF">
      <w:pPr>
        <w:spacing w:before="120" w:after="120"/>
        <w:ind w:left="3744" w:firstLine="0"/>
        <w:jc w:val="left"/>
        <w:rPr>
          <w:rFonts w:asciiTheme="majorBidi" w:hAnsiTheme="majorBidi" w:cstheme="majorBidi"/>
          <w:b/>
          <w:bCs/>
          <w:sz w:val="32"/>
          <w:szCs w:val="32"/>
        </w:rPr>
      </w:pPr>
      <w:r>
        <w:rPr>
          <w:rFonts w:asciiTheme="majorBidi" w:hAnsiTheme="majorBidi" w:cstheme="majorBidi"/>
          <w:b/>
          <w:bCs/>
          <w:sz w:val="32"/>
          <w:szCs w:val="32"/>
        </w:rPr>
        <w:t>Mohamed AbdElRahim</w:t>
      </w:r>
    </w:p>
    <w:p w14:paraId="16903456" w14:textId="77777777" w:rsidR="006069DF" w:rsidRDefault="006069DF" w:rsidP="006069DF">
      <w:pPr>
        <w:ind w:firstLine="0"/>
        <w:jc w:val="center"/>
        <w:rPr>
          <w:rFonts w:asciiTheme="majorBidi" w:hAnsiTheme="majorBidi" w:cstheme="majorBidi"/>
          <w:b/>
          <w:bCs/>
          <w:sz w:val="32"/>
          <w:szCs w:val="32"/>
        </w:rPr>
      </w:pPr>
    </w:p>
    <w:p w14:paraId="0D6FD028" w14:textId="77777777" w:rsidR="008410AA" w:rsidRDefault="008410AA" w:rsidP="008410AA">
      <w:pPr>
        <w:ind w:firstLine="0"/>
        <w:jc w:val="left"/>
        <w:rPr>
          <w:rFonts w:asciiTheme="majorBidi" w:hAnsiTheme="majorBidi" w:cstheme="majorBidi"/>
          <w:b/>
          <w:bCs/>
          <w:sz w:val="32"/>
          <w:szCs w:val="32"/>
        </w:rPr>
      </w:pPr>
    </w:p>
    <w:p w14:paraId="25173D74" w14:textId="079D5027" w:rsidR="008410AA" w:rsidRPr="008410AA" w:rsidRDefault="008410AA" w:rsidP="009621FC">
      <w:pPr>
        <w:ind w:firstLine="0"/>
        <w:rPr>
          <w:rFonts w:asciiTheme="majorBidi" w:hAnsiTheme="majorBidi" w:cstheme="majorBidi"/>
          <w:b/>
          <w:bCs/>
          <w:sz w:val="32"/>
          <w:szCs w:val="32"/>
        </w:rPr>
      </w:pPr>
    </w:p>
    <w:p w14:paraId="7857C88E" w14:textId="77777777" w:rsidR="008410AA" w:rsidRPr="008410AA" w:rsidRDefault="008410AA" w:rsidP="008410AA">
      <w:pPr>
        <w:ind w:firstLine="0"/>
        <w:jc w:val="left"/>
        <w:rPr>
          <w:rFonts w:asciiTheme="majorBidi" w:hAnsiTheme="majorBidi" w:cstheme="majorBidi"/>
          <w:b/>
          <w:bCs/>
          <w:sz w:val="32"/>
          <w:szCs w:val="32"/>
        </w:rPr>
      </w:pPr>
    </w:p>
    <w:p w14:paraId="5FD9CB75" w14:textId="415F2444" w:rsidR="007B0847" w:rsidRDefault="007B0847" w:rsidP="00D6596D">
      <w:pPr>
        <w:ind w:firstLine="0"/>
        <w:jc w:val="center"/>
        <w:rPr>
          <w:rFonts w:asciiTheme="majorBidi" w:hAnsiTheme="majorBidi" w:cstheme="majorBidi"/>
          <w:b/>
          <w:bCs/>
          <w:sz w:val="32"/>
          <w:szCs w:val="32"/>
        </w:rPr>
      </w:pPr>
    </w:p>
    <w:p w14:paraId="79FF1998" w14:textId="4A85D4B4" w:rsidR="007B0847" w:rsidRDefault="007B0847" w:rsidP="00D6596D">
      <w:pPr>
        <w:ind w:firstLine="0"/>
        <w:jc w:val="center"/>
        <w:rPr>
          <w:rFonts w:asciiTheme="majorBidi" w:hAnsiTheme="majorBidi" w:cstheme="majorBidi"/>
          <w:b/>
          <w:bCs/>
          <w:sz w:val="32"/>
          <w:szCs w:val="32"/>
        </w:rPr>
      </w:pPr>
    </w:p>
    <w:p w14:paraId="7FDFA8EA" w14:textId="77777777" w:rsidR="009621FC" w:rsidRDefault="009621FC" w:rsidP="009621FC">
      <w:pPr>
        <w:ind w:firstLine="0"/>
        <w:rPr>
          <w:rFonts w:asciiTheme="majorBidi" w:hAnsiTheme="majorBidi" w:cstheme="majorBidi"/>
          <w:sz w:val="24"/>
          <w:szCs w:val="24"/>
        </w:rPr>
      </w:pPr>
    </w:p>
    <w:p w14:paraId="42601F5B" w14:textId="77777777" w:rsidR="009621FC" w:rsidRDefault="009621FC" w:rsidP="009621FC">
      <w:pPr>
        <w:ind w:firstLine="0"/>
        <w:jc w:val="left"/>
        <w:rPr>
          <w:rFonts w:asciiTheme="majorBidi" w:hAnsiTheme="majorBidi" w:cstheme="majorBidi"/>
          <w:b/>
          <w:bCs/>
          <w:sz w:val="28"/>
          <w:szCs w:val="28"/>
        </w:rPr>
        <w:sectPr w:rsidR="009621FC" w:rsidSect="009621FC">
          <w:type w:val="continuous"/>
          <w:pgSz w:w="12240" w:h="15840"/>
          <w:pgMar w:top="540" w:right="1008" w:bottom="1008" w:left="100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7C9FB3C2" w14:textId="77777777" w:rsidR="009621FC" w:rsidRDefault="009621FC" w:rsidP="009621FC">
      <w:pPr>
        <w:ind w:firstLine="0"/>
        <w:jc w:val="center"/>
        <w:rPr>
          <w:rFonts w:asciiTheme="majorBidi" w:hAnsiTheme="majorBidi" w:cstheme="majorBidi"/>
          <w:b/>
          <w:bCs/>
          <w:sz w:val="32"/>
          <w:szCs w:val="32"/>
        </w:rPr>
      </w:pPr>
    </w:p>
    <w:p w14:paraId="504F6349" w14:textId="61E61A90" w:rsidR="005204B4" w:rsidRDefault="005204B4" w:rsidP="000525F9">
      <w:pPr>
        <w:spacing w:before="80" w:after="80"/>
        <w:ind w:firstLine="0"/>
        <w:jc w:val="left"/>
        <w:rPr>
          <w:rFonts w:asciiTheme="majorBidi" w:hAnsiTheme="majorBidi" w:cstheme="majorBidi"/>
          <w:b/>
          <w:bCs/>
          <w:sz w:val="32"/>
          <w:szCs w:val="32"/>
        </w:rPr>
      </w:pPr>
    </w:p>
    <w:p w14:paraId="5395FEA5" w14:textId="3C56F534" w:rsidR="009621FC" w:rsidRDefault="009621FC" w:rsidP="000525F9">
      <w:pPr>
        <w:spacing w:before="80" w:after="80"/>
        <w:ind w:firstLine="0"/>
        <w:jc w:val="left"/>
        <w:rPr>
          <w:rFonts w:asciiTheme="majorBidi" w:hAnsiTheme="majorBidi" w:cstheme="majorBidi"/>
          <w:b/>
          <w:bCs/>
          <w:sz w:val="32"/>
          <w:szCs w:val="32"/>
        </w:rPr>
      </w:pPr>
    </w:p>
    <w:p w14:paraId="6F09AFFE" w14:textId="61B196E3" w:rsidR="009621FC" w:rsidRDefault="009621FC" w:rsidP="000525F9">
      <w:pPr>
        <w:spacing w:before="80" w:after="80"/>
        <w:ind w:firstLine="0"/>
        <w:jc w:val="left"/>
        <w:rPr>
          <w:rFonts w:asciiTheme="majorBidi" w:hAnsiTheme="majorBidi" w:cstheme="majorBidi"/>
          <w:b/>
          <w:bCs/>
          <w:sz w:val="32"/>
          <w:szCs w:val="32"/>
        </w:rPr>
      </w:pPr>
    </w:p>
    <w:p w14:paraId="74F666CA" w14:textId="2BD25BE7" w:rsidR="009621FC" w:rsidRDefault="009621FC" w:rsidP="000525F9">
      <w:pPr>
        <w:spacing w:before="80" w:after="80"/>
        <w:ind w:firstLine="0"/>
        <w:jc w:val="left"/>
        <w:rPr>
          <w:rFonts w:asciiTheme="majorBidi" w:hAnsiTheme="majorBidi" w:cstheme="majorBidi"/>
          <w:b/>
          <w:bCs/>
          <w:sz w:val="32"/>
          <w:szCs w:val="32"/>
        </w:rPr>
      </w:pPr>
    </w:p>
    <w:p w14:paraId="401C84F6" w14:textId="21259541" w:rsidR="009621FC" w:rsidRDefault="009621FC" w:rsidP="000525F9">
      <w:pPr>
        <w:spacing w:before="80" w:after="80"/>
        <w:ind w:firstLine="0"/>
        <w:jc w:val="left"/>
        <w:rPr>
          <w:rFonts w:asciiTheme="majorBidi" w:hAnsiTheme="majorBidi" w:cstheme="majorBidi"/>
          <w:b/>
          <w:bCs/>
          <w:sz w:val="32"/>
          <w:szCs w:val="32"/>
        </w:rPr>
      </w:pPr>
    </w:p>
    <w:p w14:paraId="099295CF" w14:textId="446BB1DA" w:rsidR="009621FC" w:rsidRPr="009621FC" w:rsidRDefault="009621FC" w:rsidP="00F155EE">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lastRenderedPageBreak/>
        <w:t>Abstract</w:t>
      </w:r>
    </w:p>
    <w:p w14:paraId="7292C8F7" w14:textId="508852BE" w:rsidR="009621FC" w:rsidRDefault="002C39FA"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This project</w:t>
      </w:r>
      <w:r w:rsidR="00AF79A2">
        <w:rPr>
          <w:rFonts w:asciiTheme="majorBidi" w:hAnsiTheme="majorBidi" w:cstheme="majorBidi"/>
          <w:sz w:val="28"/>
          <w:szCs w:val="28"/>
        </w:rPr>
        <w:t xml:space="preserve"> is mainly an application that</w:t>
      </w:r>
      <w:r>
        <w:rPr>
          <w:rFonts w:asciiTheme="majorBidi" w:hAnsiTheme="majorBidi" w:cstheme="majorBidi"/>
          <w:sz w:val="28"/>
          <w:szCs w:val="28"/>
        </w:rPr>
        <w:t xml:space="preserve"> performs visualization</w:t>
      </w:r>
      <w:r w:rsidR="00AF79A2">
        <w:rPr>
          <w:rFonts w:asciiTheme="majorBidi" w:hAnsiTheme="majorBidi" w:cstheme="majorBidi"/>
          <w:sz w:val="28"/>
          <w:szCs w:val="28"/>
        </w:rPr>
        <w:t>—</w:t>
      </w:r>
      <w:r>
        <w:rPr>
          <w:rFonts w:asciiTheme="majorBidi" w:hAnsiTheme="majorBidi" w:cstheme="majorBidi"/>
          <w:sz w:val="28"/>
          <w:szCs w:val="28"/>
        </w:rPr>
        <w:t xml:space="preserve">that is, </w:t>
      </w:r>
      <w:r w:rsidR="00A37783">
        <w:rPr>
          <w:rFonts w:asciiTheme="majorBidi" w:hAnsiTheme="majorBidi" w:cstheme="majorBidi"/>
          <w:sz w:val="28"/>
          <w:szCs w:val="28"/>
        </w:rPr>
        <w:t>presents a view of the content</w:t>
      </w:r>
      <w:r w:rsidR="00AF79A2">
        <w:rPr>
          <w:rFonts w:asciiTheme="majorBidi" w:hAnsiTheme="majorBidi" w:cstheme="majorBidi"/>
          <w:sz w:val="28"/>
          <w:szCs w:val="28"/>
        </w:rPr>
        <w:t>—</w:t>
      </w:r>
      <w:r>
        <w:rPr>
          <w:rFonts w:asciiTheme="majorBidi" w:hAnsiTheme="majorBidi" w:cstheme="majorBidi"/>
          <w:sz w:val="28"/>
          <w:szCs w:val="28"/>
        </w:rPr>
        <w:t xml:space="preserve">for some well-known data structures, namely the linked list, stack, queue, and heap. </w:t>
      </w:r>
      <w:r w:rsidR="00A37783">
        <w:rPr>
          <w:rFonts w:asciiTheme="majorBidi" w:hAnsiTheme="majorBidi" w:cstheme="majorBidi"/>
          <w:sz w:val="28"/>
          <w:szCs w:val="28"/>
        </w:rPr>
        <w:t>For every data structure it supports, it begins with an empty instance of that structure, and allows the user to insert and remove values into and from it. After every operation</w:t>
      </w:r>
      <w:r w:rsidR="00AF79A2">
        <w:rPr>
          <w:rFonts w:asciiTheme="majorBidi" w:hAnsiTheme="majorBidi" w:cstheme="majorBidi"/>
          <w:sz w:val="28"/>
          <w:szCs w:val="28"/>
        </w:rPr>
        <w:t xml:space="preserve">, </w:t>
      </w:r>
      <w:r w:rsidR="00A37783">
        <w:rPr>
          <w:rFonts w:asciiTheme="majorBidi" w:hAnsiTheme="majorBidi" w:cstheme="majorBidi"/>
          <w:sz w:val="28"/>
          <w:szCs w:val="28"/>
        </w:rPr>
        <w:t xml:space="preserve">either </w:t>
      </w:r>
      <w:r w:rsidR="00AF79A2">
        <w:rPr>
          <w:rFonts w:asciiTheme="majorBidi" w:hAnsiTheme="majorBidi" w:cstheme="majorBidi"/>
          <w:sz w:val="28"/>
          <w:szCs w:val="28"/>
        </w:rPr>
        <w:t>insertion or removal, the application provides a view of the state of that instance.</w:t>
      </w:r>
    </w:p>
    <w:p w14:paraId="3EBEBBD4" w14:textId="696A87F3" w:rsidR="00AF79A2" w:rsidRPr="002C39FA" w:rsidRDefault="00AF79A2" w:rsidP="00D414C6">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The application also performs performance analysis </w:t>
      </w:r>
      <w:r w:rsidR="00D414C6">
        <w:rPr>
          <w:rFonts w:asciiTheme="majorBidi" w:hAnsiTheme="majorBidi" w:cstheme="majorBidi"/>
          <w:sz w:val="28"/>
          <w:szCs w:val="28"/>
        </w:rPr>
        <w:t>for some of the</w:t>
      </w:r>
      <w:r>
        <w:rPr>
          <w:rFonts w:asciiTheme="majorBidi" w:hAnsiTheme="majorBidi" w:cstheme="majorBidi"/>
          <w:sz w:val="28"/>
          <w:szCs w:val="28"/>
        </w:rPr>
        <w:t xml:space="preserve"> data structures. </w:t>
      </w:r>
      <w:r w:rsidR="00D414C6">
        <w:rPr>
          <w:rFonts w:asciiTheme="majorBidi" w:hAnsiTheme="majorBidi" w:cstheme="majorBidi"/>
          <w:sz w:val="28"/>
          <w:szCs w:val="28"/>
        </w:rPr>
        <w:t xml:space="preserve">This is by viewing number-of-operations–time plots for the </w:t>
      </w:r>
      <w:r w:rsidR="00F155EE">
        <w:rPr>
          <w:rFonts w:asciiTheme="majorBidi" w:hAnsiTheme="majorBidi" w:cstheme="majorBidi"/>
          <w:sz w:val="28"/>
          <w:szCs w:val="28"/>
        </w:rPr>
        <w:t>basic operations of a certain data structure.</w:t>
      </w:r>
      <w:r w:rsidR="0061677F">
        <w:rPr>
          <w:rFonts w:asciiTheme="majorBidi" w:hAnsiTheme="majorBidi" w:cstheme="majorBidi"/>
          <w:sz w:val="28"/>
          <w:szCs w:val="28"/>
        </w:rPr>
        <w:t xml:space="preserve"> It is also possible to export the analysis result to a csv file.</w:t>
      </w:r>
    </w:p>
    <w:p w14:paraId="39DBA7D2" w14:textId="0434A498" w:rsidR="009621FC" w:rsidRPr="009621FC" w:rsidRDefault="009621FC" w:rsidP="00F155EE">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t>1. Introduction</w:t>
      </w:r>
    </w:p>
    <w:p w14:paraId="736F3545" w14:textId="77777777" w:rsidR="00592724" w:rsidRDefault="00F155EE"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In this project, we have focused on three main goals: </w:t>
      </w:r>
    </w:p>
    <w:p w14:paraId="729B0E3E" w14:textId="68B8D76A" w:rsidR="009621FC"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V</w:t>
      </w:r>
      <w:r w:rsidR="00F155EE" w:rsidRPr="00592724">
        <w:rPr>
          <w:rFonts w:asciiTheme="majorBidi" w:hAnsiTheme="majorBidi" w:cstheme="majorBidi"/>
          <w:sz w:val="28"/>
          <w:szCs w:val="28"/>
        </w:rPr>
        <w:t>isualize at least one sequential data structure</w:t>
      </w:r>
      <w:r>
        <w:rPr>
          <w:rFonts w:asciiTheme="majorBidi" w:hAnsiTheme="majorBidi" w:cstheme="majorBidi"/>
          <w:sz w:val="28"/>
          <w:szCs w:val="28"/>
        </w:rPr>
        <w:t>, and we did for three.</w:t>
      </w:r>
    </w:p>
    <w:p w14:paraId="162CFE63" w14:textId="3FC1AC18" w:rsidR="00592724"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Visualize at least one hierarchical data structure, and we did.</w:t>
      </w:r>
    </w:p>
    <w:p w14:paraId="03F3EAE4" w14:textId="621F1EA5" w:rsidR="00592724" w:rsidRDefault="00592724" w:rsidP="00592724">
      <w:pPr>
        <w:pStyle w:val="ListParagraph"/>
        <w:numPr>
          <w:ilvl w:val="0"/>
          <w:numId w:val="8"/>
        </w:numPr>
        <w:spacing w:before="80" w:after="80"/>
        <w:jc w:val="left"/>
        <w:rPr>
          <w:rFonts w:asciiTheme="majorBidi" w:hAnsiTheme="majorBidi" w:cstheme="majorBidi"/>
          <w:sz w:val="28"/>
          <w:szCs w:val="28"/>
        </w:rPr>
      </w:pPr>
      <w:r>
        <w:rPr>
          <w:rFonts w:asciiTheme="majorBidi" w:hAnsiTheme="majorBidi" w:cstheme="majorBidi"/>
          <w:sz w:val="28"/>
          <w:szCs w:val="28"/>
        </w:rPr>
        <w:t>Display performance plots for at least two data structures, and we did for three, or in a sense, five; as each of the stack and the queue has two implementations: array-based and link-based.</w:t>
      </w:r>
    </w:p>
    <w:p w14:paraId="5EA73B0C" w14:textId="13E43745" w:rsidR="00592724" w:rsidRDefault="00592724" w:rsidP="00592724">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We have used several tools and technologies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get this project finished. Here is a list of them:</w:t>
      </w:r>
    </w:p>
    <w:p w14:paraId="35290A43" w14:textId="20F5037E" w:rsidR="00592724" w:rsidRDefault="00592724" w:rsidP="00592724">
      <w:pPr>
        <w:pStyle w:val="ListParagraph"/>
        <w:numPr>
          <w:ilvl w:val="0"/>
          <w:numId w:val="9"/>
        </w:numPr>
        <w:spacing w:before="80" w:after="80"/>
        <w:jc w:val="left"/>
        <w:rPr>
          <w:rFonts w:asciiTheme="majorBidi" w:hAnsiTheme="majorBidi" w:cstheme="majorBidi"/>
          <w:sz w:val="28"/>
          <w:szCs w:val="28"/>
        </w:rPr>
      </w:pPr>
      <w:r w:rsidRPr="00592724">
        <w:rPr>
          <w:rFonts w:asciiTheme="majorBidi" w:hAnsiTheme="majorBidi" w:cstheme="majorBidi"/>
          <w:sz w:val="28"/>
          <w:szCs w:val="28"/>
        </w:rPr>
        <w:t>JavaFX v11.0.2</w:t>
      </w:r>
      <w:r w:rsidR="00536EE7">
        <w:rPr>
          <w:rFonts w:asciiTheme="majorBidi" w:hAnsiTheme="majorBidi" w:cstheme="majorBidi"/>
          <w:sz w:val="28"/>
          <w:szCs w:val="28"/>
        </w:rPr>
        <w:t>.</w:t>
      </w:r>
    </w:p>
    <w:p w14:paraId="7BC6CEDF" w14:textId="214CF8E4" w:rsidR="00592724" w:rsidRDefault="00592724" w:rsidP="00592724">
      <w:pPr>
        <w:pStyle w:val="ListParagraph"/>
        <w:numPr>
          <w:ilvl w:val="0"/>
          <w:numId w:val="9"/>
        </w:numPr>
        <w:spacing w:before="80" w:after="80"/>
        <w:jc w:val="left"/>
        <w:rPr>
          <w:rFonts w:asciiTheme="majorBidi" w:hAnsiTheme="majorBidi" w:cstheme="majorBidi"/>
          <w:sz w:val="28"/>
          <w:szCs w:val="28"/>
        </w:rPr>
      </w:pPr>
      <w:r>
        <w:rPr>
          <w:rFonts w:asciiTheme="majorBidi" w:hAnsiTheme="majorBidi" w:cstheme="majorBidi"/>
          <w:sz w:val="28"/>
          <w:szCs w:val="28"/>
        </w:rPr>
        <w:t>Scene Builder</w:t>
      </w:r>
      <w:r w:rsidR="00536EE7">
        <w:rPr>
          <w:rFonts w:asciiTheme="majorBidi" w:hAnsiTheme="majorBidi" w:cstheme="majorBidi"/>
          <w:sz w:val="28"/>
          <w:szCs w:val="28"/>
        </w:rPr>
        <w:t xml:space="preserve"> v8.5.</w:t>
      </w:r>
    </w:p>
    <w:p w14:paraId="5E37F72F" w14:textId="7293C93E" w:rsidR="00592724" w:rsidRDefault="00592724" w:rsidP="00592724">
      <w:pPr>
        <w:pStyle w:val="ListParagraph"/>
        <w:numPr>
          <w:ilvl w:val="0"/>
          <w:numId w:val="9"/>
        </w:numPr>
        <w:spacing w:before="80" w:after="80"/>
        <w:jc w:val="left"/>
        <w:rPr>
          <w:rFonts w:asciiTheme="majorBidi" w:hAnsiTheme="majorBidi" w:cstheme="majorBidi"/>
          <w:sz w:val="28"/>
          <w:szCs w:val="28"/>
        </w:rPr>
      </w:pPr>
      <w:r>
        <w:rPr>
          <w:rFonts w:asciiTheme="majorBidi" w:hAnsiTheme="majorBidi" w:cstheme="majorBidi"/>
          <w:sz w:val="28"/>
          <w:szCs w:val="28"/>
        </w:rPr>
        <w:t>IntelliJ IDEA 2021.2.3</w:t>
      </w:r>
      <w:r w:rsidR="00536EE7">
        <w:rPr>
          <w:rFonts w:asciiTheme="majorBidi" w:hAnsiTheme="majorBidi" w:cstheme="majorBidi"/>
          <w:sz w:val="28"/>
          <w:szCs w:val="28"/>
        </w:rPr>
        <w:t>.</w:t>
      </w:r>
    </w:p>
    <w:p w14:paraId="259538E9" w14:textId="68B50421" w:rsidR="00536EE7" w:rsidRPr="00592724" w:rsidRDefault="00592724" w:rsidP="00536EE7">
      <w:pPr>
        <w:spacing w:before="80" w:after="80"/>
        <w:ind w:firstLine="0"/>
        <w:jc w:val="left"/>
        <w:rPr>
          <w:rFonts w:asciiTheme="majorBidi" w:hAnsiTheme="majorBidi" w:cstheme="majorBidi"/>
          <w:sz w:val="28"/>
          <w:szCs w:val="28"/>
        </w:rPr>
      </w:pPr>
      <w:r>
        <w:rPr>
          <w:rFonts w:asciiTheme="majorBidi" w:hAnsiTheme="majorBidi" w:cstheme="majorBidi"/>
          <w:sz w:val="28"/>
          <w:szCs w:val="28"/>
        </w:rPr>
        <w:t>and we used JDK v</w:t>
      </w:r>
      <w:r w:rsidR="00536EE7">
        <w:rPr>
          <w:rFonts w:asciiTheme="majorBidi" w:hAnsiTheme="majorBidi" w:cstheme="majorBidi"/>
          <w:sz w:val="28"/>
          <w:szCs w:val="28"/>
        </w:rPr>
        <w:t>17.0.1.</w:t>
      </w:r>
    </w:p>
    <w:p w14:paraId="2694054A" w14:textId="2BC28B9A" w:rsidR="009621FC" w:rsidRDefault="009621FC" w:rsidP="00F155EE">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t>2. Project Description</w:t>
      </w:r>
    </w:p>
    <w:p w14:paraId="61726A9C" w14:textId="7AA4C38C" w:rsidR="009621FC" w:rsidRPr="00536EE7" w:rsidRDefault="00536EE7" w:rsidP="00251DA7">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As mentioned before, this project performs two main functions — visualization and performance analysis. We will next discuss the project in more details. We will break the discussion into </w:t>
      </w:r>
      <w:r w:rsidR="00DA1AC3">
        <w:rPr>
          <w:rFonts w:asciiTheme="majorBidi" w:hAnsiTheme="majorBidi" w:cstheme="majorBidi"/>
          <w:sz w:val="28"/>
          <w:szCs w:val="28"/>
        </w:rPr>
        <w:t>four</w:t>
      </w:r>
      <w:r>
        <w:rPr>
          <w:rFonts w:asciiTheme="majorBidi" w:hAnsiTheme="majorBidi" w:cstheme="majorBidi"/>
          <w:sz w:val="28"/>
          <w:szCs w:val="28"/>
        </w:rPr>
        <w:t xml:space="preserve"> parts: </w:t>
      </w:r>
      <w:r w:rsidR="00DA1AC3">
        <w:rPr>
          <w:rFonts w:asciiTheme="majorBidi" w:hAnsiTheme="majorBidi" w:cstheme="majorBidi"/>
          <w:sz w:val="28"/>
          <w:szCs w:val="28"/>
        </w:rPr>
        <w:t xml:space="preserve">project structure, </w:t>
      </w:r>
      <w:r>
        <w:rPr>
          <w:rFonts w:asciiTheme="majorBidi" w:hAnsiTheme="majorBidi" w:cstheme="majorBidi"/>
          <w:sz w:val="28"/>
          <w:szCs w:val="28"/>
        </w:rPr>
        <w:t xml:space="preserve">layout details, visualization functionality, and </w:t>
      </w:r>
      <w:r w:rsidR="00CB61DD">
        <w:rPr>
          <w:rFonts w:asciiTheme="majorBidi" w:hAnsiTheme="majorBidi" w:cstheme="majorBidi"/>
          <w:sz w:val="28"/>
          <w:szCs w:val="28"/>
        </w:rPr>
        <w:t>performance analysis functionality.</w:t>
      </w:r>
    </w:p>
    <w:p w14:paraId="09F285A6" w14:textId="381CB55C" w:rsidR="00DA1AC3" w:rsidRDefault="00DA1AC3" w:rsidP="00CB61DD">
      <w:pPr>
        <w:spacing w:before="240" w:after="120"/>
        <w:ind w:firstLine="0"/>
        <w:jc w:val="left"/>
        <w:rPr>
          <w:rFonts w:asciiTheme="majorBidi" w:hAnsiTheme="majorBidi" w:cstheme="majorBidi"/>
          <w:b/>
          <w:bCs/>
          <w:sz w:val="32"/>
          <w:szCs w:val="32"/>
        </w:rPr>
      </w:pPr>
      <w:r>
        <w:rPr>
          <w:rFonts w:asciiTheme="majorBidi" w:hAnsiTheme="majorBidi" w:cstheme="majorBidi"/>
          <w:b/>
          <w:bCs/>
          <w:sz w:val="32"/>
          <w:szCs w:val="32"/>
        </w:rPr>
        <w:t>2.1. Project Structure</w:t>
      </w:r>
    </w:p>
    <w:p w14:paraId="6B41968F" w14:textId="115B709C" w:rsidR="001F2A5A" w:rsidRDefault="001F2A5A" w:rsidP="00162149">
      <w:pPr>
        <w:spacing w:before="240" w:after="120"/>
        <w:ind w:firstLine="0"/>
        <w:jc w:val="left"/>
        <w:rPr>
          <w:rFonts w:asciiTheme="majorBidi" w:hAnsiTheme="majorBidi" w:cstheme="majorBidi"/>
          <w:sz w:val="28"/>
          <w:szCs w:val="28"/>
        </w:rPr>
      </w:pPr>
      <w:r>
        <w:rPr>
          <w:rFonts w:asciiTheme="majorBidi" w:hAnsiTheme="majorBidi" w:cstheme="majorBidi"/>
          <w:sz w:val="28"/>
          <w:szCs w:val="28"/>
        </w:rPr>
        <w:t xml:space="preserve">This project has </w:t>
      </w:r>
      <w:r w:rsidR="00013E04">
        <w:rPr>
          <w:rFonts w:asciiTheme="majorBidi" w:hAnsiTheme="majorBidi" w:cstheme="majorBidi"/>
          <w:sz w:val="28"/>
          <w:szCs w:val="28"/>
        </w:rPr>
        <w:t>five</w:t>
      </w:r>
      <w:r>
        <w:rPr>
          <w:rFonts w:asciiTheme="majorBidi" w:hAnsiTheme="majorBidi" w:cstheme="majorBidi"/>
          <w:sz w:val="28"/>
          <w:szCs w:val="28"/>
        </w:rPr>
        <w:t xml:space="preserve"> categories of files: </w:t>
      </w:r>
    </w:p>
    <w:p w14:paraId="5A104F40" w14:textId="02D401A2" w:rsidR="001F2A5A" w:rsidRDefault="001F2A5A" w:rsidP="00AA197E">
      <w:pPr>
        <w:pStyle w:val="ListParagraph"/>
        <w:numPr>
          <w:ilvl w:val="0"/>
          <w:numId w:val="11"/>
        </w:numPr>
        <w:spacing w:before="240" w:after="120"/>
        <w:jc w:val="left"/>
        <w:rPr>
          <w:rFonts w:asciiTheme="majorBidi" w:hAnsiTheme="majorBidi" w:cstheme="majorBidi"/>
          <w:sz w:val="28"/>
          <w:szCs w:val="28"/>
        </w:rPr>
      </w:pPr>
      <w:r>
        <w:rPr>
          <w:rFonts w:asciiTheme="majorBidi" w:hAnsiTheme="majorBidi" w:cstheme="majorBidi"/>
          <w:sz w:val="28"/>
          <w:szCs w:val="28"/>
        </w:rPr>
        <w:t>T</w:t>
      </w:r>
      <w:r w:rsidRPr="001F2A5A">
        <w:rPr>
          <w:rFonts w:asciiTheme="majorBidi" w:hAnsiTheme="majorBidi" w:cstheme="majorBidi"/>
          <w:sz w:val="28"/>
          <w:szCs w:val="28"/>
        </w:rPr>
        <w:t>he main file</w:t>
      </w:r>
      <w:r>
        <w:rPr>
          <w:rFonts w:asciiTheme="majorBidi" w:hAnsiTheme="majorBidi" w:cstheme="majorBidi"/>
          <w:sz w:val="28"/>
          <w:szCs w:val="28"/>
        </w:rPr>
        <w:t xml:space="preserve">s, </w:t>
      </w:r>
      <w:r w:rsidRPr="001F2A5A">
        <w:rPr>
          <w:rFonts w:ascii="Georgia" w:hAnsi="Georgia" w:cstheme="majorBidi"/>
          <w:sz w:val="28"/>
          <w:szCs w:val="28"/>
        </w:rPr>
        <w:t>Main.java</w:t>
      </w:r>
      <w:r>
        <w:rPr>
          <w:rFonts w:asciiTheme="majorBidi" w:hAnsiTheme="majorBidi" w:cstheme="majorBidi"/>
          <w:sz w:val="28"/>
          <w:szCs w:val="28"/>
        </w:rPr>
        <w:t xml:space="preserve"> and </w:t>
      </w:r>
      <w:r w:rsidRPr="001F2A5A">
        <w:rPr>
          <w:rFonts w:ascii="Georgia" w:hAnsi="Georgia" w:cstheme="minorHAnsi"/>
          <w:sz w:val="28"/>
          <w:szCs w:val="28"/>
        </w:rPr>
        <w:t>Application.java</w:t>
      </w:r>
      <w:r>
        <w:rPr>
          <w:rFonts w:asciiTheme="majorBidi" w:hAnsiTheme="majorBidi" w:cstheme="majorBidi"/>
          <w:sz w:val="28"/>
          <w:szCs w:val="28"/>
        </w:rPr>
        <w:t xml:space="preserve">. The file </w:t>
      </w:r>
      <w:r w:rsidRPr="001F2A5A">
        <w:rPr>
          <w:rFonts w:ascii="Georgia" w:hAnsi="Georgia" w:cstheme="majorBidi"/>
          <w:sz w:val="28"/>
          <w:szCs w:val="28"/>
        </w:rPr>
        <w:t>Main.java</w:t>
      </w:r>
      <w:r>
        <w:rPr>
          <w:rFonts w:asciiTheme="majorBidi" w:hAnsiTheme="majorBidi" w:cstheme="majorBidi"/>
          <w:sz w:val="28"/>
          <w:szCs w:val="28"/>
        </w:rPr>
        <w:t xml:space="preserve"> contains the </w:t>
      </w:r>
      <w:r w:rsidRPr="00AA197E">
        <w:rPr>
          <w:rFonts w:ascii="Courier New" w:hAnsi="Courier New" w:cs="Courier New"/>
          <w:sz w:val="28"/>
          <w:szCs w:val="28"/>
        </w:rPr>
        <w:t>main</w:t>
      </w:r>
      <w:r>
        <w:rPr>
          <w:rFonts w:asciiTheme="majorBidi" w:hAnsiTheme="majorBidi" w:cstheme="majorBidi"/>
          <w:sz w:val="28"/>
          <w:szCs w:val="28"/>
        </w:rPr>
        <w:t xml:space="preserve"> methods which calls the </w:t>
      </w:r>
      <w:r w:rsidR="00AA197E" w:rsidRPr="00AA197E">
        <w:rPr>
          <w:rFonts w:ascii="Courier New" w:hAnsi="Courier New" w:cs="Courier New"/>
          <w:sz w:val="28"/>
          <w:szCs w:val="28"/>
        </w:rPr>
        <w:t>start</w:t>
      </w:r>
      <w:r w:rsidR="00AA197E">
        <w:rPr>
          <w:rFonts w:asciiTheme="majorBidi" w:hAnsiTheme="majorBidi" w:cstheme="majorBidi"/>
          <w:sz w:val="28"/>
          <w:szCs w:val="28"/>
        </w:rPr>
        <w:t xml:space="preserve"> method to begin the application.</w:t>
      </w:r>
    </w:p>
    <w:p w14:paraId="1A4F58D4" w14:textId="6AD75698" w:rsidR="00AA197E" w:rsidRDefault="00AA197E"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lastRenderedPageBreak/>
        <w:t>Implementation files. Implement the data structures used in the application like the array-based stack.</w:t>
      </w:r>
    </w:p>
    <w:p w14:paraId="2B1A250B" w14:textId="7CADE907" w:rsidR="00AA197E" w:rsidRDefault="00AA197E"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Controller files. Perform event handling and connect the implementation files to the layout FXML files. The implementation and controller files are listed below:</w:t>
      </w:r>
    </w:p>
    <w:p w14:paraId="36D1B378" w14:textId="77777777" w:rsidR="00B56164" w:rsidRPr="00B56164" w:rsidRDefault="00B56164" w:rsidP="00B5616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162149" w14:paraId="064A1499" w14:textId="77777777" w:rsidTr="00B56164">
        <w:trPr>
          <w:trHeight w:val="2448"/>
        </w:trPr>
        <w:tc>
          <w:tcPr>
            <w:tcW w:w="4963" w:type="dxa"/>
          </w:tcPr>
          <w:p w14:paraId="51B03B52"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ArrayQueue.java</w:t>
            </w:r>
          </w:p>
          <w:p w14:paraId="70E0A5BB"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ArrayStack.java</w:t>
            </w:r>
          </w:p>
          <w:p w14:paraId="7542FB2E"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Controller.java</w:t>
            </w:r>
          </w:p>
          <w:p w14:paraId="25AB047B"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Heap.java</w:t>
            </w:r>
          </w:p>
          <w:p w14:paraId="2CD7A466"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HeapPage.java</w:t>
            </w:r>
          </w:p>
          <w:p w14:paraId="67CA9BFE"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LinkedListPage.java</w:t>
            </w:r>
          </w:p>
          <w:p w14:paraId="62CF4F4A"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LinkedQueue.java</w:t>
            </w:r>
          </w:p>
          <w:p w14:paraId="059381FD" w14:textId="77777777" w:rsidR="00162149" w:rsidRPr="00AA197E" w:rsidRDefault="00162149" w:rsidP="00B56164">
            <w:pPr>
              <w:spacing w:before="80" w:after="80"/>
              <w:ind w:firstLine="0"/>
              <w:jc w:val="left"/>
              <w:rPr>
                <w:rFonts w:ascii="Georgia" w:hAnsi="Georgia" w:cstheme="majorBidi"/>
                <w:sz w:val="28"/>
                <w:szCs w:val="28"/>
              </w:rPr>
            </w:pPr>
          </w:p>
        </w:tc>
        <w:tc>
          <w:tcPr>
            <w:tcW w:w="4963" w:type="dxa"/>
          </w:tcPr>
          <w:p w14:paraId="2C59DC8F"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LinkedStack.java</w:t>
            </w:r>
          </w:p>
          <w:p w14:paraId="0E6F28B4"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LogarithmicAxis.java</w:t>
            </w:r>
          </w:p>
          <w:p w14:paraId="196120A9"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Node.java</w:t>
            </w:r>
          </w:p>
          <w:p w14:paraId="3E2EB089"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PerformanceAnalysisPage.java</w:t>
            </w:r>
          </w:p>
          <w:p w14:paraId="64734317" w14:textId="77777777"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QueuePage.java</w:t>
            </w:r>
          </w:p>
          <w:p w14:paraId="06EE7D50" w14:textId="499140E4" w:rsidR="00162149" w:rsidRPr="00AA197E" w:rsidRDefault="00162149" w:rsidP="00B56164">
            <w:pPr>
              <w:pStyle w:val="ListParagraph"/>
              <w:numPr>
                <w:ilvl w:val="0"/>
                <w:numId w:val="13"/>
              </w:numPr>
              <w:spacing w:before="80" w:after="80"/>
              <w:jc w:val="left"/>
              <w:rPr>
                <w:rFonts w:ascii="Georgia" w:hAnsi="Georgia" w:cstheme="majorBidi"/>
                <w:sz w:val="28"/>
                <w:szCs w:val="28"/>
              </w:rPr>
            </w:pPr>
            <w:r w:rsidRPr="00AA197E">
              <w:rPr>
                <w:rFonts w:ascii="Georgia" w:hAnsi="Georgia" w:cstheme="majorBidi"/>
                <w:sz w:val="28"/>
                <w:szCs w:val="28"/>
              </w:rPr>
              <w:t>StackPage.java</w:t>
            </w:r>
          </w:p>
        </w:tc>
      </w:tr>
    </w:tbl>
    <w:p w14:paraId="585728F5" w14:textId="360633B1" w:rsidR="00482E9D" w:rsidRDefault="00482E9D" w:rsidP="00B5616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Layout files. FXML files that contain the GUI components that realize the layout of the project.</w:t>
      </w:r>
      <w:r w:rsidR="00B56164">
        <w:rPr>
          <w:rFonts w:asciiTheme="majorBidi" w:hAnsiTheme="majorBidi" w:cstheme="majorBidi"/>
          <w:sz w:val="28"/>
          <w:szCs w:val="28"/>
        </w:rPr>
        <w:t xml:space="preserve"> The layout files are listed below:</w:t>
      </w:r>
    </w:p>
    <w:p w14:paraId="6143DFC3" w14:textId="77777777" w:rsidR="00482E9D" w:rsidRPr="00B56164" w:rsidRDefault="00482E9D" w:rsidP="00B5616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1F2A5A" w14:paraId="4D6AFBE4" w14:textId="77777777" w:rsidTr="00B56164">
        <w:trPr>
          <w:trHeight w:val="1241"/>
        </w:trPr>
        <w:tc>
          <w:tcPr>
            <w:tcW w:w="4963" w:type="dxa"/>
          </w:tcPr>
          <w:p w14:paraId="772498E6"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heap-</w:t>
            </w:r>
            <w:proofErr w:type="spellStart"/>
            <w:proofErr w:type="gramStart"/>
            <w:r w:rsidRPr="00482E9D">
              <w:rPr>
                <w:rFonts w:ascii="Georgia" w:hAnsi="Georgia" w:cstheme="majorBidi"/>
                <w:sz w:val="28"/>
                <w:szCs w:val="28"/>
              </w:rPr>
              <w:t>page.fxml</w:t>
            </w:r>
            <w:proofErr w:type="spellEnd"/>
            <w:proofErr w:type="gramEnd"/>
          </w:p>
          <w:p w14:paraId="520A9E4C"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home-</w:t>
            </w:r>
            <w:proofErr w:type="spellStart"/>
            <w:proofErr w:type="gramStart"/>
            <w:r w:rsidRPr="00482E9D">
              <w:rPr>
                <w:rFonts w:ascii="Georgia" w:hAnsi="Georgia" w:cstheme="majorBidi"/>
                <w:sz w:val="28"/>
                <w:szCs w:val="28"/>
              </w:rPr>
              <w:t>page.fxml</w:t>
            </w:r>
            <w:proofErr w:type="spellEnd"/>
            <w:proofErr w:type="gramEnd"/>
          </w:p>
          <w:p w14:paraId="7C67B56E" w14:textId="7BDA6138"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linked-list-</w:t>
            </w:r>
            <w:proofErr w:type="spellStart"/>
            <w:proofErr w:type="gramStart"/>
            <w:r w:rsidRPr="00482E9D">
              <w:rPr>
                <w:rFonts w:ascii="Georgia" w:hAnsi="Georgia" w:cstheme="majorBidi"/>
                <w:sz w:val="28"/>
                <w:szCs w:val="28"/>
              </w:rPr>
              <w:t>page.fxml</w:t>
            </w:r>
            <w:proofErr w:type="spellEnd"/>
            <w:proofErr w:type="gramEnd"/>
          </w:p>
          <w:p w14:paraId="02B0326F" w14:textId="67C64F24" w:rsidR="001F2A5A" w:rsidRPr="00482E9D" w:rsidRDefault="001F2A5A" w:rsidP="00B56164">
            <w:pPr>
              <w:spacing w:before="80" w:after="80"/>
              <w:ind w:firstLine="0"/>
              <w:jc w:val="left"/>
              <w:rPr>
                <w:rFonts w:ascii="Georgia" w:hAnsi="Georgia" w:cstheme="majorBidi"/>
                <w:sz w:val="28"/>
                <w:szCs w:val="28"/>
              </w:rPr>
            </w:pPr>
          </w:p>
        </w:tc>
        <w:tc>
          <w:tcPr>
            <w:tcW w:w="4963" w:type="dxa"/>
          </w:tcPr>
          <w:p w14:paraId="740EFDFB"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performance-analysis-</w:t>
            </w:r>
            <w:proofErr w:type="spellStart"/>
            <w:proofErr w:type="gramStart"/>
            <w:r w:rsidRPr="00482E9D">
              <w:rPr>
                <w:rFonts w:ascii="Georgia" w:hAnsi="Georgia" w:cstheme="majorBidi"/>
                <w:sz w:val="28"/>
                <w:szCs w:val="28"/>
              </w:rPr>
              <w:t>page.fxml</w:t>
            </w:r>
            <w:proofErr w:type="spellEnd"/>
            <w:proofErr w:type="gramEnd"/>
          </w:p>
          <w:p w14:paraId="7E328EB3" w14:textId="77777777"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queue-</w:t>
            </w:r>
            <w:proofErr w:type="spellStart"/>
            <w:proofErr w:type="gramStart"/>
            <w:r w:rsidRPr="00482E9D">
              <w:rPr>
                <w:rFonts w:ascii="Georgia" w:hAnsi="Georgia" w:cstheme="majorBidi"/>
                <w:sz w:val="28"/>
                <w:szCs w:val="28"/>
              </w:rPr>
              <w:t>page.fxml</w:t>
            </w:r>
            <w:proofErr w:type="spellEnd"/>
            <w:proofErr w:type="gramEnd"/>
          </w:p>
          <w:p w14:paraId="3C8B7742" w14:textId="7499676E" w:rsidR="001F2A5A" w:rsidRPr="00482E9D" w:rsidRDefault="001F2A5A" w:rsidP="00B56164">
            <w:pPr>
              <w:pStyle w:val="ListParagraph"/>
              <w:numPr>
                <w:ilvl w:val="0"/>
                <w:numId w:val="14"/>
              </w:numPr>
              <w:spacing w:before="80" w:after="80"/>
              <w:jc w:val="left"/>
              <w:rPr>
                <w:rFonts w:ascii="Georgia" w:hAnsi="Georgia" w:cstheme="majorBidi"/>
                <w:sz w:val="28"/>
                <w:szCs w:val="28"/>
              </w:rPr>
            </w:pPr>
            <w:r w:rsidRPr="00482E9D">
              <w:rPr>
                <w:rFonts w:ascii="Georgia" w:hAnsi="Georgia" w:cstheme="majorBidi"/>
                <w:sz w:val="28"/>
                <w:szCs w:val="28"/>
              </w:rPr>
              <w:t>stack-</w:t>
            </w:r>
            <w:proofErr w:type="spellStart"/>
            <w:proofErr w:type="gramStart"/>
            <w:r w:rsidRPr="00482E9D">
              <w:rPr>
                <w:rFonts w:ascii="Georgia" w:hAnsi="Georgia" w:cstheme="majorBidi"/>
                <w:sz w:val="28"/>
                <w:szCs w:val="28"/>
              </w:rPr>
              <w:t>page.fxml</w:t>
            </w:r>
            <w:proofErr w:type="spellEnd"/>
            <w:proofErr w:type="gramEnd"/>
          </w:p>
        </w:tc>
      </w:tr>
    </w:tbl>
    <w:p w14:paraId="4857960D" w14:textId="267831ED" w:rsidR="00013E04" w:rsidRDefault="00013E04" w:rsidP="00013E04">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CSS stylesheets. A single CSS file for styling various layout components</w:t>
      </w:r>
      <w:r w:rsidR="0093207D">
        <w:rPr>
          <w:rFonts w:asciiTheme="majorBidi" w:hAnsiTheme="majorBidi" w:cstheme="majorBidi"/>
          <w:sz w:val="28"/>
          <w:szCs w:val="28"/>
        </w:rPr>
        <w:t>.</w:t>
      </w:r>
    </w:p>
    <w:p w14:paraId="632458F2" w14:textId="77777777" w:rsidR="00013E04" w:rsidRPr="00B56164" w:rsidRDefault="00013E04" w:rsidP="00013E04">
      <w:pPr>
        <w:pStyle w:val="ListParagraph"/>
        <w:spacing w:before="80" w:after="80"/>
        <w:ind w:firstLine="0"/>
        <w:jc w:val="left"/>
        <w:rPr>
          <w:rFonts w:asciiTheme="majorBidi" w:hAnsiTheme="majorBidi" w:cstheme="majorBid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tblGrid>
      <w:tr w:rsidR="00013E04" w14:paraId="0883822C" w14:textId="77777777" w:rsidTr="00013E04">
        <w:trPr>
          <w:trHeight w:val="423"/>
        </w:trPr>
        <w:tc>
          <w:tcPr>
            <w:tcW w:w="4963" w:type="dxa"/>
          </w:tcPr>
          <w:p w14:paraId="3D96A51C" w14:textId="1FA40618" w:rsidR="00013E04" w:rsidRPr="00013E04" w:rsidRDefault="00013E04" w:rsidP="00013E04">
            <w:pPr>
              <w:pStyle w:val="ListParagraph"/>
              <w:numPr>
                <w:ilvl w:val="0"/>
                <w:numId w:val="14"/>
              </w:numPr>
              <w:spacing w:before="80" w:after="80"/>
              <w:jc w:val="left"/>
              <w:rPr>
                <w:rFonts w:ascii="Georgia" w:hAnsi="Georgia" w:cstheme="majorBidi"/>
                <w:sz w:val="28"/>
                <w:szCs w:val="28"/>
              </w:rPr>
            </w:pPr>
            <w:r w:rsidRPr="00013E04">
              <w:rPr>
                <w:rFonts w:ascii="Georgia" w:hAnsi="Georgia" w:cstheme="majorBidi"/>
                <w:sz w:val="28"/>
                <w:szCs w:val="28"/>
              </w:rPr>
              <w:t>component-styles.css</w:t>
            </w:r>
          </w:p>
        </w:tc>
      </w:tr>
    </w:tbl>
    <w:p w14:paraId="7E7F69F3" w14:textId="4C840412" w:rsidR="00F155EE" w:rsidRDefault="00F155EE" w:rsidP="00CB61DD">
      <w:pPr>
        <w:spacing w:before="240" w:after="120"/>
        <w:ind w:firstLine="0"/>
        <w:jc w:val="left"/>
        <w:rPr>
          <w:rFonts w:asciiTheme="majorBidi" w:hAnsiTheme="majorBidi" w:cstheme="majorBidi"/>
          <w:b/>
          <w:bCs/>
          <w:sz w:val="32"/>
          <w:szCs w:val="32"/>
        </w:rPr>
      </w:pPr>
      <w:r>
        <w:rPr>
          <w:rFonts w:asciiTheme="majorBidi" w:hAnsiTheme="majorBidi" w:cstheme="majorBidi"/>
          <w:b/>
          <w:bCs/>
          <w:sz w:val="32"/>
          <w:szCs w:val="32"/>
        </w:rPr>
        <w:t>2.</w:t>
      </w:r>
      <w:r w:rsidR="00DA1AC3">
        <w:rPr>
          <w:rFonts w:asciiTheme="majorBidi" w:hAnsiTheme="majorBidi" w:cstheme="majorBidi"/>
          <w:b/>
          <w:bCs/>
          <w:sz w:val="32"/>
          <w:szCs w:val="32"/>
        </w:rPr>
        <w:t>2</w:t>
      </w:r>
      <w:r>
        <w:rPr>
          <w:rFonts w:asciiTheme="majorBidi" w:hAnsiTheme="majorBidi" w:cstheme="majorBidi"/>
          <w:b/>
          <w:bCs/>
          <w:sz w:val="32"/>
          <w:szCs w:val="32"/>
        </w:rPr>
        <w:t>. Layout Details</w:t>
      </w:r>
      <w:r w:rsidR="005C2218">
        <w:rPr>
          <w:rFonts w:asciiTheme="majorBidi" w:hAnsiTheme="majorBidi" w:cstheme="majorBidi"/>
          <w:b/>
          <w:bCs/>
          <w:sz w:val="32"/>
          <w:szCs w:val="32"/>
        </w:rPr>
        <w:t xml:space="preserve"> and User Experience</w:t>
      </w:r>
    </w:p>
    <w:p w14:paraId="7816E3C9" w14:textId="4D292305" w:rsidR="007E46E8" w:rsidRPr="007E46E8" w:rsidRDefault="007E46E8" w:rsidP="000525F9">
      <w:pPr>
        <w:spacing w:before="80" w:after="80"/>
        <w:ind w:firstLine="0"/>
        <w:jc w:val="left"/>
        <w:rPr>
          <w:rFonts w:asciiTheme="majorBidi" w:hAnsiTheme="majorBidi" w:cstheme="majorBidi"/>
          <w:b/>
          <w:bCs/>
          <w:i/>
          <w:iCs/>
          <w:sz w:val="28"/>
          <w:szCs w:val="28"/>
        </w:rPr>
      </w:pPr>
      <w:r w:rsidRPr="007E46E8">
        <w:rPr>
          <w:rFonts w:asciiTheme="majorBidi" w:hAnsiTheme="majorBidi" w:cstheme="majorBidi"/>
          <w:b/>
          <w:bCs/>
          <w:i/>
          <w:iCs/>
          <w:sz w:val="28"/>
          <w:szCs w:val="28"/>
        </w:rPr>
        <w:t>The Home Page</w:t>
      </w:r>
    </w:p>
    <w:p w14:paraId="4CA052F1" w14:textId="1C515AD8" w:rsidR="00F155EE" w:rsidRDefault="00013E04"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 the user first opens the application, the home page shown in Fig. 1 appears. This page redirects the user to one of five pages, four of which </w:t>
      </w:r>
      <w:r w:rsidR="0093207D">
        <w:rPr>
          <w:rFonts w:asciiTheme="majorBidi" w:hAnsiTheme="majorBidi" w:cstheme="majorBidi"/>
          <w:sz w:val="28"/>
          <w:szCs w:val="28"/>
        </w:rPr>
        <w:t>are for visualization and the other is for performance analysis.</w:t>
      </w:r>
    </w:p>
    <w:p w14:paraId="07B2D04B" w14:textId="77777777" w:rsidR="0093207D" w:rsidRDefault="0093207D" w:rsidP="000525F9">
      <w:pPr>
        <w:spacing w:before="80" w:after="80"/>
        <w:ind w:firstLine="0"/>
        <w:jc w:val="left"/>
        <w:rPr>
          <w:rFonts w:asciiTheme="majorBidi" w:hAnsiTheme="majorBidi" w:cstheme="majorBidi"/>
          <w:sz w:val="28"/>
          <w:szCs w:val="28"/>
        </w:rPr>
      </w:pPr>
    </w:p>
    <w:p w14:paraId="033A7272" w14:textId="3291B0F4" w:rsidR="0093207D" w:rsidRDefault="0093207D" w:rsidP="0093207D">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3CE7C1E6" wp14:editId="1AD9DA20">
            <wp:extent cx="3016250" cy="25273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6250" cy="2527300"/>
                    </a:xfrm>
                    <a:prstGeom prst="rect">
                      <a:avLst/>
                    </a:prstGeom>
                  </pic:spPr>
                </pic:pic>
              </a:graphicData>
            </a:graphic>
          </wp:inline>
        </w:drawing>
      </w:r>
    </w:p>
    <w:p w14:paraId="166B60B2" w14:textId="38770565" w:rsidR="0093207D" w:rsidRPr="0093207D" w:rsidRDefault="0093207D" w:rsidP="0093207D">
      <w:pPr>
        <w:spacing w:before="80" w:after="240"/>
        <w:ind w:firstLine="0"/>
        <w:jc w:val="left"/>
        <w:rPr>
          <w:rFonts w:asciiTheme="minorBidi" w:hAnsiTheme="minorBidi"/>
          <w:sz w:val="20"/>
          <w:szCs w:val="20"/>
        </w:rPr>
      </w:pPr>
      <w:r w:rsidRPr="0093207D">
        <w:rPr>
          <w:rFonts w:asciiTheme="minorBidi" w:hAnsiTheme="minorBidi"/>
          <w:sz w:val="20"/>
          <w:szCs w:val="20"/>
        </w:rPr>
        <w:t>Fig. 1. The home page of the application.</w:t>
      </w:r>
    </w:p>
    <w:p w14:paraId="1A3E4461" w14:textId="141BE9B3" w:rsidR="0093207D" w:rsidRPr="00091CEB" w:rsidRDefault="00091CEB" w:rsidP="000525F9">
      <w:pPr>
        <w:spacing w:before="80" w:after="80"/>
        <w:ind w:firstLine="0"/>
        <w:jc w:val="left"/>
        <w:rPr>
          <w:rFonts w:asciiTheme="majorBidi" w:hAnsiTheme="majorBidi" w:cstheme="majorBidi"/>
          <w:b/>
          <w:bCs/>
          <w:i/>
          <w:iCs/>
          <w:sz w:val="28"/>
          <w:szCs w:val="28"/>
        </w:rPr>
      </w:pPr>
      <w:r w:rsidRPr="00091CEB">
        <w:rPr>
          <w:rFonts w:asciiTheme="majorBidi" w:hAnsiTheme="majorBidi" w:cstheme="majorBidi"/>
          <w:b/>
          <w:bCs/>
          <w:i/>
          <w:iCs/>
          <w:sz w:val="28"/>
          <w:szCs w:val="28"/>
        </w:rPr>
        <w:t xml:space="preserve">The </w:t>
      </w:r>
      <w:r>
        <w:rPr>
          <w:rFonts w:asciiTheme="majorBidi" w:hAnsiTheme="majorBidi" w:cstheme="majorBidi"/>
          <w:b/>
          <w:bCs/>
          <w:i/>
          <w:iCs/>
          <w:sz w:val="28"/>
          <w:szCs w:val="28"/>
        </w:rPr>
        <w:t>Visualization Pages</w:t>
      </w:r>
    </w:p>
    <w:p w14:paraId="58812C53" w14:textId="26C4D01E"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The pages where the user can visualize the linked list, stack, queue, and heap are shown figures 2, 3, 4, and 5 respectively with visualizations for sample structure states.</w:t>
      </w:r>
      <w:r w:rsidR="00F340D8">
        <w:rPr>
          <w:rFonts w:asciiTheme="majorBidi" w:hAnsiTheme="majorBidi" w:cstheme="majorBidi"/>
          <w:sz w:val="28"/>
          <w:szCs w:val="28"/>
        </w:rPr>
        <w:t xml:space="preserve"> Each of these pages contains textboxes and buttons as needed to perform the basic operations on the structure related to the page.</w:t>
      </w:r>
    </w:p>
    <w:p w14:paraId="1A83673A" w14:textId="3D2063C6"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E4AABAB" wp14:editId="0F9408C0">
            <wp:extent cx="4544568" cy="3246120"/>
            <wp:effectExtent l="0" t="0" r="8890" b="0"/>
            <wp:docPr id="4" name="Picture 4" descr="Fig. 2. The linked list visualiz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 2. The linked list visualization page."/>
                    <pic:cNvPicPr/>
                  </pic:nvPicPr>
                  <pic:blipFill>
                    <a:blip r:embed="rId8">
                      <a:extLst>
                        <a:ext uri="{28A0092B-C50C-407E-A947-70E740481C1C}">
                          <a14:useLocalDpi xmlns:a14="http://schemas.microsoft.com/office/drawing/2010/main" val="0"/>
                        </a:ext>
                      </a:extLst>
                    </a:blip>
                    <a:stretch>
                      <a:fillRect/>
                    </a:stretch>
                  </pic:blipFill>
                  <pic:spPr>
                    <a:xfrm>
                      <a:off x="0" y="0"/>
                      <a:ext cx="4544568" cy="3246120"/>
                    </a:xfrm>
                    <a:prstGeom prst="rect">
                      <a:avLst/>
                    </a:prstGeom>
                  </pic:spPr>
                </pic:pic>
              </a:graphicData>
            </a:graphic>
          </wp:inline>
        </w:drawing>
      </w:r>
    </w:p>
    <w:p w14:paraId="1EA07B59" w14:textId="06DF2C2A" w:rsidR="00F340D8" w:rsidRPr="00F340D8" w:rsidRDefault="00F340D8" w:rsidP="000525F9">
      <w:pPr>
        <w:spacing w:before="80" w:after="80"/>
        <w:ind w:firstLine="0"/>
        <w:jc w:val="left"/>
        <w:rPr>
          <w:rFonts w:asciiTheme="minorBidi" w:hAnsiTheme="minorBidi"/>
          <w:sz w:val="20"/>
          <w:szCs w:val="20"/>
        </w:rPr>
      </w:pPr>
      <w:r w:rsidRPr="00F340D8">
        <w:rPr>
          <w:rFonts w:asciiTheme="minorBidi" w:hAnsiTheme="minorBidi"/>
          <w:sz w:val="20"/>
          <w:szCs w:val="20"/>
        </w:rPr>
        <w:t>Fig. 2. The linked list visualization page.</w:t>
      </w:r>
    </w:p>
    <w:p w14:paraId="45D44A9C" w14:textId="06D7662A"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EEDAE52" wp14:editId="05DB9F16">
            <wp:extent cx="4544568" cy="3236976"/>
            <wp:effectExtent l="0" t="0" r="8890" b="190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14:paraId="10770BD6" w14:textId="6B6D00A0" w:rsidR="00F340D8" w:rsidRPr="00F340D8" w:rsidRDefault="00F340D8" w:rsidP="00F340D8">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3</w:t>
      </w:r>
      <w:r w:rsidRPr="00F340D8">
        <w:rPr>
          <w:rFonts w:asciiTheme="minorBidi" w:hAnsiTheme="minorBidi"/>
          <w:sz w:val="20"/>
          <w:szCs w:val="20"/>
        </w:rPr>
        <w:t xml:space="preserve">. The </w:t>
      </w:r>
      <w:r>
        <w:rPr>
          <w:rFonts w:asciiTheme="minorBidi" w:hAnsiTheme="minorBidi"/>
          <w:sz w:val="20"/>
          <w:szCs w:val="20"/>
        </w:rPr>
        <w:t xml:space="preserve">stack </w:t>
      </w:r>
      <w:r w:rsidRPr="00F340D8">
        <w:rPr>
          <w:rFonts w:asciiTheme="minorBidi" w:hAnsiTheme="minorBidi"/>
          <w:sz w:val="20"/>
          <w:szCs w:val="20"/>
        </w:rPr>
        <w:t>visualization page.</w:t>
      </w:r>
    </w:p>
    <w:p w14:paraId="2D48BCDE" w14:textId="3BC5CBDF" w:rsidR="00091CEB" w:rsidRDefault="00091CEB"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5E9A5C" wp14:editId="6D2716E2">
            <wp:extent cx="4544568" cy="3401568"/>
            <wp:effectExtent l="0" t="0" r="889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44568" cy="3401568"/>
                    </a:xfrm>
                    <a:prstGeom prst="rect">
                      <a:avLst/>
                    </a:prstGeom>
                  </pic:spPr>
                </pic:pic>
              </a:graphicData>
            </a:graphic>
          </wp:inline>
        </w:drawing>
      </w:r>
    </w:p>
    <w:p w14:paraId="44E0611D" w14:textId="429E83DA" w:rsidR="00F340D8" w:rsidRPr="00F340D8" w:rsidRDefault="00F340D8" w:rsidP="00F340D8">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4</w:t>
      </w:r>
      <w:r w:rsidRPr="00F340D8">
        <w:rPr>
          <w:rFonts w:asciiTheme="minorBidi" w:hAnsiTheme="minorBidi"/>
          <w:sz w:val="20"/>
          <w:szCs w:val="20"/>
        </w:rPr>
        <w:t xml:space="preserve">. The </w:t>
      </w:r>
      <w:r>
        <w:rPr>
          <w:rFonts w:asciiTheme="minorBidi" w:hAnsiTheme="minorBidi"/>
          <w:sz w:val="20"/>
          <w:szCs w:val="20"/>
        </w:rPr>
        <w:t>queue</w:t>
      </w:r>
      <w:r w:rsidRPr="00F340D8">
        <w:rPr>
          <w:rFonts w:asciiTheme="minorBidi" w:hAnsiTheme="minorBidi"/>
          <w:sz w:val="20"/>
          <w:szCs w:val="20"/>
        </w:rPr>
        <w:t xml:space="preserve"> visualization page.</w:t>
      </w:r>
    </w:p>
    <w:p w14:paraId="2E2B0EB7" w14:textId="44FA2C0B" w:rsidR="00F340D8" w:rsidRDefault="007E46E8" w:rsidP="000525F9">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802532B" wp14:editId="23A98C22">
            <wp:extent cx="4544568" cy="3401568"/>
            <wp:effectExtent l="0" t="0" r="8890" b="889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4568" cy="3401568"/>
                    </a:xfrm>
                    <a:prstGeom prst="rect">
                      <a:avLst/>
                    </a:prstGeom>
                  </pic:spPr>
                </pic:pic>
              </a:graphicData>
            </a:graphic>
          </wp:inline>
        </w:drawing>
      </w:r>
    </w:p>
    <w:p w14:paraId="4C787AA3" w14:textId="4D8D01EF" w:rsidR="007E46E8" w:rsidRDefault="007E46E8" w:rsidP="007E46E8">
      <w:pPr>
        <w:spacing w:before="80" w:after="240"/>
        <w:ind w:firstLine="0"/>
        <w:jc w:val="left"/>
        <w:rPr>
          <w:rFonts w:asciiTheme="minorBidi" w:hAnsiTheme="minorBidi"/>
          <w:sz w:val="20"/>
          <w:szCs w:val="20"/>
        </w:rPr>
      </w:pPr>
      <w:r w:rsidRPr="00F340D8">
        <w:rPr>
          <w:rFonts w:asciiTheme="minorBidi" w:hAnsiTheme="minorBidi"/>
          <w:sz w:val="20"/>
          <w:szCs w:val="20"/>
        </w:rPr>
        <w:t xml:space="preserve">Fig. </w:t>
      </w:r>
      <w:r w:rsidR="00FA7D62">
        <w:rPr>
          <w:rFonts w:asciiTheme="minorBidi" w:hAnsiTheme="minorBidi"/>
          <w:sz w:val="20"/>
          <w:szCs w:val="20"/>
        </w:rPr>
        <w:t>5</w:t>
      </w:r>
      <w:r w:rsidRPr="00F340D8">
        <w:rPr>
          <w:rFonts w:asciiTheme="minorBidi" w:hAnsiTheme="minorBidi"/>
          <w:sz w:val="20"/>
          <w:szCs w:val="20"/>
        </w:rPr>
        <w:t xml:space="preserve">. The </w:t>
      </w:r>
      <w:r>
        <w:rPr>
          <w:rFonts w:asciiTheme="minorBidi" w:hAnsiTheme="minorBidi"/>
          <w:sz w:val="20"/>
          <w:szCs w:val="20"/>
        </w:rPr>
        <w:t>heap</w:t>
      </w:r>
      <w:r w:rsidRPr="00F340D8">
        <w:rPr>
          <w:rFonts w:asciiTheme="minorBidi" w:hAnsiTheme="minorBidi"/>
          <w:sz w:val="20"/>
          <w:szCs w:val="20"/>
        </w:rPr>
        <w:t xml:space="preserve"> visualization page.</w:t>
      </w:r>
    </w:p>
    <w:p w14:paraId="05D6045C" w14:textId="3C43685F" w:rsidR="007E46E8" w:rsidRPr="007E46E8" w:rsidRDefault="007E46E8" w:rsidP="000525F9">
      <w:pPr>
        <w:spacing w:before="80" w:after="80"/>
        <w:ind w:firstLine="0"/>
        <w:jc w:val="left"/>
        <w:rPr>
          <w:rFonts w:asciiTheme="majorBidi" w:hAnsiTheme="majorBidi" w:cstheme="majorBidi"/>
          <w:b/>
          <w:bCs/>
          <w:i/>
          <w:iCs/>
          <w:sz w:val="28"/>
          <w:szCs w:val="28"/>
        </w:rPr>
      </w:pPr>
      <w:r w:rsidRPr="007E46E8">
        <w:rPr>
          <w:rFonts w:asciiTheme="majorBidi" w:hAnsiTheme="majorBidi" w:cstheme="majorBidi"/>
          <w:b/>
          <w:bCs/>
          <w:i/>
          <w:iCs/>
          <w:sz w:val="28"/>
          <w:szCs w:val="28"/>
        </w:rPr>
        <w:t>The Performance Analysis Page</w:t>
      </w:r>
    </w:p>
    <w:p w14:paraId="0107CB79" w14:textId="283DFC72" w:rsidR="007E46E8" w:rsidRDefault="007E46E8"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The performance analysis page, as mentioned before, allows the user to test the performance of some of the structures </w:t>
      </w:r>
      <w:r w:rsidR="00CA5A40">
        <w:rPr>
          <w:rFonts w:asciiTheme="majorBidi" w:hAnsiTheme="majorBidi" w:cstheme="majorBidi"/>
          <w:sz w:val="28"/>
          <w:szCs w:val="28"/>
        </w:rPr>
        <w:t>supported by the application. The main components of this page are:</w:t>
      </w:r>
    </w:p>
    <w:p w14:paraId="6D0A722F" w14:textId="1EC7BA6E" w:rsidR="00CA5A40" w:rsidRDefault="00CA5A40" w:rsidP="00CA5A40">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A chart for displaying the number-of-operations–time plots.</w:t>
      </w:r>
    </w:p>
    <w:p w14:paraId="6F47BFF0" w14:textId="67CFCE73" w:rsidR="00CA5A40" w:rsidRDefault="00CA5A40" w:rsidP="00CA5A40">
      <w:pPr>
        <w:pStyle w:val="ListParagraph"/>
        <w:numPr>
          <w:ilvl w:val="0"/>
          <w:numId w:val="11"/>
        </w:numPr>
        <w:spacing w:before="80" w:after="80"/>
        <w:jc w:val="left"/>
        <w:rPr>
          <w:rFonts w:asciiTheme="majorBidi" w:hAnsiTheme="majorBidi" w:cstheme="majorBidi"/>
          <w:sz w:val="28"/>
          <w:szCs w:val="28"/>
        </w:rPr>
      </w:pPr>
      <w:r>
        <w:rPr>
          <w:rFonts w:asciiTheme="majorBidi" w:hAnsiTheme="majorBidi" w:cstheme="majorBidi"/>
          <w:sz w:val="28"/>
          <w:szCs w:val="28"/>
        </w:rPr>
        <w:t>For every data structure:</w:t>
      </w:r>
    </w:p>
    <w:p w14:paraId="69F18FB5" w14:textId="42F3C6D1" w:rsidR="00546F42" w:rsidRDefault="00546F42" w:rsidP="00CA5A40">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combo box to specify the implementation—whether link- or array-based (if applicable).</w:t>
      </w:r>
    </w:p>
    <w:p w14:paraId="2A2FF25D" w14:textId="3E3748D3" w:rsidR="00CA5A40" w:rsidRDefault="00CA5A40" w:rsidP="00CA5A40">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button that triggers the insertion operation performance test.</w:t>
      </w:r>
    </w:p>
    <w:p w14:paraId="6B62C217" w14:textId="1D1F25E8" w:rsidR="00CA5A40" w:rsidRDefault="00CA5A40" w:rsidP="00546F42">
      <w:pPr>
        <w:pStyle w:val="ListParagraph"/>
        <w:numPr>
          <w:ilvl w:val="1"/>
          <w:numId w:val="11"/>
        </w:numPr>
        <w:spacing w:before="80" w:after="80"/>
        <w:jc w:val="left"/>
        <w:rPr>
          <w:rFonts w:asciiTheme="majorBidi" w:hAnsiTheme="majorBidi" w:cstheme="majorBidi"/>
          <w:sz w:val="28"/>
          <w:szCs w:val="28"/>
        </w:rPr>
      </w:pPr>
      <w:r>
        <w:rPr>
          <w:rFonts w:asciiTheme="majorBidi" w:hAnsiTheme="majorBidi" w:cstheme="majorBidi"/>
          <w:sz w:val="28"/>
          <w:szCs w:val="28"/>
        </w:rPr>
        <w:t>A button that triggers the removal operation performance test.</w:t>
      </w:r>
    </w:p>
    <w:p w14:paraId="4EFDF0EC" w14:textId="4D5F4E31" w:rsidR="00546F42" w:rsidRDefault="00FA7D62" w:rsidP="00546F42">
      <w:pPr>
        <w:spacing w:before="80" w:after="80"/>
        <w:ind w:firstLine="0"/>
        <w:jc w:val="left"/>
        <w:rPr>
          <w:rFonts w:asciiTheme="majorBidi" w:hAnsiTheme="majorBidi" w:cstheme="majorBidi"/>
          <w:sz w:val="28"/>
          <w:szCs w:val="28"/>
        </w:rPr>
      </w:pPr>
      <w:r>
        <w:rPr>
          <w:rFonts w:asciiTheme="majorBidi" w:hAnsiTheme="majorBidi" w:cstheme="majorBidi"/>
          <w:sz w:val="28"/>
          <w:szCs w:val="28"/>
        </w:rPr>
        <w:t>A snapshot of the page is shown in Fig. 6 and sample visualizations are shown in Fig. 7.</w:t>
      </w:r>
    </w:p>
    <w:p w14:paraId="7A474E70" w14:textId="16181038" w:rsidR="00FA7D62" w:rsidRDefault="0061677F" w:rsidP="00546F42">
      <w:pPr>
        <w:spacing w:before="80" w:after="80"/>
        <w:ind w:firstLine="0"/>
        <w:jc w:val="left"/>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3432FE99" wp14:editId="7254B209">
            <wp:extent cx="6108192" cy="4709160"/>
            <wp:effectExtent l="0" t="0" r="6985"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08192" cy="4709160"/>
                    </a:xfrm>
                    <a:prstGeom prst="rect">
                      <a:avLst/>
                    </a:prstGeom>
                  </pic:spPr>
                </pic:pic>
              </a:graphicData>
            </a:graphic>
          </wp:inline>
        </w:drawing>
      </w:r>
    </w:p>
    <w:p w14:paraId="76774147" w14:textId="7041EC65" w:rsidR="00FA7D62" w:rsidRDefault="00FA7D62" w:rsidP="00FA7D62">
      <w:pPr>
        <w:spacing w:before="80" w:after="80"/>
        <w:ind w:firstLine="0"/>
        <w:jc w:val="left"/>
        <w:rPr>
          <w:rFonts w:asciiTheme="minorBidi" w:hAnsiTheme="minorBidi"/>
          <w:sz w:val="20"/>
          <w:szCs w:val="20"/>
        </w:rPr>
      </w:pPr>
      <w:r w:rsidRPr="00F340D8">
        <w:rPr>
          <w:rFonts w:asciiTheme="minorBidi" w:hAnsiTheme="minorBidi"/>
          <w:sz w:val="20"/>
          <w:szCs w:val="20"/>
        </w:rPr>
        <w:t xml:space="preserve">Fig. </w:t>
      </w:r>
      <w:r>
        <w:rPr>
          <w:rFonts w:asciiTheme="minorBidi" w:hAnsiTheme="minorBidi"/>
          <w:sz w:val="20"/>
          <w:szCs w:val="20"/>
        </w:rPr>
        <w:t>6</w:t>
      </w:r>
      <w:r w:rsidRPr="00F340D8">
        <w:rPr>
          <w:rFonts w:asciiTheme="minorBidi" w:hAnsiTheme="minorBidi"/>
          <w:sz w:val="20"/>
          <w:szCs w:val="20"/>
        </w:rPr>
        <w:t xml:space="preserve">. The </w:t>
      </w:r>
      <w:r>
        <w:rPr>
          <w:rFonts w:asciiTheme="minorBidi" w:hAnsiTheme="minorBidi"/>
          <w:sz w:val="20"/>
          <w:szCs w:val="20"/>
        </w:rPr>
        <w:t>performance analysis</w:t>
      </w:r>
      <w:r w:rsidRPr="00F340D8">
        <w:rPr>
          <w:rFonts w:asciiTheme="minorBidi" w:hAnsiTheme="minorBidi"/>
          <w:sz w:val="20"/>
          <w:szCs w:val="20"/>
        </w:rPr>
        <w:t xml:space="preserve"> page.</w:t>
      </w:r>
    </w:p>
    <w:p w14:paraId="2C16DF7F" w14:textId="0AE723E9" w:rsidR="00FA7D62" w:rsidRDefault="00FA7D62" w:rsidP="00FA7D62">
      <w:pPr>
        <w:spacing w:before="80" w:after="80"/>
        <w:ind w:firstLine="0"/>
        <w:jc w:val="left"/>
        <w:rPr>
          <w:rFonts w:asciiTheme="minorBidi" w:hAnsiTheme="minorBidi"/>
          <w:sz w:val="20"/>
          <w:szCs w:val="20"/>
        </w:rPr>
      </w:pPr>
      <w:r>
        <w:rPr>
          <w:rFonts w:asciiTheme="minorBidi" w:hAnsiTheme="minorBidi"/>
          <w:noProof/>
          <w:sz w:val="20"/>
          <w:szCs w:val="20"/>
        </w:rPr>
        <w:drawing>
          <wp:inline distT="0" distB="0" distL="0" distR="0" wp14:anchorId="0C2A6997" wp14:editId="5451EA86">
            <wp:extent cx="2980944" cy="3154680"/>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0944" cy="3154680"/>
                    </a:xfrm>
                    <a:prstGeom prst="rect">
                      <a:avLst/>
                    </a:prstGeom>
                  </pic:spPr>
                </pic:pic>
              </a:graphicData>
            </a:graphic>
          </wp:inline>
        </w:drawing>
      </w:r>
      <w:r>
        <w:rPr>
          <w:rFonts w:asciiTheme="minorBidi" w:hAnsiTheme="minorBidi"/>
          <w:noProof/>
          <w:sz w:val="20"/>
          <w:szCs w:val="20"/>
        </w:rPr>
        <w:drawing>
          <wp:inline distT="0" distB="0" distL="0" distR="0" wp14:anchorId="60595651" wp14:editId="659EF6C6">
            <wp:extent cx="3081528" cy="3154680"/>
            <wp:effectExtent l="0" t="0" r="508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1528" cy="3154680"/>
                    </a:xfrm>
                    <a:prstGeom prst="rect">
                      <a:avLst/>
                    </a:prstGeom>
                  </pic:spPr>
                </pic:pic>
              </a:graphicData>
            </a:graphic>
          </wp:inline>
        </w:drawing>
      </w:r>
    </w:p>
    <w:p w14:paraId="7E4FF40B" w14:textId="2A259EAA" w:rsidR="00FA7D62" w:rsidRPr="00FA7D62" w:rsidRDefault="00FA7D62" w:rsidP="00FA7D62">
      <w:pPr>
        <w:spacing w:before="80" w:after="80"/>
        <w:ind w:firstLine="0"/>
        <w:jc w:val="left"/>
        <w:rPr>
          <w:rFonts w:asciiTheme="minorBidi" w:hAnsiTheme="minorBidi"/>
          <w:sz w:val="20"/>
          <w:szCs w:val="20"/>
        </w:rPr>
      </w:pPr>
      <w:r>
        <w:rPr>
          <w:rFonts w:asciiTheme="minorBidi" w:hAnsiTheme="minorBidi"/>
          <w:sz w:val="20"/>
          <w:szCs w:val="20"/>
        </w:rPr>
        <w:t>Fig. 7. Sample plots by the application.</w:t>
      </w:r>
    </w:p>
    <w:p w14:paraId="6BF95CDC" w14:textId="20E34AEA" w:rsidR="009621FC" w:rsidRPr="002C39FA" w:rsidRDefault="009621FC" w:rsidP="00CB61DD">
      <w:pPr>
        <w:spacing w:before="240" w:after="120"/>
        <w:ind w:firstLine="0"/>
        <w:jc w:val="left"/>
        <w:rPr>
          <w:rFonts w:asciiTheme="majorBidi" w:hAnsiTheme="majorBidi" w:cstheme="majorBidi"/>
          <w:b/>
          <w:bCs/>
          <w:sz w:val="32"/>
          <w:szCs w:val="32"/>
        </w:rPr>
      </w:pPr>
      <w:r w:rsidRPr="002C39FA">
        <w:rPr>
          <w:rFonts w:asciiTheme="majorBidi" w:hAnsiTheme="majorBidi" w:cstheme="majorBidi"/>
          <w:b/>
          <w:bCs/>
          <w:sz w:val="32"/>
          <w:szCs w:val="32"/>
        </w:rPr>
        <w:lastRenderedPageBreak/>
        <w:t xml:space="preserve">2. </w:t>
      </w:r>
      <w:r w:rsidR="00DA1AC3">
        <w:rPr>
          <w:rFonts w:asciiTheme="majorBidi" w:hAnsiTheme="majorBidi" w:cstheme="majorBidi"/>
          <w:b/>
          <w:bCs/>
          <w:sz w:val="32"/>
          <w:szCs w:val="32"/>
        </w:rPr>
        <w:t>3</w:t>
      </w:r>
      <w:r w:rsidRPr="002C39FA">
        <w:rPr>
          <w:rFonts w:asciiTheme="majorBidi" w:hAnsiTheme="majorBidi" w:cstheme="majorBidi"/>
          <w:b/>
          <w:bCs/>
          <w:sz w:val="32"/>
          <w:szCs w:val="32"/>
        </w:rPr>
        <w:t>. Visualization</w:t>
      </w:r>
    </w:p>
    <w:p w14:paraId="7D613246" w14:textId="49694677" w:rsidR="009621FC" w:rsidRDefault="005A4AD8"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In this section, we present the algorithms</w:t>
      </w:r>
      <w:r w:rsidR="008326D9">
        <w:rPr>
          <w:rFonts w:asciiTheme="majorBidi" w:hAnsiTheme="majorBidi" w:cstheme="majorBidi"/>
          <w:sz w:val="28"/>
          <w:szCs w:val="28"/>
        </w:rPr>
        <w:t xml:space="preserve"> (or the general strategies)</w:t>
      </w:r>
      <w:r>
        <w:rPr>
          <w:rFonts w:asciiTheme="majorBidi" w:hAnsiTheme="majorBidi" w:cstheme="majorBidi"/>
          <w:sz w:val="28"/>
          <w:szCs w:val="28"/>
        </w:rPr>
        <w:t xml:space="preserve"> we </w:t>
      </w:r>
      <w:r w:rsidR="008326D9">
        <w:rPr>
          <w:rFonts w:asciiTheme="majorBidi" w:hAnsiTheme="majorBidi" w:cstheme="majorBidi"/>
          <w:sz w:val="28"/>
          <w:szCs w:val="28"/>
        </w:rPr>
        <w:t xml:space="preserve">followed </w:t>
      </w:r>
      <w:proofErr w:type="gramStart"/>
      <w:r w:rsidR="008326D9">
        <w:rPr>
          <w:rFonts w:asciiTheme="majorBidi" w:hAnsiTheme="majorBidi" w:cstheme="majorBidi"/>
          <w:sz w:val="28"/>
          <w:szCs w:val="28"/>
        </w:rPr>
        <w:t>in order</w:t>
      </w:r>
      <w:r>
        <w:rPr>
          <w:rFonts w:asciiTheme="majorBidi" w:hAnsiTheme="majorBidi" w:cstheme="majorBidi"/>
          <w:sz w:val="28"/>
          <w:szCs w:val="28"/>
        </w:rPr>
        <w:t xml:space="preserve"> to</w:t>
      </w:r>
      <w:proofErr w:type="gramEnd"/>
      <w:r>
        <w:rPr>
          <w:rFonts w:asciiTheme="majorBidi" w:hAnsiTheme="majorBidi" w:cstheme="majorBidi"/>
          <w:sz w:val="28"/>
          <w:szCs w:val="28"/>
        </w:rPr>
        <w:t xml:space="preserve"> visualize the data structures in this application.</w:t>
      </w:r>
    </w:p>
    <w:p w14:paraId="4590D727" w14:textId="2AFD16D4" w:rsidR="00552005" w:rsidRPr="008326D9" w:rsidRDefault="00552005" w:rsidP="00552005">
      <w:pPr>
        <w:spacing w:before="80" w:after="80"/>
        <w:ind w:firstLine="0"/>
        <w:jc w:val="left"/>
        <w:rPr>
          <w:rFonts w:asciiTheme="majorBidi" w:hAnsiTheme="majorBidi" w:cstheme="majorBidi"/>
          <w:b/>
          <w:bCs/>
          <w:i/>
          <w:iCs/>
          <w:sz w:val="28"/>
          <w:szCs w:val="28"/>
        </w:rPr>
      </w:pPr>
      <w:r w:rsidRPr="008326D9">
        <w:rPr>
          <w:rFonts w:asciiTheme="majorBidi" w:hAnsiTheme="majorBidi" w:cstheme="majorBidi"/>
          <w:b/>
          <w:bCs/>
          <w:i/>
          <w:iCs/>
          <w:sz w:val="28"/>
          <w:szCs w:val="28"/>
        </w:rPr>
        <w:t>The Linked List</w:t>
      </w:r>
    </w:p>
    <w:p w14:paraId="4A617A03" w14:textId="651BC820" w:rsidR="00552005" w:rsidRDefault="008326D9" w:rsidP="008326D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For the linked list, we used an array </w:t>
      </w:r>
      <w:r w:rsidRPr="00613C9B">
        <w:rPr>
          <w:rFonts w:ascii="Courier New" w:hAnsi="Courier New" w:cs="Courier New"/>
          <w:sz w:val="28"/>
          <w:szCs w:val="28"/>
        </w:rPr>
        <w:t>Rectangle</w:t>
      </w:r>
      <w:r>
        <w:rPr>
          <w:rFonts w:asciiTheme="majorBidi" w:hAnsiTheme="majorBidi" w:cstheme="majorBidi"/>
          <w:sz w:val="28"/>
          <w:szCs w:val="28"/>
        </w:rPr>
        <w:t xml:space="preserve">s and an array of </w:t>
      </w:r>
      <w:r w:rsidRPr="00613C9B">
        <w:rPr>
          <w:rFonts w:ascii="Courier New" w:hAnsi="Courier New" w:cs="Courier New"/>
          <w:sz w:val="28"/>
          <w:szCs w:val="28"/>
        </w:rPr>
        <w:t>Label</w:t>
      </w:r>
      <w:r>
        <w:rPr>
          <w:rFonts w:asciiTheme="majorBidi" w:hAnsiTheme="majorBidi" w:cstheme="majorBidi"/>
          <w:sz w:val="28"/>
          <w:szCs w:val="28"/>
        </w:rPr>
        <w:t>s to hold the values of the list elements. The user specifies the value and position of the element to be inserted or the position of the element to be removed</w:t>
      </w:r>
      <w:r w:rsidR="00613C9B">
        <w:rPr>
          <w:rFonts w:asciiTheme="majorBidi" w:hAnsiTheme="majorBidi" w:cstheme="majorBidi"/>
          <w:sz w:val="28"/>
          <w:szCs w:val="28"/>
        </w:rPr>
        <w:t xml:space="preserve"> and then specifies the operation</w:t>
      </w:r>
      <w:r>
        <w:rPr>
          <w:rFonts w:asciiTheme="majorBidi" w:hAnsiTheme="majorBidi" w:cstheme="majorBidi"/>
          <w:sz w:val="28"/>
          <w:szCs w:val="28"/>
        </w:rPr>
        <w:t>. After that</w:t>
      </w:r>
      <w:r w:rsidR="00613C9B">
        <w:rPr>
          <w:rFonts w:asciiTheme="majorBidi" w:hAnsiTheme="majorBidi" w:cstheme="majorBidi"/>
          <w:sz w:val="28"/>
          <w:szCs w:val="28"/>
        </w:rPr>
        <w:t>,</w:t>
      </w:r>
      <w:r>
        <w:rPr>
          <w:rFonts w:asciiTheme="majorBidi" w:hAnsiTheme="majorBidi" w:cstheme="majorBidi"/>
          <w:sz w:val="28"/>
          <w:szCs w:val="28"/>
        </w:rPr>
        <w:t xml:space="preserve"> </w:t>
      </w:r>
      <w:r w:rsidR="00613C9B">
        <w:rPr>
          <w:rFonts w:asciiTheme="majorBidi" w:hAnsiTheme="majorBidi" w:cstheme="majorBidi"/>
          <w:sz w:val="28"/>
          <w:szCs w:val="28"/>
        </w:rPr>
        <w:t xml:space="preserve">assuming the list has </w:t>
      </w:r>
      <m:oMath>
        <m:r>
          <w:rPr>
            <w:rFonts w:ascii="Cambria Math" w:hAnsi="Cambria Math" w:cstheme="majorBidi"/>
            <w:sz w:val="28"/>
            <w:szCs w:val="28"/>
          </w:rPr>
          <m:t>n</m:t>
        </m:r>
      </m:oMath>
      <w:r w:rsidR="00613C9B">
        <w:rPr>
          <w:rFonts w:asciiTheme="majorBidi" w:hAnsiTheme="majorBidi" w:cstheme="majorBidi"/>
          <w:sz w:val="28"/>
          <w:szCs w:val="28"/>
        </w:rPr>
        <w:t xml:space="preserve"> elements, we set the first </w:t>
      </w:r>
      <m:oMath>
        <m:r>
          <w:rPr>
            <w:rFonts w:ascii="Cambria Math" w:hAnsi="Cambria Math" w:cstheme="majorBidi"/>
            <w:sz w:val="28"/>
            <w:szCs w:val="28"/>
          </w:rPr>
          <m:t>n</m:t>
        </m:r>
      </m:oMath>
      <w:r w:rsidR="00613C9B">
        <w:rPr>
          <w:rFonts w:asciiTheme="majorBidi" w:hAnsiTheme="majorBidi" w:cstheme="majorBidi"/>
          <w:sz w:val="28"/>
          <w:szCs w:val="28"/>
        </w:rPr>
        <w:t xml:space="preserve"> </w:t>
      </w:r>
      <w:r w:rsidR="00613C9B" w:rsidRPr="00613C9B">
        <w:rPr>
          <w:rFonts w:ascii="Courier New" w:hAnsi="Courier New" w:cs="Courier New"/>
          <w:sz w:val="28"/>
          <w:szCs w:val="28"/>
        </w:rPr>
        <w:t>Label</w:t>
      </w:r>
      <w:r w:rsidR="00613C9B">
        <w:rPr>
          <w:rFonts w:asciiTheme="majorBidi" w:hAnsiTheme="majorBidi" w:cstheme="majorBidi"/>
          <w:sz w:val="28"/>
          <w:szCs w:val="28"/>
        </w:rPr>
        <w:t xml:space="preserve">s and </w:t>
      </w:r>
      <m:oMath>
        <m:r>
          <w:rPr>
            <w:rFonts w:ascii="Cambria Math" w:hAnsi="Cambria Math" w:cstheme="majorBidi"/>
            <w:sz w:val="28"/>
            <w:szCs w:val="28"/>
          </w:rPr>
          <m:t>n</m:t>
        </m:r>
      </m:oMath>
      <w:r w:rsidR="00613C9B">
        <w:rPr>
          <w:rFonts w:asciiTheme="majorBidi" w:hAnsiTheme="majorBidi" w:cstheme="majorBidi"/>
          <w:sz w:val="28"/>
          <w:szCs w:val="28"/>
        </w:rPr>
        <w:t xml:space="preserve"> </w:t>
      </w:r>
      <w:r w:rsidR="00613C9B" w:rsidRPr="00613C9B">
        <w:rPr>
          <w:rFonts w:ascii="Courier New" w:hAnsi="Courier New" w:cs="Courier New"/>
          <w:sz w:val="28"/>
          <w:szCs w:val="28"/>
        </w:rPr>
        <w:t>Rectangle</w:t>
      </w:r>
      <w:r w:rsidR="00613C9B">
        <w:rPr>
          <w:rFonts w:asciiTheme="majorBidi" w:hAnsiTheme="majorBidi" w:cstheme="majorBidi"/>
          <w:sz w:val="28"/>
          <w:szCs w:val="28"/>
        </w:rPr>
        <w:t>s to be visible and display the elements on them.</w:t>
      </w:r>
    </w:p>
    <w:p w14:paraId="75D95F4B" w14:textId="67763483" w:rsidR="00613C9B" w:rsidRPr="00613C9B" w:rsidRDefault="00613C9B" w:rsidP="008326D9">
      <w:pPr>
        <w:spacing w:before="80" w:after="80"/>
        <w:ind w:firstLine="0"/>
        <w:jc w:val="left"/>
        <w:rPr>
          <w:rFonts w:asciiTheme="majorBidi" w:hAnsiTheme="majorBidi" w:cstheme="majorBidi"/>
          <w:b/>
          <w:bCs/>
          <w:i/>
          <w:iCs/>
          <w:sz w:val="28"/>
          <w:szCs w:val="28"/>
        </w:rPr>
      </w:pPr>
      <w:r w:rsidRPr="00613C9B">
        <w:rPr>
          <w:rFonts w:asciiTheme="majorBidi" w:hAnsiTheme="majorBidi" w:cstheme="majorBidi"/>
          <w:b/>
          <w:bCs/>
          <w:i/>
          <w:iCs/>
          <w:sz w:val="28"/>
          <w:szCs w:val="28"/>
        </w:rPr>
        <w:t>The Stack</w:t>
      </w:r>
    </w:p>
    <w:p w14:paraId="3CC9754F" w14:textId="7AA224AA" w:rsidR="00613C9B" w:rsidRDefault="002509CD" w:rsidP="002509CD">
      <w:pPr>
        <w:spacing w:before="80" w:after="80"/>
        <w:ind w:firstLine="0"/>
        <w:jc w:val="left"/>
        <w:rPr>
          <w:rFonts w:asciiTheme="majorBidi" w:hAnsiTheme="majorBidi" w:cstheme="majorBidi"/>
          <w:sz w:val="28"/>
          <w:szCs w:val="28"/>
        </w:rPr>
      </w:pP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visualize</w:t>
      </w:r>
      <w:r w:rsidR="00613C9B">
        <w:rPr>
          <w:rFonts w:asciiTheme="majorBidi" w:hAnsiTheme="majorBidi" w:cstheme="majorBidi"/>
          <w:sz w:val="28"/>
          <w:szCs w:val="28"/>
        </w:rPr>
        <w:t xml:space="preserve"> the stack, </w:t>
      </w:r>
      <w:r>
        <w:rPr>
          <w:rFonts w:asciiTheme="majorBidi" w:hAnsiTheme="majorBidi" w:cstheme="majorBidi"/>
          <w:sz w:val="28"/>
          <w:szCs w:val="28"/>
        </w:rPr>
        <w:t xml:space="preserve">we keep track of the number of elements currently in the stack and keep an array of </w:t>
      </w:r>
      <w:r w:rsidRPr="002509CD">
        <w:rPr>
          <w:rFonts w:ascii="Courier New" w:hAnsi="Courier New" w:cs="Courier New"/>
          <w:sz w:val="28"/>
          <w:szCs w:val="28"/>
        </w:rPr>
        <w:t>Label</w:t>
      </w:r>
      <w:r>
        <w:rPr>
          <w:rFonts w:asciiTheme="majorBidi" w:hAnsiTheme="majorBidi" w:cstheme="majorBidi"/>
          <w:sz w:val="28"/>
          <w:szCs w:val="28"/>
        </w:rPr>
        <w:t>s vertically stacked on one another.</w:t>
      </w:r>
    </w:p>
    <w:p w14:paraId="608DE1B3" w14:textId="7DC07342" w:rsidR="002509CD" w:rsidRDefault="002509CD" w:rsidP="008326D9">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Whenever the user performs a push operation, we set the first invisible </w:t>
      </w:r>
      <w:r>
        <w:rPr>
          <w:rFonts w:ascii="Courier New" w:hAnsi="Courier New" w:cs="Courier New"/>
          <w:sz w:val="28"/>
          <w:szCs w:val="28"/>
        </w:rPr>
        <w:t>L</w:t>
      </w:r>
      <w:r w:rsidRPr="002509CD">
        <w:rPr>
          <w:rFonts w:ascii="Courier New" w:hAnsi="Courier New" w:cs="Courier New"/>
          <w:sz w:val="28"/>
          <w:szCs w:val="28"/>
        </w:rPr>
        <w:t>abel</w:t>
      </w:r>
      <w:r>
        <w:rPr>
          <w:rFonts w:asciiTheme="majorBidi" w:hAnsiTheme="majorBidi" w:cstheme="majorBidi"/>
          <w:sz w:val="28"/>
          <w:szCs w:val="28"/>
        </w:rPr>
        <w:t xml:space="preserve"> to visible and display the new value on it. If the number of elements on the stack is equal to the size of the array, we do nothing.</w:t>
      </w:r>
    </w:p>
    <w:p w14:paraId="303CA485" w14:textId="52F141EF" w:rsidR="002509CD" w:rsidRDefault="002509CD"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Whenever the user performs a pop operation, we set the last visible </w:t>
      </w:r>
      <w:r w:rsidRPr="002509CD">
        <w:rPr>
          <w:rFonts w:ascii="Courier New" w:hAnsi="Courier New" w:cs="Courier New"/>
          <w:sz w:val="28"/>
          <w:szCs w:val="28"/>
        </w:rPr>
        <w:t>Label</w:t>
      </w:r>
      <w:r>
        <w:rPr>
          <w:rFonts w:asciiTheme="majorBidi" w:hAnsiTheme="majorBidi" w:cstheme="majorBidi"/>
          <w:sz w:val="28"/>
          <w:szCs w:val="28"/>
        </w:rPr>
        <w:t xml:space="preserve"> to be invisible. If the stack is empty, we do nothing.</w:t>
      </w:r>
    </w:p>
    <w:p w14:paraId="0C7B5827" w14:textId="14F2EF3D" w:rsidR="002509CD" w:rsidRPr="002509CD" w:rsidRDefault="002509CD" w:rsidP="002509CD">
      <w:pPr>
        <w:spacing w:before="80" w:after="80"/>
        <w:ind w:firstLine="0"/>
        <w:jc w:val="left"/>
        <w:rPr>
          <w:rFonts w:asciiTheme="majorBidi" w:hAnsiTheme="majorBidi" w:cstheme="majorBidi"/>
          <w:b/>
          <w:bCs/>
          <w:i/>
          <w:iCs/>
          <w:sz w:val="28"/>
          <w:szCs w:val="28"/>
        </w:rPr>
      </w:pPr>
      <w:r w:rsidRPr="002509CD">
        <w:rPr>
          <w:rFonts w:asciiTheme="majorBidi" w:hAnsiTheme="majorBidi" w:cstheme="majorBidi"/>
          <w:b/>
          <w:bCs/>
          <w:i/>
          <w:iCs/>
          <w:sz w:val="28"/>
          <w:szCs w:val="28"/>
        </w:rPr>
        <w:t>The Queue</w:t>
      </w:r>
    </w:p>
    <w:p w14:paraId="46D0BF8A" w14:textId="6C3EE4AB" w:rsidR="002509CD" w:rsidRDefault="002509CD"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We visualize the queue in pretty much the same way we visualize the linked list.</w:t>
      </w:r>
      <w:r w:rsidR="00D52CD7">
        <w:rPr>
          <w:rFonts w:asciiTheme="majorBidi" w:hAnsiTheme="majorBidi" w:cstheme="majorBidi"/>
          <w:sz w:val="28"/>
          <w:szCs w:val="28"/>
        </w:rPr>
        <w:t xml:space="preserve"> When the user performs an enqueue or a dequeue operation, we visualize the queue with an array of </w:t>
      </w:r>
      <w:r w:rsidR="00D52CD7" w:rsidRPr="00D52CD7">
        <w:rPr>
          <w:rFonts w:ascii="Courier New" w:hAnsi="Courier New" w:cs="Courier New"/>
          <w:sz w:val="28"/>
          <w:szCs w:val="28"/>
        </w:rPr>
        <w:t>Label</w:t>
      </w:r>
      <w:r w:rsidR="00D52CD7">
        <w:rPr>
          <w:rFonts w:asciiTheme="majorBidi" w:hAnsiTheme="majorBidi" w:cstheme="majorBidi"/>
          <w:sz w:val="28"/>
          <w:szCs w:val="28"/>
        </w:rPr>
        <w:t xml:space="preserve">s and </w:t>
      </w:r>
      <w:r w:rsidR="00D52CD7" w:rsidRPr="00D52CD7">
        <w:rPr>
          <w:rFonts w:ascii="Courier New" w:hAnsi="Courier New" w:cs="Courier New"/>
          <w:sz w:val="28"/>
          <w:szCs w:val="28"/>
        </w:rPr>
        <w:t>Oval</w:t>
      </w:r>
      <w:r w:rsidR="00D52CD7">
        <w:rPr>
          <w:rFonts w:asciiTheme="majorBidi" w:hAnsiTheme="majorBidi" w:cstheme="majorBidi"/>
          <w:sz w:val="28"/>
          <w:szCs w:val="28"/>
        </w:rPr>
        <w:t xml:space="preserve">s by shifting the elements as necessary and setting some </w:t>
      </w:r>
      <w:r w:rsidR="00D52CD7" w:rsidRPr="00D52CD7">
        <w:rPr>
          <w:rFonts w:ascii="Courier New" w:hAnsi="Courier New" w:cs="Courier New"/>
          <w:sz w:val="28"/>
          <w:szCs w:val="28"/>
        </w:rPr>
        <w:t>Label</w:t>
      </w:r>
      <w:r w:rsidR="00D52CD7">
        <w:rPr>
          <w:rFonts w:asciiTheme="majorBidi" w:hAnsiTheme="majorBidi" w:cstheme="majorBidi"/>
          <w:sz w:val="28"/>
          <w:szCs w:val="28"/>
        </w:rPr>
        <w:t>s to visible/in</w:t>
      </w:r>
      <w:r w:rsidR="00D52CD7" w:rsidRPr="00D52CD7">
        <w:rPr>
          <w:rFonts w:asciiTheme="majorBidi" w:hAnsiTheme="majorBidi" w:cstheme="majorBidi"/>
          <w:sz w:val="28"/>
          <w:szCs w:val="28"/>
        </w:rPr>
        <w:t xml:space="preserve"> </w:t>
      </w:r>
      <w:r w:rsidR="00D52CD7">
        <w:rPr>
          <w:rFonts w:asciiTheme="majorBidi" w:hAnsiTheme="majorBidi" w:cstheme="majorBidi"/>
          <w:sz w:val="28"/>
          <w:szCs w:val="28"/>
        </w:rPr>
        <w:t>visible.</w:t>
      </w:r>
    </w:p>
    <w:p w14:paraId="43D769C2" w14:textId="3D0E8243" w:rsidR="00D52CD7" w:rsidRPr="00D52CD7" w:rsidRDefault="00D52CD7" w:rsidP="002509CD">
      <w:pPr>
        <w:spacing w:before="80" w:after="80"/>
        <w:ind w:firstLine="0"/>
        <w:jc w:val="left"/>
        <w:rPr>
          <w:rFonts w:asciiTheme="majorBidi" w:hAnsiTheme="majorBidi" w:cstheme="majorBidi"/>
          <w:b/>
          <w:bCs/>
          <w:i/>
          <w:iCs/>
          <w:sz w:val="28"/>
          <w:szCs w:val="28"/>
        </w:rPr>
      </w:pPr>
      <w:r w:rsidRPr="00D52CD7">
        <w:rPr>
          <w:rFonts w:asciiTheme="majorBidi" w:hAnsiTheme="majorBidi" w:cstheme="majorBidi"/>
          <w:b/>
          <w:bCs/>
          <w:i/>
          <w:iCs/>
          <w:sz w:val="28"/>
          <w:szCs w:val="28"/>
        </w:rPr>
        <w:t xml:space="preserve">The </w:t>
      </w:r>
      <w:r>
        <w:rPr>
          <w:rFonts w:asciiTheme="majorBidi" w:hAnsiTheme="majorBidi" w:cstheme="majorBidi"/>
          <w:b/>
          <w:bCs/>
          <w:i/>
          <w:iCs/>
          <w:sz w:val="28"/>
          <w:szCs w:val="28"/>
        </w:rPr>
        <w:t>H</w:t>
      </w:r>
      <w:r w:rsidRPr="00D52CD7">
        <w:rPr>
          <w:rFonts w:asciiTheme="majorBidi" w:hAnsiTheme="majorBidi" w:cstheme="majorBidi"/>
          <w:b/>
          <w:bCs/>
          <w:i/>
          <w:iCs/>
          <w:sz w:val="28"/>
          <w:szCs w:val="28"/>
        </w:rPr>
        <w:t>eap</w:t>
      </w:r>
    </w:p>
    <w:p w14:paraId="4A245CF7" w14:textId="18F78692" w:rsidR="00D52CD7" w:rsidRDefault="00D52CD7" w:rsidP="002509CD">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Due to the hierarchical nature of the heap, the task of visualizing it was a rather challenging one. Fortunately, because </w:t>
      </w:r>
      <w:r w:rsidR="001E5376">
        <w:rPr>
          <w:rFonts w:asciiTheme="majorBidi" w:hAnsiTheme="majorBidi" w:cstheme="majorBidi"/>
          <w:sz w:val="28"/>
          <w:szCs w:val="28"/>
        </w:rPr>
        <w:t xml:space="preserve">the heap is </w:t>
      </w:r>
      <w:proofErr w:type="gramStart"/>
      <w:r w:rsidR="001E5376">
        <w:rPr>
          <w:rFonts w:asciiTheme="majorBidi" w:hAnsiTheme="majorBidi" w:cstheme="majorBidi"/>
          <w:sz w:val="28"/>
          <w:szCs w:val="28"/>
        </w:rPr>
        <w:t>by definition a</w:t>
      </w:r>
      <w:proofErr w:type="gramEnd"/>
      <w:r w:rsidR="001E5376">
        <w:rPr>
          <w:rFonts w:asciiTheme="majorBidi" w:hAnsiTheme="majorBidi" w:cstheme="majorBidi"/>
          <w:sz w:val="28"/>
          <w:szCs w:val="28"/>
        </w:rPr>
        <w:t xml:space="preserve"> complete binary tree, we could use a similar approach.</w:t>
      </w:r>
    </w:p>
    <w:p w14:paraId="1308E0C2" w14:textId="0C664ECC" w:rsidR="00D164CC" w:rsidRDefault="001E5376" w:rsidP="0061677F">
      <w:pPr>
        <w:spacing w:before="80" w:after="80"/>
        <w:ind w:firstLine="0"/>
        <w:jc w:val="left"/>
        <w:rPr>
          <w:rFonts w:asciiTheme="majorBidi" w:hAnsiTheme="majorBidi" w:cstheme="majorBidi"/>
          <w:sz w:val="28"/>
          <w:szCs w:val="28"/>
        </w:rPr>
      </w:pPr>
      <w:r>
        <w:rPr>
          <w:rFonts w:asciiTheme="majorBidi" w:hAnsiTheme="majorBidi" w:cstheme="majorBidi"/>
          <w:sz w:val="28"/>
          <w:szCs w:val="28"/>
        </w:rPr>
        <w:t xml:space="preserve">We added a method to the heap class we implemented that returns an array containing the elements of the heap. We then added a group of </w:t>
      </w:r>
      <w:r w:rsidR="00AE12A6" w:rsidRPr="00AE12A6">
        <w:rPr>
          <w:rFonts w:ascii="Courier New" w:hAnsi="Courier New" w:cs="Courier New"/>
          <w:sz w:val="28"/>
          <w:szCs w:val="28"/>
        </w:rPr>
        <w:t>L</w:t>
      </w:r>
      <w:r w:rsidRPr="00AE12A6">
        <w:rPr>
          <w:rFonts w:ascii="Courier New" w:hAnsi="Courier New" w:cs="Courier New"/>
          <w:sz w:val="28"/>
          <w:szCs w:val="28"/>
        </w:rPr>
        <w:t>abel</w:t>
      </w:r>
      <w:r>
        <w:rPr>
          <w:rFonts w:asciiTheme="majorBidi" w:hAnsiTheme="majorBidi" w:cstheme="majorBidi"/>
          <w:sz w:val="28"/>
          <w:szCs w:val="28"/>
        </w:rPr>
        <w:t xml:space="preserve">s to the heap page in a way that resembles a binary tree and enumerated them top-down and from right to left. </w:t>
      </w:r>
      <w:r w:rsidR="00AE12A6">
        <w:rPr>
          <w:rFonts w:asciiTheme="majorBidi" w:hAnsiTheme="majorBidi" w:cstheme="majorBidi"/>
          <w:sz w:val="28"/>
          <w:szCs w:val="28"/>
        </w:rPr>
        <w:t xml:space="preserve">In the end, it was </w:t>
      </w:r>
      <w:proofErr w:type="gramStart"/>
      <w:r w:rsidR="00AE12A6">
        <w:rPr>
          <w:rFonts w:asciiTheme="majorBidi" w:hAnsiTheme="majorBidi" w:cstheme="majorBidi"/>
          <w:sz w:val="28"/>
          <w:szCs w:val="28"/>
        </w:rPr>
        <w:t>pretty straightforward</w:t>
      </w:r>
      <w:proofErr w:type="gramEnd"/>
      <w:r w:rsidR="00AE12A6">
        <w:rPr>
          <w:rFonts w:asciiTheme="majorBidi" w:hAnsiTheme="majorBidi" w:cstheme="majorBidi"/>
          <w:sz w:val="28"/>
          <w:szCs w:val="28"/>
        </w:rPr>
        <w:t xml:space="preserve"> to reflect the heap content on the </w:t>
      </w:r>
      <w:r w:rsidR="00AE12A6" w:rsidRPr="00AE12A6">
        <w:rPr>
          <w:rFonts w:ascii="Courier New" w:hAnsi="Courier New" w:cs="Courier New"/>
          <w:sz w:val="28"/>
          <w:szCs w:val="28"/>
        </w:rPr>
        <w:t>Label</w:t>
      </w:r>
      <w:r w:rsidR="00AE12A6">
        <w:rPr>
          <w:rFonts w:asciiTheme="majorBidi" w:hAnsiTheme="majorBidi" w:cstheme="majorBidi"/>
          <w:sz w:val="28"/>
          <w:szCs w:val="28"/>
        </w:rPr>
        <w:t>s in a similar way as we did before with the sequential data structures.</w:t>
      </w:r>
    </w:p>
    <w:p w14:paraId="4BE9ACD1" w14:textId="5E97BD6B" w:rsidR="0061677F" w:rsidRDefault="0061677F" w:rsidP="0061677F">
      <w:pPr>
        <w:spacing w:before="80" w:after="80"/>
        <w:ind w:firstLine="0"/>
        <w:jc w:val="left"/>
        <w:rPr>
          <w:rFonts w:asciiTheme="majorBidi" w:hAnsiTheme="majorBidi" w:cstheme="majorBidi"/>
          <w:sz w:val="28"/>
          <w:szCs w:val="28"/>
        </w:rPr>
      </w:pPr>
    </w:p>
    <w:p w14:paraId="7E4A967F" w14:textId="0E7C842B" w:rsidR="0061677F" w:rsidRDefault="0061677F" w:rsidP="0061677F">
      <w:pPr>
        <w:spacing w:before="80" w:after="80"/>
        <w:ind w:firstLine="0"/>
        <w:jc w:val="left"/>
        <w:rPr>
          <w:rFonts w:asciiTheme="majorBidi" w:hAnsiTheme="majorBidi" w:cstheme="majorBidi"/>
          <w:sz w:val="28"/>
          <w:szCs w:val="28"/>
        </w:rPr>
      </w:pPr>
    </w:p>
    <w:p w14:paraId="59E72D2D" w14:textId="14BD0319" w:rsidR="0061677F" w:rsidRDefault="0061677F" w:rsidP="0061677F">
      <w:pPr>
        <w:spacing w:before="80" w:after="80"/>
        <w:ind w:firstLine="0"/>
        <w:jc w:val="left"/>
        <w:rPr>
          <w:rFonts w:asciiTheme="majorBidi" w:hAnsiTheme="majorBidi" w:cstheme="majorBidi"/>
          <w:sz w:val="28"/>
          <w:szCs w:val="28"/>
        </w:rPr>
      </w:pPr>
    </w:p>
    <w:p w14:paraId="322C9134" w14:textId="77777777" w:rsidR="0061677F" w:rsidRPr="0061677F" w:rsidRDefault="0061677F" w:rsidP="0061677F">
      <w:pPr>
        <w:spacing w:before="80" w:after="80"/>
        <w:ind w:firstLine="0"/>
        <w:jc w:val="left"/>
        <w:rPr>
          <w:rFonts w:asciiTheme="majorBidi" w:hAnsiTheme="majorBidi" w:cstheme="majorBidi"/>
          <w:sz w:val="28"/>
          <w:szCs w:val="28"/>
        </w:rPr>
      </w:pPr>
    </w:p>
    <w:p w14:paraId="6D736641" w14:textId="6197AE5C" w:rsidR="009621FC" w:rsidRPr="002C39FA" w:rsidRDefault="009621FC" w:rsidP="00CB61DD">
      <w:pPr>
        <w:spacing w:before="240" w:after="120"/>
        <w:ind w:firstLine="0"/>
        <w:jc w:val="left"/>
        <w:rPr>
          <w:rFonts w:asciiTheme="majorBidi" w:hAnsiTheme="majorBidi" w:cstheme="majorBidi"/>
          <w:b/>
          <w:bCs/>
          <w:sz w:val="32"/>
          <w:szCs w:val="32"/>
        </w:rPr>
      </w:pPr>
      <w:r w:rsidRPr="002C39FA">
        <w:rPr>
          <w:rFonts w:asciiTheme="majorBidi" w:hAnsiTheme="majorBidi" w:cstheme="majorBidi"/>
          <w:b/>
          <w:bCs/>
          <w:sz w:val="32"/>
          <w:szCs w:val="32"/>
        </w:rPr>
        <w:lastRenderedPageBreak/>
        <w:t>2.</w:t>
      </w:r>
      <w:r w:rsidR="00DA1AC3">
        <w:rPr>
          <w:rFonts w:asciiTheme="majorBidi" w:hAnsiTheme="majorBidi" w:cstheme="majorBidi"/>
          <w:b/>
          <w:bCs/>
          <w:sz w:val="32"/>
          <w:szCs w:val="32"/>
        </w:rPr>
        <w:t>4</w:t>
      </w:r>
      <w:r w:rsidRPr="002C39FA">
        <w:rPr>
          <w:rFonts w:asciiTheme="majorBidi" w:hAnsiTheme="majorBidi" w:cstheme="majorBidi"/>
          <w:b/>
          <w:bCs/>
          <w:sz w:val="32"/>
          <w:szCs w:val="32"/>
        </w:rPr>
        <w:t>. Performance Analysis</w:t>
      </w:r>
    </w:p>
    <w:p w14:paraId="3BF8ACC9" w14:textId="5664DB81" w:rsidR="009621FC" w:rsidRDefault="00AA425F" w:rsidP="000525F9">
      <w:pPr>
        <w:spacing w:before="80" w:after="80"/>
        <w:ind w:firstLine="0"/>
        <w:jc w:val="left"/>
        <w:rPr>
          <w:rFonts w:asciiTheme="majorBidi" w:hAnsiTheme="majorBidi" w:cstheme="majorBidi"/>
          <w:sz w:val="28"/>
          <w:szCs w:val="28"/>
        </w:rPr>
      </w:pPr>
      <w:r>
        <w:rPr>
          <w:rFonts w:asciiTheme="majorBidi" w:hAnsiTheme="majorBidi" w:cstheme="majorBidi"/>
          <w:sz w:val="28"/>
          <w:szCs w:val="28"/>
        </w:rPr>
        <w:t>We followed the following strategy to generate our plots:</w:t>
      </w:r>
    </w:p>
    <w:p w14:paraId="7645CEB6" w14:textId="32347C38" w:rsidR="00AA425F" w:rsidRDefault="00AA425F" w:rsidP="00AA425F">
      <w:pPr>
        <w:pStyle w:val="ListParagraph"/>
        <w:numPr>
          <w:ilvl w:val="0"/>
          <w:numId w:val="15"/>
        </w:numPr>
        <w:spacing w:before="80" w:after="80"/>
        <w:jc w:val="left"/>
        <w:rPr>
          <w:rFonts w:asciiTheme="majorBidi" w:hAnsiTheme="majorBidi" w:cstheme="majorBidi"/>
          <w:sz w:val="28"/>
          <w:szCs w:val="28"/>
        </w:rPr>
      </w:pPr>
      <w:r w:rsidRPr="00AA425F">
        <w:rPr>
          <w:rFonts w:asciiTheme="majorBidi" w:hAnsiTheme="majorBidi" w:cstheme="majorBidi"/>
          <w:sz w:val="28"/>
          <w:szCs w:val="28"/>
        </w:rPr>
        <w:t>Initialize an empty structure</w:t>
      </w:r>
      <w:r w:rsidR="00D164CC">
        <w:rPr>
          <w:rFonts w:asciiTheme="majorBidi" w:hAnsiTheme="majorBidi" w:cstheme="majorBidi"/>
          <w:sz w:val="28"/>
          <w:szCs w:val="28"/>
        </w:rPr>
        <w:t xml:space="preserve"> </w:t>
      </w:r>
      <m:oMath>
        <m:r>
          <w:rPr>
            <w:rFonts w:ascii="Cambria Math" w:hAnsi="Cambria Math" w:cstheme="majorBidi"/>
            <w:sz w:val="28"/>
            <w:szCs w:val="28"/>
          </w:rPr>
          <m:t>struc</m:t>
        </m:r>
      </m:oMath>
      <w:r w:rsidRPr="00AA425F">
        <w:rPr>
          <w:rFonts w:asciiTheme="majorBidi" w:hAnsiTheme="majorBidi" w:cstheme="majorBidi"/>
          <w:sz w:val="28"/>
          <w:szCs w:val="28"/>
        </w:rPr>
        <w:t>.</w:t>
      </w:r>
    </w:p>
    <w:p w14:paraId="11A59EB1" w14:textId="2594A202" w:rsidR="00D164CC" w:rsidRDefault="00D164CC" w:rsidP="00AA425F">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Initialize an empty array </w:t>
      </w:r>
      <m:oMath>
        <m:r>
          <w:rPr>
            <w:rFonts w:ascii="Cambria Math" w:hAnsi="Cambria Math" w:cstheme="majorBidi"/>
            <w:sz w:val="28"/>
            <w:szCs w:val="28"/>
          </w:rPr>
          <m:t>times</m:t>
        </m:r>
      </m:oMath>
      <w:r>
        <w:rPr>
          <w:rFonts w:asciiTheme="majorBidi" w:eastAsiaTheme="minorEastAsia" w:hAnsiTheme="majorBidi" w:cstheme="majorBidi"/>
          <w:sz w:val="28"/>
          <w:szCs w:val="28"/>
        </w:rPr>
        <w:t>.</w:t>
      </w:r>
    </w:p>
    <w:p w14:paraId="62DBA51D" w14:textId="5FC0145A" w:rsidR="00AA425F" w:rsidRDefault="00AA425F" w:rsidP="00AA425F">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Set </w:t>
      </w:r>
      <m:oMath>
        <m:r>
          <w:rPr>
            <w:rFonts w:ascii="Cambria Math" w:eastAsiaTheme="minorEastAsia" w:hAnsi="Cambria Math" w:cstheme="majorBidi"/>
            <w:sz w:val="28"/>
            <w:szCs w:val="28"/>
          </w:rPr>
          <m:t>operationCount = 1</m:t>
        </m:r>
      </m:oMath>
    </w:p>
    <w:p w14:paraId="1A762FC1" w14:textId="7F7F0101" w:rsidR="00D164CC" w:rsidRPr="00D164CC" w:rsidRDefault="00AA425F" w:rsidP="00D164CC">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While </w:t>
      </w:r>
      <m:oMath>
        <m:r>
          <w:rPr>
            <w:rFonts w:ascii="Cambria Math" w:hAnsi="Cambria Math" w:cs="Courier New"/>
            <w:sz w:val="28"/>
            <w:szCs w:val="28"/>
          </w:rPr>
          <m:t>operationCount</m:t>
        </m:r>
        <m:r>
          <w:rPr>
            <w:rFonts w:ascii="Cambria Math" w:hAnsi="Cambria Math" w:cstheme="majorBidi"/>
            <w:sz w:val="28"/>
            <w:szCs w:val="28"/>
          </w:rPr>
          <m:t>&lt;10</m:t>
        </m:r>
      </m:oMath>
    </w:p>
    <w:p w14:paraId="01D6AE6C" w14:textId="77777777" w:rsid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Let the </w:t>
      </w:r>
      <m:oMath>
        <m:r>
          <w:rPr>
            <w:rFonts w:ascii="Cambria Math" w:hAnsi="Cambria Math" w:cstheme="majorBidi"/>
            <w:sz w:val="28"/>
            <w:szCs w:val="28"/>
          </w:rPr>
          <m:t>start</m:t>
        </m:r>
      </m:oMath>
      <w:r>
        <w:rPr>
          <w:rFonts w:asciiTheme="majorBidi" w:eastAsiaTheme="minorEastAsia" w:hAnsiTheme="majorBidi" w:cstheme="majorBidi"/>
          <w:sz w:val="28"/>
          <w:szCs w:val="28"/>
        </w:rPr>
        <w:t xml:space="preserve"> be the value of the </w:t>
      </w:r>
      <w:r>
        <w:rPr>
          <w:rFonts w:asciiTheme="majorBidi" w:hAnsiTheme="majorBidi" w:cstheme="majorBidi"/>
          <w:sz w:val="28"/>
          <w:szCs w:val="28"/>
        </w:rPr>
        <w:t>current time.</w:t>
      </w:r>
    </w:p>
    <w:p w14:paraId="23EE12A5" w14:textId="77777777" w:rsidR="00D164CC" w:rsidRP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Perform </w:t>
      </w:r>
      <m:oMath>
        <m:r>
          <w:rPr>
            <w:rFonts w:ascii="Cambria Math" w:hAnsi="Cambria Math" w:cs="Courier New"/>
            <w:sz w:val="28"/>
            <w:szCs w:val="28"/>
          </w:rPr>
          <m:t>operationCount</m:t>
        </m:r>
      </m:oMath>
      <w:r>
        <w:rPr>
          <w:rFonts w:asciiTheme="majorBidi" w:eastAsiaTheme="minorEastAsia" w:hAnsiTheme="majorBidi" w:cstheme="majorBidi"/>
          <w:sz w:val="28"/>
          <w:szCs w:val="28"/>
        </w:rPr>
        <w:t xml:space="preserve"> operations on the structure.</w:t>
      </w:r>
    </w:p>
    <w:p w14:paraId="7F4DFA43" w14:textId="77777777" w:rsid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Let </w:t>
      </w:r>
      <m:oMath>
        <m:r>
          <w:rPr>
            <w:rFonts w:ascii="Cambria Math" w:hAnsi="Cambria Math" w:cstheme="majorBidi"/>
            <w:sz w:val="28"/>
            <w:szCs w:val="28"/>
          </w:rPr>
          <m:t>end</m:t>
        </m:r>
      </m:oMath>
      <w:r>
        <w:rPr>
          <w:rFonts w:asciiTheme="majorBidi" w:eastAsiaTheme="minorEastAsia" w:hAnsiTheme="majorBidi" w:cstheme="majorBidi"/>
          <w:sz w:val="28"/>
          <w:szCs w:val="28"/>
        </w:rPr>
        <w:t xml:space="preserve"> be the value of the </w:t>
      </w:r>
      <w:r>
        <w:rPr>
          <w:rFonts w:asciiTheme="majorBidi" w:hAnsiTheme="majorBidi" w:cstheme="majorBidi"/>
          <w:sz w:val="28"/>
          <w:szCs w:val="28"/>
        </w:rPr>
        <w:t>current time.</w:t>
      </w:r>
    </w:p>
    <w:p w14:paraId="6D86E7A1" w14:textId="77777777" w:rsidR="00D164CC" w:rsidRPr="00D164CC" w:rsidRDefault="00D164CC" w:rsidP="00D164CC">
      <w:pPr>
        <w:pStyle w:val="ListParagraph"/>
        <w:numPr>
          <w:ilvl w:val="1"/>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Store the difference between </w:t>
      </w:r>
      <m:oMath>
        <m:r>
          <w:rPr>
            <w:rFonts w:ascii="Cambria Math" w:hAnsi="Cambria Math" w:cstheme="majorBidi"/>
            <w:sz w:val="28"/>
            <w:szCs w:val="28"/>
          </w:rPr>
          <m:t>start</m:t>
        </m:r>
      </m:oMath>
      <w:r>
        <w:rPr>
          <w:rFonts w:asciiTheme="majorBidi" w:eastAsiaTheme="minorEastAsia" w:hAnsiTheme="majorBidi" w:cstheme="majorBidi"/>
          <w:sz w:val="28"/>
          <w:szCs w:val="28"/>
        </w:rPr>
        <w:t xml:space="preserve"> and </w:t>
      </w:r>
      <m:oMath>
        <m:r>
          <w:rPr>
            <w:rFonts w:ascii="Cambria Math" w:eastAsiaTheme="minorEastAsia" w:hAnsi="Cambria Math" w:cstheme="majorBidi"/>
            <w:sz w:val="28"/>
            <w:szCs w:val="28"/>
          </w:rPr>
          <m:t>end</m:t>
        </m:r>
      </m:oMath>
      <w:r>
        <w:rPr>
          <w:rFonts w:asciiTheme="majorBidi" w:eastAsiaTheme="minorEastAsia" w:hAnsiTheme="majorBidi" w:cstheme="majorBidi"/>
          <w:sz w:val="28"/>
          <w:szCs w:val="28"/>
        </w:rPr>
        <w:t xml:space="preserve"> in </w:t>
      </w:r>
      <m:oMath>
        <m:r>
          <w:rPr>
            <w:rFonts w:ascii="Cambria Math" w:eastAsiaTheme="minorEastAsia" w:hAnsi="Cambria Math" w:cstheme="majorBidi"/>
            <w:sz w:val="28"/>
            <w:szCs w:val="28"/>
          </w:rPr>
          <m:t>times</m:t>
        </m:r>
      </m:oMath>
      <w:r>
        <w:rPr>
          <w:rFonts w:asciiTheme="majorBidi" w:eastAsiaTheme="minorEastAsia" w:hAnsiTheme="majorBidi" w:cstheme="majorBidi"/>
          <w:sz w:val="28"/>
          <w:szCs w:val="28"/>
        </w:rPr>
        <w:t>.</w:t>
      </w:r>
    </w:p>
    <w:p w14:paraId="676A9911" w14:textId="41F59964" w:rsidR="00D164CC" w:rsidRPr="00D164CC" w:rsidRDefault="00D164CC" w:rsidP="00D164CC">
      <w:pPr>
        <w:pStyle w:val="ListParagraph"/>
        <w:numPr>
          <w:ilvl w:val="0"/>
          <w:numId w:val="15"/>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Visualize </w:t>
      </w:r>
      <m:oMath>
        <m:r>
          <w:rPr>
            <w:rFonts w:ascii="Cambria Math" w:hAnsi="Cambria Math" w:cstheme="majorBidi"/>
            <w:sz w:val="28"/>
            <w:szCs w:val="28"/>
          </w:rPr>
          <m:t>times</m:t>
        </m:r>
      </m:oMath>
      <w:r>
        <w:rPr>
          <w:rFonts w:asciiTheme="majorBidi" w:eastAsiaTheme="minorEastAsia" w:hAnsiTheme="majorBidi" w:cstheme="majorBidi"/>
          <w:sz w:val="28"/>
          <w:szCs w:val="28"/>
        </w:rPr>
        <w:t xml:space="preserve"> on the chart.</w:t>
      </w:r>
    </w:p>
    <w:p w14:paraId="5BD4ED98" w14:textId="76FD6357" w:rsidR="009621FC" w:rsidRDefault="009621FC" w:rsidP="00CB61DD">
      <w:pPr>
        <w:spacing w:before="320" w:after="160"/>
        <w:ind w:firstLine="0"/>
        <w:jc w:val="left"/>
        <w:rPr>
          <w:rFonts w:asciiTheme="majorBidi" w:hAnsiTheme="majorBidi" w:cstheme="majorBidi"/>
          <w:b/>
          <w:bCs/>
          <w:sz w:val="36"/>
          <w:szCs w:val="36"/>
        </w:rPr>
      </w:pPr>
      <w:r w:rsidRPr="009621FC">
        <w:rPr>
          <w:rFonts w:asciiTheme="majorBidi" w:hAnsiTheme="majorBidi" w:cstheme="majorBidi"/>
          <w:b/>
          <w:bCs/>
          <w:sz w:val="36"/>
          <w:szCs w:val="36"/>
        </w:rPr>
        <w:t xml:space="preserve">3. </w:t>
      </w:r>
      <w:r w:rsidR="002C39FA">
        <w:rPr>
          <w:rFonts w:asciiTheme="majorBidi" w:hAnsiTheme="majorBidi" w:cstheme="majorBidi"/>
          <w:b/>
          <w:bCs/>
          <w:sz w:val="36"/>
          <w:szCs w:val="36"/>
        </w:rPr>
        <w:t>Individual Team Members’ Roles</w:t>
      </w:r>
    </w:p>
    <w:p w14:paraId="53FD8F81" w14:textId="77777777" w:rsidR="00996C6D" w:rsidRPr="00996C6D" w:rsidRDefault="00EC0C8B" w:rsidP="00996C6D">
      <w:pPr>
        <w:spacing w:before="80" w:after="80"/>
        <w:ind w:firstLine="0"/>
        <w:jc w:val="left"/>
        <w:rPr>
          <w:rFonts w:asciiTheme="majorBidi" w:hAnsiTheme="majorBidi" w:cstheme="majorBidi"/>
          <w:sz w:val="28"/>
          <w:szCs w:val="28"/>
        </w:rPr>
      </w:pPr>
      <w:r w:rsidRPr="00996C6D">
        <w:rPr>
          <w:rFonts w:asciiTheme="majorBidi" w:hAnsiTheme="majorBidi" w:cstheme="majorBidi"/>
          <w:sz w:val="28"/>
          <w:szCs w:val="28"/>
        </w:rPr>
        <w:t>Moaaz Mahmoud</w:t>
      </w:r>
      <w:r w:rsidR="00996C6D" w:rsidRPr="00996C6D">
        <w:rPr>
          <w:rFonts w:asciiTheme="majorBidi" w:hAnsiTheme="majorBidi" w:cstheme="majorBidi"/>
          <w:sz w:val="28"/>
          <w:szCs w:val="28"/>
        </w:rPr>
        <w:t xml:space="preserve"> and </w:t>
      </w:r>
      <w:r w:rsidR="00996C6D" w:rsidRPr="00996C6D">
        <w:rPr>
          <w:rFonts w:asciiTheme="majorBidi" w:hAnsiTheme="majorBidi" w:cstheme="majorBidi"/>
          <w:sz w:val="28"/>
          <w:szCs w:val="28"/>
        </w:rPr>
        <w:t>Ziad Hussien</w:t>
      </w:r>
    </w:p>
    <w:p w14:paraId="417732A3" w14:textId="77777777" w:rsid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Implemented </w:t>
      </w:r>
      <w:r>
        <w:rPr>
          <w:rFonts w:asciiTheme="majorBidi" w:hAnsiTheme="majorBidi" w:cstheme="majorBidi"/>
          <w:sz w:val="28"/>
          <w:szCs w:val="28"/>
          <w:lang w:val="en-GB"/>
        </w:rPr>
        <w:t xml:space="preserve">the </w:t>
      </w:r>
      <w:r>
        <w:rPr>
          <w:rFonts w:asciiTheme="majorBidi" w:hAnsiTheme="majorBidi" w:cstheme="majorBidi"/>
          <w:sz w:val="28"/>
          <w:szCs w:val="28"/>
        </w:rPr>
        <w:t>data structures used</w:t>
      </w:r>
    </w:p>
    <w:p w14:paraId="14DE6AD6"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Linked list</w:t>
      </w:r>
    </w:p>
    <w:p w14:paraId="33B5627E"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Stack (array-based and link-based)</w:t>
      </w:r>
    </w:p>
    <w:p w14:paraId="509051F1" w14:textId="77777777" w:rsidR="00996C6D"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Queue (array-based and link-based)</w:t>
      </w:r>
    </w:p>
    <w:p w14:paraId="0B7C8D45" w14:textId="62E404BD" w:rsidR="00EC0C8B" w:rsidRDefault="00996C6D" w:rsidP="00996C6D">
      <w:pPr>
        <w:pStyle w:val="ListParagraph"/>
        <w:numPr>
          <w:ilvl w:val="1"/>
          <w:numId w:val="16"/>
        </w:numPr>
        <w:spacing w:before="80" w:after="80"/>
        <w:jc w:val="left"/>
        <w:rPr>
          <w:rFonts w:asciiTheme="majorBidi" w:hAnsiTheme="majorBidi" w:cstheme="majorBidi"/>
          <w:sz w:val="28"/>
          <w:szCs w:val="28"/>
        </w:rPr>
      </w:pPr>
      <w:r>
        <w:rPr>
          <w:rFonts w:asciiTheme="majorBidi" w:hAnsiTheme="majorBidi" w:cstheme="majorBidi"/>
          <w:sz w:val="28"/>
          <w:szCs w:val="28"/>
        </w:rPr>
        <w:t>Heap</w:t>
      </w:r>
    </w:p>
    <w:p w14:paraId="4DC558DB" w14:textId="6096A106" w:rsidR="00EC0C8B" w:rsidRDefault="00EC0C8B"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Designed the visualization algorithms for the data structures</w:t>
      </w:r>
    </w:p>
    <w:p w14:paraId="0911EB07" w14:textId="7B5F3A87"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heap page layout</w:t>
      </w:r>
    </w:p>
    <w:p w14:paraId="0F553BCA" w14:textId="45BB4AD4"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heap visualization functionality</w:t>
      </w:r>
    </w:p>
    <w:p w14:paraId="1446BAC9" w14:textId="77777777" w:rsidR="00996C6D" w:rsidRDefault="00EC0C8B"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performance analysis page layout</w:t>
      </w:r>
    </w:p>
    <w:p w14:paraId="3D327C82" w14:textId="5CCF278E" w:rsidR="00EC0C8B" w:rsidRP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Identified the strategy used to test the performance of the data structures</w:t>
      </w:r>
    </w:p>
    <w:p w14:paraId="6B89CFCC" w14:textId="63B9B5B6" w:rsidR="00EC0C8B" w:rsidRDefault="00EC0C8B" w:rsidP="00EC0C8B">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performance analysis functionality</w:t>
      </w:r>
    </w:p>
    <w:p w14:paraId="337BB0AD" w14:textId="72CB376D" w:rsidR="00004BF5" w:rsidRDefault="0038494D" w:rsidP="00004BF5">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 xml:space="preserve">Refactored some CSS stylesheets </w:t>
      </w:r>
      <w:r w:rsidR="00004BF5">
        <w:rPr>
          <w:rFonts w:asciiTheme="majorBidi" w:hAnsiTheme="majorBidi" w:cstheme="majorBidi"/>
          <w:sz w:val="28"/>
          <w:szCs w:val="28"/>
        </w:rPr>
        <w:t xml:space="preserve">from the web and used them </w:t>
      </w:r>
      <w:r>
        <w:rPr>
          <w:rFonts w:asciiTheme="majorBidi" w:hAnsiTheme="majorBidi" w:cstheme="majorBidi"/>
          <w:sz w:val="28"/>
          <w:szCs w:val="28"/>
        </w:rPr>
        <w:t>for styling some UI components</w:t>
      </w:r>
    </w:p>
    <w:p w14:paraId="6FAB99D3" w14:textId="2D350697" w:rsidR="00996C6D" w:rsidRDefault="00996C6D" w:rsidP="00996C6D">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Added</w:t>
      </w:r>
      <w:r w:rsidR="0061677F">
        <w:rPr>
          <w:rFonts w:asciiTheme="majorBidi" w:hAnsiTheme="majorBidi" w:cstheme="majorBidi"/>
          <w:sz w:val="28"/>
          <w:szCs w:val="28"/>
        </w:rPr>
        <w:t xml:space="preserve"> the ‘Export to CSV’ </w:t>
      </w:r>
      <w:r>
        <w:rPr>
          <w:rFonts w:asciiTheme="majorBidi" w:hAnsiTheme="majorBidi" w:cstheme="majorBidi"/>
          <w:sz w:val="28"/>
          <w:szCs w:val="28"/>
        </w:rPr>
        <w:t>feature</w:t>
      </w:r>
    </w:p>
    <w:p w14:paraId="7CD63C6E" w14:textId="77777777" w:rsidR="003F6806" w:rsidRPr="00996C6D" w:rsidRDefault="00EC0C8B" w:rsidP="003F6806">
      <w:pPr>
        <w:spacing w:before="80" w:after="80"/>
        <w:ind w:firstLine="0"/>
        <w:jc w:val="left"/>
        <w:rPr>
          <w:rFonts w:asciiTheme="majorBidi" w:hAnsiTheme="majorBidi" w:cstheme="majorBidi"/>
          <w:sz w:val="28"/>
          <w:szCs w:val="28"/>
        </w:rPr>
      </w:pPr>
      <w:r w:rsidRPr="00996C6D">
        <w:rPr>
          <w:rFonts w:asciiTheme="majorBidi" w:hAnsiTheme="majorBidi" w:cstheme="majorBidi"/>
          <w:sz w:val="28"/>
          <w:szCs w:val="28"/>
        </w:rPr>
        <w:t>AbdElRahman Yasser</w:t>
      </w:r>
    </w:p>
    <w:p w14:paraId="41D93428" w14:textId="77777777" w:rsidR="003F6806"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stack page layout</w:t>
      </w:r>
    </w:p>
    <w:p w14:paraId="44B2C776" w14:textId="3159FA58" w:rsidR="003F6806" w:rsidRPr="00996C6D"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stack visualization functionality</w:t>
      </w:r>
      <w:r w:rsidR="00B05E90">
        <w:rPr>
          <w:rFonts w:asciiTheme="majorBidi" w:hAnsiTheme="majorBidi" w:cstheme="majorBidi"/>
          <w:sz w:val="28"/>
          <w:szCs w:val="28"/>
        </w:rPr>
        <w:t xml:space="preserve"> relying on the Stack class from the Java collections API</w:t>
      </w:r>
    </w:p>
    <w:p w14:paraId="199AC70C" w14:textId="77777777" w:rsidR="003F6806"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queue page layout</w:t>
      </w:r>
    </w:p>
    <w:p w14:paraId="61D2CE48" w14:textId="5C760056" w:rsidR="003F6806" w:rsidRPr="00B05E90" w:rsidRDefault="003F6806" w:rsidP="00B05E90">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queue visualization functionality</w:t>
      </w:r>
      <w:r w:rsidR="00B05E90">
        <w:rPr>
          <w:rFonts w:asciiTheme="majorBidi" w:hAnsiTheme="majorBidi" w:cstheme="majorBidi"/>
          <w:sz w:val="28"/>
          <w:szCs w:val="28"/>
        </w:rPr>
        <w:t xml:space="preserve"> </w:t>
      </w:r>
      <w:r w:rsidR="00B05E90">
        <w:rPr>
          <w:rFonts w:asciiTheme="majorBidi" w:hAnsiTheme="majorBidi" w:cstheme="majorBidi"/>
          <w:sz w:val="28"/>
          <w:szCs w:val="28"/>
        </w:rPr>
        <w:t xml:space="preserve">relying on the </w:t>
      </w:r>
      <w:r w:rsidR="00B05E90">
        <w:rPr>
          <w:rFonts w:asciiTheme="majorBidi" w:hAnsiTheme="majorBidi" w:cstheme="majorBidi"/>
          <w:sz w:val="28"/>
          <w:szCs w:val="28"/>
        </w:rPr>
        <w:t>Queue</w:t>
      </w:r>
      <w:r w:rsidR="00B05E90">
        <w:rPr>
          <w:rFonts w:asciiTheme="majorBidi" w:hAnsiTheme="majorBidi" w:cstheme="majorBidi"/>
          <w:sz w:val="28"/>
          <w:szCs w:val="28"/>
        </w:rPr>
        <w:t xml:space="preserve"> class from the Java collections API</w:t>
      </w:r>
    </w:p>
    <w:p w14:paraId="597AF72E" w14:textId="6F407F76" w:rsidR="003F6806" w:rsidRPr="00996C6D" w:rsidRDefault="00EC0C8B" w:rsidP="003F6806">
      <w:pPr>
        <w:spacing w:before="80" w:after="80"/>
        <w:ind w:firstLine="0"/>
        <w:jc w:val="left"/>
        <w:rPr>
          <w:rFonts w:asciiTheme="majorBidi" w:hAnsiTheme="majorBidi" w:cstheme="majorBidi" w:hint="cs"/>
          <w:sz w:val="28"/>
          <w:szCs w:val="28"/>
          <w:rtl/>
          <w:lang w:bidi="ar-EG"/>
        </w:rPr>
      </w:pPr>
      <w:r>
        <w:rPr>
          <w:rFonts w:asciiTheme="majorBidi" w:hAnsiTheme="majorBidi" w:cstheme="majorBidi"/>
          <w:sz w:val="28"/>
          <w:szCs w:val="28"/>
        </w:rPr>
        <w:t xml:space="preserve">Mohamed </w:t>
      </w:r>
      <w:proofErr w:type="spellStart"/>
      <w:r>
        <w:rPr>
          <w:rFonts w:asciiTheme="majorBidi" w:hAnsiTheme="majorBidi" w:cstheme="majorBidi"/>
          <w:sz w:val="28"/>
          <w:szCs w:val="28"/>
        </w:rPr>
        <w:t>AbdElRaheem</w:t>
      </w:r>
      <w:proofErr w:type="spellEnd"/>
    </w:p>
    <w:p w14:paraId="5D6972A8" w14:textId="77777777" w:rsidR="003F6806"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home page layout</w:t>
      </w:r>
    </w:p>
    <w:p w14:paraId="316073CB" w14:textId="77777777" w:rsidR="003F6806" w:rsidRPr="00996C6D"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lastRenderedPageBreak/>
        <w:t>Implemented the home page functionality</w:t>
      </w:r>
    </w:p>
    <w:p w14:paraId="5C4707A3" w14:textId="77777777" w:rsidR="003F6806"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linked list page layout</w:t>
      </w:r>
    </w:p>
    <w:p w14:paraId="2BFCF0B3" w14:textId="4665F8E4" w:rsidR="003F6806" w:rsidRPr="00996C6D" w:rsidRDefault="003F6806" w:rsidP="003F6806">
      <w:pPr>
        <w:pStyle w:val="ListParagraph"/>
        <w:numPr>
          <w:ilvl w:val="0"/>
          <w:numId w:val="16"/>
        </w:numPr>
        <w:spacing w:before="80" w:after="80"/>
        <w:jc w:val="left"/>
        <w:rPr>
          <w:rFonts w:asciiTheme="majorBidi" w:hAnsiTheme="majorBidi" w:cstheme="majorBidi"/>
          <w:sz w:val="28"/>
          <w:szCs w:val="28"/>
        </w:rPr>
      </w:pPr>
      <w:r>
        <w:rPr>
          <w:rFonts w:asciiTheme="majorBidi" w:hAnsiTheme="majorBidi" w:cstheme="majorBidi"/>
          <w:sz w:val="28"/>
          <w:szCs w:val="28"/>
        </w:rPr>
        <w:t>Implemented the linked list visualization functionality</w:t>
      </w:r>
      <w:r w:rsidR="00B05E90">
        <w:rPr>
          <w:rFonts w:asciiTheme="majorBidi" w:hAnsiTheme="majorBidi" w:cstheme="majorBidi"/>
          <w:sz w:val="28"/>
          <w:szCs w:val="28"/>
        </w:rPr>
        <w:t xml:space="preserve"> using the </w:t>
      </w:r>
      <w:proofErr w:type="spellStart"/>
      <w:r w:rsidR="00B05E90">
        <w:rPr>
          <w:rFonts w:asciiTheme="majorBidi" w:hAnsiTheme="majorBidi" w:cstheme="majorBidi"/>
          <w:sz w:val="28"/>
          <w:szCs w:val="28"/>
        </w:rPr>
        <w:t>ArrayList</w:t>
      </w:r>
      <w:proofErr w:type="spellEnd"/>
      <w:r w:rsidR="00B05E90">
        <w:rPr>
          <w:rFonts w:asciiTheme="majorBidi" w:hAnsiTheme="majorBidi" w:cstheme="majorBidi"/>
          <w:sz w:val="28"/>
          <w:szCs w:val="28"/>
        </w:rPr>
        <w:t xml:space="preserve"> collection from the Java collections API</w:t>
      </w:r>
    </w:p>
    <w:sectPr w:rsidR="003F6806" w:rsidRPr="00996C6D" w:rsidSect="00663DCE">
      <w:type w:val="continuous"/>
      <w:pgSz w:w="12240" w:h="15840"/>
      <w:pgMar w:top="1224" w:right="1080" w:bottom="1440" w:left="1224"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5B4"/>
    <w:multiLevelType w:val="hybridMultilevel"/>
    <w:tmpl w:val="284A05CC"/>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B9C1888"/>
    <w:multiLevelType w:val="hybridMultilevel"/>
    <w:tmpl w:val="0A282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00576"/>
    <w:multiLevelType w:val="hybridMultilevel"/>
    <w:tmpl w:val="64F6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B3026"/>
    <w:multiLevelType w:val="hybridMultilevel"/>
    <w:tmpl w:val="C95E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A1AA9"/>
    <w:multiLevelType w:val="hybridMultilevel"/>
    <w:tmpl w:val="F39E91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D62701"/>
    <w:multiLevelType w:val="hybridMultilevel"/>
    <w:tmpl w:val="267EF38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9AE4B7F"/>
    <w:multiLevelType w:val="hybridMultilevel"/>
    <w:tmpl w:val="312E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F68EC"/>
    <w:multiLevelType w:val="hybridMultilevel"/>
    <w:tmpl w:val="C26E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5B10"/>
    <w:multiLevelType w:val="hybridMultilevel"/>
    <w:tmpl w:val="C8B679F6"/>
    <w:lvl w:ilvl="0" w:tplc="0809000F">
      <w:start w:val="1"/>
      <w:numFmt w:val="decimal"/>
      <w:lvlText w:val="%1."/>
      <w:lvlJc w:val="lef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B208BB"/>
    <w:multiLevelType w:val="hybridMultilevel"/>
    <w:tmpl w:val="3244E9E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3C0E2709"/>
    <w:multiLevelType w:val="hybridMultilevel"/>
    <w:tmpl w:val="59D01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5B0F67"/>
    <w:multiLevelType w:val="hybridMultilevel"/>
    <w:tmpl w:val="1B4C88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2A15A6"/>
    <w:multiLevelType w:val="hybridMultilevel"/>
    <w:tmpl w:val="57EEC62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E391FA0"/>
    <w:multiLevelType w:val="hybridMultilevel"/>
    <w:tmpl w:val="765E9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77C0B"/>
    <w:multiLevelType w:val="hybridMultilevel"/>
    <w:tmpl w:val="FEACA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676519"/>
    <w:multiLevelType w:val="hybridMultilevel"/>
    <w:tmpl w:val="802A5BF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5"/>
  </w:num>
  <w:num w:numId="2">
    <w:abstractNumId w:val="12"/>
  </w:num>
  <w:num w:numId="3">
    <w:abstractNumId w:val="5"/>
  </w:num>
  <w:num w:numId="4">
    <w:abstractNumId w:val="0"/>
  </w:num>
  <w:num w:numId="5">
    <w:abstractNumId w:val="9"/>
  </w:num>
  <w:num w:numId="6">
    <w:abstractNumId w:val="7"/>
  </w:num>
  <w:num w:numId="7">
    <w:abstractNumId w:val="6"/>
  </w:num>
  <w:num w:numId="8">
    <w:abstractNumId w:val="3"/>
  </w:num>
  <w:num w:numId="9">
    <w:abstractNumId w:val="2"/>
  </w:num>
  <w:num w:numId="10">
    <w:abstractNumId w:val="10"/>
  </w:num>
  <w:num w:numId="11">
    <w:abstractNumId w:val="13"/>
  </w:num>
  <w:num w:numId="12">
    <w:abstractNumId w:val="14"/>
  </w:num>
  <w:num w:numId="13">
    <w:abstractNumId w:val="4"/>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BA"/>
    <w:rsid w:val="00004BF5"/>
    <w:rsid w:val="00005D27"/>
    <w:rsid w:val="00013E04"/>
    <w:rsid w:val="00020D4E"/>
    <w:rsid w:val="00035458"/>
    <w:rsid w:val="000407F7"/>
    <w:rsid w:val="000525F9"/>
    <w:rsid w:val="00067702"/>
    <w:rsid w:val="00073DA2"/>
    <w:rsid w:val="00091CEB"/>
    <w:rsid w:val="000C6873"/>
    <w:rsid w:val="000C6CB2"/>
    <w:rsid w:val="001102B0"/>
    <w:rsid w:val="001217B2"/>
    <w:rsid w:val="0013422E"/>
    <w:rsid w:val="00162149"/>
    <w:rsid w:val="00163BE8"/>
    <w:rsid w:val="001715C6"/>
    <w:rsid w:val="001821F2"/>
    <w:rsid w:val="001A263F"/>
    <w:rsid w:val="001B3847"/>
    <w:rsid w:val="001D2110"/>
    <w:rsid w:val="001E5376"/>
    <w:rsid w:val="001F2A5A"/>
    <w:rsid w:val="002415FE"/>
    <w:rsid w:val="002509CD"/>
    <w:rsid w:val="002515E1"/>
    <w:rsid w:val="00251DA7"/>
    <w:rsid w:val="002C1ADA"/>
    <w:rsid w:val="002C39FA"/>
    <w:rsid w:val="00322B3A"/>
    <w:rsid w:val="00351265"/>
    <w:rsid w:val="003844DD"/>
    <w:rsid w:val="0038494D"/>
    <w:rsid w:val="00397C82"/>
    <w:rsid w:val="003F6806"/>
    <w:rsid w:val="003F6D66"/>
    <w:rsid w:val="00417570"/>
    <w:rsid w:val="00423172"/>
    <w:rsid w:val="00426E40"/>
    <w:rsid w:val="00426F5F"/>
    <w:rsid w:val="004519DA"/>
    <w:rsid w:val="00457206"/>
    <w:rsid w:val="00473247"/>
    <w:rsid w:val="00477DB5"/>
    <w:rsid w:val="00482E9D"/>
    <w:rsid w:val="00495B87"/>
    <w:rsid w:val="004D63F4"/>
    <w:rsid w:val="00512C8E"/>
    <w:rsid w:val="005204B4"/>
    <w:rsid w:val="00536EE7"/>
    <w:rsid w:val="00546F42"/>
    <w:rsid w:val="00552005"/>
    <w:rsid w:val="00566A24"/>
    <w:rsid w:val="00592724"/>
    <w:rsid w:val="005A4AD8"/>
    <w:rsid w:val="005C00FB"/>
    <w:rsid w:val="005C2218"/>
    <w:rsid w:val="006069DF"/>
    <w:rsid w:val="0061390F"/>
    <w:rsid w:val="00613C9B"/>
    <w:rsid w:val="0061677F"/>
    <w:rsid w:val="00620900"/>
    <w:rsid w:val="00644D16"/>
    <w:rsid w:val="00663DCE"/>
    <w:rsid w:val="00665058"/>
    <w:rsid w:val="00693AC3"/>
    <w:rsid w:val="006B0A8F"/>
    <w:rsid w:val="006F4D6B"/>
    <w:rsid w:val="00701CB7"/>
    <w:rsid w:val="00727AEA"/>
    <w:rsid w:val="00745365"/>
    <w:rsid w:val="007907C3"/>
    <w:rsid w:val="007A3769"/>
    <w:rsid w:val="007A6547"/>
    <w:rsid w:val="007B0847"/>
    <w:rsid w:val="007B313E"/>
    <w:rsid w:val="007B7277"/>
    <w:rsid w:val="007C03D3"/>
    <w:rsid w:val="007E0B9E"/>
    <w:rsid w:val="007E46E8"/>
    <w:rsid w:val="0080076D"/>
    <w:rsid w:val="008326D9"/>
    <w:rsid w:val="008410AA"/>
    <w:rsid w:val="00863841"/>
    <w:rsid w:val="00864C88"/>
    <w:rsid w:val="00867FF7"/>
    <w:rsid w:val="00870E4E"/>
    <w:rsid w:val="008712CA"/>
    <w:rsid w:val="00872211"/>
    <w:rsid w:val="00881166"/>
    <w:rsid w:val="008A4F40"/>
    <w:rsid w:val="008A6972"/>
    <w:rsid w:val="008B23E3"/>
    <w:rsid w:val="008D7492"/>
    <w:rsid w:val="008E0DE8"/>
    <w:rsid w:val="0093207D"/>
    <w:rsid w:val="009510DC"/>
    <w:rsid w:val="009604B2"/>
    <w:rsid w:val="009621FC"/>
    <w:rsid w:val="00965703"/>
    <w:rsid w:val="0096587B"/>
    <w:rsid w:val="009817DB"/>
    <w:rsid w:val="0099207F"/>
    <w:rsid w:val="00996C6D"/>
    <w:rsid w:val="009A215D"/>
    <w:rsid w:val="009A7167"/>
    <w:rsid w:val="009F23AD"/>
    <w:rsid w:val="00A14FCB"/>
    <w:rsid w:val="00A33F19"/>
    <w:rsid w:val="00A37783"/>
    <w:rsid w:val="00A44F30"/>
    <w:rsid w:val="00A62297"/>
    <w:rsid w:val="00A907C6"/>
    <w:rsid w:val="00AA197E"/>
    <w:rsid w:val="00AA425F"/>
    <w:rsid w:val="00AA5507"/>
    <w:rsid w:val="00AA6935"/>
    <w:rsid w:val="00AE12A6"/>
    <w:rsid w:val="00AE3EE0"/>
    <w:rsid w:val="00AF79A2"/>
    <w:rsid w:val="00B05E90"/>
    <w:rsid w:val="00B139AE"/>
    <w:rsid w:val="00B22046"/>
    <w:rsid w:val="00B500F4"/>
    <w:rsid w:val="00B56164"/>
    <w:rsid w:val="00B604BA"/>
    <w:rsid w:val="00B73D21"/>
    <w:rsid w:val="00BA747A"/>
    <w:rsid w:val="00BC3337"/>
    <w:rsid w:val="00BE05C9"/>
    <w:rsid w:val="00BE332F"/>
    <w:rsid w:val="00BE539D"/>
    <w:rsid w:val="00BF2AA7"/>
    <w:rsid w:val="00BF2B12"/>
    <w:rsid w:val="00C07C31"/>
    <w:rsid w:val="00C21F2B"/>
    <w:rsid w:val="00C33127"/>
    <w:rsid w:val="00C542F4"/>
    <w:rsid w:val="00C9171C"/>
    <w:rsid w:val="00CA5A40"/>
    <w:rsid w:val="00CB61DD"/>
    <w:rsid w:val="00CC3317"/>
    <w:rsid w:val="00CD0A4C"/>
    <w:rsid w:val="00CD1A1C"/>
    <w:rsid w:val="00CE2B25"/>
    <w:rsid w:val="00CE5128"/>
    <w:rsid w:val="00D01655"/>
    <w:rsid w:val="00D164CC"/>
    <w:rsid w:val="00D404CF"/>
    <w:rsid w:val="00D414C6"/>
    <w:rsid w:val="00D52CD7"/>
    <w:rsid w:val="00D6596D"/>
    <w:rsid w:val="00DA1AC3"/>
    <w:rsid w:val="00DB6932"/>
    <w:rsid w:val="00DE04B9"/>
    <w:rsid w:val="00DE2F2F"/>
    <w:rsid w:val="00E0587B"/>
    <w:rsid w:val="00E157E1"/>
    <w:rsid w:val="00E15FF5"/>
    <w:rsid w:val="00E248CD"/>
    <w:rsid w:val="00E43708"/>
    <w:rsid w:val="00E63F40"/>
    <w:rsid w:val="00E6634A"/>
    <w:rsid w:val="00E67648"/>
    <w:rsid w:val="00E93053"/>
    <w:rsid w:val="00EA0168"/>
    <w:rsid w:val="00EC0C8B"/>
    <w:rsid w:val="00EE2FBC"/>
    <w:rsid w:val="00F02366"/>
    <w:rsid w:val="00F1097C"/>
    <w:rsid w:val="00F155EE"/>
    <w:rsid w:val="00F15696"/>
    <w:rsid w:val="00F1787D"/>
    <w:rsid w:val="00F256E0"/>
    <w:rsid w:val="00F27F99"/>
    <w:rsid w:val="00F340D8"/>
    <w:rsid w:val="00F34CF3"/>
    <w:rsid w:val="00F66EF0"/>
    <w:rsid w:val="00F70152"/>
    <w:rsid w:val="00F72395"/>
    <w:rsid w:val="00F862C4"/>
    <w:rsid w:val="00F976CA"/>
    <w:rsid w:val="00FA1A4C"/>
    <w:rsid w:val="00FA1C00"/>
    <w:rsid w:val="00FA7D62"/>
    <w:rsid w:val="00FE3AB4"/>
    <w:rsid w:val="00FE60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0951"/>
  <w15:chartTrackingRefBased/>
  <w15:docId w15:val="{0F7653A6-D43F-4DB1-9093-A438F14F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73247"/>
    <w:pPr>
      <w:numPr>
        <w:ilvl w:val="1"/>
      </w:numPr>
      <w:spacing w:after="160"/>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247"/>
    <w:rPr>
      <w:rFonts w:eastAsiaTheme="minorEastAsia"/>
      <w:color w:val="5A5A5A" w:themeColor="text1" w:themeTint="A5"/>
      <w:spacing w:val="15"/>
    </w:rPr>
  </w:style>
  <w:style w:type="paragraph" w:styleId="ListParagraph">
    <w:name w:val="List Paragraph"/>
    <w:basedOn w:val="Normal"/>
    <w:uiPriority w:val="34"/>
    <w:qFormat/>
    <w:rsid w:val="00AA6935"/>
    <w:pPr>
      <w:ind w:left="720"/>
      <w:contextualSpacing/>
    </w:pPr>
  </w:style>
  <w:style w:type="character" w:styleId="PlaceholderText">
    <w:name w:val="Placeholder Text"/>
    <w:basedOn w:val="DefaultParagraphFont"/>
    <w:uiPriority w:val="99"/>
    <w:semiHidden/>
    <w:rsid w:val="008E0D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7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10</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noureldin</dc:creator>
  <cp:keywords/>
  <dc:description/>
  <cp:lastModifiedBy>Moaz Mahmoud</cp:lastModifiedBy>
  <cp:revision>56</cp:revision>
  <cp:lastPrinted>2022-02-24T14:31:00Z</cp:lastPrinted>
  <dcterms:created xsi:type="dcterms:W3CDTF">2019-02-16T15:15:00Z</dcterms:created>
  <dcterms:modified xsi:type="dcterms:W3CDTF">2022-02-24T15:14:00Z</dcterms:modified>
</cp:coreProperties>
</file>