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FF83" w14:textId="5470DB8D" w:rsidR="00E039FF" w:rsidRPr="00E039FF" w:rsidRDefault="00E039FF" w:rsidP="00DF0383">
      <w:pPr>
        <w:spacing w:after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3. </w:t>
      </w:r>
      <w:r w:rsidRPr="00E039FF">
        <w:rPr>
          <w:rFonts w:asciiTheme="majorBidi" w:hAnsiTheme="majorBidi" w:cstheme="majorBidi"/>
          <w:b/>
          <w:bCs/>
          <w:sz w:val="40"/>
          <w:szCs w:val="40"/>
        </w:rPr>
        <w:t>Machine Learning</w:t>
      </w:r>
    </w:p>
    <w:p w14:paraId="02F9EEA1" w14:textId="4FF2E736" w:rsidR="00E039FF" w:rsidRPr="00E039FF" w:rsidRDefault="00E039FF" w:rsidP="00E039F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39FF">
        <w:rPr>
          <w:rFonts w:asciiTheme="majorBidi" w:hAnsiTheme="majorBidi" w:cstheme="majorBidi"/>
          <w:b/>
          <w:bCs/>
          <w:i/>
          <w:iCs/>
          <w:sz w:val="32"/>
          <w:szCs w:val="32"/>
        </w:rPr>
        <w:t>Definitions</w:t>
      </w:r>
    </w:p>
    <w:p w14:paraId="514FF963" w14:textId="3834F780" w:rsidR="00E039FF" w:rsidRDefault="00E039FF" w:rsidP="00E039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28"/>
          <w:szCs w:val="28"/>
        </w:rPr>
        <w:t>Artificial Intelligence</w:t>
      </w:r>
      <w:r w:rsidRPr="00DC08A1">
        <w:rPr>
          <w:rFonts w:asciiTheme="majorBidi" w:hAnsiTheme="majorBidi" w:cstheme="majorBidi"/>
          <w:sz w:val="28"/>
          <w:szCs w:val="28"/>
        </w:rPr>
        <w:t xml:space="preserve"> A branch of Computer Science</w:t>
      </w:r>
      <w:r w:rsidR="001072E6" w:rsidRPr="00DC08A1">
        <w:rPr>
          <w:rFonts w:asciiTheme="majorBidi" w:hAnsiTheme="majorBidi" w:cstheme="majorBidi"/>
          <w:sz w:val="28"/>
          <w:szCs w:val="28"/>
        </w:rPr>
        <w:t xml:space="preserve"> that</w:t>
      </w:r>
      <w:r w:rsidR="001072E6">
        <w:rPr>
          <w:rFonts w:asciiTheme="majorBidi" w:hAnsiTheme="majorBidi" w:cstheme="majorBidi"/>
          <w:sz w:val="28"/>
          <w:szCs w:val="28"/>
        </w:rPr>
        <w:t xml:space="preserve"> aims to </w:t>
      </w:r>
      <w:r w:rsidR="00CD0D3A">
        <w:rPr>
          <w:rFonts w:asciiTheme="majorBidi" w:hAnsiTheme="majorBidi" w:cstheme="majorBidi"/>
          <w:sz w:val="28"/>
          <w:szCs w:val="28"/>
        </w:rPr>
        <w:t>enable</w:t>
      </w:r>
      <w:r w:rsidR="001072E6">
        <w:rPr>
          <w:rFonts w:asciiTheme="majorBidi" w:hAnsiTheme="majorBidi" w:cstheme="majorBidi"/>
          <w:sz w:val="28"/>
          <w:szCs w:val="28"/>
        </w:rPr>
        <w:t xml:space="preserve"> machines</w:t>
      </w:r>
      <w:r w:rsidR="00CD0D3A">
        <w:rPr>
          <w:rFonts w:asciiTheme="majorBidi" w:hAnsiTheme="majorBidi" w:cstheme="majorBidi"/>
          <w:sz w:val="28"/>
          <w:szCs w:val="28"/>
        </w:rPr>
        <w:t xml:space="preserve"> to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="001072E6" w:rsidRPr="00DC08A1">
        <w:rPr>
          <w:rFonts w:asciiTheme="majorBidi" w:hAnsiTheme="majorBidi" w:cstheme="majorBidi"/>
          <w:i/>
          <w:iCs/>
          <w:sz w:val="28"/>
          <w:szCs w:val="28"/>
        </w:rPr>
        <w:t>behave and think like humans</w:t>
      </w:r>
      <w:r w:rsidR="001072E6">
        <w:rPr>
          <w:rFonts w:asciiTheme="majorBidi" w:hAnsiTheme="majorBidi" w:cstheme="majorBidi"/>
          <w:sz w:val="28"/>
          <w:szCs w:val="28"/>
        </w:rPr>
        <w:t>.</w:t>
      </w:r>
    </w:p>
    <w:p w14:paraId="7C7D5BA5" w14:textId="1FC7705B" w:rsidR="00E039FF" w:rsidRPr="00E039FF" w:rsidRDefault="00E039FF" w:rsidP="00E039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28"/>
          <w:szCs w:val="28"/>
        </w:rPr>
        <w:t>Machine Learning</w:t>
      </w:r>
      <w:r w:rsidRPr="00DC08A1">
        <w:rPr>
          <w:rFonts w:asciiTheme="majorBidi" w:hAnsiTheme="majorBidi" w:cstheme="majorBidi"/>
          <w:sz w:val="28"/>
          <w:szCs w:val="28"/>
        </w:rPr>
        <w:t xml:space="preserve"> A branch of</w:t>
      </w:r>
      <w:r w:rsidR="001072E6" w:rsidRPr="00DC08A1">
        <w:rPr>
          <w:rFonts w:asciiTheme="majorBidi" w:hAnsiTheme="majorBidi" w:cstheme="majorBidi"/>
          <w:sz w:val="28"/>
          <w:szCs w:val="28"/>
        </w:rPr>
        <w:t xml:space="preserve"> Artificial Intelligence that aims to enable machines to </w:t>
      </w:r>
      <w:r w:rsidR="001072E6" w:rsidRPr="00DC08A1">
        <w:rPr>
          <w:rFonts w:asciiTheme="majorBidi" w:hAnsiTheme="majorBidi" w:cstheme="majorBidi"/>
          <w:i/>
          <w:iCs/>
          <w:sz w:val="28"/>
          <w:szCs w:val="28"/>
        </w:rPr>
        <w:t>simulate human learning</w:t>
      </w:r>
      <w:r w:rsidR="001072E6">
        <w:rPr>
          <w:rFonts w:asciiTheme="majorBidi" w:hAnsiTheme="majorBidi" w:cstheme="majorBidi"/>
          <w:sz w:val="28"/>
          <w:szCs w:val="28"/>
        </w:rPr>
        <w:t>.</w:t>
      </w:r>
    </w:p>
    <w:p w14:paraId="041F2362" w14:textId="7F8C68F0" w:rsidR="00E039FF" w:rsidRPr="00E039FF" w:rsidRDefault="00E039FF" w:rsidP="00DF0383">
      <w:pPr>
        <w:spacing w:before="360" w:after="24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4. </w:t>
      </w:r>
      <w:r w:rsidRPr="00E039FF">
        <w:rPr>
          <w:rFonts w:asciiTheme="majorBidi" w:hAnsiTheme="majorBidi" w:cstheme="majorBidi"/>
          <w:b/>
          <w:bCs/>
          <w:sz w:val="40"/>
          <w:szCs w:val="40"/>
        </w:rPr>
        <w:t>FPGA</w:t>
      </w:r>
    </w:p>
    <w:p w14:paraId="399D26F7" w14:textId="3179B11F" w:rsidR="00E039FF" w:rsidRPr="00E039FF" w:rsidRDefault="00E039FF" w:rsidP="00DF0383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 w:rsidRPr="00E039FF">
        <w:rPr>
          <w:rFonts w:asciiTheme="majorBidi" w:hAnsiTheme="majorBidi" w:cstheme="majorBidi"/>
          <w:b/>
          <w:bCs/>
          <w:sz w:val="36"/>
          <w:szCs w:val="36"/>
        </w:rPr>
        <w:t>4.1. Ch1</w:t>
      </w:r>
    </w:p>
    <w:p w14:paraId="5CECACB1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Classification of Device Technologies</w:t>
      </w:r>
    </w:p>
    <w:p w14:paraId="5EDA0E4A" w14:textId="77777777" w:rsidR="00946A07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Discrete logic</w:t>
      </w:r>
    </w:p>
    <w:p w14:paraId="6E6305F8" w14:textId="77777777" w:rsidR="00946A07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Programmable devices (FPGAs)</w:t>
      </w:r>
    </w:p>
    <w:p w14:paraId="7FA5587D" w14:textId="57BB43EC" w:rsidR="00E039FF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ASIC (Application specific IC)</w:t>
      </w:r>
    </w:p>
    <w:p w14:paraId="0540BD6F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System Representation</w:t>
      </w:r>
    </w:p>
    <w:p w14:paraId="3D27C208" w14:textId="77777777" w:rsidR="001072E6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1072E6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1072E6">
        <w:rPr>
          <w:rFonts w:asciiTheme="majorBidi" w:hAnsiTheme="majorBidi" w:cstheme="majorBidi"/>
          <w:sz w:val="28"/>
          <w:szCs w:val="28"/>
        </w:rPr>
        <w:t xml:space="preserve"> level</w:t>
      </w:r>
    </w:p>
    <w:p w14:paraId="394B7DC1" w14:textId="77777777" w:rsidR="001072E6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Structural level</w:t>
      </w:r>
    </w:p>
    <w:p w14:paraId="6FC44402" w14:textId="20242E94" w:rsidR="00E039FF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Physical level</w:t>
      </w:r>
    </w:p>
    <w:p w14:paraId="5771F29E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System Abstraction Levels</w:t>
      </w:r>
    </w:p>
    <w:p w14:paraId="311F5248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Transistor level</w:t>
      </w:r>
    </w:p>
    <w:p w14:paraId="19A46216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Gate level</w:t>
      </w:r>
    </w:p>
    <w:p w14:paraId="525395DF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Register transfer level (RTL)</w:t>
      </w:r>
    </w:p>
    <w:p w14:paraId="55862386" w14:textId="6BA96879" w:rsidR="00E039FF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Processor Level</w:t>
      </w:r>
    </w:p>
    <w:p w14:paraId="160DAE37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Definition</w:t>
      </w:r>
    </w:p>
    <w:p w14:paraId="14F4B6B9" w14:textId="50F94E86" w:rsidR="00E039FF" w:rsidRPr="00E039FF" w:rsidRDefault="00E039FF" w:rsidP="00DF0383">
      <w:p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sz w:val="28"/>
          <w:szCs w:val="28"/>
        </w:rPr>
        <w:t>An array of gates in addition to some other elements such as memory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controllers and communication interfaces that can be programmed and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reconfigured more than once.</w:t>
      </w:r>
    </w:p>
    <w:p w14:paraId="0B128A16" w14:textId="77777777" w:rsidR="00E039FF" w:rsidRPr="001072E6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72E6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Applications</w:t>
      </w:r>
    </w:p>
    <w:p w14:paraId="2A1EC5D7" w14:textId="3B62E781" w:rsidR="00E039FF" w:rsidRPr="00E039FF" w:rsidRDefault="00E039FF" w:rsidP="00DF0383">
      <w:p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sz w:val="28"/>
          <w:szCs w:val="28"/>
        </w:rPr>
        <w:t>Cryptography, ASIC prototyping, Industrial, medical and Scientific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Instruments, Audio/Video and Image processing and broadcasting, high-performance computing, AI, and Deep Learning, Military and Space applications, Networking, packet processing, and other communications</w:t>
      </w:r>
    </w:p>
    <w:p w14:paraId="7998A1F8" w14:textId="77777777" w:rsidR="00E039FF" w:rsidRPr="001072E6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72E6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FPGA Design Flow</w:t>
      </w:r>
    </w:p>
    <w:p w14:paraId="6F8A9CC4" w14:textId="72E12B4D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Architecture desig</w:t>
      </w:r>
      <w:r w:rsidR="001072E6" w:rsidRPr="00AF5904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1072E6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involves the analysis of the project</w:t>
      </w:r>
      <w:r w:rsidR="001072E6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requirements, problem decomposition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33AD0291" w14:textId="43471C23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HDL design entry</w:t>
      </w:r>
      <w:r w:rsidRPr="00AF5904">
        <w:rPr>
          <w:rFonts w:asciiTheme="majorBidi" w:hAnsiTheme="majorBidi" w:cstheme="majorBidi"/>
          <w:sz w:val="28"/>
          <w:szCs w:val="28"/>
        </w:rPr>
        <w:t xml:space="preserve"> using HDLs to describe the design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0F4835CB" w14:textId="1A0F4B9A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Test environment design</w:t>
      </w:r>
      <w:r w:rsidRPr="00AF5904">
        <w:rPr>
          <w:rFonts w:asciiTheme="majorBidi" w:hAnsiTheme="majorBidi" w:cstheme="majorBidi"/>
          <w:sz w:val="28"/>
          <w:szCs w:val="28"/>
        </w:rPr>
        <w:t xml:space="preserve"> writing test environments and </w:t>
      </w:r>
      <w:proofErr w:type="spellStart"/>
      <w:r w:rsidRPr="00AF5904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sz w:val="28"/>
          <w:szCs w:val="28"/>
        </w:rPr>
        <w:t xml:space="preserve"> models to</w:t>
      </w:r>
      <w:r w:rsidR="00AF5904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ensure the correctness of the HDL description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60445A4D" w14:textId="4EB2BE4E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AF5904">
        <w:rPr>
          <w:rFonts w:asciiTheme="majorBidi" w:hAnsiTheme="majorBidi" w:cstheme="majorBidi"/>
          <w:b/>
          <w:bCs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b/>
          <w:bCs/>
          <w:sz w:val="28"/>
          <w:szCs w:val="28"/>
        </w:rPr>
        <w:t xml:space="preserve"> simulation</w:t>
      </w:r>
      <w:r w:rsidRPr="00AF5904">
        <w:rPr>
          <w:rFonts w:asciiTheme="majorBidi" w:hAnsiTheme="majorBidi" w:cstheme="majorBidi"/>
          <w:sz w:val="28"/>
          <w:szCs w:val="28"/>
        </w:rPr>
        <w:t xml:space="preserve"> comparing the HDL outputs and the </w:t>
      </w:r>
      <w:proofErr w:type="spellStart"/>
      <w:r w:rsidRPr="00AF5904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sz w:val="28"/>
          <w:szCs w:val="28"/>
        </w:rPr>
        <w:t xml:space="preserve"> model to ensure the correctness of the HDL description</w:t>
      </w:r>
    </w:p>
    <w:p w14:paraId="39492699" w14:textId="3DE6407D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Synthesis</w:t>
      </w:r>
      <w:r w:rsidRPr="00AF5904">
        <w:rPr>
          <w:rFonts w:asciiTheme="majorBidi" w:hAnsiTheme="majorBidi" w:cstheme="majorBidi"/>
          <w:sz w:val="28"/>
          <w:szCs w:val="28"/>
        </w:rPr>
        <w:t xml:space="preserve"> involves the conversion of an HDL description to a netlist</w:t>
      </w:r>
    </w:p>
    <w:p w14:paraId="465A8144" w14:textId="0D618226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Implementatio</w:t>
      </w:r>
      <w:r w:rsidR="00AF5904" w:rsidRPr="00AF5904">
        <w:rPr>
          <w:rFonts w:asciiTheme="majorBidi" w:hAnsiTheme="majorBidi" w:cstheme="majorBidi"/>
          <w:b/>
          <w:bCs/>
          <w:sz w:val="28"/>
          <w:szCs w:val="28"/>
        </w:rPr>
        <w:t>n</w:t>
      </w:r>
      <w:r w:rsidRPr="00AF5904">
        <w:rPr>
          <w:rFonts w:asciiTheme="majorBidi" w:hAnsiTheme="majorBidi" w:cstheme="majorBidi"/>
          <w:sz w:val="28"/>
          <w:szCs w:val="28"/>
        </w:rPr>
        <w:t xml:space="preserve"> a synthesizer-generated netlist is mapped onto </w:t>
      </w:r>
      <w:proofErr w:type="gramStart"/>
      <w:r w:rsidRPr="00AF5904">
        <w:rPr>
          <w:rFonts w:asciiTheme="majorBidi" w:hAnsiTheme="majorBidi" w:cstheme="majorBidi"/>
          <w:sz w:val="28"/>
          <w:szCs w:val="28"/>
        </w:rPr>
        <w:t>particular device's</w:t>
      </w:r>
      <w:proofErr w:type="gramEnd"/>
      <w:r w:rsidRPr="00AF5904">
        <w:rPr>
          <w:rFonts w:asciiTheme="majorBidi" w:hAnsiTheme="majorBidi" w:cstheme="majorBidi"/>
          <w:sz w:val="28"/>
          <w:szCs w:val="28"/>
        </w:rPr>
        <w:t xml:space="preserve"> internal structure</w:t>
      </w:r>
    </w:p>
    <w:p w14:paraId="2ADB5615" w14:textId="713F56F9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Timing analysis</w:t>
      </w:r>
      <w:r w:rsidRPr="00AF5904">
        <w:rPr>
          <w:rFonts w:asciiTheme="majorBidi" w:hAnsiTheme="majorBidi" w:cstheme="majorBidi"/>
          <w:sz w:val="28"/>
          <w:szCs w:val="28"/>
        </w:rPr>
        <w:t xml:space="preserve"> to ensure the implemented design satisfies the timing constraints</w:t>
      </w:r>
    </w:p>
    <w:p w14:paraId="3B82402A" w14:textId="523B81E4" w:rsidR="00E039FF" w:rsidRPr="00E039FF" w:rsidRDefault="00E039FF" w:rsidP="00DF0383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 w:rsidRPr="00E039FF">
        <w:rPr>
          <w:rFonts w:asciiTheme="majorBidi" w:hAnsiTheme="majorBidi" w:cstheme="majorBidi"/>
          <w:b/>
          <w:bCs/>
          <w:sz w:val="36"/>
          <w:szCs w:val="36"/>
        </w:rPr>
        <w:t>4.2. Ch3</w:t>
      </w:r>
    </w:p>
    <w:p w14:paraId="0EE4719D" w14:textId="77777777" w:rsidR="00E039FF" w:rsidRPr="00AF5904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i/>
          <w:iCs/>
          <w:sz w:val="28"/>
          <w:szCs w:val="28"/>
        </w:rPr>
        <w:t>Unfamiliar Verilog Operators</w:t>
      </w:r>
    </w:p>
    <w:p w14:paraId="0D61FDC4" w14:textId="77777777" w:rsidR="00330D3B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Exponentiation: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**</w:t>
      </w:r>
    </w:p>
    <w:p w14:paraId="0350ED72" w14:textId="791691FD" w:rsidR="00330D3B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Concatenation: 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{}{</w:t>
      </w:r>
      <w:proofErr w:type="gramEnd"/>
      <w:r w:rsidRPr="00DC08A1">
        <w:rPr>
          <w:rFonts w:ascii="Courier New" w:hAnsi="Courier New" w:cs="Courier New"/>
          <w:sz w:val="28"/>
          <w:szCs w:val="28"/>
          <w:highlight w:val="lightGray"/>
        </w:rPr>
        <w:t>}</w:t>
      </w:r>
      <w:r w:rsidRPr="00330D3B">
        <w:rPr>
          <w:rFonts w:asciiTheme="majorBidi" w:hAnsiTheme="majorBidi" w:cstheme="majorBidi"/>
          <w:sz w:val="28"/>
          <w:szCs w:val="28"/>
        </w:rPr>
        <w:t xml:space="preserve">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{2'b01}{2'b10}</w:t>
      </w:r>
      <w:r w:rsidRPr="00DC08A1">
        <w:rPr>
          <w:rFonts w:ascii="Courier New" w:hAnsi="Courier New" w:cs="Courier New"/>
          <w:sz w:val="28"/>
          <w:szCs w:val="28"/>
        </w:rPr>
        <w:t xml:space="preserve"> </w:t>
      </w:r>
      <w:r w:rsidRPr="00DC08A1">
        <w:rPr>
          <w:rFonts w:asciiTheme="majorBidi" w:hAnsiTheme="majorBidi" w:cstheme="majorBidi"/>
          <w:sz w:val="28"/>
          <w:szCs w:val="28"/>
        </w:rPr>
        <w:t>yields</w:t>
      </w:r>
      <w:r w:rsidRPr="00DC08A1">
        <w:rPr>
          <w:rFonts w:ascii="Courier New" w:hAnsi="Courier New" w:cs="Courier New"/>
          <w:sz w:val="28"/>
          <w:szCs w:val="28"/>
        </w:rPr>
        <w:t xml:space="preserve">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4'b0110</w:t>
      </w:r>
    </w:p>
    <w:p w14:paraId="36020EF4" w14:textId="42BD92AC" w:rsidR="00E039FF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Replication: </w:t>
      </w:r>
      <w:r w:rsidRPr="00DC08A1">
        <w:rPr>
          <w:rFonts w:asciiTheme="majorBidi" w:hAnsiTheme="majorBidi" w:cstheme="majorBidi"/>
          <w:sz w:val="28"/>
          <w:szCs w:val="28"/>
          <w:highlight w:val="lightGray"/>
        </w:rPr>
        <w:t>{{}}</w:t>
      </w:r>
      <w:r>
        <w:rPr>
          <w:rFonts w:asciiTheme="majorBidi" w:hAnsiTheme="majorBidi" w:cstheme="majorBidi"/>
          <w:sz w:val="28"/>
          <w:szCs w:val="28"/>
        </w:rPr>
        <w:t xml:space="preserve">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{3{2'b01}}</w:t>
      </w:r>
      <w:r w:rsidRPr="00330D3B">
        <w:rPr>
          <w:rFonts w:asciiTheme="majorBidi" w:hAnsiTheme="majorBidi" w:cstheme="majorBidi"/>
          <w:sz w:val="28"/>
          <w:szCs w:val="28"/>
        </w:rPr>
        <w:t xml:space="preserve"> yields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6'b010101</w:t>
      </w:r>
    </w:p>
    <w:p w14:paraId="080465BC" w14:textId="77777777" w:rsidR="00E039FF" w:rsidRPr="00AF5904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i/>
          <w:iCs/>
          <w:sz w:val="28"/>
          <w:szCs w:val="28"/>
        </w:rPr>
        <w:t>Coding Styles</w:t>
      </w:r>
    </w:p>
    <w:p w14:paraId="37CCB859" w14:textId="0E7B0C1A" w:rsidR="00B4120C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4120C">
        <w:rPr>
          <w:rFonts w:asciiTheme="majorBidi" w:hAnsiTheme="majorBidi" w:cstheme="majorBidi"/>
          <w:sz w:val="28"/>
          <w:szCs w:val="28"/>
        </w:rPr>
        <w:t xml:space="preserve">Structural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gate level → 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and(</w:t>
      </w:r>
      <w:proofErr w:type="gramEnd"/>
      <w:r w:rsidRPr="00DC08A1">
        <w:rPr>
          <w:rFonts w:ascii="Courier New" w:hAnsi="Courier New" w:cs="Courier New"/>
          <w:sz w:val="28"/>
          <w:szCs w:val="28"/>
          <w:highlight w:val="lightGray"/>
        </w:rPr>
        <w:t>x, a, b);</w:t>
      </w:r>
    </w:p>
    <w:p w14:paraId="43C908EC" w14:textId="7CE1D3C1" w:rsidR="00B4120C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4120C">
        <w:rPr>
          <w:rFonts w:asciiTheme="majorBidi" w:hAnsiTheme="majorBidi" w:cstheme="majorBidi"/>
          <w:sz w:val="28"/>
          <w:szCs w:val="28"/>
        </w:rPr>
        <w:t xml:space="preserve">Dataflow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C-style assignments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assign z = x &amp;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&amp; !y</w:t>
      </w:r>
      <w:proofErr w:type="gramEnd"/>
      <w:r w:rsidRPr="00DC08A1">
        <w:rPr>
          <w:rFonts w:ascii="Courier New" w:hAnsi="Courier New" w:cs="Courier New"/>
          <w:sz w:val="28"/>
          <w:szCs w:val="28"/>
          <w:highlight w:val="lightGray"/>
        </w:rPr>
        <w:t>;</w:t>
      </w:r>
    </w:p>
    <w:p w14:paraId="0B828065" w14:textId="1268105E" w:rsidR="00E039FF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B4120C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>: initial and always blocks →</w:t>
      </w:r>
    </w:p>
    <w:p w14:paraId="48D167B1" w14:textId="77777777" w:rsidR="00330D3B" w:rsidRPr="00CD0D3A" w:rsidRDefault="00330D3B" w:rsidP="00AF5904">
      <w:pPr>
        <w:shd w:val="clear" w:color="auto" w:fill="1B2738"/>
        <w:spacing w:after="0" w:line="285" w:lineRule="atLeast"/>
        <w:rPr>
          <w:rFonts w:ascii="Consolas" w:eastAsia="Times New Roman" w:hAnsi="Consolas" w:cs="Times New Roman"/>
          <w:color w:val="85CC95"/>
          <w:sz w:val="16"/>
          <w:szCs w:val="16"/>
          <w:lang w:eastAsia="en-GB"/>
        </w:rPr>
      </w:pPr>
    </w:p>
    <w:p w14:paraId="0ABD48DB" w14:textId="21EAD3F0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85CC95"/>
          <w:sz w:val="21"/>
          <w:szCs w:val="21"/>
          <w:lang w:eastAsia="en-GB"/>
        </w:rPr>
        <w:t xml:space="preserve">     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always @ (x or y)</w:t>
      </w:r>
    </w:p>
    <w:p w14:paraId="1AA0B355" w14:textId="77777777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begin</w:t>
      </w:r>
    </w:p>
    <w:p w14:paraId="220C7915" w14:textId="77777777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z=</w:t>
      </w:r>
      <w:proofErr w:type="gramStart"/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0;</w:t>
      </w:r>
      <w:proofErr w:type="gramEnd"/>
    </w:p>
    <w:p w14:paraId="538DCCC1" w14:textId="77777777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if (x ==y)</w:t>
      </w:r>
    </w:p>
    <w:p w14:paraId="01F4F5D0" w14:textId="77777777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z=</w:t>
      </w:r>
      <w:proofErr w:type="gramStart"/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1;</w:t>
      </w:r>
      <w:proofErr w:type="gramEnd"/>
    </w:p>
    <w:p w14:paraId="2D86DD0B" w14:textId="38EF2154" w:rsid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end</w:t>
      </w:r>
    </w:p>
    <w:p w14:paraId="48DE71B3" w14:textId="77777777" w:rsidR="00CD0D3A" w:rsidRPr="00AF5904" w:rsidRDefault="00CD0D3A" w:rsidP="00AF5904">
      <w:pPr>
        <w:shd w:val="clear" w:color="auto" w:fill="1B2738"/>
        <w:spacing w:after="0"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eastAsia="en-GB"/>
        </w:rPr>
      </w:pPr>
    </w:p>
    <w:p w14:paraId="3D7E7F87" w14:textId="77777777" w:rsidR="00CD0D3A" w:rsidRPr="00CD0D3A" w:rsidRDefault="00CD0D3A">
      <w:pPr>
        <w:rPr>
          <w:rFonts w:asciiTheme="majorBidi" w:hAnsiTheme="majorBidi" w:cstheme="majorBidi"/>
          <w:sz w:val="28"/>
          <w:szCs w:val="28"/>
        </w:rPr>
      </w:pPr>
    </w:p>
    <w:sectPr w:rsidR="00CD0D3A" w:rsidRPr="00CD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5128"/>
    <w:multiLevelType w:val="hybridMultilevel"/>
    <w:tmpl w:val="3F0E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C1D0D"/>
    <w:multiLevelType w:val="hybridMultilevel"/>
    <w:tmpl w:val="5A7EF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70A58"/>
    <w:multiLevelType w:val="hybridMultilevel"/>
    <w:tmpl w:val="E736C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B6D92"/>
    <w:multiLevelType w:val="hybridMultilevel"/>
    <w:tmpl w:val="9C5C0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109D0"/>
    <w:multiLevelType w:val="hybridMultilevel"/>
    <w:tmpl w:val="23967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4BB"/>
    <w:multiLevelType w:val="hybridMultilevel"/>
    <w:tmpl w:val="3C281E32"/>
    <w:lvl w:ilvl="0" w:tplc="D41A9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F7685"/>
    <w:multiLevelType w:val="hybridMultilevel"/>
    <w:tmpl w:val="5B40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9414D"/>
    <w:multiLevelType w:val="hybridMultilevel"/>
    <w:tmpl w:val="CC5A3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F07F4"/>
    <w:multiLevelType w:val="hybridMultilevel"/>
    <w:tmpl w:val="9A8EA81A"/>
    <w:lvl w:ilvl="0" w:tplc="D41A9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A"/>
    <w:rsid w:val="001072E6"/>
    <w:rsid w:val="002308F2"/>
    <w:rsid w:val="00330D3B"/>
    <w:rsid w:val="00370B15"/>
    <w:rsid w:val="00381EEC"/>
    <w:rsid w:val="00933806"/>
    <w:rsid w:val="00946A07"/>
    <w:rsid w:val="00A15F5A"/>
    <w:rsid w:val="00A3455F"/>
    <w:rsid w:val="00AF5904"/>
    <w:rsid w:val="00B4120C"/>
    <w:rsid w:val="00CD0D3A"/>
    <w:rsid w:val="00DC08A1"/>
    <w:rsid w:val="00DF0383"/>
    <w:rsid w:val="00E039FF"/>
    <w:rsid w:val="00F8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D4F3"/>
  <w15:chartTrackingRefBased/>
  <w15:docId w15:val="{68EB702C-9611-4276-A1BD-9A93BDBE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AE0EB-24D5-41C9-9101-91822D4F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Mahmoud</dc:creator>
  <cp:keywords/>
  <dc:description/>
  <cp:lastModifiedBy>Moaz Mahmoud</cp:lastModifiedBy>
  <cp:revision>6</cp:revision>
  <dcterms:created xsi:type="dcterms:W3CDTF">2022-01-23T20:56:00Z</dcterms:created>
  <dcterms:modified xsi:type="dcterms:W3CDTF">2022-01-23T21:55:00Z</dcterms:modified>
</cp:coreProperties>
</file>