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5FFAA" w14:textId="6DA6AE88" w:rsidR="00D7399F" w:rsidRDefault="00410B6A" w:rsidP="008915C7">
      <w:pPr>
        <w:spacing w:before="100" w:beforeAutospacing="1" w:after="100" w:afterAutospacing="1" w:line="240" w:lineRule="auto"/>
        <w:jc w:val="both"/>
        <w:outlineLvl w:val="0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8E4B7B">
        <w:rPr>
          <w:rFonts w:ascii="Calibri" w:eastAsia="Times New Roman" w:hAnsi="Calibri" w:cs="Calibri"/>
          <w:b/>
          <w:bCs/>
          <w:kern w:val="36"/>
          <w:sz w:val="28"/>
          <w:szCs w:val="28"/>
          <w:lang w:eastAsia="pt-BR"/>
          <w14:ligatures w14:val="none"/>
        </w:rPr>
        <w:t>A reeleição é uma praga nacional</w:t>
      </w:r>
      <w:r w:rsidR="00136477">
        <w:rPr>
          <w:rFonts w:ascii="Calibri" w:eastAsia="Times New Roman" w:hAnsi="Calibri" w:cs="Calibri"/>
          <w:kern w:val="36"/>
          <w:sz w:val="28"/>
          <w:szCs w:val="28"/>
          <w:lang w:eastAsia="pt-BR"/>
          <w14:ligatures w14:val="none"/>
        </w:rPr>
        <w:t xml:space="preserve">                                              </w:t>
      </w:r>
      <w:proofErr w:type="spellStart"/>
      <w:r w:rsidR="00136477" w:rsidRPr="00136477">
        <w:rPr>
          <w:rFonts w:ascii="Calibri" w:eastAsia="Times New Roman" w:hAnsi="Calibri" w:cs="Calibri"/>
          <w:kern w:val="36"/>
          <w:sz w:val="20"/>
          <w:szCs w:val="20"/>
          <w:lang w:eastAsia="pt-BR"/>
          <w14:ligatures w14:val="none"/>
        </w:rPr>
        <w:t>By</w:t>
      </w:r>
      <w:proofErr w:type="spellEnd"/>
      <w:r w:rsidR="00136477" w:rsidRPr="00136477">
        <w:rPr>
          <w:rFonts w:ascii="Calibri" w:eastAsia="Times New Roman" w:hAnsi="Calibri" w:cs="Calibri"/>
          <w:kern w:val="36"/>
          <w:sz w:val="20"/>
          <w:szCs w:val="20"/>
          <w:lang w:eastAsia="pt-BR"/>
          <w14:ligatures w14:val="none"/>
        </w:rPr>
        <w:t xml:space="preserve"> Moacir de Melo</w:t>
      </w:r>
      <w:r w:rsidR="008915C7">
        <w:rPr>
          <w:rFonts w:ascii="Calibri" w:eastAsia="Times New Roman" w:hAnsi="Calibri" w:cs="Calibri"/>
          <w:kern w:val="36"/>
          <w:sz w:val="20"/>
          <w:szCs w:val="20"/>
          <w:lang w:eastAsia="pt-BR"/>
          <w14:ligatures w14:val="none"/>
        </w:rPr>
        <w:t xml:space="preserve"> 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Pois é</w:t>
      </w:r>
      <w:r w:rsidR="008915C7">
        <w:rPr>
          <w:rFonts w:ascii="Calibri" w:eastAsia="Times New Roman" w:hAnsi="Calibri" w:cs="Calibri"/>
          <w:kern w:val="0"/>
          <w:lang w:eastAsia="pt-BR"/>
          <w14:ligatures w14:val="none"/>
        </w:rPr>
        <w:t>, n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ossa 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Constituição de 1988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, cidadã por demais,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estabeleceu o prazo de mandato dos executivos (Presidente da República, Governadores e Prefeitos) em cinco anos e 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não permitia a reeleição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. 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Em 1997, a Emenda Constitucional nº 16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, bancada pelo então Presidente FHC, 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abriu essa possibilidade. Desde então, quem conquista o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s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Executivo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s nacionais, 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recebem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, 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formalmente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,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quatro anos de mandato, mas inevitavelmente enxerga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m,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no horizonte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,</w:t>
      </w:r>
      <w:r w:rsidR="00D7399F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a possibilidade de oito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anos e passa a pensar nisto desde o primeiro dia do mandato e</w:t>
      </w:r>
      <w:r w:rsidR="008915C7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preocupam menos em 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planejar a</w:t>
      </w:r>
      <w:r w:rsidR="008915C7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s ações </w:t>
      </w:r>
      <w:r w:rsidR="00D7399F">
        <w:rPr>
          <w:rFonts w:ascii="Calibri" w:eastAsia="Times New Roman" w:hAnsi="Calibri" w:cs="Calibri"/>
          <w:kern w:val="0"/>
          <w:lang w:eastAsia="pt-BR"/>
          <w14:ligatures w14:val="none"/>
        </w:rPr>
        <w:t>como um todo.</w:t>
      </w:r>
    </w:p>
    <w:p w14:paraId="2B83D6A7" w14:textId="70D143FF" w:rsidR="00410B6A" w:rsidRPr="00AF669C" w:rsidRDefault="00D7399F" w:rsidP="00AF669C">
      <w:pPr>
        <w:spacing w:before="100" w:beforeAutospacing="1" w:after="100" w:afterAutospacing="1" w:line="240" w:lineRule="auto"/>
        <w:jc w:val="both"/>
        <w:rPr>
          <w:rFonts w:ascii="Calibri" w:eastAsia="Times New Roman" w:hAnsi="Calibri" w:cs="Calibri"/>
          <w:kern w:val="0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Nunca foi e quis ser político. 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Porém, sempre que observei e observo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a política brasileira, mais me convenço de uma posição que nunca escondi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: </w:t>
      </w:r>
      <w:r w:rsidR="00410B6A" w:rsidRPr="00136477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a reeleição para cargos do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8915C7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Executivo é uma praga nacional.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Sim, n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ão importa quem esteja no poder. Não importa o partido, a ideologia ou a popularidade do governante. Minha crítica não é contra quem busca a reeleição, porque o faz amparado pela Constituição. Minha crítica é ao sistema que permite ao governante ser, ao mesmo tempo, administrador do presente e candidato ao futuro.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Sim, é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difícil imaginar que isso não interfira na maneira de governar.</w:t>
      </w:r>
    </w:p>
    <w:p w14:paraId="225DC347" w14:textId="006F3FF8" w:rsidR="00410B6A" w:rsidRPr="00AF669C" w:rsidRDefault="008915C7" w:rsidP="00AF669C">
      <w:pPr>
        <w:spacing w:before="100" w:beforeAutospacing="1" w:after="100" w:afterAutospacing="1" w:line="240" w:lineRule="auto"/>
        <w:jc w:val="both"/>
        <w:rPr>
          <w:rFonts w:ascii="Calibri" w:eastAsia="Times New Roman" w:hAnsi="Calibri" w:cs="Calibri"/>
          <w:kern w:val="0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Sim, </w:t>
      </w:r>
      <w:r w:rsidR="00136477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então 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no poder,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a pergunta deixa de ser apenas</w:t>
      </w:r>
      <w:r w:rsidR="00136477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o que é melhor para o país, o estado ou o município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e passa a conviver com outra, muito mais perigosa: como isso repercutirá na próxima </w:t>
      </w:r>
      <w:r w:rsidR="00136477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eleição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. 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E é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nesse instante que governar e fazer campanha começam a se confundir.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Obras 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e promessas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precisam acontecer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>; a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lianças preservadas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; </w:t>
      </w:r>
      <w:r w:rsidR="008E4B7B">
        <w:rPr>
          <w:rFonts w:ascii="Calibri" w:eastAsia="Times New Roman" w:hAnsi="Calibri" w:cs="Calibri"/>
          <w:kern w:val="0"/>
          <w:lang w:eastAsia="pt-BR"/>
          <w14:ligatures w14:val="none"/>
        </w:rPr>
        <w:t>p</w:t>
      </w:r>
      <w:r w:rsidR="008E4B7B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opularidade protegida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e a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poios políticos tornam-se indispensáveis. </w:t>
      </w:r>
      <w:r w:rsidR="00410B6A" w:rsidRPr="00136477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E decisões necessárias, porém impopulares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, podem ser empurradas para depois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e não se fazem as reformas que o país e a nação precisam.</w:t>
      </w:r>
    </w:p>
    <w:p w14:paraId="06FC5190" w14:textId="67EF0B29" w:rsidR="00410B6A" w:rsidRPr="00AF669C" w:rsidRDefault="008E4B7B" w:rsidP="00AF669C">
      <w:pPr>
        <w:spacing w:before="100" w:beforeAutospacing="1" w:after="100" w:afterAutospacing="1" w:line="240" w:lineRule="auto"/>
        <w:jc w:val="both"/>
        <w:rPr>
          <w:rFonts w:ascii="Calibri" w:eastAsia="Times New Roman" w:hAnsi="Calibri" w:cs="Calibri"/>
          <w:kern w:val="0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Porém, 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>n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ão afirmo que todos os governantes façam isso. A questão é outra: por que manter um sistema que oferece tamanho incentivo para que façam?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Os defensores da reeleição apresentam um argumento poderoso: se o governante foi bom, por que impedir o eleitor de mantê-lo no cargo?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Parece irrefutável.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Não é.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Porque democracia não significa apenas liberdade de escolha. Significa também equilíbrio na disputa. E quem governa dificilmente chega a uma eleição nas mesmas condições daquele que pretende substituí-lo.</w:t>
      </w:r>
      <w:r w:rsidR="008915C7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Pelo contrário: chega com muita vantagem.</w:t>
      </w:r>
    </w:p>
    <w:p w14:paraId="7591C4E8" w14:textId="410CC96E" w:rsidR="00410B6A" w:rsidRPr="00AF669C" w:rsidRDefault="00410B6A" w:rsidP="00AF669C">
      <w:pPr>
        <w:spacing w:before="100" w:beforeAutospacing="1" w:after="100" w:afterAutospacing="1" w:line="240" w:lineRule="auto"/>
        <w:jc w:val="both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Há ainda outro efeito perverso: a reeleição empobrece a renovação política.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Partidos deixam de preparar sucessores. Lideranças emergentes </w:t>
      </w:r>
      <w:r w:rsidR="008915C7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ficam </w:t>
      </w:r>
      <w:r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esperando. Projetos políticos passam a girar em torno daquele que ocupa a cadeira. E o mandato, que deveria representar um período determinado de serviço à sociedade, corre o risco de transformar-se numa plataforma para sua própria continuidade.</w:t>
      </w:r>
      <w:r w:rsidR="00F046B4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Sim, </w:t>
      </w:r>
      <w:r w:rsidR="00136477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prefiro </w:t>
      </w:r>
      <w:r w:rsidR="00136477">
        <w:rPr>
          <w:rFonts w:ascii="Calibri" w:eastAsia="Times New Roman" w:hAnsi="Calibri" w:cs="Calibri"/>
          <w:kern w:val="0"/>
          <w:lang w:eastAsia="pt-BR"/>
          <w14:ligatures w14:val="none"/>
        </w:rPr>
        <w:t>mandato</w:t>
      </w:r>
      <w:r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suficiente para governar</w:t>
      </w:r>
      <w:r w:rsidR="00136477">
        <w:rPr>
          <w:rFonts w:ascii="Calibri" w:eastAsia="Times New Roman" w:hAnsi="Calibri" w:cs="Calibri"/>
          <w:kern w:val="0"/>
          <w:lang w:eastAsia="pt-BR"/>
          <w14:ligatures w14:val="none"/>
        </w:rPr>
        <w:t>, t</w:t>
      </w:r>
      <w:r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empo para planejar, executar, errar, corrigir e entregar. Mas, terminado o prazo, que venha outro.</w:t>
      </w:r>
    </w:p>
    <w:p w14:paraId="7F1AE6D1" w14:textId="3024D95D" w:rsidR="00131C21" w:rsidRPr="00AF669C" w:rsidRDefault="00136477" w:rsidP="00136477">
      <w:pPr>
        <w:spacing w:before="100" w:beforeAutospacing="1" w:after="100" w:afterAutospacing="1" w:line="240" w:lineRule="auto"/>
        <w:jc w:val="both"/>
        <w:rPr>
          <w:rFonts w:ascii="Calibri" w:hAnsi="Calibri" w:cs="Calibri"/>
        </w:rPr>
      </w:pP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Por isto, bato palmas para </w:t>
      </w:r>
      <w:r w:rsidR="008E4B7B">
        <w:rPr>
          <w:rFonts w:ascii="Calibri" w:eastAsia="Times New Roman" w:hAnsi="Calibri" w:cs="Calibri"/>
          <w:kern w:val="0"/>
          <w:lang w:eastAsia="pt-BR"/>
          <w14:ligatures w14:val="none"/>
        </w:rPr>
        <w:t>o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candidato que propõe o final da reeleição no nosso país.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Quem assume o poder precisa entrar sabendo quando sairá. Talvez assim tenha coragem para fazer aquilo que precisa ser feito, inclusive quando não rende aplausos, votos ou manchetes favoráveis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e que </w:t>
      </w:r>
      <w:r w:rsidRPr="00136477">
        <w:rPr>
          <w:rFonts w:ascii="Calibri" w:eastAsia="Times New Roman" w:hAnsi="Calibri" w:cs="Calibri"/>
          <w:kern w:val="0"/>
          <w:lang w:eastAsia="pt-BR"/>
          <w14:ligatures w14:val="none"/>
        </w:rPr>
        <w:t>governe como se não houvesse próxima eleição.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8E4B7B">
        <w:rPr>
          <w:rFonts w:ascii="Calibri" w:eastAsia="Times New Roman" w:hAnsi="Calibri" w:cs="Calibri"/>
          <w:kern w:val="0"/>
          <w:lang w:eastAsia="pt-BR"/>
          <w14:ligatures w14:val="none"/>
        </w:rPr>
        <w:t>Só assim, poderemos</w:t>
      </w:r>
      <w:r w:rsidR="008D50F6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ter renovação e surgimento de novas lideranças</w:t>
      </w:r>
      <w:r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e </w:t>
      </w:r>
      <w:r w:rsidR="008D50F6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eventuais 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</w:t>
      </w:r>
      <w:r w:rsidR="008E4B7B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estadistas</w:t>
      </w:r>
      <w:r w:rsidR="008D50F6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 que o país e a </w:t>
      </w:r>
      <w:r w:rsidR="008E4B7B">
        <w:rPr>
          <w:rFonts w:ascii="Calibri" w:eastAsia="Times New Roman" w:hAnsi="Calibri" w:cs="Calibri"/>
          <w:kern w:val="0"/>
          <w:lang w:eastAsia="pt-BR"/>
          <w14:ligatures w14:val="none"/>
        </w:rPr>
        <w:t xml:space="preserve">nação brasileira </w:t>
      </w:r>
      <w:r w:rsidR="008D50F6">
        <w:rPr>
          <w:rFonts w:ascii="Calibri" w:eastAsia="Times New Roman" w:hAnsi="Calibri" w:cs="Calibri"/>
          <w:kern w:val="0"/>
          <w:lang w:eastAsia="pt-BR"/>
          <w14:ligatures w14:val="none"/>
        </w:rPr>
        <w:t>precisam e merecem</w:t>
      </w:r>
      <w:r w:rsidR="00410B6A" w:rsidRPr="00AF669C">
        <w:rPr>
          <w:rFonts w:ascii="Calibri" w:eastAsia="Times New Roman" w:hAnsi="Calibri" w:cs="Calibri"/>
          <w:kern w:val="0"/>
          <w:lang w:eastAsia="pt-BR"/>
          <w14:ligatures w14:val="none"/>
        </w:rPr>
        <w:t>.</w:t>
      </w:r>
    </w:p>
    <w:sectPr w:rsidR="00131C21" w:rsidRPr="00AF66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6A"/>
    <w:rsid w:val="00131C21"/>
    <w:rsid w:val="00136477"/>
    <w:rsid w:val="001D2B34"/>
    <w:rsid w:val="00343DA3"/>
    <w:rsid w:val="003468C4"/>
    <w:rsid w:val="00410B6A"/>
    <w:rsid w:val="008915C7"/>
    <w:rsid w:val="008D50F6"/>
    <w:rsid w:val="008E4B7B"/>
    <w:rsid w:val="00945B55"/>
    <w:rsid w:val="00AF669C"/>
    <w:rsid w:val="00D7399F"/>
    <w:rsid w:val="00DA5402"/>
    <w:rsid w:val="00E102AF"/>
    <w:rsid w:val="00F0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A6FE7"/>
  <w15:chartTrackingRefBased/>
  <w15:docId w15:val="{B34240A5-6011-46F0-9140-4DBB600E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0B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0B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0B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0B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0B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0B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0B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0B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0B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0B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0B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0B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0B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0B6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0B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0B6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0B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0B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0B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0B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0B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0B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0B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0B6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0B6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0B6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0B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0B6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0B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10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10B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525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Moacir</dc:creator>
  <cp:keywords/>
  <dc:description/>
  <cp:lastModifiedBy>Moacir</cp:lastModifiedBy>
  <cp:revision>2</cp:revision>
  <cp:lastPrinted>2026-10-08T13:40:00Z</cp:lastPrinted>
  <dcterms:created xsi:type="dcterms:W3CDTF">2026-10-09T18:57:00Z</dcterms:created>
  <dcterms:modified xsi:type="dcterms:W3CDTF">2026-10-09T18:57:00Z</dcterms:modified>
</cp:coreProperties>
</file>