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703" w:rsidRPr="00ED0703" w:rsidRDefault="00ED0703" w:rsidP="00ED0703">
      <w:pPr>
        <w:jc w:val="both"/>
        <w:rPr>
          <w:rFonts w:ascii="Dotum" w:eastAsia="Dotum" w:hAnsi="Dotum"/>
        </w:rPr>
      </w:pPr>
      <w:bookmarkStart w:id="0" w:name="_GoBack"/>
      <w:bookmarkEnd w:id="0"/>
      <w:r w:rsidRPr="00ED0703">
        <w:rPr>
          <w:rFonts w:ascii="Dotum" w:eastAsia="Dotum" w:hAnsi="Dotum"/>
          <w:b/>
          <w:sz w:val="24"/>
          <w:szCs w:val="24"/>
        </w:rPr>
        <w:t xml:space="preserve">“CONOSCO </w:t>
      </w:r>
      <w:r w:rsidR="0066472C">
        <w:rPr>
          <w:rFonts w:ascii="Dotum" w:eastAsia="Dotum" w:hAnsi="Dotum"/>
          <w:b/>
          <w:sz w:val="24"/>
          <w:szCs w:val="24"/>
        </w:rPr>
        <w:t>É</w:t>
      </w:r>
      <w:r w:rsidRPr="00ED0703">
        <w:rPr>
          <w:rFonts w:ascii="Dotum" w:eastAsia="Dotum" w:hAnsi="Dotum"/>
          <w:b/>
          <w:sz w:val="24"/>
          <w:szCs w:val="24"/>
        </w:rPr>
        <w:t xml:space="preserve"> NO PAU DA GOIABA”     </w:t>
      </w:r>
    </w:p>
    <w:p w:rsidR="00ED0703" w:rsidRPr="000C6EE6" w:rsidRDefault="00ED0703" w:rsidP="00ED0703">
      <w:pPr>
        <w:jc w:val="both"/>
        <w:rPr>
          <w:rFonts w:ascii="Dotum" w:eastAsia="Dotum" w:hAnsi="Dotum"/>
          <w:sz w:val="18"/>
          <w:szCs w:val="18"/>
        </w:rPr>
      </w:pPr>
      <w:r w:rsidRPr="000C6EE6">
        <w:rPr>
          <w:rFonts w:ascii="Dotum" w:eastAsia="Dotum" w:hAnsi="Dotum"/>
          <w:sz w:val="18"/>
          <w:szCs w:val="18"/>
        </w:rPr>
        <w:t>Conta a história de uma Delegacia de Polícia de uma cidade do interior do Goiás, que em tempos idos</w:t>
      </w:r>
      <w:r w:rsidR="00736DAD">
        <w:rPr>
          <w:rFonts w:ascii="Dotum" w:eastAsia="Dotum" w:hAnsi="Dotum"/>
          <w:sz w:val="18"/>
          <w:szCs w:val="18"/>
        </w:rPr>
        <w:t>,</w:t>
      </w:r>
      <w:r w:rsidR="00960571">
        <w:rPr>
          <w:rFonts w:ascii="Dotum" w:eastAsia="Dotum" w:hAnsi="Dotum"/>
          <w:sz w:val="18"/>
          <w:szCs w:val="18"/>
        </w:rPr>
        <w:t xml:space="preserve"> </w:t>
      </w:r>
      <w:r w:rsidRPr="000C6EE6">
        <w:rPr>
          <w:rFonts w:ascii="Dotum" w:eastAsia="Dotum" w:hAnsi="Dotum"/>
          <w:sz w:val="18"/>
          <w:szCs w:val="18"/>
        </w:rPr>
        <w:t>mas nem tanto assim, um esperto advogado tentava libertar</w:t>
      </w:r>
      <w:r w:rsidR="00960571">
        <w:rPr>
          <w:rFonts w:ascii="Dotum" w:eastAsia="Dotum" w:hAnsi="Dotum"/>
          <w:sz w:val="18"/>
          <w:szCs w:val="18"/>
        </w:rPr>
        <w:t xml:space="preserve"> </w:t>
      </w:r>
      <w:r w:rsidRPr="000C6EE6">
        <w:rPr>
          <w:rFonts w:ascii="Dotum" w:eastAsia="Dotum" w:hAnsi="Dotum"/>
          <w:sz w:val="18"/>
          <w:szCs w:val="18"/>
        </w:rPr>
        <w:t xml:space="preserve">da prisão um seu cliente e para tanto, argumentava junto ao Delegado com muito bom e fluente latim, do tipo: </w:t>
      </w:r>
      <w:r w:rsidRPr="000C6EE6">
        <w:rPr>
          <w:rFonts w:ascii="Dotum" w:eastAsia="Dotum" w:hAnsi="Dotum"/>
          <w:i/>
          <w:sz w:val="18"/>
          <w:szCs w:val="18"/>
        </w:rPr>
        <w:t>“Data Vênia excelência</w:t>
      </w:r>
      <w:r w:rsidRPr="000C6EE6">
        <w:rPr>
          <w:rFonts w:ascii="Dotum" w:eastAsia="Dotum" w:hAnsi="Dotum"/>
          <w:sz w:val="18"/>
          <w:szCs w:val="18"/>
        </w:rPr>
        <w:t>...</w:t>
      </w:r>
      <w:proofErr w:type="gramStart"/>
      <w:r w:rsidRPr="000C6EE6">
        <w:rPr>
          <w:rFonts w:ascii="Dotum" w:eastAsia="Dotum" w:hAnsi="Dotum"/>
          <w:sz w:val="18"/>
          <w:szCs w:val="18"/>
        </w:rPr>
        <w:t xml:space="preserve">  </w:t>
      </w:r>
      <w:proofErr w:type="gramEnd"/>
      <w:r w:rsidRPr="000C6EE6">
        <w:rPr>
          <w:rFonts w:ascii="Dotum" w:eastAsia="Dotum" w:hAnsi="Dotum"/>
          <w:i/>
          <w:sz w:val="18"/>
          <w:szCs w:val="18"/>
        </w:rPr>
        <w:t>vamos adiar “</w:t>
      </w:r>
      <w:proofErr w:type="spellStart"/>
      <w:r w:rsidRPr="000C6EE6">
        <w:rPr>
          <w:rFonts w:ascii="Dotum" w:eastAsia="Dotum" w:hAnsi="Dotum"/>
          <w:i/>
          <w:sz w:val="18"/>
          <w:szCs w:val="18"/>
        </w:rPr>
        <w:t>sine</w:t>
      </w:r>
      <w:proofErr w:type="spellEnd"/>
      <w:r w:rsidR="00960571">
        <w:rPr>
          <w:rFonts w:ascii="Dotum" w:eastAsia="Dotum" w:hAnsi="Dotum"/>
          <w:i/>
          <w:sz w:val="18"/>
          <w:szCs w:val="18"/>
        </w:rPr>
        <w:t xml:space="preserve"> </w:t>
      </w:r>
      <w:proofErr w:type="spellStart"/>
      <w:r w:rsidRPr="000C6EE6">
        <w:rPr>
          <w:rFonts w:ascii="Dotum" w:eastAsia="Dotum" w:hAnsi="Dotum"/>
          <w:i/>
          <w:sz w:val="18"/>
          <w:szCs w:val="18"/>
        </w:rPr>
        <w:t>die</w:t>
      </w:r>
      <w:proofErr w:type="spellEnd"/>
      <w:r w:rsidRPr="000C6EE6">
        <w:rPr>
          <w:rFonts w:ascii="Dotum" w:eastAsia="Dotum" w:hAnsi="Dotum"/>
          <w:i/>
          <w:sz w:val="18"/>
          <w:szCs w:val="18"/>
        </w:rPr>
        <w:t>”</w:t>
      </w:r>
      <w:r w:rsidRPr="000C6EE6">
        <w:rPr>
          <w:rFonts w:ascii="Dotum" w:eastAsia="Dotum" w:hAnsi="Dotum"/>
          <w:sz w:val="18"/>
          <w:szCs w:val="18"/>
        </w:rPr>
        <w:t xml:space="preserve"> vossa decisão</w:t>
      </w:r>
      <w:r w:rsidR="00736DAD">
        <w:rPr>
          <w:rFonts w:ascii="Dotum" w:eastAsia="Dotum" w:hAnsi="Dotum"/>
          <w:sz w:val="18"/>
          <w:szCs w:val="18"/>
        </w:rPr>
        <w:t>,</w:t>
      </w:r>
      <w:r w:rsidRPr="000C6EE6">
        <w:rPr>
          <w:rFonts w:ascii="Dotum" w:eastAsia="Dotum" w:hAnsi="Dotum"/>
          <w:sz w:val="18"/>
          <w:szCs w:val="18"/>
        </w:rPr>
        <w:t xml:space="preserve"> excelência... entre outras. O  Delegado, corajoso, consciente  e responsável e já que também acumulava funções do Judiciário, até porque o Juiz só visitava a pequena cidade a cada 15 dias,  respondeu:  “Prezado Doutor,  nossa ordem  aqui usa outras frases  do latim.  Aqui utilizamos, principalmente, “</w:t>
      </w:r>
      <w:proofErr w:type="spellStart"/>
      <w:r w:rsidRPr="000C6EE6">
        <w:rPr>
          <w:rFonts w:ascii="Dotum" w:eastAsia="Dotum" w:hAnsi="Dotum"/>
          <w:i/>
          <w:sz w:val="18"/>
          <w:szCs w:val="18"/>
        </w:rPr>
        <w:t>Domiscum</w:t>
      </w:r>
      <w:proofErr w:type="spellEnd"/>
      <w:r w:rsidR="00960571">
        <w:rPr>
          <w:rFonts w:ascii="Dotum" w:eastAsia="Dotum" w:hAnsi="Dotum"/>
          <w:i/>
          <w:sz w:val="18"/>
          <w:szCs w:val="18"/>
        </w:rPr>
        <w:t xml:space="preserve"> </w:t>
      </w:r>
      <w:proofErr w:type="spellStart"/>
      <w:r w:rsidRPr="000C6EE6">
        <w:rPr>
          <w:rFonts w:ascii="Dotum" w:eastAsia="Dotum" w:hAnsi="Dotum"/>
          <w:i/>
          <w:sz w:val="18"/>
          <w:szCs w:val="18"/>
        </w:rPr>
        <w:t>mutamba</w:t>
      </w:r>
      <w:proofErr w:type="spellEnd"/>
      <w:r w:rsidRPr="000C6EE6">
        <w:rPr>
          <w:rFonts w:ascii="Dotum" w:eastAsia="Dotum" w:hAnsi="Dotum"/>
          <w:i/>
          <w:sz w:val="18"/>
          <w:szCs w:val="18"/>
        </w:rPr>
        <w:t xml:space="preserve"> </w:t>
      </w:r>
      <w:proofErr w:type="spellStart"/>
      <w:r w:rsidRPr="000C6EE6">
        <w:rPr>
          <w:rFonts w:ascii="Dotum" w:eastAsia="Dotum" w:hAnsi="Dotum"/>
          <w:i/>
          <w:sz w:val="18"/>
          <w:szCs w:val="18"/>
        </w:rPr>
        <w:t>est</w:t>
      </w:r>
      <w:proofErr w:type="spellEnd"/>
      <w:r w:rsidRPr="000C6EE6">
        <w:rPr>
          <w:rFonts w:ascii="Dotum" w:eastAsia="Dotum" w:hAnsi="Dotum"/>
          <w:i/>
          <w:sz w:val="18"/>
          <w:szCs w:val="18"/>
        </w:rPr>
        <w:t>”,</w:t>
      </w:r>
      <w:proofErr w:type="gramStart"/>
      <w:r w:rsidRPr="000C6EE6">
        <w:rPr>
          <w:rFonts w:ascii="Dotum" w:eastAsia="Dotum" w:hAnsi="Dotum"/>
          <w:sz w:val="18"/>
          <w:szCs w:val="18"/>
        </w:rPr>
        <w:t xml:space="preserve">  </w:t>
      </w:r>
      <w:proofErr w:type="gramEnd"/>
      <w:r w:rsidRPr="000C6EE6">
        <w:rPr>
          <w:rFonts w:ascii="Dotum" w:eastAsia="Dotum" w:hAnsi="Dotum"/>
          <w:sz w:val="18"/>
          <w:szCs w:val="18"/>
        </w:rPr>
        <w:t xml:space="preserve">que para o português pode ser traduzido como: </w:t>
      </w:r>
      <w:r w:rsidRPr="000C6EE6">
        <w:rPr>
          <w:rFonts w:ascii="Dotum" w:eastAsia="Dotum" w:hAnsi="Dotum"/>
          <w:b/>
          <w:sz w:val="18"/>
          <w:szCs w:val="18"/>
        </w:rPr>
        <w:t>“conosco  é  no  pau  da goiaba</w:t>
      </w:r>
      <w:r w:rsidRPr="000C6EE6">
        <w:rPr>
          <w:rFonts w:ascii="Dotum" w:eastAsia="Dotum" w:hAnsi="Dotum"/>
          <w:sz w:val="18"/>
          <w:szCs w:val="18"/>
        </w:rPr>
        <w:t>”</w:t>
      </w:r>
      <w:r w:rsidR="00960571">
        <w:rPr>
          <w:rFonts w:ascii="Dotum" w:eastAsia="Dotum" w:hAnsi="Dotum"/>
          <w:sz w:val="18"/>
          <w:szCs w:val="18"/>
        </w:rPr>
        <w:t>.</w:t>
      </w:r>
      <w:r w:rsidRPr="000C6EE6">
        <w:rPr>
          <w:rFonts w:ascii="Dotum" w:eastAsia="Dotum" w:hAnsi="Dotum"/>
          <w:sz w:val="18"/>
          <w:szCs w:val="18"/>
        </w:rPr>
        <w:t xml:space="preserve">  Conta-se mais que naquela Delegacia e na pequena cidade, com a certeza da punibilidade, tudo caminhou muito bem por muitos e muitos anos. Amém!...</w:t>
      </w:r>
    </w:p>
    <w:p w:rsidR="00ED0703" w:rsidRPr="000C6EE6" w:rsidRDefault="00E832C6" w:rsidP="00ED0703">
      <w:pPr>
        <w:jc w:val="both"/>
        <w:rPr>
          <w:rFonts w:ascii="Dotum" w:eastAsia="Dotum" w:hAnsi="Dotum"/>
          <w:sz w:val="18"/>
          <w:szCs w:val="18"/>
        </w:rPr>
      </w:pPr>
      <w:r w:rsidRPr="000C6EE6">
        <w:rPr>
          <w:rFonts w:ascii="Dotum" w:eastAsia="Dotum" w:hAnsi="Dotum"/>
          <w:sz w:val="18"/>
          <w:szCs w:val="18"/>
        </w:rPr>
        <w:t xml:space="preserve">Os </w:t>
      </w:r>
      <w:r w:rsidR="00ED0703" w:rsidRPr="000C6EE6">
        <w:rPr>
          <w:rFonts w:ascii="Dotum" w:eastAsia="Dotum" w:hAnsi="Dotum"/>
          <w:sz w:val="18"/>
          <w:szCs w:val="18"/>
        </w:rPr>
        <w:t>advogados dos dias atuais, em nosso País, já não precisam mais usar o bom e velho latim para convencer o, agora, organizado Poder Judiciário a promover e facilitar a impunidade dos agentes desajustados, até porque, uma grande quantidade de recursos legais – emanados de uma Legislação fraca e arcaica</w:t>
      </w:r>
      <w:r w:rsidRPr="000C6EE6">
        <w:rPr>
          <w:rFonts w:ascii="Dotum" w:eastAsia="Dotum" w:hAnsi="Dotum"/>
          <w:sz w:val="18"/>
          <w:szCs w:val="18"/>
        </w:rPr>
        <w:t>, que incentiva a impunidade</w:t>
      </w:r>
      <w:r w:rsidR="00ED0703" w:rsidRPr="000C6EE6">
        <w:rPr>
          <w:rFonts w:ascii="Dotum" w:eastAsia="Dotum" w:hAnsi="Dotum"/>
          <w:sz w:val="18"/>
          <w:szCs w:val="18"/>
        </w:rPr>
        <w:t xml:space="preserve"> – </w:t>
      </w:r>
      <w:r w:rsidRPr="000C6EE6">
        <w:rPr>
          <w:rFonts w:ascii="Dotum" w:eastAsia="Dotum" w:hAnsi="Dotum"/>
          <w:sz w:val="18"/>
          <w:szCs w:val="18"/>
        </w:rPr>
        <w:t xml:space="preserve">em </w:t>
      </w:r>
      <w:r w:rsidR="00ED0703" w:rsidRPr="000C6EE6">
        <w:rPr>
          <w:rFonts w:ascii="Dotum" w:eastAsia="Dotum" w:hAnsi="Dotum"/>
          <w:sz w:val="18"/>
          <w:szCs w:val="18"/>
        </w:rPr>
        <w:t xml:space="preserve">que se destacam, entre eles, </w:t>
      </w:r>
      <w:r w:rsidR="00ED0703" w:rsidRPr="000C6EE6">
        <w:rPr>
          <w:rFonts w:ascii="Dotum" w:eastAsia="Dotum" w:hAnsi="Dotum"/>
          <w:i/>
          <w:sz w:val="18"/>
          <w:szCs w:val="18"/>
        </w:rPr>
        <w:t xml:space="preserve">o agravo de instrumento, agravo interno, agravo retido, apelação, embargo infringente, recurso extraordinário, recurso especial, embargo de divergência, ação rescisória, prescrição do crime, penas alternativas, </w:t>
      </w:r>
      <w:proofErr w:type="gramStart"/>
      <w:r w:rsidR="00ED0703" w:rsidRPr="000C6EE6">
        <w:rPr>
          <w:rFonts w:ascii="Dotum" w:eastAsia="Dotum" w:hAnsi="Dotum"/>
          <w:i/>
          <w:sz w:val="18"/>
          <w:szCs w:val="18"/>
        </w:rPr>
        <w:t>etc...</w:t>
      </w:r>
      <w:proofErr w:type="gramEnd"/>
      <w:r w:rsidR="00ED0703" w:rsidRPr="000C6EE6">
        <w:rPr>
          <w:rFonts w:ascii="Dotum" w:eastAsia="Dotum" w:hAnsi="Dotum"/>
          <w:i/>
          <w:sz w:val="18"/>
          <w:szCs w:val="18"/>
        </w:rPr>
        <w:t xml:space="preserve">etc..  </w:t>
      </w:r>
      <w:proofErr w:type="gramStart"/>
      <w:r w:rsidR="00ED0703" w:rsidRPr="000C6EE6">
        <w:rPr>
          <w:rFonts w:ascii="Dotum" w:eastAsia="Dotum" w:hAnsi="Dotum"/>
          <w:sz w:val="18"/>
          <w:szCs w:val="18"/>
        </w:rPr>
        <w:t>facilitam</w:t>
      </w:r>
      <w:proofErr w:type="gramEnd"/>
      <w:r w:rsidR="00ED0703" w:rsidRPr="000C6EE6">
        <w:rPr>
          <w:rFonts w:ascii="Dotum" w:eastAsia="Dotum" w:hAnsi="Dotum"/>
          <w:sz w:val="18"/>
          <w:szCs w:val="18"/>
        </w:rPr>
        <w:t xml:space="preserve"> por demais o seu trabalho.</w:t>
      </w:r>
      <w:r w:rsidRPr="000C6EE6">
        <w:rPr>
          <w:rFonts w:ascii="Dotum" w:eastAsia="Dotum" w:hAnsi="Dotum"/>
          <w:sz w:val="18"/>
          <w:szCs w:val="18"/>
        </w:rPr>
        <w:t xml:space="preserve"> Facilitam, também, a impunidade!...</w:t>
      </w:r>
    </w:p>
    <w:p w:rsidR="00FA0799" w:rsidRPr="000C6EE6" w:rsidRDefault="00736DAD" w:rsidP="00E832C6">
      <w:pPr>
        <w:jc w:val="both"/>
        <w:rPr>
          <w:rFonts w:ascii="Dotum" w:eastAsia="Dotum" w:hAnsi="Dotum"/>
          <w:sz w:val="18"/>
          <w:szCs w:val="18"/>
        </w:rPr>
      </w:pPr>
      <w:r>
        <w:rPr>
          <w:rFonts w:ascii="Dotum" w:eastAsia="Dotum" w:hAnsi="Dotum"/>
          <w:sz w:val="18"/>
          <w:szCs w:val="18"/>
        </w:rPr>
        <w:t xml:space="preserve">É </w:t>
      </w:r>
      <w:r w:rsidR="00FA0799" w:rsidRPr="000C6EE6">
        <w:rPr>
          <w:rFonts w:ascii="Dotum" w:eastAsia="Dotum" w:hAnsi="Dotum"/>
          <w:sz w:val="18"/>
          <w:szCs w:val="18"/>
        </w:rPr>
        <w:t xml:space="preserve">certo que a </w:t>
      </w:r>
      <w:r w:rsidR="00E832C6" w:rsidRPr="000C6EE6">
        <w:rPr>
          <w:rFonts w:ascii="Dotum" w:eastAsia="Dotum" w:hAnsi="Dotum"/>
          <w:sz w:val="18"/>
          <w:szCs w:val="18"/>
        </w:rPr>
        <w:t xml:space="preserve">impunidade no Brasil não é a única, mas a mais importante causa do aumento da criminalidade no País, bem como da </w:t>
      </w:r>
      <w:r w:rsidR="00FA0799" w:rsidRPr="000C6EE6">
        <w:rPr>
          <w:rFonts w:ascii="Dotum" w:eastAsia="Dotum" w:hAnsi="Dotum"/>
          <w:sz w:val="18"/>
          <w:szCs w:val="18"/>
        </w:rPr>
        <w:t xml:space="preserve">corrupção e da </w:t>
      </w:r>
      <w:r w:rsidR="00E832C6" w:rsidRPr="000C6EE6">
        <w:rPr>
          <w:rFonts w:ascii="Dotum" w:eastAsia="Dotum" w:hAnsi="Dotum"/>
          <w:sz w:val="18"/>
          <w:szCs w:val="18"/>
        </w:rPr>
        <w:t>roubalheira generalizada</w:t>
      </w:r>
      <w:r w:rsidR="00FA0799" w:rsidRPr="000C6EE6">
        <w:rPr>
          <w:rFonts w:ascii="Dotum" w:eastAsia="Dotum" w:hAnsi="Dotum"/>
          <w:sz w:val="18"/>
          <w:szCs w:val="18"/>
        </w:rPr>
        <w:t xml:space="preserve"> a que assistimos nos dias atuais</w:t>
      </w:r>
      <w:r w:rsidR="00E832C6" w:rsidRPr="000C6EE6">
        <w:rPr>
          <w:rFonts w:ascii="Dotum" w:eastAsia="Dotum" w:hAnsi="Dotum"/>
          <w:sz w:val="18"/>
          <w:szCs w:val="18"/>
        </w:rPr>
        <w:t xml:space="preserve">. </w:t>
      </w:r>
      <w:r w:rsidR="00FA0799" w:rsidRPr="000C6EE6">
        <w:rPr>
          <w:rFonts w:ascii="Dotum" w:eastAsia="Dotum" w:hAnsi="Dotum"/>
          <w:sz w:val="18"/>
          <w:szCs w:val="18"/>
        </w:rPr>
        <w:t xml:space="preserve">Ora, </w:t>
      </w:r>
      <w:r w:rsidR="00E832C6" w:rsidRPr="000C6EE6">
        <w:rPr>
          <w:rFonts w:ascii="Dotum" w:eastAsia="Dotum" w:hAnsi="Dotum"/>
          <w:sz w:val="18"/>
          <w:szCs w:val="18"/>
        </w:rPr>
        <w:t>os pequenos delitos não resultam em prisão e os crimes hediondos ficam impunes graças às brechas das lei</w:t>
      </w:r>
      <w:r w:rsidR="00FA0799" w:rsidRPr="000C6EE6">
        <w:rPr>
          <w:rFonts w:ascii="Dotum" w:eastAsia="Dotum" w:hAnsi="Dotum"/>
          <w:sz w:val="18"/>
          <w:szCs w:val="18"/>
        </w:rPr>
        <w:t>s que beneficiam os criminosos. Tudo isto são fatores estimulantes para a criminalidade.</w:t>
      </w:r>
      <w:r w:rsidR="000C6EE6" w:rsidRPr="000C6EE6">
        <w:rPr>
          <w:rFonts w:ascii="Dotum" w:eastAsia="Dotum" w:hAnsi="Dotum"/>
          <w:sz w:val="18"/>
          <w:szCs w:val="18"/>
        </w:rPr>
        <w:t xml:space="preserve"> Enquanto isto, as pessoas de bens, ficam reféns em suas residência</w:t>
      </w:r>
      <w:r w:rsidR="000C6EE6">
        <w:rPr>
          <w:rFonts w:ascii="Dotum" w:eastAsia="Dotum" w:hAnsi="Dotum"/>
          <w:sz w:val="18"/>
          <w:szCs w:val="18"/>
        </w:rPr>
        <w:t>s</w:t>
      </w:r>
      <w:r w:rsidR="000C6EE6" w:rsidRPr="000C6EE6">
        <w:rPr>
          <w:rFonts w:ascii="Dotum" w:eastAsia="Dotum" w:hAnsi="Dotum"/>
          <w:sz w:val="18"/>
          <w:szCs w:val="18"/>
        </w:rPr>
        <w:t>, que também, já são assaltadas de quando em quando. Fazer o que?</w:t>
      </w:r>
    </w:p>
    <w:p w:rsidR="00E832C6" w:rsidRPr="000C6EE6" w:rsidRDefault="00E832C6" w:rsidP="00E832C6">
      <w:pPr>
        <w:jc w:val="both"/>
        <w:rPr>
          <w:rFonts w:ascii="Dotum" w:eastAsia="Dotum" w:hAnsi="Dotum"/>
          <w:sz w:val="18"/>
          <w:szCs w:val="18"/>
        </w:rPr>
      </w:pPr>
      <w:r w:rsidRPr="000C6EE6">
        <w:rPr>
          <w:rFonts w:ascii="Dotum" w:eastAsia="Dotum" w:hAnsi="Dotum"/>
          <w:sz w:val="18"/>
          <w:szCs w:val="18"/>
        </w:rPr>
        <w:t xml:space="preserve">A história da convivência humana mostra, continuamente, uma busca na forma de harmonização entre os </w:t>
      </w:r>
      <w:r w:rsidR="000C6EE6">
        <w:rPr>
          <w:rFonts w:ascii="Dotum" w:eastAsia="Dotum" w:hAnsi="Dotum"/>
          <w:sz w:val="18"/>
          <w:szCs w:val="18"/>
        </w:rPr>
        <w:t>residentes</w:t>
      </w:r>
      <w:r w:rsidRPr="000C6EE6">
        <w:rPr>
          <w:rFonts w:ascii="Dotum" w:eastAsia="Dotum" w:hAnsi="Dotum"/>
          <w:sz w:val="18"/>
          <w:szCs w:val="18"/>
        </w:rPr>
        <w:t xml:space="preserve">, e isto impôs, sempre, punições quando os </w:t>
      </w:r>
      <w:r w:rsidR="000C6EE6">
        <w:rPr>
          <w:rFonts w:ascii="Dotum" w:eastAsia="Dotum" w:hAnsi="Dotum"/>
          <w:sz w:val="18"/>
          <w:szCs w:val="18"/>
        </w:rPr>
        <w:t>mesmos</w:t>
      </w:r>
      <w:r w:rsidRPr="000C6EE6">
        <w:rPr>
          <w:rFonts w:ascii="Dotum" w:eastAsia="Dotum" w:hAnsi="Dotum"/>
          <w:sz w:val="18"/>
          <w:szCs w:val="18"/>
        </w:rPr>
        <w:t xml:space="preserve"> não cumpriam os regulamentos ou normas ajustadas. Talvez a mais dura destas normatizações tenha sido o “Código de </w:t>
      </w:r>
      <w:proofErr w:type="spellStart"/>
      <w:r w:rsidRPr="000C6EE6">
        <w:rPr>
          <w:rFonts w:ascii="Dotum" w:eastAsia="Dotum" w:hAnsi="Dotum"/>
          <w:sz w:val="18"/>
          <w:szCs w:val="18"/>
        </w:rPr>
        <w:t>Hamurabi</w:t>
      </w:r>
      <w:proofErr w:type="spellEnd"/>
      <w:r w:rsidRPr="000C6EE6">
        <w:rPr>
          <w:rFonts w:ascii="Dotum" w:eastAsia="Dotum" w:hAnsi="Dotum"/>
          <w:sz w:val="18"/>
          <w:szCs w:val="18"/>
        </w:rPr>
        <w:t>” (2067-2015 A</w:t>
      </w:r>
      <w:r w:rsidR="00960571">
        <w:rPr>
          <w:rFonts w:ascii="Dotum" w:eastAsia="Dotum" w:hAnsi="Dotum"/>
          <w:sz w:val="18"/>
          <w:szCs w:val="18"/>
        </w:rPr>
        <w:t>C</w:t>
      </w:r>
      <w:r w:rsidRPr="000C6EE6">
        <w:rPr>
          <w:rFonts w:ascii="Dotum" w:eastAsia="Dotum" w:hAnsi="Dotum"/>
          <w:sz w:val="18"/>
          <w:szCs w:val="18"/>
        </w:rPr>
        <w:t xml:space="preserve">), que em seus 282 artigos foram escritos as normas (leis) civis, políticas, militares e comerciais, e onde se inseriu a lei do talião “olho por olho, dente por dente”. As legislações penais são, contudo, evolutivas, e acompanham os movimentos sociais. </w:t>
      </w:r>
    </w:p>
    <w:p w:rsidR="00736DAD" w:rsidRPr="00736DAD" w:rsidRDefault="00960571" w:rsidP="00E832C6">
      <w:pPr>
        <w:jc w:val="both"/>
        <w:rPr>
          <w:rFonts w:ascii="Dotum" w:eastAsia="Dotum" w:hAnsi="Dotum"/>
        </w:rPr>
      </w:pPr>
      <w:r>
        <w:rPr>
          <w:rFonts w:ascii="Dotum" w:eastAsia="Dotum" w:hAnsi="Dotum"/>
          <w:sz w:val="18"/>
          <w:szCs w:val="18"/>
        </w:rPr>
        <w:t xml:space="preserve">Já passou da hora, porém sempre é tempo, </w:t>
      </w:r>
      <w:r w:rsidR="00FA0799" w:rsidRPr="000C6EE6">
        <w:rPr>
          <w:rFonts w:ascii="Dotum" w:eastAsia="Dotum" w:hAnsi="Dotum"/>
          <w:sz w:val="18"/>
          <w:szCs w:val="18"/>
        </w:rPr>
        <w:t>da</w:t>
      </w:r>
      <w:r>
        <w:rPr>
          <w:rFonts w:ascii="Dotum" w:eastAsia="Dotum" w:hAnsi="Dotum"/>
          <w:sz w:val="18"/>
          <w:szCs w:val="18"/>
        </w:rPr>
        <w:t xml:space="preserve"> </w:t>
      </w:r>
      <w:r w:rsidR="00FA0799" w:rsidRPr="000C6EE6">
        <w:rPr>
          <w:rFonts w:ascii="Dotum" w:eastAsia="Dotum" w:hAnsi="Dotum"/>
          <w:sz w:val="18"/>
          <w:szCs w:val="18"/>
        </w:rPr>
        <w:t xml:space="preserve">nação brasileira acordar e exigir mudanças radicais em toda esta legislação que incentiva a delinquência. </w:t>
      </w:r>
      <w:r w:rsidR="000C6EE6">
        <w:rPr>
          <w:rFonts w:ascii="Dotum" w:eastAsia="Dotum" w:hAnsi="Dotum"/>
          <w:sz w:val="18"/>
          <w:szCs w:val="18"/>
        </w:rPr>
        <w:t xml:space="preserve">Nem tanto a lei do Talião, </w:t>
      </w:r>
      <w:r w:rsidR="00736DAD">
        <w:rPr>
          <w:rFonts w:ascii="Dotum" w:eastAsia="Dotum" w:hAnsi="Dotum"/>
          <w:sz w:val="18"/>
          <w:szCs w:val="18"/>
        </w:rPr>
        <w:t xml:space="preserve">mas </w:t>
      </w:r>
      <w:r w:rsidR="000C6EE6">
        <w:rPr>
          <w:rFonts w:ascii="Dotum" w:eastAsia="Dotum" w:hAnsi="Dotum"/>
          <w:sz w:val="18"/>
          <w:szCs w:val="18"/>
        </w:rPr>
        <w:t>nosso personagem antigo,</w:t>
      </w:r>
      <w:r w:rsidR="00736DAD">
        <w:rPr>
          <w:rFonts w:ascii="Dotum" w:eastAsia="Dotum" w:hAnsi="Dotum"/>
          <w:sz w:val="18"/>
          <w:szCs w:val="18"/>
        </w:rPr>
        <w:t xml:space="preserve"> o rigoroso</w:t>
      </w:r>
      <w:r w:rsidR="000C6EE6">
        <w:rPr>
          <w:rFonts w:ascii="Dotum" w:eastAsia="Dotum" w:hAnsi="Dotum"/>
          <w:sz w:val="18"/>
          <w:szCs w:val="18"/>
        </w:rPr>
        <w:t xml:space="preserve"> Delegado, foi o exemplo do que sonhamos e queremos: viver em paz. </w:t>
      </w:r>
      <w:r w:rsidR="00736DAD">
        <w:rPr>
          <w:rFonts w:ascii="Dotum" w:eastAsia="Dotum" w:hAnsi="Dotum"/>
          <w:sz w:val="18"/>
          <w:szCs w:val="18"/>
        </w:rPr>
        <w:t>S</w:t>
      </w:r>
      <w:r w:rsidR="000C6EE6">
        <w:rPr>
          <w:rFonts w:ascii="Dotum" w:eastAsia="Dotum" w:hAnsi="Dotum"/>
          <w:sz w:val="18"/>
          <w:szCs w:val="18"/>
        </w:rPr>
        <w:t>onhar</w:t>
      </w:r>
      <w:r w:rsidR="00736DAD">
        <w:rPr>
          <w:rFonts w:ascii="Dotum" w:eastAsia="Dotum" w:hAnsi="Dotum"/>
          <w:sz w:val="18"/>
          <w:szCs w:val="18"/>
        </w:rPr>
        <w:t>, ter esperanças no futuro e a certeza que estamos seguros, ainda que seja no lema:</w:t>
      </w:r>
      <w:r>
        <w:rPr>
          <w:rFonts w:ascii="Dotum" w:eastAsia="Dotum" w:hAnsi="Dotum"/>
          <w:sz w:val="18"/>
          <w:szCs w:val="18"/>
        </w:rPr>
        <w:t xml:space="preserve"> </w:t>
      </w:r>
      <w:r w:rsidR="00736DAD">
        <w:rPr>
          <w:rFonts w:ascii="Dotum" w:eastAsia="Dotum" w:hAnsi="Dotum"/>
          <w:i/>
        </w:rPr>
        <w:t>“</w:t>
      </w:r>
      <w:proofErr w:type="spellStart"/>
      <w:r w:rsidR="00736DAD" w:rsidRPr="00736DAD">
        <w:rPr>
          <w:rFonts w:ascii="Dotum" w:eastAsia="Dotum" w:hAnsi="Dotum"/>
          <w:i/>
        </w:rPr>
        <w:t>Domiscum</w:t>
      </w:r>
      <w:proofErr w:type="spellEnd"/>
      <w:r>
        <w:rPr>
          <w:rFonts w:ascii="Dotum" w:eastAsia="Dotum" w:hAnsi="Dotum"/>
          <w:i/>
        </w:rPr>
        <w:t xml:space="preserve"> </w:t>
      </w:r>
      <w:proofErr w:type="spellStart"/>
      <w:r w:rsidR="00736DAD" w:rsidRPr="00736DAD">
        <w:rPr>
          <w:rFonts w:ascii="Dotum" w:eastAsia="Dotum" w:hAnsi="Dotum"/>
          <w:i/>
        </w:rPr>
        <w:t>mutamba</w:t>
      </w:r>
      <w:proofErr w:type="spellEnd"/>
      <w:r w:rsidR="00736DAD" w:rsidRPr="00736DAD">
        <w:rPr>
          <w:rFonts w:ascii="Dotum" w:eastAsia="Dotum" w:hAnsi="Dotum"/>
          <w:i/>
        </w:rPr>
        <w:t xml:space="preserve"> </w:t>
      </w:r>
      <w:proofErr w:type="spellStart"/>
      <w:r w:rsidR="00736DAD" w:rsidRPr="00736DAD">
        <w:rPr>
          <w:rFonts w:ascii="Dotum" w:eastAsia="Dotum" w:hAnsi="Dotum"/>
          <w:i/>
        </w:rPr>
        <w:t>est</w:t>
      </w:r>
      <w:proofErr w:type="spellEnd"/>
      <w:r w:rsidR="00736DAD">
        <w:rPr>
          <w:rFonts w:ascii="Dotum" w:eastAsia="Dotum" w:hAnsi="Dotum"/>
        </w:rPr>
        <w:t>“</w:t>
      </w:r>
    </w:p>
    <w:sectPr w:rsidR="00736DAD" w:rsidRPr="00736DAD" w:rsidSect="00183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D0703"/>
    <w:rsid w:val="000C6EE6"/>
    <w:rsid w:val="00183171"/>
    <w:rsid w:val="0066472C"/>
    <w:rsid w:val="00736DAD"/>
    <w:rsid w:val="00960571"/>
    <w:rsid w:val="00C52FF5"/>
    <w:rsid w:val="00E40CAB"/>
    <w:rsid w:val="00E832C6"/>
    <w:rsid w:val="00ED0703"/>
    <w:rsid w:val="00FA07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1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dcterms:created xsi:type="dcterms:W3CDTF">2025-11-26T17:31:00Z</dcterms:created>
  <dcterms:modified xsi:type="dcterms:W3CDTF">2025-11-26T17:31:00Z</dcterms:modified>
</cp:coreProperties>
</file>