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B7ED8" w14:textId="640F8DC4" w:rsidR="000B3742" w:rsidRPr="008B6952" w:rsidRDefault="008B6952" w:rsidP="00263085">
      <w:pPr>
        <w:spacing w:line="360" w:lineRule="auto"/>
        <w:jc w:val="center"/>
        <w:rPr>
          <w:b/>
          <w:bCs/>
          <w:sz w:val="32"/>
          <w:szCs w:val="32"/>
        </w:rPr>
      </w:pPr>
      <w:r w:rsidRPr="008B6952">
        <w:rPr>
          <w:b/>
          <w:bCs/>
          <w:sz w:val="32"/>
          <w:szCs w:val="32"/>
        </w:rPr>
        <w:t>ImbalancedLearningRegression – List of Future Updates</w:t>
      </w:r>
    </w:p>
    <w:p w14:paraId="6EDC91CC" w14:textId="63A2B17D" w:rsidR="008B492E" w:rsidRPr="00263085" w:rsidRDefault="008B6952" w:rsidP="0026308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3085">
        <w:rPr>
          <w:sz w:val="24"/>
          <w:szCs w:val="24"/>
        </w:rPr>
        <w:t xml:space="preserve">List of re-sampling </w:t>
      </w:r>
      <w:r w:rsidR="008B492E" w:rsidRPr="00263085">
        <w:rPr>
          <w:sz w:val="24"/>
          <w:szCs w:val="24"/>
        </w:rPr>
        <w:t xml:space="preserve">methods </w:t>
      </w:r>
      <w:r w:rsidRPr="00263085">
        <w:rPr>
          <w:sz w:val="24"/>
          <w:szCs w:val="24"/>
        </w:rPr>
        <w:t>from the Python package “</w:t>
      </w:r>
      <w:r w:rsidRPr="00ED67C9">
        <w:rPr>
          <w:sz w:val="24"/>
          <w:szCs w:val="24"/>
        </w:rPr>
        <w:t>imbalanced-learn</w:t>
      </w:r>
      <w:r w:rsidRPr="00263085">
        <w:rPr>
          <w:sz w:val="24"/>
          <w:szCs w:val="24"/>
        </w:rPr>
        <w:t>”.</w:t>
      </w:r>
    </w:p>
    <w:p w14:paraId="737FFB92" w14:textId="06744D1F" w:rsidR="008B492E" w:rsidRPr="00263085" w:rsidRDefault="008B492E" w:rsidP="00263085">
      <w:pPr>
        <w:pStyle w:val="ListParagraph"/>
        <w:spacing w:line="360" w:lineRule="auto"/>
        <w:rPr>
          <w:sz w:val="24"/>
          <w:szCs w:val="24"/>
        </w:rPr>
      </w:pPr>
      <w:r w:rsidRPr="00263085">
        <w:rPr>
          <w:sz w:val="24"/>
          <w:szCs w:val="24"/>
        </w:rPr>
        <w:t xml:space="preserve">Existing methods: </w:t>
      </w:r>
      <w:proofErr w:type="spellStart"/>
      <w:r w:rsidRPr="00263085">
        <w:rPr>
          <w:sz w:val="24"/>
          <w:szCs w:val="24"/>
        </w:rPr>
        <w:t>CondensedNearestNeighbour</w:t>
      </w:r>
      <w:proofErr w:type="spellEnd"/>
      <w:r w:rsidRPr="00263085">
        <w:rPr>
          <w:sz w:val="24"/>
          <w:szCs w:val="24"/>
        </w:rPr>
        <w:t xml:space="preserve">, </w:t>
      </w:r>
      <w:proofErr w:type="spellStart"/>
      <w:r w:rsidRPr="00263085">
        <w:rPr>
          <w:sz w:val="24"/>
          <w:szCs w:val="24"/>
        </w:rPr>
        <w:t>EditedNearestNeighbours</w:t>
      </w:r>
      <w:proofErr w:type="spellEnd"/>
      <w:r w:rsidRPr="00263085">
        <w:rPr>
          <w:sz w:val="24"/>
          <w:szCs w:val="24"/>
        </w:rPr>
        <w:t xml:space="preserve">, </w:t>
      </w:r>
      <w:proofErr w:type="spellStart"/>
      <w:r w:rsidRPr="00263085">
        <w:rPr>
          <w:sz w:val="24"/>
          <w:szCs w:val="24"/>
        </w:rPr>
        <w:t>RandomUnderSampler</w:t>
      </w:r>
      <w:proofErr w:type="spellEnd"/>
      <w:r w:rsidRPr="00263085">
        <w:rPr>
          <w:sz w:val="24"/>
          <w:szCs w:val="24"/>
        </w:rPr>
        <w:t xml:space="preserve">, </w:t>
      </w:r>
      <w:proofErr w:type="spellStart"/>
      <w:r w:rsidRPr="00263085">
        <w:rPr>
          <w:sz w:val="24"/>
          <w:szCs w:val="24"/>
        </w:rPr>
        <w:t>TomekLinks</w:t>
      </w:r>
      <w:proofErr w:type="spellEnd"/>
      <w:r w:rsidRPr="00263085">
        <w:rPr>
          <w:sz w:val="24"/>
          <w:szCs w:val="24"/>
        </w:rPr>
        <w:t xml:space="preserve">, </w:t>
      </w:r>
      <w:proofErr w:type="spellStart"/>
      <w:r w:rsidRPr="00263085">
        <w:rPr>
          <w:sz w:val="24"/>
          <w:szCs w:val="24"/>
        </w:rPr>
        <w:t>RandomOverSampler</w:t>
      </w:r>
      <w:proofErr w:type="spellEnd"/>
      <w:r w:rsidRPr="00263085">
        <w:rPr>
          <w:sz w:val="24"/>
          <w:szCs w:val="24"/>
        </w:rPr>
        <w:t>, SMOTE</w:t>
      </w:r>
      <w:r w:rsidR="00780D63" w:rsidRPr="00263085">
        <w:rPr>
          <w:sz w:val="24"/>
          <w:szCs w:val="24"/>
        </w:rPr>
        <w:t>, ADASYN.</w:t>
      </w:r>
    </w:p>
    <w:p w14:paraId="737A241C" w14:textId="33B20441" w:rsidR="008B492E" w:rsidRPr="00263085" w:rsidRDefault="008B492E" w:rsidP="0026308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3085">
        <w:rPr>
          <w:sz w:val="24"/>
          <w:szCs w:val="24"/>
        </w:rPr>
        <w:t>Other re-sampling methods</w:t>
      </w:r>
      <w:r w:rsidR="000C65ED" w:rsidRPr="00263085">
        <w:rPr>
          <w:sz w:val="24"/>
          <w:szCs w:val="24"/>
        </w:rPr>
        <w:t xml:space="preserve"> and future inventions</w:t>
      </w:r>
      <w:r w:rsidRPr="00263085">
        <w:rPr>
          <w:sz w:val="24"/>
          <w:szCs w:val="24"/>
        </w:rPr>
        <w:t>.</w:t>
      </w:r>
    </w:p>
    <w:p w14:paraId="37F11930" w14:textId="7348ED55" w:rsidR="008B492E" w:rsidRPr="00263085" w:rsidRDefault="008B492E" w:rsidP="00263085">
      <w:pPr>
        <w:pStyle w:val="ListParagraph"/>
        <w:spacing w:line="360" w:lineRule="auto"/>
        <w:rPr>
          <w:sz w:val="24"/>
          <w:szCs w:val="24"/>
        </w:rPr>
      </w:pPr>
      <w:r w:rsidRPr="00263085">
        <w:rPr>
          <w:sz w:val="24"/>
          <w:szCs w:val="24"/>
        </w:rPr>
        <w:t>Existing methods: Introduction of Gaussian Noise</w:t>
      </w:r>
      <w:r w:rsidR="00780D63" w:rsidRPr="00263085">
        <w:rPr>
          <w:sz w:val="24"/>
          <w:szCs w:val="24"/>
        </w:rPr>
        <w:t>, SMOGN (in Nick’s SMOGN).</w:t>
      </w:r>
    </w:p>
    <w:p w14:paraId="17316EDD" w14:textId="4014AA81" w:rsidR="008B492E" w:rsidRDefault="00263085" w:rsidP="0026308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63085">
        <w:rPr>
          <w:sz w:val="24"/>
          <w:szCs w:val="24"/>
        </w:rPr>
        <w:t>Design a logo for the package.</w:t>
      </w:r>
    </w:p>
    <w:p w14:paraId="73DDF7BE" w14:textId="40A092CB" w:rsidR="00263085" w:rsidRDefault="00263085" w:rsidP="0026308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971361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new branch on GitHub </w:t>
      </w:r>
      <w:r w:rsidR="002932CC">
        <w:rPr>
          <w:sz w:val="24"/>
          <w:szCs w:val="24"/>
        </w:rPr>
        <w:t>after</w:t>
      </w:r>
      <w:r>
        <w:rPr>
          <w:sz w:val="24"/>
          <w:szCs w:val="24"/>
        </w:rPr>
        <w:t xml:space="preserve"> </w:t>
      </w:r>
      <w:r w:rsidR="00971361">
        <w:rPr>
          <w:sz w:val="24"/>
          <w:szCs w:val="24"/>
        </w:rPr>
        <w:t xml:space="preserve">a </w:t>
      </w:r>
      <w:r>
        <w:rPr>
          <w:sz w:val="24"/>
          <w:szCs w:val="24"/>
        </w:rPr>
        <w:t>major release.</w:t>
      </w:r>
      <w:r w:rsidR="00F13D87">
        <w:rPr>
          <w:sz w:val="24"/>
          <w:szCs w:val="24"/>
        </w:rPr>
        <w:t xml:space="preserve"> I suggest us</w:t>
      </w:r>
      <w:r w:rsidR="00971361">
        <w:rPr>
          <w:sz w:val="24"/>
          <w:szCs w:val="24"/>
        </w:rPr>
        <w:t>ing</w:t>
      </w:r>
      <w:r w:rsidR="00F13D87">
        <w:rPr>
          <w:sz w:val="24"/>
          <w:szCs w:val="24"/>
        </w:rPr>
        <w:t xml:space="preserve"> a new branch to write the </w:t>
      </w:r>
      <w:r w:rsidR="00573344">
        <w:rPr>
          <w:sz w:val="24"/>
          <w:szCs w:val="24"/>
        </w:rPr>
        <w:t>code and</w:t>
      </w:r>
      <w:r w:rsidR="00F13D87">
        <w:rPr>
          <w:sz w:val="24"/>
          <w:szCs w:val="24"/>
        </w:rPr>
        <w:t xml:space="preserve"> merg</w:t>
      </w:r>
      <w:r w:rsidR="00573344">
        <w:rPr>
          <w:sz w:val="24"/>
          <w:szCs w:val="24"/>
        </w:rPr>
        <w:t>ing</w:t>
      </w:r>
      <w:r w:rsidR="00971361">
        <w:rPr>
          <w:sz w:val="24"/>
          <w:szCs w:val="24"/>
        </w:rPr>
        <w:t xml:space="preserve"> it</w:t>
      </w:r>
      <w:r w:rsidR="00F13D87">
        <w:rPr>
          <w:sz w:val="24"/>
          <w:szCs w:val="24"/>
        </w:rPr>
        <w:t xml:space="preserve"> </w:t>
      </w:r>
      <w:r w:rsidR="00573344">
        <w:rPr>
          <w:sz w:val="24"/>
          <w:szCs w:val="24"/>
        </w:rPr>
        <w:t>with</w:t>
      </w:r>
      <w:r w:rsidR="00F13D87">
        <w:rPr>
          <w:sz w:val="24"/>
          <w:szCs w:val="24"/>
        </w:rPr>
        <w:t xml:space="preserve"> the master branch by the end of the semester. But for major releases, we can also create a new branch to keep the old one.</w:t>
      </w:r>
    </w:p>
    <w:p w14:paraId="5F8FA935" w14:textId="33007A90" w:rsidR="00263085" w:rsidRDefault="00263085" w:rsidP="0026308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 different versions of</w:t>
      </w:r>
      <w:r w:rsidR="00573344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documentation.</w:t>
      </w:r>
      <w:r w:rsidR="005D70C7">
        <w:rPr>
          <w:sz w:val="24"/>
          <w:szCs w:val="24"/>
        </w:rPr>
        <w:t xml:space="preserve"> If we modify the codes or implement more methods, we create </w:t>
      </w:r>
      <w:r w:rsidR="00AE305B">
        <w:rPr>
          <w:sz w:val="24"/>
          <w:szCs w:val="24"/>
        </w:rPr>
        <w:t>a separate</w:t>
      </w:r>
      <w:r w:rsidR="005D70C7">
        <w:rPr>
          <w:sz w:val="24"/>
          <w:szCs w:val="24"/>
        </w:rPr>
        <w:t xml:space="preserve"> </w:t>
      </w:r>
      <w:r w:rsidR="00AE305B">
        <w:rPr>
          <w:sz w:val="24"/>
          <w:szCs w:val="24"/>
        </w:rPr>
        <w:t xml:space="preserve">version of </w:t>
      </w:r>
      <w:r w:rsidR="005D70C7">
        <w:rPr>
          <w:sz w:val="24"/>
          <w:szCs w:val="24"/>
        </w:rPr>
        <w:t>documentation instead of modifying the existing one.</w:t>
      </w:r>
    </w:p>
    <w:p w14:paraId="41C10143" w14:textId="10CAF36F" w:rsidR="00263085" w:rsidRDefault="00F61402" w:rsidP="0026308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 random state</w:t>
      </w:r>
      <w:r w:rsidR="00BB42C0">
        <w:rPr>
          <w:sz w:val="24"/>
          <w:szCs w:val="24"/>
        </w:rPr>
        <w:t>s</w:t>
      </w:r>
      <w:r>
        <w:rPr>
          <w:sz w:val="24"/>
          <w:szCs w:val="24"/>
        </w:rPr>
        <w:t xml:space="preserve"> (seed</w:t>
      </w:r>
      <w:r w:rsidR="00BB42C0">
        <w:rPr>
          <w:sz w:val="24"/>
          <w:szCs w:val="24"/>
        </w:rPr>
        <w:t>s</w:t>
      </w:r>
      <w:r>
        <w:rPr>
          <w:sz w:val="24"/>
          <w:szCs w:val="24"/>
        </w:rPr>
        <w:t>) for all methods involving randomness.</w:t>
      </w:r>
      <w:r w:rsidR="005A050E">
        <w:rPr>
          <w:sz w:val="24"/>
          <w:szCs w:val="24"/>
        </w:rPr>
        <w:t xml:space="preserve"> Add a new attribute for </w:t>
      </w:r>
      <w:r w:rsidR="00CA6801">
        <w:rPr>
          <w:sz w:val="24"/>
          <w:szCs w:val="24"/>
        </w:rPr>
        <w:t>a</w:t>
      </w:r>
      <w:r w:rsidR="005A050E">
        <w:rPr>
          <w:sz w:val="24"/>
          <w:szCs w:val="24"/>
        </w:rPr>
        <w:t xml:space="preserve"> method, and</w:t>
      </w:r>
      <w:r w:rsidR="00CA6801">
        <w:rPr>
          <w:sz w:val="24"/>
          <w:szCs w:val="24"/>
        </w:rPr>
        <w:t xml:space="preserve"> then</w:t>
      </w:r>
      <w:r w:rsidR="005A050E">
        <w:rPr>
          <w:sz w:val="24"/>
          <w:szCs w:val="24"/>
        </w:rPr>
        <w:t xml:space="preserve"> use that attribute value to control the inner random functions.</w:t>
      </w:r>
    </w:p>
    <w:p w14:paraId="6D10FC25" w14:textId="20C183EC" w:rsidR="00F61402" w:rsidRDefault="00C236D4" w:rsidP="0026308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Object</w:t>
      </w:r>
      <w:r w:rsidR="00BB42C0">
        <w:rPr>
          <w:sz w:val="24"/>
          <w:szCs w:val="24"/>
        </w:rPr>
        <w:t>-</w:t>
      </w:r>
      <w:r>
        <w:rPr>
          <w:sz w:val="24"/>
          <w:szCs w:val="24"/>
        </w:rPr>
        <w:t xml:space="preserve">oriented programming: </w:t>
      </w:r>
      <w:r w:rsidR="00B842CD">
        <w:rPr>
          <w:sz w:val="24"/>
          <w:szCs w:val="24"/>
        </w:rPr>
        <w:t>transform</w:t>
      </w:r>
      <w:r>
        <w:rPr>
          <w:sz w:val="24"/>
          <w:szCs w:val="24"/>
        </w:rPr>
        <w:t xml:space="preserve"> functions to classes</w:t>
      </w:r>
      <w:r w:rsidR="00F61402">
        <w:rPr>
          <w:sz w:val="24"/>
          <w:szCs w:val="24"/>
        </w:rPr>
        <w:t>.</w:t>
      </w:r>
      <w:r>
        <w:rPr>
          <w:sz w:val="24"/>
          <w:szCs w:val="24"/>
        </w:rPr>
        <w:t xml:space="preserve"> A few suggestions: put all methods in a class, put all over-sampling methods in a class “over-sampler” and all under-sampling methods in a class “under-sampling”, or define a class</w:t>
      </w:r>
      <w:r w:rsidR="005D10B8">
        <w:rPr>
          <w:sz w:val="24"/>
          <w:szCs w:val="24"/>
        </w:rPr>
        <w:t xml:space="preserve"> specifically</w:t>
      </w:r>
      <w:r>
        <w:rPr>
          <w:sz w:val="24"/>
          <w:szCs w:val="24"/>
        </w:rPr>
        <w:t xml:space="preserve"> for a </w:t>
      </w:r>
      <w:r w:rsidR="000C3D9E">
        <w:rPr>
          <w:sz w:val="24"/>
          <w:szCs w:val="24"/>
        </w:rPr>
        <w:t>technique</w:t>
      </w:r>
      <w:r w:rsidR="005D10B8">
        <w:rPr>
          <w:sz w:val="24"/>
          <w:szCs w:val="24"/>
        </w:rPr>
        <w:t xml:space="preserve"> and define </w:t>
      </w:r>
      <w:proofErr w:type="spellStart"/>
      <w:r w:rsidR="005D10B8">
        <w:rPr>
          <w:sz w:val="24"/>
          <w:szCs w:val="24"/>
        </w:rPr>
        <w:t>superclasses</w:t>
      </w:r>
      <w:proofErr w:type="spellEnd"/>
      <w:r>
        <w:rPr>
          <w:sz w:val="24"/>
          <w:szCs w:val="24"/>
        </w:rPr>
        <w:t xml:space="preserve">. Users will have to create a new instance to call the method. Useful if we are going to implement </w:t>
      </w:r>
      <w:r w:rsidR="005D10B8">
        <w:rPr>
          <w:sz w:val="24"/>
          <w:szCs w:val="24"/>
        </w:rPr>
        <w:t xml:space="preserve">setters and getters or </w:t>
      </w:r>
      <w:r w:rsidR="006B1F68">
        <w:rPr>
          <w:sz w:val="24"/>
          <w:szCs w:val="24"/>
        </w:rPr>
        <w:t>other</w:t>
      </w:r>
      <w:r>
        <w:rPr>
          <w:sz w:val="24"/>
          <w:szCs w:val="24"/>
        </w:rPr>
        <w:t xml:space="preserve"> functions for a re-sampling method</w:t>
      </w:r>
      <w:r w:rsidR="005D10B8">
        <w:rPr>
          <w:sz w:val="24"/>
          <w:szCs w:val="24"/>
        </w:rPr>
        <w:t>. In “imbalanced-learn”, they adopted classes.</w:t>
      </w:r>
    </w:p>
    <w:p w14:paraId="225FF545" w14:textId="3AEEC0A3" w:rsidR="005A050E" w:rsidRDefault="00E42070" w:rsidP="0026308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p</w:t>
      </w:r>
      <w:r w:rsidR="007626B7">
        <w:rPr>
          <w:sz w:val="24"/>
          <w:szCs w:val="24"/>
        </w:rPr>
        <w:t>ercentage of under-sampling need</w:t>
      </w:r>
      <w:r w:rsidR="00BB42C0">
        <w:rPr>
          <w:sz w:val="24"/>
          <w:szCs w:val="24"/>
        </w:rPr>
        <w:t>s</w:t>
      </w:r>
      <w:r w:rsidR="007626B7">
        <w:rPr>
          <w:sz w:val="24"/>
          <w:szCs w:val="24"/>
        </w:rPr>
        <w:t xml:space="preserve"> to be </w:t>
      </w:r>
      <w:r w:rsidR="001A252D">
        <w:rPr>
          <w:sz w:val="24"/>
          <w:szCs w:val="24"/>
        </w:rPr>
        <w:t>verified</w:t>
      </w:r>
      <w:r w:rsidR="007626B7">
        <w:rPr>
          <w:sz w:val="24"/>
          <w:szCs w:val="24"/>
        </w:rPr>
        <w:t xml:space="preserve">. </w:t>
      </w:r>
      <w:r w:rsidR="00DF767A">
        <w:rPr>
          <w:sz w:val="24"/>
          <w:szCs w:val="24"/>
        </w:rPr>
        <w:t xml:space="preserve">In SMOGN, the percentage of under-sampling is the data to be deleted. In ImbalancedLearningRegression, the percentage of under-sampling is the percentage of data to keep. For example, if a bin has 100 samples and the percentage of under-sampling for this bin is 60%, then SMOGN will delete 60 samples while ImbalancedLearningRegression will keep 60 samples. </w:t>
      </w:r>
      <w:r w:rsidR="007626B7">
        <w:rPr>
          <w:sz w:val="24"/>
          <w:szCs w:val="24"/>
        </w:rPr>
        <w:t>Make sure to maintain consistency among all methods</w:t>
      </w:r>
      <w:r w:rsidR="00F24F3B">
        <w:rPr>
          <w:sz w:val="24"/>
          <w:szCs w:val="24"/>
        </w:rPr>
        <w:t xml:space="preserve"> in our package</w:t>
      </w:r>
      <w:r w:rsidR="007626B7">
        <w:rPr>
          <w:sz w:val="24"/>
          <w:szCs w:val="24"/>
        </w:rPr>
        <w:t>.</w:t>
      </w:r>
      <w:r w:rsidR="000A38AB">
        <w:rPr>
          <w:sz w:val="24"/>
          <w:szCs w:val="24"/>
        </w:rPr>
        <w:t xml:space="preserve"> I am 80% sure my solution is correct.</w:t>
      </w:r>
    </w:p>
    <w:p w14:paraId="54833771" w14:textId="3BA69CCD" w:rsidR="006C5763" w:rsidRDefault="00A46105" w:rsidP="0026308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Some</w:t>
      </w:r>
      <w:r w:rsidR="00EB2C96">
        <w:rPr>
          <w:sz w:val="24"/>
          <w:szCs w:val="24"/>
        </w:rPr>
        <w:t xml:space="preserve">thing </w:t>
      </w:r>
      <w:r w:rsidR="000756E6">
        <w:rPr>
          <w:sz w:val="24"/>
          <w:szCs w:val="24"/>
        </w:rPr>
        <w:t xml:space="preserve">forked </w:t>
      </w:r>
      <w:r w:rsidR="00EB2C96">
        <w:rPr>
          <w:sz w:val="24"/>
          <w:szCs w:val="24"/>
        </w:rPr>
        <w:t>from</w:t>
      </w:r>
      <w:r>
        <w:rPr>
          <w:sz w:val="24"/>
          <w:szCs w:val="24"/>
        </w:rPr>
        <w:t xml:space="preserve"> SMOGN </w:t>
      </w:r>
      <w:r w:rsidR="00EB2C96">
        <w:rPr>
          <w:sz w:val="24"/>
          <w:szCs w:val="24"/>
        </w:rPr>
        <w:t xml:space="preserve">may be an error. </w:t>
      </w:r>
    </w:p>
    <w:p w14:paraId="6DCBBFCB" w14:textId="29E9556F" w:rsidR="00971EC0" w:rsidRDefault="00EB2C96" w:rsidP="006C5763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First</w:t>
      </w:r>
      <w:r w:rsidR="003339C4">
        <w:rPr>
          <w:sz w:val="24"/>
          <w:szCs w:val="24"/>
        </w:rPr>
        <w:t>ly</w:t>
      </w:r>
      <w:r>
        <w:rPr>
          <w:sz w:val="24"/>
          <w:szCs w:val="24"/>
        </w:rPr>
        <w:t xml:space="preserve">, at line 165 </w:t>
      </w:r>
      <w:r w:rsidR="0066727B">
        <w:rPr>
          <w:sz w:val="24"/>
          <w:szCs w:val="24"/>
        </w:rPr>
        <w:t>in</w:t>
      </w:r>
      <w:r>
        <w:rPr>
          <w:sz w:val="24"/>
          <w:szCs w:val="24"/>
        </w:rPr>
        <w:t xml:space="preserve"> “over_sampling_adasyn.py”, </w:t>
      </w:r>
      <w:proofErr w:type="spellStart"/>
      <w:r w:rsidRPr="00EB2C96">
        <w:rPr>
          <w:sz w:val="24"/>
          <w:szCs w:val="24"/>
        </w:rPr>
        <w:t>rd.random</w:t>
      </w:r>
      <w:proofErr w:type="spellEnd"/>
      <w:r w:rsidRPr="00EB2C96">
        <w:rPr>
          <w:sz w:val="24"/>
          <w:szCs w:val="24"/>
        </w:rPr>
        <w:t>()</w:t>
      </w:r>
      <w:r>
        <w:rPr>
          <w:sz w:val="24"/>
          <w:szCs w:val="24"/>
        </w:rPr>
        <w:t xml:space="preserve"> generate a float number between [0, 1), whereas in the research paper, </w:t>
      </w:r>
      <w:r w:rsidRPr="00EB2C96">
        <w:rPr>
          <w:rFonts w:hint="eastAsia"/>
          <w:sz w:val="24"/>
          <w:szCs w:val="24"/>
        </w:rPr>
        <w:t xml:space="preserve"> </w:t>
      </w:r>
      <w:r w:rsidRPr="00EB2C96">
        <w:rPr>
          <w:rFonts w:hint="eastAsia"/>
          <w:sz w:val="24"/>
          <w:szCs w:val="24"/>
        </w:rPr>
        <w:t>λ</w:t>
      </w:r>
      <w:r w:rsidRPr="00EB2C96">
        <w:rPr>
          <w:rFonts w:hint="eastAsia"/>
          <w:sz w:val="24"/>
          <w:szCs w:val="24"/>
        </w:rPr>
        <w:t xml:space="preserve"> </w:t>
      </w:r>
      <w:r w:rsidRPr="00EB2C96">
        <w:rPr>
          <w:rFonts w:hint="eastAsia"/>
          <w:sz w:val="24"/>
          <w:szCs w:val="24"/>
        </w:rPr>
        <w:t>∈</w:t>
      </w:r>
      <w:r w:rsidRPr="00EB2C96">
        <w:rPr>
          <w:rFonts w:hint="eastAsia"/>
          <w:sz w:val="24"/>
          <w:szCs w:val="24"/>
        </w:rPr>
        <w:t xml:space="preserve"> [0, 1</w:t>
      </w:r>
      <w:r>
        <w:rPr>
          <w:sz w:val="24"/>
          <w:szCs w:val="24"/>
        </w:rPr>
        <w:t>].</w:t>
      </w:r>
      <w:r w:rsidR="00B01CFF">
        <w:rPr>
          <w:sz w:val="24"/>
          <w:szCs w:val="24"/>
        </w:rPr>
        <w:t xml:space="preserve"> This problem also exists in “over_sampling_smote.py”.</w:t>
      </w:r>
    </w:p>
    <w:p w14:paraId="2D950D5A" w14:textId="5B08F463" w:rsidR="00FF445F" w:rsidRPr="00FF445F" w:rsidRDefault="006C5763" w:rsidP="00FF445F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Second</w:t>
      </w:r>
      <w:r w:rsidR="003339C4">
        <w:rPr>
          <w:sz w:val="24"/>
          <w:szCs w:val="24"/>
        </w:rPr>
        <w:t>ly</w:t>
      </w:r>
      <w:r>
        <w:rPr>
          <w:sz w:val="24"/>
          <w:szCs w:val="24"/>
        </w:rPr>
        <w:t xml:space="preserve">, </w:t>
      </w:r>
      <w:r w:rsidR="00BB42C0">
        <w:rPr>
          <w:sz w:val="24"/>
          <w:szCs w:val="24"/>
        </w:rPr>
        <w:t xml:space="preserve">the </w:t>
      </w:r>
      <w:r w:rsidR="009B3D06" w:rsidRPr="009B3D06">
        <w:rPr>
          <w:sz w:val="24"/>
          <w:szCs w:val="24"/>
        </w:rPr>
        <w:t>calculation of a and b on the inverse distance need to be revised</w:t>
      </w:r>
      <w:r w:rsidR="009B3D06">
        <w:rPr>
          <w:sz w:val="24"/>
          <w:szCs w:val="24"/>
        </w:rPr>
        <w:t>. Currently, a and b are only added once no matter how many numeric attributes there are</w:t>
      </w:r>
      <w:r w:rsidR="00FF445F">
        <w:rPr>
          <w:sz w:val="24"/>
          <w:szCs w:val="24"/>
        </w:rPr>
        <w:t xml:space="preserve"> (the loop is meaningless)</w:t>
      </w:r>
      <w:r w:rsidR="009B3D06">
        <w:rPr>
          <w:sz w:val="24"/>
          <w:szCs w:val="24"/>
        </w:rPr>
        <w:t xml:space="preserve">. If we have 100 numeric attributes and </w:t>
      </w:r>
      <w:r w:rsidR="0066593C">
        <w:rPr>
          <w:sz w:val="24"/>
          <w:szCs w:val="24"/>
        </w:rPr>
        <w:t>10</w:t>
      </w:r>
      <w:r w:rsidR="009B3D06">
        <w:rPr>
          <w:sz w:val="24"/>
          <w:szCs w:val="24"/>
        </w:rPr>
        <w:t xml:space="preserve"> nominal attribute</w:t>
      </w:r>
      <w:r w:rsidR="00BB42C0">
        <w:rPr>
          <w:sz w:val="24"/>
          <w:szCs w:val="24"/>
        </w:rPr>
        <w:t>s</w:t>
      </w:r>
      <w:r w:rsidR="009B3D06">
        <w:rPr>
          <w:sz w:val="24"/>
          <w:szCs w:val="24"/>
        </w:rPr>
        <w:t xml:space="preserve">, then </w:t>
      </w:r>
      <w:r w:rsidR="0066727B">
        <w:rPr>
          <w:sz w:val="24"/>
          <w:szCs w:val="24"/>
        </w:rPr>
        <w:t xml:space="preserve">clearly numeric attributes will dominate the sum of weights. But at line 175 </w:t>
      </w:r>
      <w:r w:rsidR="0066727B">
        <w:rPr>
          <w:sz w:val="24"/>
          <w:szCs w:val="24"/>
        </w:rPr>
        <w:t>in “over_sampling_adasyn.py”,</w:t>
      </w:r>
      <w:r w:rsidR="0066727B">
        <w:rPr>
          <w:sz w:val="24"/>
          <w:szCs w:val="24"/>
        </w:rPr>
        <w:t xml:space="preserve"> </w:t>
      </w:r>
      <w:r w:rsidR="00F778B2">
        <w:rPr>
          <w:sz w:val="24"/>
          <w:szCs w:val="24"/>
        </w:rPr>
        <w:t>although we have 100</w:t>
      </w:r>
      <w:r w:rsidR="0066727B">
        <w:rPr>
          <w:sz w:val="24"/>
          <w:szCs w:val="24"/>
        </w:rPr>
        <w:t xml:space="preserve"> numeric attributes, the weight is only added once, so the sum of weights will be dominated by nominal attributes.</w:t>
      </w:r>
      <w:r w:rsidR="00B01CFF">
        <w:rPr>
          <w:sz w:val="24"/>
          <w:szCs w:val="24"/>
        </w:rPr>
        <w:t xml:space="preserve"> </w:t>
      </w:r>
      <w:r w:rsidR="00B01CFF">
        <w:rPr>
          <w:sz w:val="24"/>
          <w:szCs w:val="24"/>
        </w:rPr>
        <w:t>This problem also exists in “over_sampling_smote.py”.</w:t>
      </w:r>
    </w:p>
    <w:p w14:paraId="06A7198D" w14:textId="3653B5AF" w:rsidR="00A842AB" w:rsidRPr="000C52D7" w:rsidRDefault="00A842AB" w:rsidP="000C52D7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Thirdly, should </w:t>
      </w:r>
      <w:r w:rsidRPr="00EB2C96">
        <w:rPr>
          <w:rFonts w:hint="eastAsia"/>
          <w:sz w:val="24"/>
          <w:szCs w:val="24"/>
        </w:rPr>
        <w:t>λ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be fixed for all attributes? Currently, it’s fixed for all numeric attributes, but</w:t>
      </w:r>
      <w:r w:rsidR="00426A66">
        <w:rPr>
          <w:sz w:val="24"/>
          <w:szCs w:val="24"/>
        </w:rPr>
        <w:t xml:space="preserve"> </w:t>
      </w:r>
      <w:r w:rsidR="00C65E02">
        <w:rPr>
          <w:sz w:val="24"/>
          <w:szCs w:val="24"/>
        </w:rPr>
        <w:t xml:space="preserve">not for </w:t>
      </w:r>
      <w:r w:rsidR="00426A66">
        <w:rPr>
          <w:sz w:val="24"/>
          <w:szCs w:val="24"/>
        </w:rPr>
        <w:t xml:space="preserve">nominal </w:t>
      </w:r>
      <w:r w:rsidR="00A61684">
        <w:rPr>
          <w:sz w:val="24"/>
          <w:szCs w:val="24"/>
        </w:rPr>
        <w:t>attributes</w:t>
      </w:r>
      <w:r w:rsidR="00426A66">
        <w:rPr>
          <w:sz w:val="24"/>
          <w:szCs w:val="24"/>
        </w:rPr>
        <w:t>. The choice is not fixed at one side</w:t>
      </w:r>
      <w:r w:rsidR="000C52D7">
        <w:rPr>
          <w:sz w:val="24"/>
          <w:szCs w:val="24"/>
        </w:rPr>
        <w:t xml:space="preserve"> for different nominal attributes</w:t>
      </w:r>
      <w:r w:rsidR="00426A66">
        <w:rPr>
          <w:sz w:val="24"/>
          <w:szCs w:val="24"/>
        </w:rPr>
        <w:t>.</w:t>
      </w:r>
      <w:r w:rsidR="000C52D7">
        <w:rPr>
          <w:sz w:val="24"/>
          <w:szCs w:val="24"/>
        </w:rPr>
        <w:t xml:space="preserve"> See line</w:t>
      </w:r>
      <w:r w:rsidR="00BB42C0">
        <w:rPr>
          <w:sz w:val="24"/>
          <w:szCs w:val="24"/>
        </w:rPr>
        <w:t>s</w:t>
      </w:r>
      <w:r w:rsidR="000C52D7">
        <w:rPr>
          <w:sz w:val="24"/>
          <w:szCs w:val="24"/>
        </w:rPr>
        <w:t xml:space="preserve"> 165 and 171 in </w:t>
      </w:r>
      <w:r w:rsidR="000C52D7">
        <w:rPr>
          <w:sz w:val="24"/>
          <w:szCs w:val="24"/>
        </w:rPr>
        <w:t>“over_sampling_adasyn.py”</w:t>
      </w:r>
      <w:r w:rsidR="000C52D7">
        <w:rPr>
          <w:sz w:val="24"/>
          <w:szCs w:val="24"/>
        </w:rPr>
        <w:t xml:space="preserve">. </w:t>
      </w:r>
      <w:r w:rsidR="000C52D7">
        <w:rPr>
          <w:sz w:val="24"/>
          <w:szCs w:val="24"/>
        </w:rPr>
        <w:t>This problem also exists in “over_sampling_smote.py”.</w:t>
      </w:r>
      <w:r w:rsidR="00A61684">
        <w:rPr>
          <w:sz w:val="24"/>
          <w:szCs w:val="24"/>
        </w:rPr>
        <w:t xml:space="preserve"> If </w:t>
      </w:r>
      <w:r w:rsidR="00A61684" w:rsidRPr="00EB2C96">
        <w:rPr>
          <w:rFonts w:hint="eastAsia"/>
          <w:sz w:val="24"/>
          <w:szCs w:val="24"/>
        </w:rPr>
        <w:t>λ</w:t>
      </w:r>
      <w:r w:rsidR="00A61684">
        <w:rPr>
          <w:rFonts w:hint="eastAsia"/>
          <w:sz w:val="24"/>
          <w:szCs w:val="24"/>
        </w:rPr>
        <w:t xml:space="preserve"> </w:t>
      </w:r>
      <w:r w:rsidR="00A61684">
        <w:rPr>
          <w:sz w:val="24"/>
          <w:szCs w:val="24"/>
        </w:rPr>
        <w:t>is fixed for all numeric attributes, then we should choose from either the base sample or its neighbor consistently for all nominal attributes, and vi</w:t>
      </w:r>
      <w:r w:rsidR="00BB42C0">
        <w:rPr>
          <w:sz w:val="24"/>
          <w:szCs w:val="24"/>
        </w:rPr>
        <w:t>c</w:t>
      </w:r>
      <w:r w:rsidR="00A61684">
        <w:rPr>
          <w:sz w:val="24"/>
          <w:szCs w:val="24"/>
        </w:rPr>
        <w:t>e versa.</w:t>
      </w:r>
      <w:r w:rsidR="00474298">
        <w:rPr>
          <w:sz w:val="24"/>
          <w:szCs w:val="24"/>
        </w:rPr>
        <w:t xml:space="preserve"> </w:t>
      </w:r>
      <w:r w:rsidR="000F4E03">
        <w:rPr>
          <w:sz w:val="24"/>
          <w:szCs w:val="24"/>
        </w:rPr>
        <w:t xml:space="preserve">If any change is made here, then we should also review the inverse distance calculation below. </w:t>
      </w:r>
      <w:r w:rsidR="00474298">
        <w:rPr>
          <w:sz w:val="24"/>
          <w:szCs w:val="24"/>
        </w:rPr>
        <w:t>This problem also exists in “over_sampling_smote.py”.</w:t>
      </w:r>
    </w:p>
    <w:p w14:paraId="772FAEA8" w14:textId="4C85587E" w:rsidR="00F778B2" w:rsidRDefault="004A3DB3" w:rsidP="006C5763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Fourthly</w:t>
      </w:r>
      <w:r w:rsidR="00F778B2">
        <w:rPr>
          <w:sz w:val="24"/>
          <w:szCs w:val="24"/>
        </w:rPr>
        <w:t xml:space="preserve">, </w:t>
      </w:r>
      <w:r w:rsidR="00037F77">
        <w:rPr>
          <w:sz w:val="24"/>
          <w:szCs w:val="24"/>
        </w:rPr>
        <w:t>for over-sampling a minority bin, SMOGN only adds the synthesized data but does not add the original data.</w:t>
      </w:r>
      <w:r w:rsidR="000E7DA7">
        <w:rPr>
          <w:sz w:val="24"/>
          <w:szCs w:val="24"/>
        </w:rPr>
        <w:t xml:space="preserve"> This problem is </w:t>
      </w:r>
      <w:r w:rsidR="00A842AB">
        <w:rPr>
          <w:sz w:val="24"/>
          <w:szCs w:val="24"/>
        </w:rPr>
        <w:t>resolved</w:t>
      </w:r>
      <w:r w:rsidR="000E7DA7">
        <w:rPr>
          <w:sz w:val="24"/>
          <w:szCs w:val="24"/>
        </w:rPr>
        <w:t xml:space="preserve"> in ImbalancedLearningRegression.</w:t>
      </w:r>
    </w:p>
    <w:p w14:paraId="1D9F1553" w14:textId="433A3690" w:rsidR="004A3DB3" w:rsidRDefault="004A3DB3" w:rsidP="006C5763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Fifthly, </w:t>
      </w:r>
      <w:proofErr w:type="spellStart"/>
      <w:r>
        <w:rPr>
          <w:sz w:val="24"/>
          <w:szCs w:val="24"/>
        </w:rPr>
        <w:t>feat_list_num</w:t>
      </w:r>
      <w:proofErr w:type="spellEnd"/>
      <w:r>
        <w:rPr>
          <w:sz w:val="24"/>
          <w:szCs w:val="24"/>
        </w:rPr>
        <w:t xml:space="preserve"> not only includes all numeric attributes but also includes the target variable. This may be convenient for some code</w:t>
      </w:r>
      <w:r w:rsidR="003339C4">
        <w:rPr>
          <w:sz w:val="24"/>
          <w:szCs w:val="24"/>
        </w:rPr>
        <w:t xml:space="preserve"> (</w:t>
      </w:r>
      <w:r w:rsidR="00E5664B">
        <w:rPr>
          <w:sz w:val="24"/>
          <w:szCs w:val="24"/>
        </w:rPr>
        <w:t>such as</w:t>
      </w:r>
      <w:r w:rsidR="003339C4">
        <w:rPr>
          <w:sz w:val="24"/>
          <w:szCs w:val="24"/>
        </w:rPr>
        <w:t xml:space="preserve"> the sixth issue)</w:t>
      </w:r>
      <w:r>
        <w:rPr>
          <w:sz w:val="24"/>
          <w:szCs w:val="24"/>
        </w:rPr>
        <w:t>, but for all methods that calculate K-NN</w:t>
      </w:r>
      <w:r w:rsidR="00C718B1">
        <w:rPr>
          <w:sz w:val="24"/>
          <w:szCs w:val="24"/>
        </w:rPr>
        <w:t xml:space="preserve"> using SMOGN’s distance metrics</w:t>
      </w:r>
      <w:r w:rsidR="00E95F8E">
        <w:rPr>
          <w:sz w:val="24"/>
          <w:szCs w:val="24"/>
        </w:rPr>
        <w:t>,</w:t>
      </w:r>
      <w:r w:rsidR="003C57A0">
        <w:rPr>
          <w:sz w:val="24"/>
          <w:szCs w:val="24"/>
        </w:rPr>
        <w:t xml:space="preserve"> </w:t>
      </w:r>
      <w:r w:rsidR="00E95F8E">
        <w:rPr>
          <w:sz w:val="24"/>
          <w:szCs w:val="24"/>
        </w:rPr>
        <w:t>as well as</w:t>
      </w:r>
      <w:r w:rsidR="003C57A0">
        <w:rPr>
          <w:sz w:val="24"/>
          <w:szCs w:val="24"/>
        </w:rPr>
        <w:t xml:space="preserve"> weighted inverse distance, the target variable should not be included.</w:t>
      </w:r>
      <w:r>
        <w:rPr>
          <w:sz w:val="24"/>
          <w:szCs w:val="24"/>
        </w:rPr>
        <w:t xml:space="preserve"> Please double</w:t>
      </w:r>
      <w:r w:rsidR="00BB42C0">
        <w:rPr>
          <w:sz w:val="24"/>
          <w:szCs w:val="24"/>
        </w:rPr>
        <w:t>-</w:t>
      </w:r>
      <w:r>
        <w:rPr>
          <w:sz w:val="24"/>
          <w:szCs w:val="24"/>
        </w:rPr>
        <w:t>check if I am wrong.</w:t>
      </w:r>
    </w:p>
    <w:p w14:paraId="786E16D9" w14:textId="1EC30E1E" w:rsidR="003339C4" w:rsidRDefault="003339C4" w:rsidP="006C5763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Six</w:t>
      </w:r>
      <w:r w:rsidR="00BB42C0">
        <w:rPr>
          <w:sz w:val="24"/>
          <w:szCs w:val="24"/>
        </w:rPr>
        <w:t>th</w:t>
      </w:r>
      <w:r>
        <w:rPr>
          <w:sz w:val="24"/>
          <w:szCs w:val="24"/>
        </w:rPr>
        <w:t xml:space="preserve">ly, suppose </w:t>
      </w:r>
      <w:proofErr w:type="spellStart"/>
      <w:r>
        <w:rPr>
          <w:sz w:val="24"/>
          <w:szCs w:val="24"/>
        </w:rPr>
        <w:t>feat_list_num</w:t>
      </w:r>
      <w:proofErr w:type="spellEnd"/>
      <w:r>
        <w:rPr>
          <w:sz w:val="24"/>
          <w:szCs w:val="24"/>
        </w:rPr>
        <w:t xml:space="preserve"> excludes the target variable, </w:t>
      </w:r>
      <w:r w:rsidR="00C46AE1">
        <w:rPr>
          <w:sz w:val="24"/>
          <w:szCs w:val="24"/>
        </w:rPr>
        <w:t>then look at line</w:t>
      </w:r>
      <w:r w:rsidR="00BB42C0">
        <w:rPr>
          <w:sz w:val="24"/>
          <w:szCs w:val="24"/>
        </w:rPr>
        <w:t>s</w:t>
      </w:r>
      <w:r w:rsidR="00C46AE1">
        <w:rPr>
          <w:sz w:val="24"/>
          <w:szCs w:val="24"/>
        </w:rPr>
        <w:t xml:space="preserve"> 175 to 179 in </w:t>
      </w:r>
      <w:r w:rsidR="00C46AE1">
        <w:rPr>
          <w:sz w:val="24"/>
          <w:szCs w:val="24"/>
        </w:rPr>
        <w:t>“over_sampling_adasyn.py”</w:t>
      </w:r>
      <w:r w:rsidR="00C46AE1">
        <w:rPr>
          <w:sz w:val="24"/>
          <w:szCs w:val="24"/>
        </w:rPr>
        <w:t xml:space="preserve">. If there is no numeric attribute in a dataset, then a and b will not be initialized. </w:t>
      </w:r>
      <w:proofErr w:type="spellStart"/>
      <w:r w:rsidR="00C46AE1" w:rsidRPr="00C46AE1">
        <w:rPr>
          <w:sz w:val="24"/>
          <w:szCs w:val="24"/>
        </w:rPr>
        <w:t>UnboundLocalError</w:t>
      </w:r>
      <w:proofErr w:type="spellEnd"/>
      <w:r w:rsidR="00C46AE1">
        <w:rPr>
          <w:sz w:val="24"/>
          <w:szCs w:val="24"/>
        </w:rPr>
        <w:t xml:space="preserve"> will be raised </w:t>
      </w:r>
      <w:r w:rsidR="00FB655D">
        <w:rPr>
          <w:sz w:val="24"/>
          <w:szCs w:val="24"/>
        </w:rPr>
        <w:t>below</w:t>
      </w:r>
      <w:r w:rsidR="00C46AE1">
        <w:rPr>
          <w:sz w:val="24"/>
          <w:szCs w:val="24"/>
        </w:rPr>
        <w:t>.</w:t>
      </w:r>
    </w:p>
    <w:p w14:paraId="4DF6DB7C" w14:textId="479D0C9D" w:rsidR="00EB2C96" w:rsidRDefault="00BD24D3" w:rsidP="0026308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There is an unknown warning at nominal features’ label encoding. This may be due to updates of Pandas. I removed the warning by </w:t>
      </w:r>
      <w:r w:rsidR="0044407E">
        <w:rPr>
          <w:sz w:val="24"/>
          <w:szCs w:val="24"/>
        </w:rPr>
        <w:t xml:space="preserve">adding </w:t>
      </w:r>
      <w:r>
        <w:rPr>
          <w:sz w:val="24"/>
          <w:szCs w:val="24"/>
        </w:rPr>
        <w:t>“</w:t>
      </w:r>
      <w:proofErr w:type="spellStart"/>
      <w:r w:rsidRPr="00BD24D3">
        <w:rPr>
          <w:sz w:val="24"/>
          <w:szCs w:val="24"/>
        </w:rPr>
        <w:t>pd.options.mode.chained_assignment</w:t>
      </w:r>
      <w:proofErr w:type="spellEnd"/>
      <w:r w:rsidRPr="00BD24D3">
        <w:rPr>
          <w:sz w:val="24"/>
          <w:szCs w:val="24"/>
        </w:rPr>
        <w:t xml:space="preserve"> = None</w:t>
      </w:r>
      <w:r>
        <w:rPr>
          <w:sz w:val="24"/>
          <w:szCs w:val="24"/>
        </w:rPr>
        <w:t>”</w:t>
      </w:r>
      <w:r w:rsidR="0044407E">
        <w:rPr>
          <w:sz w:val="24"/>
          <w:szCs w:val="24"/>
        </w:rPr>
        <w:t xml:space="preserve"> (e.g. line 114 in over_sampling_gn.py)</w:t>
      </w:r>
      <w:r>
        <w:rPr>
          <w:sz w:val="24"/>
          <w:szCs w:val="24"/>
        </w:rPr>
        <w:t>. Please check if it is a critical error and update the code accordingly. I didn’t see any issue with the new data though.</w:t>
      </w:r>
    </w:p>
    <w:p w14:paraId="6EF9C63D" w14:textId="4F278656" w:rsidR="009A1831" w:rsidRDefault="009A1831" w:rsidP="0026308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current implementation</w:t>
      </w:r>
      <w:r w:rsidR="00CD414E">
        <w:rPr>
          <w:sz w:val="24"/>
          <w:szCs w:val="24"/>
        </w:rPr>
        <w:t>s</w:t>
      </w:r>
      <w:r>
        <w:rPr>
          <w:sz w:val="24"/>
          <w:szCs w:val="24"/>
        </w:rPr>
        <w:t xml:space="preserve"> of ADASYN and </w:t>
      </w:r>
      <w:proofErr w:type="spellStart"/>
      <w:r>
        <w:rPr>
          <w:sz w:val="24"/>
          <w:szCs w:val="24"/>
        </w:rPr>
        <w:t>TomekLinks</w:t>
      </w:r>
      <w:proofErr w:type="spellEnd"/>
      <w:r>
        <w:rPr>
          <w:sz w:val="24"/>
          <w:szCs w:val="24"/>
        </w:rPr>
        <w:t xml:space="preserve"> </w:t>
      </w:r>
      <w:r w:rsidR="00CD414E">
        <w:rPr>
          <w:sz w:val="24"/>
          <w:szCs w:val="24"/>
        </w:rPr>
        <w:t>are</w:t>
      </w:r>
      <w:r>
        <w:rPr>
          <w:sz w:val="24"/>
          <w:szCs w:val="24"/>
        </w:rPr>
        <w:t xml:space="preserve"> not efficient because we calculate the pair-wise distances for all samples in </w:t>
      </w:r>
      <w:r w:rsidR="00BB42C0">
        <w:rPr>
          <w:sz w:val="24"/>
          <w:szCs w:val="24"/>
        </w:rPr>
        <w:t>our</w:t>
      </w:r>
      <w:r>
        <w:rPr>
          <w:sz w:val="24"/>
          <w:szCs w:val="24"/>
        </w:rPr>
        <w:t xml:space="preserve"> dataset. ADASYN and </w:t>
      </w:r>
      <w:proofErr w:type="spellStart"/>
      <w:r>
        <w:rPr>
          <w:sz w:val="24"/>
          <w:szCs w:val="24"/>
        </w:rPr>
        <w:t>TomekLinks</w:t>
      </w:r>
      <w:proofErr w:type="spellEnd"/>
      <w:r>
        <w:rPr>
          <w:sz w:val="24"/>
          <w:szCs w:val="24"/>
        </w:rPr>
        <w:t xml:space="preserve"> need to know who the neighbors of a sample are</w:t>
      </w:r>
      <w:r w:rsidR="009F6C63">
        <w:rPr>
          <w:sz w:val="24"/>
          <w:szCs w:val="24"/>
        </w:rPr>
        <w:t xml:space="preserve">. For a minority sample, we find its neighbors that </w:t>
      </w:r>
      <w:r w:rsidR="00BB42C0">
        <w:rPr>
          <w:sz w:val="24"/>
          <w:szCs w:val="24"/>
        </w:rPr>
        <w:t>belong to</w:t>
      </w:r>
      <w:r w:rsidR="009F6C63">
        <w:rPr>
          <w:sz w:val="24"/>
          <w:szCs w:val="24"/>
        </w:rPr>
        <w:t xml:space="preserve"> </w:t>
      </w:r>
      <w:r w:rsidR="00712229">
        <w:rPr>
          <w:sz w:val="24"/>
          <w:szCs w:val="24"/>
        </w:rPr>
        <w:t xml:space="preserve">the </w:t>
      </w:r>
      <w:r w:rsidR="009F6C63">
        <w:rPr>
          <w:sz w:val="24"/>
          <w:szCs w:val="24"/>
        </w:rPr>
        <w:t>majority.</w:t>
      </w:r>
      <w:r>
        <w:rPr>
          <w:sz w:val="24"/>
          <w:szCs w:val="24"/>
        </w:rPr>
        <w:t xml:space="preserve"> SMOTE also need</w:t>
      </w:r>
      <w:r w:rsidR="00BB42C0">
        <w:rPr>
          <w:sz w:val="24"/>
          <w:szCs w:val="24"/>
        </w:rPr>
        <w:t>s</w:t>
      </w:r>
      <w:r>
        <w:rPr>
          <w:sz w:val="24"/>
          <w:szCs w:val="24"/>
        </w:rPr>
        <w:t xml:space="preserve"> to know</w:t>
      </w:r>
      <w:r w:rsidR="009F6C63">
        <w:rPr>
          <w:sz w:val="24"/>
          <w:szCs w:val="24"/>
        </w:rPr>
        <w:t xml:space="preserve"> who </w:t>
      </w:r>
      <w:r w:rsidR="008F4749">
        <w:rPr>
          <w:sz w:val="24"/>
          <w:szCs w:val="24"/>
        </w:rPr>
        <w:t>its</w:t>
      </w:r>
      <w:r w:rsidR="009F6C63">
        <w:rPr>
          <w:sz w:val="24"/>
          <w:szCs w:val="24"/>
        </w:rPr>
        <w:t xml:space="preserve"> neighbors</w:t>
      </w:r>
      <w:r w:rsidR="008F4749">
        <w:rPr>
          <w:sz w:val="24"/>
          <w:szCs w:val="24"/>
        </w:rPr>
        <w:t xml:space="preserve"> are, but it searches only from the bin the sample belongs to, so it is much faster. On the other hand, CNN and ENN should also be slow</w:t>
      </w:r>
      <w:r w:rsidR="004C052E">
        <w:rPr>
          <w:sz w:val="24"/>
          <w:szCs w:val="24"/>
        </w:rPr>
        <w:t xml:space="preserve">, but </w:t>
      </w:r>
      <w:r w:rsidR="00712229">
        <w:rPr>
          <w:sz w:val="24"/>
          <w:szCs w:val="24"/>
        </w:rPr>
        <w:t>they</w:t>
      </w:r>
      <w:r w:rsidR="004C052E">
        <w:rPr>
          <w:sz w:val="24"/>
          <w:szCs w:val="24"/>
        </w:rPr>
        <w:t xml:space="preserve"> used </w:t>
      </w:r>
      <w:proofErr w:type="spellStart"/>
      <w:r w:rsidR="004C052E">
        <w:rPr>
          <w:sz w:val="24"/>
          <w:szCs w:val="24"/>
        </w:rPr>
        <w:t>KNeighborsClassifier</w:t>
      </w:r>
      <w:proofErr w:type="spellEnd"/>
      <w:r w:rsidR="004C052E">
        <w:rPr>
          <w:sz w:val="24"/>
          <w:szCs w:val="24"/>
        </w:rPr>
        <w:t xml:space="preserve"> from scikit-learn, which used special data structure</w:t>
      </w:r>
      <w:r w:rsidR="00BB42C0">
        <w:rPr>
          <w:sz w:val="24"/>
          <w:szCs w:val="24"/>
        </w:rPr>
        <w:t>s</w:t>
      </w:r>
      <w:r w:rsidR="004C052E">
        <w:rPr>
          <w:sz w:val="24"/>
          <w:szCs w:val="24"/>
        </w:rPr>
        <w:t xml:space="preserve"> and algorithm</w:t>
      </w:r>
      <w:r w:rsidR="00BB42C0">
        <w:rPr>
          <w:sz w:val="24"/>
          <w:szCs w:val="24"/>
        </w:rPr>
        <w:t>s</w:t>
      </w:r>
      <w:r w:rsidR="004C052E">
        <w:rPr>
          <w:sz w:val="24"/>
          <w:szCs w:val="24"/>
        </w:rPr>
        <w:t xml:space="preserve"> to accelerate the process.</w:t>
      </w:r>
      <w:r w:rsidR="001846EC">
        <w:rPr>
          <w:sz w:val="24"/>
          <w:szCs w:val="24"/>
        </w:rPr>
        <w:t xml:space="preserve"> </w:t>
      </w:r>
      <w:r w:rsidR="0043454A">
        <w:rPr>
          <w:sz w:val="24"/>
          <w:szCs w:val="24"/>
        </w:rPr>
        <w:t xml:space="preserve">For </w:t>
      </w:r>
      <w:r w:rsidR="0043454A">
        <w:rPr>
          <w:sz w:val="24"/>
          <w:szCs w:val="24"/>
        </w:rPr>
        <w:t xml:space="preserve">SMOTE, ADASYN, and </w:t>
      </w:r>
      <w:proofErr w:type="spellStart"/>
      <w:r w:rsidR="0043454A">
        <w:rPr>
          <w:sz w:val="24"/>
          <w:szCs w:val="24"/>
        </w:rPr>
        <w:t>TomekLinks</w:t>
      </w:r>
      <w:proofErr w:type="spellEnd"/>
      <w:r w:rsidR="0043454A">
        <w:rPr>
          <w:sz w:val="24"/>
          <w:szCs w:val="24"/>
        </w:rPr>
        <w:t>, f</w:t>
      </w:r>
      <w:r w:rsidR="001846EC">
        <w:rPr>
          <w:sz w:val="24"/>
          <w:szCs w:val="24"/>
        </w:rPr>
        <w:t xml:space="preserve">uture collaborators may adopt </w:t>
      </w:r>
      <w:r w:rsidR="009C501F">
        <w:rPr>
          <w:sz w:val="24"/>
          <w:szCs w:val="24"/>
        </w:rPr>
        <w:t xml:space="preserve">the </w:t>
      </w:r>
      <w:proofErr w:type="spellStart"/>
      <w:r w:rsidR="001846EC">
        <w:rPr>
          <w:sz w:val="24"/>
          <w:szCs w:val="24"/>
        </w:rPr>
        <w:t>KneighborsClassifier</w:t>
      </w:r>
      <w:proofErr w:type="spellEnd"/>
      <w:r w:rsidR="001846EC">
        <w:rPr>
          <w:sz w:val="24"/>
          <w:szCs w:val="24"/>
        </w:rPr>
        <w:t xml:space="preserve"> or</w:t>
      </w:r>
      <w:r w:rsidR="00573B16">
        <w:rPr>
          <w:sz w:val="24"/>
          <w:szCs w:val="24"/>
        </w:rPr>
        <w:t xml:space="preserve"> the</w:t>
      </w:r>
      <w:r w:rsidR="001846EC">
        <w:rPr>
          <w:sz w:val="24"/>
          <w:szCs w:val="24"/>
        </w:rPr>
        <w:t xml:space="preserve"> </w:t>
      </w:r>
      <w:r w:rsidR="00154948">
        <w:rPr>
          <w:sz w:val="24"/>
          <w:szCs w:val="24"/>
        </w:rPr>
        <w:t xml:space="preserve">K-NN classifier from </w:t>
      </w:r>
      <w:r w:rsidR="001846EC">
        <w:rPr>
          <w:sz w:val="24"/>
          <w:szCs w:val="24"/>
        </w:rPr>
        <w:t xml:space="preserve">other external packages, allowing </w:t>
      </w:r>
      <w:r w:rsidR="00154948">
        <w:rPr>
          <w:sz w:val="24"/>
          <w:szCs w:val="24"/>
        </w:rPr>
        <w:t>them</w:t>
      </w:r>
      <w:r w:rsidR="001846EC">
        <w:rPr>
          <w:sz w:val="24"/>
          <w:szCs w:val="24"/>
        </w:rPr>
        <w:t xml:space="preserve"> to run faster.</w:t>
      </w:r>
      <w:r w:rsidR="00A84A90">
        <w:rPr>
          <w:sz w:val="24"/>
          <w:szCs w:val="24"/>
        </w:rPr>
        <w:t xml:space="preserve"> </w:t>
      </w:r>
      <w:r w:rsidR="00B4533F">
        <w:rPr>
          <w:sz w:val="24"/>
          <w:szCs w:val="24"/>
        </w:rPr>
        <w:t>They may also reorder</w:t>
      </w:r>
      <w:r w:rsidR="00A32360">
        <w:rPr>
          <w:sz w:val="24"/>
          <w:szCs w:val="24"/>
        </w:rPr>
        <w:t xml:space="preserve"> or revise</w:t>
      </w:r>
      <w:r w:rsidR="00B4533F">
        <w:rPr>
          <w:sz w:val="24"/>
          <w:szCs w:val="24"/>
        </w:rPr>
        <w:t xml:space="preserve"> the code if it i</w:t>
      </w:r>
      <w:r w:rsidR="00EA5D76">
        <w:rPr>
          <w:sz w:val="24"/>
          <w:szCs w:val="24"/>
        </w:rPr>
        <w:t>s</w:t>
      </w:r>
      <w:r w:rsidR="00B4533F">
        <w:rPr>
          <w:sz w:val="24"/>
          <w:szCs w:val="24"/>
        </w:rPr>
        <w:t xml:space="preserve"> OK and</w:t>
      </w:r>
      <w:r w:rsidR="00EA5D76">
        <w:rPr>
          <w:sz w:val="24"/>
          <w:szCs w:val="24"/>
        </w:rPr>
        <w:t xml:space="preserve"> </w:t>
      </w:r>
      <w:r w:rsidR="00B4533F">
        <w:rPr>
          <w:sz w:val="24"/>
          <w:szCs w:val="24"/>
        </w:rPr>
        <w:t>necessary.</w:t>
      </w:r>
    </w:p>
    <w:p w14:paraId="4F07F7A3" w14:textId="763A5335" w:rsidR="00844794" w:rsidRDefault="004441AF" w:rsidP="0026308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ADASYN: compared with the code in imbalanced-learn to see if </w:t>
      </w:r>
      <w:r w:rsidR="008443F9">
        <w:rPr>
          <w:sz w:val="24"/>
          <w:szCs w:val="24"/>
        </w:rPr>
        <w:t>it is necessary to</w:t>
      </w:r>
      <w:r>
        <w:rPr>
          <w:sz w:val="24"/>
          <w:szCs w:val="24"/>
        </w:rPr>
        <w:t xml:space="preserve"> add more </w:t>
      </w:r>
      <w:r w:rsidR="00E22B95">
        <w:rPr>
          <w:sz w:val="24"/>
          <w:szCs w:val="24"/>
        </w:rPr>
        <w:t>error</w:t>
      </w:r>
      <w:r w:rsidR="0043454A">
        <w:rPr>
          <w:sz w:val="24"/>
          <w:szCs w:val="24"/>
        </w:rPr>
        <w:t>-</w:t>
      </w:r>
      <w:r w:rsidR="00E22B95">
        <w:rPr>
          <w:sz w:val="24"/>
          <w:szCs w:val="24"/>
        </w:rPr>
        <w:t xml:space="preserve">checking </w:t>
      </w:r>
      <w:r>
        <w:rPr>
          <w:sz w:val="24"/>
          <w:szCs w:val="24"/>
        </w:rPr>
        <w:t xml:space="preserve">exceptions like </w:t>
      </w:r>
      <w:proofErr w:type="spellStart"/>
      <w:r w:rsidR="00E22B95">
        <w:rPr>
          <w:sz w:val="24"/>
          <w:szCs w:val="24"/>
        </w:rPr>
        <w:t>A</w:t>
      </w:r>
      <w:r>
        <w:rPr>
          <w:sz w:val="24"/>
          <w:szCs w:val="24"/>
        </w:rPr>
        <w:t>ssert</w:t>
      </w:r>
      <w:r w:rsidR="00E22B95">
        <w:rPr>
          <w:sz w:val="24"/>
          <w:szCs w:val="24"/>
        </w:rPr>
        <w:t>ionError</w:t>
      </w:r>
      <w:proofErr w:type="spellEnd"/>
      <w:r w:rsidR="00E22B95">
        <w:rPr>
          <w:sz w:val="24"/>
          <w:szCs w:val="24"/>
        </w:rPr>
        <w:t xml:space="preserve">, </w:t>
      </w:r>
      <w:proofErr w:type="spellStart"/>
      <w:r w:rsidR="00E22B95">
        <w:rPr>
          <w:sz w:val="24"/>
          <w:szCs w:val="24"/>
        </w:rPr>
        <w:t>ValueError</w:t>
      </w:r>
      <w:proofErr w:type="spellEnd"/>
      <w:r w:rsidR="00E22B95">
        <w:rPr>
          <w:sz w:val="24"/>
          <w:szCs w:val="24"/>
        </w:rPr>
        <w:t xml:space="preserve">, </w:t>
      </w:r>
      <w:r w:rsidR="0043454A">
        <w:rPr>
          <w:sz w:val="24"/>
          <w:szCs w:val="24"/>
        </w:rPr>
        <w:t xml:space="preserve">and </w:t>
      </w:r>
      <w:proofErr w:type="spellStart"/>
      <w:r w:rsidR="00E22B95">
        <w:rPr>
          <w:sz w:val="24"/>
          <w:szCs w:val="24"/>
        </w:rPr>
        <w:t>RuntimeError</w:t>
      </w:r>
      <w:proofErr w:type="spellEnd"/>
      <w:r w:rsidR="00E22B95">
        <w:rPr>
          <w:sz w:val="24"/>
          <w:szCs w:val="24"/>
        </w:rPr>
        <w:t>.</w:t>
      </w:r>
      <w:r w:rsidR="00BB2EA1">
        <w:rPr>
          <w:sz w:val="24"/>
          <w:szCs w:val="24"/>
        </w:rPr>
        <w:t xml:space="preserve"> This is not a big </w:t>
      </w:r>
      <w:r w:rsidR="00D93E00">
        <w:rPr>
          <w:sz w:val="24"/>
          <w:szCs w:val="24"/>
        </w:rPr>
        <w:t>problem and</w:t>
      </w:r>
      <w:r w:rsidR="00BB2EA1">
        <w:rPr>
          <w:sz w:val="24"/>
          <w:szCs w:val="24"/>
        </w:rPr>
        <w:t xml:space="preserve"> may not be a problem at all!</w:t>
      </w:r>
    </w:p>
    <w:p w14:paraId="17CBF65A" w14:textId="6AB9176F" w:rsidR="00ED67C9" w:rsidRDefault="008753D8" w:rsidP="0026308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ADASYN: </w:t>
      </w:r>
      <w:r w:rsidR="00D93E00">
        <w:rPr>
          <w:sz w:val="24"/>
          <w:szCs w:val="24"/>
        </w:rPr>
        <w:t xml:space="preserve">First K-NN search calculates the percentage of neighbors that </w:t>
      </w:r>
      <w:r w:rsidR="0043454A">
        <w:rPr>
          <w:sz w:val="24"/>
          <w:szCs w:val="24"/>
        </w:rPr>
        <w:t>belongs to</w:t>
      </w:r>
      <w:r w:rsidR="00D93E00">
        <w:rPr>
          <w:sz w:val="24"/>
          <w:szCs w:val="24"/>
        </w:rPr>
        <w:t xml:space="preserve"> </w:t>
      </w:r>
      <w:r w:rsidR="00712229">
        <w:rPr>
          <w:sz w:val="24"/>
          <w:szCs w:val="24"/>
        </w:rPr>
        <w:t xml:space="preserve">the </w:t>
      </w:r>
      <w:r w:rsidR="00D93E00">
        <w:rPr>
          <w:sz w:val="24"/>
          <w:szCs w:val="24"/>
        </w:rPr>
        <w:t xml:space="preserve">majority. </w:t>
      </w:r>
      <w:r w:rsidR="003E790A">
        <w:rPr>
          <w:sz w:val="24"/>
          <w:szCs w:val="24"/>
        </w:rPr>
        <w:t xml:space="preserve">A minority sample not belonging to the current bin </w:t>
      </w:r>
      <w:r w:rsidR="00201F82">
        <w:rPr>
          <w:sz w:val="24"/>
          <w:szCs w:val="24"/>
        </w:rPr>
        <w:t xml:space="preserve">occupies a </w:t>
      </w:r>
      <w:r w:rsidR="003E790A">
        <w:rPr>
          <w:sz w:val="24"/>
          <w:szCs w:val="24"/>
        </w:rPr>
        <w:t>neighbor</w:t>
      </w:r>
      <w:r w:rsidR="00201F82">
        <w:rPr>
          <w:sz w:val="24"/>
          <w:szCs w:val="24"/>
        </w:rPr>
        <w:t xml:space="preserve"> seat</w:t>
      </w:r>
      <w:r w:rsidR="003E790A">
        <w:rPr>
          <w:sz w:val="24"/>
          <w:szCs w:val="24"/>
        </w:rPr>
        <w:t xml:space="preserve">. This could lead to an altered value of </w:t>
      </w:r>
      <w:proofErr w:type="spellStart"/>
      <w:r w:rsidR="003E790A">
        <w:rPr>
          <w:sz w:val="24"/>
          <w:szCs w:val="24"/>
        </w:rPr>
        <w:t>r</w:t>
      </w:r>
      <w:r w:rsidR="003E790A" w:rsidRPr="003E790A">
        <w:rPr>
          <w:sz w:val="24"/>
          <w:szCs w:val="24"/>
          <w:vertAlign w:val="subscript"/>
        </w:rPr>
        <w:t>i</w:t>
      </w:r>
      <w:proofErr w:type="spellEnd"/>
      <w:r w:rsidR="003E790A">
        <w:rPr>
          <w:sz w:val="24"/>
          <w:szCs w:val="24"/>
        </w:rPr>
        <w:t>. For example, suppose we have one majority bin A and two minority bins B and C, and we are currently over-sampling bin B</w:t>
      </w:r>
      <w:r w:rsidR="0083268F">
        <w:rPr>
          <w:sz w:val="24"/>
          <w:szCs w:val="24"/>
        </w:rPr>
        <w:t xml:space="preserve"> with K=5</w:t>
      </w:r>
      <w:r w:rsidR="003E790A">
        <w:rPr>
          <w:sz w:val="24"/>
          <w:szCs w:val="24"/>
        </w:rPr>
        <w:t>. The classes of 7-NN of a sample in B over the entire dataset are: {</w:t>
      </w:r>
      <w:r w:rsidR="0083268F">
        <w:rPr>
          <w:sz w:val="24"/>
          <w:szCs w:val="24"/>
        </w:rPr>
        <w:t>B, C, C, A, A, A, B</w:t>
      </w:r>
      <w:r w:rsidR="003E790A">
        <w:rPr>
          <w:sz w:val="24"/>
          <w:szCs w:val="24"/>
        </w:rPr>
        <w:t>}</w:t>
      </w:r>
      <w:r w:rsidR="0083268F">
        <w:rPr>
          <w:sz w:val="24"/>
          <w:szCs w:val="24"/>
        </w:rPr>
        <w:t xml:space="preserve">. If minority samples from C </w:t>
      </w:r>
      <w:r w:rsidR="0043454A">
        <w:rPr>
          <w:sz w:val="24"/>
          <w:szCs w:val="24"/>
        </w:rPr>
        <w:t>are</w:t>
      </w:r>
      <w:r w:rsidR="0083268F">
        <w:rPr>
          <w:sz w:val="24"/>
          <w:szCs w:val="24"/>
        </w:rPr>
        <w:t xml:space="preserve"> considered, then </w:t>
      </w:r>
      <w:proofErr w:type="spellStart"/>
      <w:r w:rsidR="0083268F">
        <w:rPr>
          <w:sz w:val="24"/>
          <w:szCs w:val="24"/>
        </w:rPr>
        <w:t>r</w:t>
      </w:r>
      <w:r w:rsidR="0083268F" w:rsidRPr="003E790A">
        <w:rPr>
          <w:sz w:val="24"/>
          <w:szCs w:val="24"/>
          <w:vertAlign w:val="subscript"/>
        </w:rPr>
        <w:t>i</w:t>
      </w:r>
      <w:proofErr w:type="spellEnd"/>
      <w:r w:rsidR="0083268F">
        <w:rPr>
          <w:sz w:val="24"/>
          <w:szCs w:val="24"/>
        </w:rPr>
        <w:t xml:space="preserve"> = </w:t>
      </w:r>
      <w:r w:rsidR="00DC3E85">
        <w:rPr>
          <w:sz w:val="24"/>
          <w:szCs w:val="24"/>
        </w:rPr>
        <w:t xml:space="preserve">2/5. If </w:t>
      </w:r>
      <w:r w:rsidR="00DC3E85">
        <w:rPr>
          <w:sz w:val="24"/>
          <w:szCs w:val="24"/>
        </w:rPr>
        <w:t xml:space="preserve">minority samples from C </w:t>
      </w:r>
      <w:r w:rsidR="0043454A">
        <w:rPr>
          <w:sz w:val="24"/>
          <w:szCs w:val="24"/>
        </w:rPr>
        <w:t xml:space="preserve">are </w:t>
      </w:r>
      <w:r w:rsidR="00DC3E85">
        <w:rPr>
          <w:sz w:val="24"/>
          <w:szCs w:val="24"/>
        </w:rPr>
        <w:t xml:space="preserve">ignored, then </w:t>
      </w:r>
      <w:proofErr w:type="spellStart"/>
      <w:r w:rsidR="00DC3E85">
        <w:rPr>
          <w:sz w:val="24"/>
          <w:szCs w:val="24"/>
        </w:rPr>
        <w:t>r</w:t>
      </w:r>
      <w:r w:rsidR="00DC3E85" w:rsidRPr="003E790A">
        <w:rPr>
          <w:sz w:val="24"/>
          <w:szCs w:val="24"/>
          <w:vertAlign w:val="subscript"/>
        </w:rPr>
        <w:t>i</w:t>
      </w:r>
      <w:proofErr w:type="spellEnd"/>
      <w:r w:rsidR="00DC3E85">
        <w:rPr>
          <w:sz w:val="24"/>
          <w:szCs w:val="24"/>
        </w:rPr>
        <w:t xml:space="preserve"> = </w:t>
      </w:r>
      <w:r w:rsidR="00DC3E85">
        <w:rPr>
          <w:sz w:val="24"/>
          <w:szCs w:val="24"/>
        </w:rPr>
        <w:t>3</w:t>
      </w:r>
      <w:r w:rsidR="00DC3E85">
        <w:rPr>
          <w:sz w:val="24"/>
          <w:szCs w:val="24"/>
        </w:rPr>
        <w:t>/5.</w:t>
      </w:r>
      <w:r w:rsidR="00B11854">
        <w:rPr>
          <w:sz w:val="24"/>
          <w:szCs w:val="24"/>
        </w:rPr>
        <w:t xml:space="preserve"> I don’t know which one is correct, so please verify</w:t>
      </w:r>
      <w:r w:rsidR="00482E77">
        <w:rPr>
          <w:sz w:val="24"/>
          <w:szCs w:val="24"/>
        </w:rPr>
        <w:t xml:space="preserve"> it</w:t>
      </w:r>
      <w:r w:rsidR="00B11854">
        <w:rPr>
          <w:sz w:val="24"/>
          <w:szCs w:val="24"/>
        </w:rPr>
        <w:t xml:space="preserve"> in the future.</w:t>
      </w:r>
    </w:p>
    <w:p w14:paraId="32EA9D5D" w14:textId="038D1606" w:rsidR="00410170" w:rsidRDefault="00410170" w:rsidP="00410170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second K-NN search is similar to SMOTE, so we only collect minority neighbors belonging to the current </w:t>
      </w:r>
      <w:r w:rsidR="001007AB">
        <w:rPr>
          <w:sz w:val="24"/>
          <w:szCs w:val="24"/>
        </w:rPr>
        <w:t xml:space="preserve">minority </w:t>
      </w:r>
      <w:r>
        <w:rPr>
          <w:sz w:val="24"/>
          <w:szCs w:val="24"/>
        </w:rPr>
        <w:t>bin.</w:t>
      </w:r>
      <w:r w:rsidR="00913FF8">
        <w:rPr>
          <w:sz w:val="24"/>
          <w:szCs w:val="24"/>
        </w:rPr>
        <w:t xml:space="preserve"> I am not 100% sure, so please verify it in the future as well.</w:t>
      </w:r>
    </w:p>
    <w:p w14:paraId="3879A4BB" w14:textId="34143442" w:rsidR="001E2F17" w:rsidRDefault="00A51FDF" w:rsidP="001E2F1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TomekLinks</w:t>
      </w:r>
      <w:proofErr w:type="spellEnd"/>
      <w:r>
        <w:rPr>
          <w:sz w:val="24"/>
          <w:szCs w:val="24"/>
        </w:rPr>
        <w:t xml:space="preserve">: </w:t>
      </w:r>
      <w:r w:rsidR="00E64A2B" w:rsidRPr="00E64A2B">
        <w:rPr>
          <w:sz w:val="24"/>
          <w:szCs w:val="24"/>
        </w:rPr>
        <w:t>the under-sampling is not done on an individual majority bin</w:t>
      </w:r>
      <w:r w:rsidR="00E64A2B">
        <w:rPr>
          <w:sz w:val="24"/>
          <w:szCs w:val="24"/>
        </w:rPr>
        <w:t xml:space="preserve">, because </w:t>
      </w:r>
      <w:r w:rsidR="000D119D">
        <w:rPr>
          <w:sz w:val="24"/>
          <w:szCs w:val="24"/>
        </w:rPr>
        <w:t>there is no bump classification. All minority samples, even if they</w:t>
      </w:r>
      <w:r w:rsidR="00F61D9D">
        <w:rPr>
          <w:sz w:val="24"/>
          <w:szCs w:val="24"/>
        </w:rPr>
        <w:t xml:space="preserve"> should</w:t>
      </w:r>
      <w:r w:rsidR="000D119D">
        <w:rPr>
          <w:sz w:val="24"/>
          <w:szCs w:val="24"/>
        </w:rPr>
        <w:t xml:space="preserve"> belong to different minority bins, are put together and treated as one class. Same </w:t>
      </w:r>
      <w:r w:rsidR="0043454A">
        <w:rPr>
          <w:sz w:val="24"/>
          <w:szCs w:val="24"/>
        </w:rPr>
        <w:t xml:space="preserve">for </w:t>
      </w:r>
      <w:r w:rsidR="000D119D">
        <w:rPr>
          <w:sz w:val="24"/>
          <w:szCs w:val="24"/>
        </w:rPr>
        <w:t>samples</w:t>
      </w:r>
      <w:r w:rsidR="0043454A">
        <w:rPr>
          <w:sz w:val="24"/>
          <w:szCs w:val="24"/>
        </w:rPr>
        <w:t xml:space="preserve"> that belong to </w:t>
      </w:r>
      <w:r w:rsidR="00712229">
        <w:rPr>
          <w:sz w:val="24"/>
          <w:szCs w:val="24"/>
        </w:rPr>
        <w:t xml:space="preserve">the </w:t>
      </w:r>
      <w:r w:rsidR="0043454A">
        <w:rPr>
          <w:sz w:val="24"/>
          <w:szCs w:val="24"/>
        </w:rPr>
        <w:t>majority</w:t>
      </w:r>
      <w:r w:rsidR="000D119D">
        <w:rPr>
          <w:sz w:val="24"/>
          <w:szCs w:val="24"/>
        </w:rPr>
        <w:t>.</w:t>
      </w:r>
      <w:r w:rsidR="007525DA">
        <w:rPr>
          <w:sz w:val="24"/>
          <w:szCs w:val="24"/>
        </w:rPr>
        <w:t xml:space="preserve"> As a result, we can only find K nearest neighbors of a sample from the entire dataset, not from a majority bin plus all minority bins. A pair of samples may be considered as a T-Link if we only search K nearest neighbors from a subset of the original dataset</w:t>
      </w:r>
      <w:r w:rsidR="00C83739">
        <w:rPr>
          <w:sz w:val="24"/>
          <w:szCs w:val="24"/>
        </w:rPr>
        <w:t>. But if we search the entire dataset</w:t>
      </w:r>
      <w:r w:rsidR="00763C1D">
        <w:rPr>
          <w:sz w:val="24"/>
          <w:szCs w:val="24"/>
        </w:rPr>
        <w:t xml:space="preserve"> (we include more samples)</w:t>
      </w:r>
      <w:r w:rsidR="00C83739">
        <w:rPr>
          <w:sz w:val="24"/>
          <w:szCs w:val="24"/>
        </w:rPr>
        <w:t>, then the two samples may not be each other’s closest neighbor</w:t>
      </w:r>
      <w:r w:rsidR="00B13827">
        <w:rPr>
          <w:sz w:val="24"/>
          <w:szCs w:val="24"/>
        </w:rPr>
        <w:t xml:space="preserve"> </w:t>
      </w:r>
      <w:r w:rsidR="00611AAB">
        <w:rPr>
          <w:sz w:val="24"/>
          <w:szCs w:val="24"/>
        </w:rPr>
        <w:t>anymore</w:t>
      </w:r>
      <w:r w:rsidR="00C83739">
        <w:rPr>
          <w:sz w:val="24"/>
          <w:szCs w:val="24"/>
        </w:rPr>
        <w:t>. Moreover, since we may have multiple majority bins and minority bins, how do we then define T-link? Still</w:t>
      </w:r>
      <w:r w:rsidR="00712229">
        <w:rPr>
          <w:sz w:val="24"/>
          <w:szCs w:val="24"/>
        </w:rPr>
        <w:t>,</w:t>
      </w:r>
      <w:r w:rsidR="00C83739">
        <w:rPr>
          <w:sz w:val="24"/>
          <w:szCs w:val="24"/>
        </w:rPr>
        <w:t xml:space="preserve"> two </w:t>
      </w:r>
      <w:r w:rsidR="00B13827">
        <w:rPr>
          <w:sz w:val="24"/>
          <w:szCs w:val="24"/>
        </w:rPr>
        <w:t xml:space="preserve">co-neighbor </w:t>
      </w:r>
      <w:r w:rsidR="00C83739">
        <w:rPr>
          <w:sz w:val="24"/>
          <w:szCs w:val="24"/>
        </w:rPr>
        <w:t xml:space="preserve">samples belonging to two </w:t>
      </w:r>
      <w:r w:rsidR="00E67F71">
        <w:rPr>
          <w:sz w:val="24"/>
          <w:szCs w:val="24"/>
        </w:rPr>
        <w:t xml:space="preserve">different </w:t>
      </w:r>
      <w:r w:rsidR="00C15D37">
        <w:rPr>
          <w:sz w:val="24"/>
          <w:szCs w:val="24"/>
        </w:rPr>
        <w:t xml:space="preserve">big </w:t>
      </w:r>
      <w:r w:rsidR="00C83739">
        <w:rPr>
          <w:sz w:val="24"/>
          <w:szCs w:val="24"/>
        </w:rPr>
        <w:t xml:space="preserve">classes: majority and minority? Or </w:t>
      </w:r>
      <w:r w:rsidR="00E20224">
        <w:rPr>
          <w:sz w:val="24"/>
          <w:szCs w:val="24"/>
        </w:rPr>
        <w:t xml:space="preserve">belonging to </w:t>
      </w:r>
      <w:r w:rsidR="00C83739">
        <w:rPr>
          <w:sz w:val="24"/>
          <w:szCs w:val="24"/>
        </w:rPr>
        <w:t>any combination of two bins?</w:t>
      </w:r>
      <w:r w:rsidR="00DC63C6">
        <w:rPr>
          <w:sz w:val="24"/>
          <w:szCs w:val="24"/>
        </w:rPr>
        <w:t xml:space="preserve"> Need to be </w:t>
      </w:r>
      <w:r w:rsidR="00C74E33">
        <w:rPr>
          <w:sz w:val="24"/>
          <w:szCs w:val="24"/>
        </w:rPr>
        <w:t>considered</w:t>
      </w:r>
      <w:r w:rsidR="00DC63C6">
        <w:rPr>
          <w:sz w:val="24"/>
          <w:szCs w:val="24"/>
        </w:rPr>
        <w:t xml:space="preserve"> again in the future.</w:t>
      </w:r>
    </w:p>
    <w:p w14:paraId="1BEAB150" w14:textId="38F13FF9" w:rsidR="001E2F17" w:rsidRDefault="001E2F17" w:rsidP="001E2F17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Note that the attribute “option” allows users to choose under-sample either majority or minority samples</w:t>
      </w:r>
      <w:r w:rsidR="00BC4C50">
        <w:rPr>
          <w:sz w:val="24"/>
          <w:szCs w:val="24"/>
        </w:rPr>
        <w:t>, which is similar to</w:t>
      </w:r>
      <w:r w:rsidR="001C39B8">
        <w:rPr>
          <w:sz w:val="24"/>
          <w:szCs w:val="24"/>
        </w:rPr>
        <w:t xml:space="preserve"> </w:t>
      </w:r>
      <w:proofErr w:type="spellStart"/>
      <w:r w:rsidR="001C39B8">
        <w:rPr>
          <w:sz w:val="24"/>
          <w:szCs w:val="24"/>
        </w:rPr>
        <w:t>TomekLinks</w:t>
      </w:r>
      <w:proofErr w:type="spellEnd"/>
      <w:r w:rsidR="001C39B8">
        <w:rPr>
          <w:sz w:val="24"/>
          <w:szCs w:val="24"/>
        </w:rPr>
        <w:t xml:space="preserve"> in “imbalanced-learn”.</w:t>
      </w:r>
    </w:p>
    <w:p w14:paraId="44B786E9" w14:textId="4258735F" w:rsidR="001E2F17" w:rsidRDefault="008138E9" w:rsidP="001E2F1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Check the comment in the code</w:t>
      </w:r>
      <w:r w:rsidR="002E57F3">
        <w:rPr>
          <w:sz w:val="24"/>
          <w:szCs w:val="24"/>
        </w:rPr>
        <w:t>s</w:t>
      </w:r>
      <w:r>
        <w:rPr>
          <w:sz w:val="24"/>
          <w:szCs w:val="24"/>
        </w:rPr>
        <w:t>,</w:t>
      </w:r>
      <w:r w:rsidR="00707482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add or delete any comment if necessary.</w:t>
      </w:r>
      <w:r w:rsidR="00A42B15">
        <w:rPr>
          <w:sz w:val="24"/>
          <w:szCs w:val="24"/>
        </w:rPr>
        <w:t xml:space="preserve"> “added/modified/exchanged” are written by me to mark the change I made based on SMOGN. I only write them in some of the methods. They can be ignored or removed.</w:t>
      </w:r>
      <w:r w:rsidR="00BE0D36">
        <w:rPr>
          <w:sz w:val="24"/>
          <w:szCs w:val="24"/>
        </w:rPr>
        <w:t xml:space="preserve"> Comments having </w:t>
      </w:r>
      <w:r w:rsidR="00707482">
        <w:rPr>
          <w:sz w:val="24"/>
          <w:szCs w:val="24"/>
        </w:rPr>
        <w:t xml:space="preserve">the </w:t>
      </w:r>
      <w:r w:rsidR="00BE0D36">
        <w:rPr>
          <w:sz w:val="24"/>
          <w:szCs w:val="24"/>
        </w:rPr>
        <w:t xml:space="preserve">prefix “SMOGN” are possible errors from SMOGN when I check the code. Comments having </w:t>
      </w:r>
      <w:r w:rsidR="00707482">
        <w:rPr>
          <w:sz w:val="24"/>
          <w:szCs w:val="24"/>
        </w:rPr>
        <w:t xml:space="preserve">the </w:t>
      </w:r>
      <w:r w:rsidR="00BE0D36">
        <w:rPr>
          <w:sz w:val="24"/>
          <w:szCs w:val="24"/>
        </w:rPr>
        <w:t xml:space="preserve">prefix “?????” are my concerns when I check Gloria and </w:t>
      </w:r>
      <w:proofErr w:type="spellStart"/>
      <w:r w:rsidR="00BE0D36">
        <w:rPr>
          <w:sz w:val="24"/>
          <w:szCs w:val="24"/>
        </w:rPr>
        <w:t>Lingyi’s</w:t>
      </w:r>
      <w:proofErr w:type="spellEnd"/>
      <w:r w:rsidR="00BE0D36">
        <w:rPr>
          <w:sz w:val="24"/>
          <w:szCs w:val="24"/>
        </w:rPr>
        <w:t xml:space="preserve"> code. Some may not be a problem but just my concerns, some of the issues may have already been resolved</w:t>
      </w:r>
      <w:r w:rsidR="00A92ABE">
        <w:rPr>
          <w:sz w:val="24"/>
          <w:szCs w:val="24"/>
        </w:rPr>
        <w:t xml:space="preserve"> (</w:t>
      </w:r>
      <w:r w:rsidR="006B5422">
        <w:rPr>
          <w:sz w:val="24"/>
          <w:szCs w:val="24"/>
        </w:rPr>
        <w:t>some are</w:t>
      </w:r>
      <w:r w:rsidR="00A92ABE">
        <w:rPr>
          <w:sz w:val="24"/>
          <w:szCs w:val="24"/>
        </w:rPr>
        <w:t xml:space="preserve"> marked by UPDATE)</w:t>
      </w:r>
      <w:r w:rsidR="00BE0D36">
        <w:rPr>
          <w:sz w:val="24"/>
          <w:szCs w:val="24"/>
        </w:rPr>
        <w:t>, and some of the issue</w:t>
      </w:r>
      <w:r w:rsidR="00707482">
        <w:rPr>
          <w:sz w:val="24"/>
          <w:szCs w:val="24"/>
        </w:rPr>
        <w:t>s</w:t>
      </w:r>
      <w:r w:rsidR="00BE0D36">
        <w:rPr>
          <w:sz w:val="24"/>
          <w:szCs w:val="24"/>
        </w:rPr>
        <w:t xml:space="preserve"> may still be there.</w:t>
      </w:r>
      <w:r w:rsidR="00CF3784">
        <w:rPr>
          <w:sz w:val="24"/>
          <w:szCs w:val="24"/>
        </w:rPr>
        <w:t xml:space="preserve"> These comments are added by me to make this list. If future experts are so smart </w:t>
      </w:r>
      <w:r w:rsidR="00330F05">
        <w:rPr>
          <w:sz w:val="24"/>
          <w:szCs w:val="24"/>
        </w:rPr>
        <w:t>that they</w:t>
      </w:r>
      <w:r w:rsidR="00CF3784">
        <w:rPr>
          <w:sz w:val="24"/>
          <w:szCs w:val="24"/>
        </w:rPr>
        <w:t xml:space="preserve"> resolve all issues listed in this file, then all those comments can be removed safely.</w:t>
      </w:r>
      <w:r w:rsidR="003A37A7">
        <w:rPr>
          <w:sz w:val="24"/>
          <w:szCs w:val="24"/>
        </w:rPr>
        <w:t xml:space="preserve"> In addition, there may be comments that do not accord with the context</w:t>
      </w:r>
      <w:r w:rsidR="00501F6F">
        <w:rPr>
          <w:sz w:val="24"/>
          <w:szCs w:val="24"/>
        </w:rPr>
        <w:t>s</w:t>
      </w:r>
      <w:r w:rsidR="003A37A7">
        <w:rPr>
          <w:sz w:val="24"/>
          <w:szCs w:val="24"/>
        </w:rPr>
        <w:t xml:space="preserve">, they </w:t>
      </w:r>
      <w:r w:rsidR="00540367">
        <w:rPr>
          <w:sz w:val="24"/>
          <w:szCs w:val="24"/>
        </w:rPr>
        <w:t>may be</w:t>
      </w:r>
      <w:r w:rsidR="003A37A7">
        <w:rPr>
          <w:sz w:val="24"/>
          <w:szCs w:val="24"/>
        </w:rPr>
        <w:t xml:space="preserve"> from SMOGN</w:t>
      </w:r>
      <w:r w:rsidR="00540367">
        <w:rPr>
          <w:sz w:val="24"/>
          <w:szCs w:val="24"/>
        </w:rPr>
        <w:t xml:space="preserve"> originally</w:t>
      </w:r>
      <w:r w:rsidR="003908CD">
        <w:rPr>
          <w:sz w:val="24"/>
          <w:szCs w:val="24"/>
        </w:rPr>
        <w:t xml:space="preserve"> and should be deleted</w:t>
      </w:r>
      <w:r w:rsidR="00540367">
        <w:rPr>
          <w:sz w:val="24"/>
          <w:szCs w:val="24"/>
        </w:rPr>
        <w:t>.</w:t>
      </w:r>
      <w:r w:rsidR="00EC5637">
        <w:rPr>
          <w:sz w:val="24"/>
          <w:szCs w:val="24"/>
        </w:rPr>
        <w:t xml:space="preserve"> You can also comment </w:t>
      </w:r>
      <w:r w:rsidR="00707482">
        <w:rPr>
          <w:sz w:val="24"/>
          <w:szCs w:val="24"/>
        </w:rPr>
        <w:t xml:space="preserve">on </w:t>
      </w:r>
      <w:r w:rsidR="00EC5637">
        <w:rPr>
          <w:sz w:val="24"/>
          <w:szCs w:val="24"/>
        </w:rPr>
        <w:t>any updates to the code in the future.</w:t>
      </w:r>
    </w:p>
    <w:p w14:paraId="6C536D6A" w14:textId="05F3927F" w:rsidR="00AB5BF0" w:rsidRPr="00AB5BF0" w:rsidRDefault="00AB5BF0" w:rsidP="00AB5BF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Last update: July 1, 2022</w:t>
      </w:r>
    </w:p>
    <w:sectPr w:rsidR="00AB5BF0" w:rsidRPr="00AB5B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A7531"/>
    <w:multiLevelType w:val="hybridMultilevel"/>
    <w:tmpl w:val="B7BAFBC4"/>
    <w:lvl w:ilvl="0" w:tplc="1116E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651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B9"/>
    <w:rsid w:val="00037F77"/>
    <w:rsid w:val="000756E6"/>
    <w:rsid w:val="000A38AB"/>
    <w:rsid w:val="000A5B44"/>
    <w:rsid w:val="000B3742"/>
    <w:rsid w:val="000C3D9E"/>
    <w:rsid w:val="000C52D7"/>
    <w:rsid w:val="000C65ED"/>
    <w:rsid w:val="000D119D"/>
    <w:rsid w:val="000E7DA7"/>
    <w:rsid w:val="000F4E03"/>
    <w:rsid w:val="001007AB"/>
    <w:rsid w:val="00154948"/>
    <w:rsid w:val="001846EC"/>
    <w:rsid w:val="001A252D"/>
    <w:rsid w:val="001C39B8"/>
    <w:rsid w:val="001E2F17"/>
    <w:rsid w:val="00201F82"/>
    <w:rsid w:val="00263085"/>
    <w:rsid w:val="002932CC"/>
    <w:rsid w:val="002E57F3"/>
    <w:rsid w:val="00330F05"/>
    <w:rsid w:val="003339C4"/>
    <w:rsid w:val="00357653"/>
    <w:rsid w:val="003908CD"/>
    <w:rsid w:val="003A37A7"/>
    <w:rsid w:val="003C57A0"/>
    <w:rsid w:val="003E790A"/>
    <w:rsid w:val="00410170"/>
    <w:rsid w:val="00426A66"/>
    <w:rsid w:val="0043454A"/>
    <w:rsid w:val="0044407E"/>
    <w:rsid w:val="004441AF"/>
    <w:rsid w:val="00474298"/>
    <w:rsid w:val="00482E77"/>
    <w:rsid w:val="004A3DB3"/>
    <w:rsid w:val="004C052E"/>
    <w:rsid w:val="00501F6F"/>
    <w:rsid w:val="00540367"/>
    <w:rsid w:val="00573344"/>
    <w:rsid w:val="00573B16"/>
    <w:rsid w:val="005A050E"/>
    <w:rsid w:val="005D10B8"/>
    <w:rsid w:val="005D70C7"/>
    <w:rsid w:val="00611AAB"/>
    <w:rsid w:val="0066593C"/>
    <w:rsid w:val="0066727B"/>
    <w:rsid w:val="006B0062"/>
    <w:rsid w:val="006B1F68"/>
    <w:rsid w:val="006B5422"/>
    <w:rsid w:val="006C5763"/>
    <w:rsid w:val="00707482"/>
    <w:rsid w:val="00712229"/>
    <w:rsid w:val="007525DA"/>
    <w:rsid w:val="007626B7"/>
    <w:rsid w:val="00763C1D"/>
    <w:rsid w:val="00780D63"/>
    <w:rsid w:val="00791921"/>
    <w:rsid w:val="007921DC"/>
    <w:rsid w:val="008138E9"/>
    <w:rsid w:val="0083268F"/>
    <w:rsid w:val="008443F9"/>
    <w:rsid w:val="00844794"/>
    <w:rsid w:val="008753D8"/>
    <w:rsid w:val="008B492E"/>
    <w:rsid w:val="008B6952"/>
    <w:rsid w:val="008D70B9"/>
    <w:rsid w:val="008F4749"/>
    <w:rsid w:val="00913FF8"/>
    <w:rsid w:val="00971361"/>
    <w:rsid w:val="00971EC0"/>
    <w:rsid w:val="009A1831"/>
    <w:rsid w:val="009A75F3"/>
    <w:rsid w:val="009B3D06"/>
    <w:rsid w:val="009C501F"/>
    <w:rsid w:val="009D1A3E"/>
    <w:rsid w:val="009F6C63"/>
    <w:rsid w:val="00A32360"/>
    <w:rsid w:val="00A36719"/>
    <w:rsid w:val="00A42B15"/>
    <w:rsid w:val="00A46105"/>
    <w:rsid w:val="00A51FDF"/>
    <w:rsid w:val="00A61684"/>
    <w:rsid w:val="00A842AB"/>
    <w:rsid w:val="00A84A90"/>
    <w:rsid w:val="00A92ABE"/>
    <w:rsid w:val="00AB5BF0"/>
    <w:rsid w:val="00AE305B"/>
    <w:rsid w:val="00AF1969"/>
    <w:rsid w:val="00B01CFF"/>
    <w:rsid w:val="00B11854"/>
    <w:rsid w:val="00B13827"/>
    <w:rsid w:val="00B4533F"/>
    <w:rsid w:val="00B842CD"/>
    <w:rsid w:val="00BB2EA1"/>
    <w:rsid w:val="00BB42C0"/>
    <w:rsid w:val="00BC4C50"/>
    <w:rsid w:val="00BD24D3"/>
    <w:rsid w:val="00BE0D36"/>
    <w:rsid w:val="00C15D37"/>
    <w:rsid w:val="00C236D4"/>
    <w:rsid w:val="00C46AE1"/>
    <w:rsid w:val="00C65E02"/>
    <w:rsid w:val="00C718B1"/>
    <w:rsid w:val="00C74E33"/>
    <w:rsid w:val="00C83739"/>
    <w:rsid w:val="00CA6801"/>
    <w:rsid w:val="00CD414E"/>
    <w:rsid w:val="00CE49FC"/>
    <w:rsid w:val="00CF3784"/>
    <w:rsid w:val="00D93E00"/>
    <w:rsid w:val="00DC3E85"/>
    <w:rsid w:val="00DC63C6"/>
    <w:rsid w:val="00DF767A"/>
    <w:rsid w:val="00E20224"/>
    <w:rsid w:val="00E22B95"/>
    <w:rsid w:val="00E42070"/>
    <w:rsid w:val="00E5664B"/>
    <w:rsid w:val="00E64A2B"/>
    <w:rsid w:val="00E67F71"/>
    <w:rsid w:val="00E95F8E"/>
    <w:rsid w:val="00EA5D76"/>
    <w:rsid w:val="00EB2C96"/>
    <w:rsid w:val="00EC5637"/>
    <w:rsid w:val="00ED67C9"/>
    <w:rsid w:val="00EF4F92"/>
    <w:rsid w:val="00F13D87"/>
    <w:rsid w:val="00F24F3B"/>
    <w:rsid w:val="00F61402"/>
    <w:rsid w:val="00F61D9D"/>
    <w:rsid w:val="00F778B2"/>
    <w:rsid w:val="00FB655D"/>
    <w:rsid w:val="00FF2F6E"/>
    <w:rsid w:val="00FF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97AD"/>
  <w15:chartTrackingRefBased/>
  <w15:docId w15:val="{09E78C79-437C-40A9-A92D-6E3307CF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4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Wenglei Wu</dc:creator>
  <cp:keywords/>
  <dc:description/>
  <cp:lastModifiedBy>Wenglei Wu</cp:lastModifiedBy>
  <cp:revision>107</cp:revision>
  <dcterms:created xsi:type="dcterms:W3CDTF">2022-07-01T01:54:00Z</dcterms:created>
  <dcterms:modified xsi:type="dcterms:W3CDTF">2022-07-02T02:57:00Z</dcterms:modified>
</cp:coreProperties>
</file>