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A483" w14:textId="77777777" w:rsidR="0049041D" w:rsidRPr="0049041D" w:rsidRDefault="0049041D" w:rsidP="0049041D">
      <w:pPr>
        <w:rPr>
          <w:b/>
          <w:bCs/>
        </w:rPr>
      </w:pPr>
      <w:r w:rsidRPr="0049041D">
        <w:rPr>
          <w:b/>
          <w:bCs/>
        </w:rPr>
        <w:t>Straight-Line Cartesian Path Generation and IK Test</w:t>
      </w:r>
    </w:p>
    <w:p w14:paraId="173B0EC2" w14:textId="77777777" w:rsidR="0049041D" w:rsidRPr="0049041D" w:rsidRDefault="0049041D" w:rsidP="0049041D">
      <w:pPr>
        <w:rPr>
          <w:b/>
          <w:bCs/>
        </w:rPr>
      </w:pPr>
      <w:r w:rsidRPr="0049041D">
        <w:rPr>
          <w:b/>
          <w:bCs/>
        </w:rPr>
        <w:t>1. Overview</w:t>
      </w:r>
    </w:p>
    <w:p w14:paraId="4FB1E1CC" w14:textId="77777777" w:rsidR="0049041D" w:rsidRPr="0049041D" w:rsidRDefault="0049041D" w:rsidP="0049041D">
      <w:r w:rsidRPr="0049041D">
        <w:t>The current implementation provides a basic framework for generating a straight-line Cartesian path for the robot TCP and verifying the ability of the numerical inverse kinematics (IK) algorithm to follow this path. The UR5 robot is currently used as a reference model; therefore, the implementation is designed to be independent of the final robot configuration wherever possible.</w:t>
      </w:r>
    </w:p>
    <w:p w14:paraId="76302739" w14:textId="77777777" w:rsidR="0049041D" w:rsidRPr="0049041D" w:rsidRDefault="0049041D" w:rsidP="0049041D">
      <w:r w:rsidRPr="0049041D">
        <w:t>The test consists of generating a small Cartesian displacement, creating intermediate waypoints along a straight line, solving the IK problem at each waypoint, and then using forward kinematics (FK) to verify the resulting joint configurations.</w:t>
      </w:r>
    </w:p>
    <w:p w14:paraId="305DA6ED" w14:textId="77777777" w:rsidR="0049041D" w:rsidRPr="0049041D" w:rsidRDefault="0049041D" w:rsidP="0049041D">
      <w:pPr>
        <w:rPr>
          <w:b/>
          <w:bCs/>
        </w:rPr>
      </w:pPr>
      <w:r w:rsidRPr="0049041D">
        <w:rPr>
          <w:b/>
          <w:bCs/>
        </w:rPr>
        <w:t>2. Straight-Line Path Generation</w:t>
      </w:r>
    </w:p>
    <w:p w14:paraId="13D99742" w14:textId="77777777" w:rsidR="0049041D" w:rsidRPr="0049041D" w:rsidRDefault="0049041D" w:rsidP="0049041D">
      <w:r w:rsidRPr="0049041D">
        <w:t>The starting TCP pose is obtained from the known joint configuration:</w:t>
      </w:r>
    </w:p>
    <w:p w14:paraId="1D8C8B8E" w14:textId="77777777" w:rsidR="0049041D" w:rsidRPr="0049041D" w:rsidRDefault="0049041D" w:rsidP="0049041D">
      <w:proofErr w:type="spellStart"/>
      <w:r w:rsidRPr="0049041D">
        <w:t>qSeed</w:t>
      </w:r>
      <w:proofErr w:type="spellEnd"/>
      <w:r w:rsidRPr="0049041D">
        <w:t xml:space="preserve"> = zeros(robot.dof,1);</w:t>
      </w:r>
    </w:p>
    <w:p w14:paraId="33D2927D" w14:textId="77777777" w:rsidR="0049041D" w:rsidRPr="0049041D" w:rsidRDefault="0049041D" w:rsidP="0049041D">
      <w:proofErr w:type="spellStart"/>
      <w:r w:rsidRPr="0049041D">
        <w:t>T_start</w:t>
      </w:r>
      <w:proofErr w:type="spellEnd"/>
      <w:r w:rsidRPr="0049041D">
        <w:t xml:space="preserve"> = </w:t>
      </w:r>
      <w:proofErr w:type="spellStart"/>
      <w:r w:rsidRPr="0049041D">
        <w:t>controlFK</w:t>
      </w:r>
      <w:proofErr w:type="spellEnd"/>
      <w:r w:rsidRPr="0049041D">
        <w:t>(</w:t>
      </w:r>
      <w:proofErr w:type="spellStart"/>
      <w:proofErr w:type="gramStart"/>
      <w:r w:rsidRPr="0049041D">
        <w:t>robot,qSeed</w:t>
      </w:r>
      <w:proofErr w:type="spellEnd"/>
      <w:proofErr w:type="gramEnd"/>
      <w:r w:rsidRPr="0049041D">
        <w:t>);</w:t>
      </w:r>
    </w:p>
    <w:p w14:paraId="304A9F53" w14:textId="77777777" w:rsidR="0049041D" w:rsidRPr="0049041D" w:rsidRDefault="0049041D" w:rsidP="0049041D">
      <w:r w:rsidRPr="0049041D">
        <w:t>The initial Cartesian position and orientation are extracted from the resulting transformation matrix. A small displacement is then applied to the position:</w:t>
      </w:r>
    </w:p>
    <w:p w14:paraId="39CF0BCB" w14:textId="77777777" w:rsidR="0049041D" w:rsidRPr="0049041D" w:rsidRDefault="0049041D" w:rsidP="0049041D">
      <w:proofErr w:type="spellStart"/>
      <w:r w:rsidRPr="0049041D">
        <w:t>P_end</w:t>
      </w:r>
      <w:proofErr w:type="spellEnd"/>
      <w:r w:rsidRPr="0049041D">
        <w:t xml:space="preserve"> = </w:t>
      </w:r>
      <w:proofErr w:type="spellStart"/>
      <w:r w:rsidRPr="0049041D">
        <w:t>P_start</w:t>
      </w:r>
      <w:proofErr w:type="spellEnd"/>
      <w:r w:rsidRPr="0049041D">
        <w:t xml:space="preserve"> + [0.05; 0.05; 0];</w:t>
      </w:r>
    </w:p>
    <w:p w14:paraId="57044003" w14:textId="77777777" w:rsidR="0049041D" w:rsidRPr="0049041D" w:rsidRDefault="0049041D" w:rsidP="0049041D">
      <w:r w:rsidRPr="0049041D">
        <w:t>This defines a 5 cm movement in both the X and Y directions while keeping the Z position unchanged.</w:t>
      </w:r>
    </w:p>
    <w:p w14:paraId="5918A80D" w14:textId="77777777" w:rsidR="0049041D" w:rsidRPr="0049041D" w:rsidRDefault="0049041D" w:rsidP="0049041D">
      <w:r w:rsidRPr="0049041D">
        <w:t>The function:</w:t>
      </w:r>
    </w:p>
    <w:p w14:paraId="21F3E952" w14:textId="77777777" w:rsidR="0049041D" w:rsidRPr="0049041D" w:rsidRDefault="0049041D" w:rsidP="0049041D">
      <w:r w:rsidRPr="0049041D">
        <w:t xml:space="preserve">waypoints = </w:t>
      </w:r>
      <w:proofErr w:type="spellStart"/>
      <w:r w:rsidRPr="0049041D">
        <w:t>generateLineWaypoints</w:t>
      </w:r>
      <w:proofErr w:type="spellEnd"/>
      <w:r w:rsidRPr="0049041D">
        <w:t>(</w:t>
      </w:r>
      <w:proofErr w:type="spellStart"/>
      <w:r w:rsidRPr="0049041D">
        <w:t>P_</w:t>
      </w:r>
      <w:proofErr w:type="gramStart"/>
      <w:r w:rsidRPr="0049041D">
        <w:t>start,P</w:t>
      </w:r>
      <w:proofErr w:type="gramEnd"/>
      <w:r w:rsidRPr="0049041D">
        <w:t>_</w:t>
      </w:r>
      <w:proofErr w:type="gramStart"/>
      <w:r w:rsidRPr="0049041D">
        <w:t>end,numWaypoints</w:t>
      </w:r>
      <w:proofErr w:type="spellEnd"/>
      <w:proofErr w:type="gramEnd"/>
      <w:r w:rsidRPr="0049041D">
        <w:t>);</w:t>
      </w:r>
    </w:p>
    <w:p w14:paraId="254AA62A" w14:textId="77777777" w:rsidR="0049041D" w:rsidRPr="0049041D" w:rsidRDefault="0049041D" w:rsidP="0049041D">
      <w:r w:rsidRPr="0049041D">
        <w:t>generates 20 equally spaced Cartesian positions between the initial and final points. Consequently, the TCP is expected to follow a geometrically straight path.</w:t>
      </w:r>
    </w:p>
    <w:p w14:paraId="3BD555A7" w14:textId="77777777" w:rsidR="0049041D" w:rsidRPr="0049041D" w:rsidRDefault="0049041D" w:rsidP="0049041D">
      <w:r w:rsidRPr="0049041D">
        <w:t>The orientation is currently kept constant throughout the path. For every waypoint, a homogeneous transformation matrix is constructed using the fixed initial orientation and the corresponding Cartesian position.</w:t>
      </w:r>
    </w:p>
    <w:p w14:paraId="0243AA95" w14:textId="77777777" w:rsidR="0049041D" w:rsidRPr="0049041D" w:rsidRDefault="0049041D" w:rsidP="0049041D">
      <w:pPr>
        <w:rPr>
          <w:b/>
          <w:bCs/>
        </w:rPr>
      </w:pPr>
      <w:r w:rsidRPr="0049041D">
        <w:rPr>
          <w:b/>
          <w:bCs/>
        </w:rPr>
        <w:t>3. IK-Based Path Following</w:t>
      </w:r>
    </w:p>
    <w:p w14:paraId="78F3D178" w14:textId="77777777" w:rsidR="0049041D" w:rsidRPr="0049041D" w:rsidRDefault="0049041D" w:rsidP="0049041D">
      <w:r w:rsidRPr="0049041D">
        <w:t>Each Cartesian waypoint is provided to the numerical IK solver:</w:t>
      </w:r>
    </w:p>
    <w:p w14:paraId="3CB7E367" w14:textId="77777777" w:rsidR="0049041D" w:rsidRPr="0049041D" w:rsidRDefault="0049041D" w:rsidP="0049041D">
      <w:r w:rsidRPr="0049041D">
        <w:t>[</w:t>
      </w:r>
      <w:proofErr w:type="spellStart"/>
      <w:proofErr w:type="gramStart"/>
      <w:r w:rsidRPr="0049041D">
        <w:t>qSolution,info</w:t>
      </w:r>
      <w:proofErr w:type="spellEnd"/>
      <w:proofErr w:type="gramEnd"/>
      <w:r w:rsidRPr="0049041D">
        <w:t xml:space="preserve">] = </w:t>
      </w:r>
      <w:proofErr w:type="spellStart"/>
      <w:r w:rsidRPr="0049041D">
        <w:t>controlIK</w:t>
      </w:r>
      <w:proofErr w:type="spellEnd"/>
      <w:r w:rsidRPr="0049041D">
        <w:t>(</w:t>
      </w:r>
      <w:proofErr w:type="spellStart"/>
      <w:proofErr w:type="gramStart"/>
      <w:r w:rsidRPr="0049041D">
        <w:t>robot,T</w:t>
      </w:r>
      <w:proofErr w:type="gramEnd"/>
      <w:r w:rsidRPr="0049041D">
        <w:t>_</w:t>
      </w:r>
      <w:proofErr w:type="gramStart"/>
      <w:r w:rsidRPr="0049041D">
        <w:t>target,qSeed</w:t>
      </w:r>
      <w:proofErr w:type="spellEnd"/>
      <w:proofErr w:type="gramEnd"/>
      <w:r w:rsidRPr="0049041D">
        <w:t>);</w:t>
      </w:r>
    </w:p>
    <w:p w14:paraId="759BCC18" w14:textId="77777777" w:rsidR="0049041D" w:rsidRPr="0049041D" w:rsidRDefault="0049041D" w:rsidP="0049041D">
      <w:r w:rsidRPr="0049041D">
        <w:lastRenderedPageBreak/>
        <w:t>The IK uses a Damped Least Squares approach to calculate the joint update required to reduce the position and orientation errors.</w:t>
      </w:r>
    </w:p>
    <w:p w14:paraId="74F1A136" w14:textId="77777777" w:rsidR="0049041D" w:rsidRPr="0049041D" w:rsidRDefault="0049041D" w:rsidP="0049041D">
      <w:r w:rsidRPr="0049041D">
        <w:t>An important feature of the implementation is the use of the previous successful IK solution as the seed for the next waypoint:</w:t>
      </w:r>
    </w:p>
    <w:p w14:paraId="74C2956B" w14:textId="77777777" w:rsidR="0049041D" w:rsidRPr="0049041D" w:rsidRDefault="0049041D" w:rsidP="0049041D">
      <w:proofErr w:type="spellStart"/>
      <w:r w:rsidRPr="0049041D">
        <w:t>qSeed</w:t>
      </w:r>
      <w:proofErr w:type="spellEnd"/>
      <w:r w:rsidRPr="0049041D">
        <w:t xml:space="preserve"> = </w:t>
      </w:r>
      <w:proofErr w:type="spellStart"/>
      <w:r w:rsidRPr="0049041D">
        <w:t>qSolution</w:t>
      </w:r>
      <w:proofErr w:type="spellEnd"/>
      <w:r w:rsidRPr="0049041D">
        <w:t>;</w:t>
      </w:r>
    </w:p>
    <w:p w14:paraId="67EB0D00" w14:textId="77777777" w:rsidR="0049041D" w:rsidRPr="0049041D" w:rsidRDefault="0049041D" w:rsidP="0049041D">
      <w:r w:rsidRPr="0049041D">
        <w:t>This improves continuity between successive solutions and helps the solver remain on the same inverse-kinematic solution branch.</w:t>
      </w:r>
    </w:p>
    <w:p w14:paraId="3F5E9ED4" w14:textId="77777777" w:rsidR="0049041D" w:rsidRPr="0049041D" w:rsidRDefault="0049041D" w:rsidP="0049041D">
      <w:r w:rsidRPr="0049041D">
        <w:t xml:space="preserve">For every </w:t>
      </w:r>
      <w:proofErr w:type="gramStart"/>
      <w:r w:rsidRPr="0049041D">
        <w:t>waypoint</w:t>
      </w:r>
      <w:proofErr w:type="gramEnd"/>
      <w:r w:rsidRPr="0049041D">
        <w:t>, the script records:</w:t>
      </w:r>
    </w:p>
    <w:p w14:paraId="2BFFFF16" w14:textId="77777777" w:rsidR="0049041D" w:rsidRPr="0049041D" w:rsidRDefault="0049041D" w:rsidP="0049041D">
      <w:pPr>
        <w:numPr>
          <w:ilvl w:val="0"/>
          <w:numId w:val="1"/>
        </w:numPr>
      </w:pPr>
      <w:r w:rsidRPr="0049041D">
        <w:t>IK convergence status</w:t>
      </w:r>
    </w:p>
    <w:p w14:paraId="16E9C131" w14:textId="77777777" w:rsidR="0049041D" w:rsidRPr="0049041D" w:rsidRDefault="0049041D" w:rsidP="0049041D">
      <w:pPr>
        <w:numPr>
          <w:ilvl w:val="0"/>
          <w:numId w:val="1"/>
        </w:numPr>
      </w:pPr>
      <w:r w:rsidRPr="0049041D">
        <w:t>Position error</w:t>
      </w:r>
    </w:p>
    <w:p w14:paraId="20A5323F" w14:textId="77777777" w:rsidR="0049041D" w:rsidRPr="0049041D" w:rsidRDefault="0049041D" w:rsidP="0049041D">
      <w:pPr>
        <w:numPr>
          <w:ilvl w:val="0"/>
          <w:numId w:val="1"/>
        </w:numPr>
      </w:pPr>
      <w:r w:rsidRPr="0049041D">
        <w:t>Orientation error</w:t>
      </w:r>
    </w:p>
    <w:p w14:paraId="7C854C43" w14:textId="77777777" w:rsidR="0049041D" w:rsidRPr="0049041D" w:rsidRDefault="0049041D" w:rsidP="0049041D">
      <w:pPr>
        <w:numPr>
          <w:ilvl w:val="0"/>
          <w:numId w:val="1"/>
        </w:numPr>
      </w:pPr>
      <w:r w:rsidRPr="0049041D">
        <w:t>Number of iterations</w:t>
      </w:r>
    </w:p>
    <w:p w14:paraId="20CB9B15" w14:textId="77777777" w:rsidR="0049041D" w:rsidRPr="0049041D" w:rsidRDefault="0049041D" w:rsidP="0049041D">
      <w:pPr>
        <w:numPr>
          <w:ilvl w:val="0"/>
          <w:numId w:val="1"/>
        </w:numPr>
      </w:pPr>
      <w:r w:rsidRPr="0049041D">
        <w:t>Joint configuration</w:t>
      </w:r>
    </w:p>
    <w:p w14:paraId="3E09281B" w14:textId="77777777" w:rsidR="0049041D" w:rsidRPr="0049041D" w:rsidRDefault="0049041D" w:rsidP="0049041D">
      <w:r w:rsidRPr="0049041D">
        <w:t>The resulting joint configuration is then passed through FK:</w:t>
      </w:r>
    </w:p>
    <w:p w14:paraId="0054657C" w14:textId="77777777" w:rsidR="0049041D" w:rsidRPr="0049041D" w:rsidRDefault="0049041D" w:rsidP="0049041D">
      <w:proofErr w:type="spellStart"/>
      <w:r w:rsidRPr="0049041D">
        <w:t>T_fk</w:t>
      </w:r>
      <w:proofErr w:type="spellEnd"/>
      <w:r w:rsidRPr="0049041D">
        <w:t xml:space="preserve"> = </w:t>
      </w:r>
      <w:proofErr w:type="spellStart"/>
      <w:r w:rsidRPr="0049041D">
        <w:t>controlFK</w:t>
      </w:r>
      <w:proofErr w:type="spellEnd"/>
      <w:r w:rsidRPr="0049041D">
        <w:t>(</w:t>
      </w:r>
      <w:proofErr w:type="spellStart"/>
      <w:proofErr w:type="gramStart"/>
      <w:r w:rsidRPr="0049041D">
        <w:t>robot,qSolution</w:t>
      </w:r>
      <w:proofErr w:type="spellEnd"/>
      <w:proofErr w:type="gramEnd"/>
      <w:r w:rsidRPr="0049041D">
        <w:t>);</w:t>
      </w:r>
    </w:p>
    <w:p w14:paraId="40C5F913" w14:textId="77777777" w:rsidR="0049041D" w:rsidRPr="0049041D" w:rsidRDefault="0049041D" w:rsidP="0049041D">
      <w:r w:rsidRPr="0049041D">
        <w:t>The resulting TCP position is stored and compared with the desired Cartesian path.</w:t>
      </w:r>
    </w:p>
    <w:p w14:paraId="05F11C22" w14:textId="77777777" w:rsidR="0049041D" w:rsidRPr="0049041D" w:rsidRDefault="0049041D" w:rsidP="0049041D">
      <w:pPr>
        <w:rPr>
          <w:b/>
          <w:bCs/>
        </w:rPr>
      </w:pPr>
      <w:r w:rsidRPr="0049041D">
        <w:rPr>
          <w:b/>
          <w:bCs/>
        </w:rPr>
        <w:t>4. Validation</w:t>
      </w:r>
    </w:p>
    <w:p w14:paraId="0DD0F821" w14:textId="77777777" w:rsidR="0049041D" w:rsidRPr="0049041D" w:rsidRDefault="0049041D" w:rsidP="0049041D">
      <w:r w:rsidRPr="0049041D">
        <w:t>The final section of the test plots both the desired Cartesian path and the TCP positions obtained by applying FK to the IK solutions.</w:t>
      </w:r>
    </w:p>
    <w:p w14:paraId="24CBD12C" w14:textId="77777777" w:rsidR="0049041D" w:rsidRPr="0049041D" w:rsidRDefault="0049041D" w:rsidP="0049041D">
      <w:r w:rsidRPr="0049041D">
        <w:t>Desired Cartesian path</w:t>
      </w:r>
    </w:p>
    <w:p w14:paraId="3A244DE4" w14:textId="77777777" w:rsidR="0049041D" w:rsidRPr="0049041D" w:rsidRDefault="0049041D" w:rsidP="0049041D">
      <w:r w:rsidRPr="0049041D">
        <w:t xml:space="preserve">        ↓</w:t>
      </w:r>
    </w:p>
    <w:p w14:paraId="1DCCF38E" w14:textId="77777777" w:rsidR="0049041D" w:rsidRPr="0049041D" w:rsidRDefault="0049041D" w:rsidP="0049041D">
      <w:r w:rsidRPr="0049041D">
        <w:t xml:space="preserve">       IK</w:t>
      </w:r>
    </w:p>
    <w:p w14:paraId="5AA84C40" w14:textId="77777777" w:rsidR="0049041D" w:rsidRPr="0049041D" w:rsidRDefault="0049041D" w:rsidP="0049041D">
      <w:r w:rsidRPr="0049041D">
        <w:t xml:space="preserve">        ↓</w:t>
      </w:r>
    </w:p>
    <w:p w14:paraId="05821FE6" w14:textId="77777777" w:rsidR="0049041D" w:rsidRPr="0049041D" w:rsidRDefault="0049041D" w:rsidP="0049041D">
      <w:r w:rsidRPr="0049041D">
        <w:t xml:space="preserve"> Joint configurations</w:t>
      </w:r>
    </w:p>
    <w:p w14:paraId="6C0E7C90" w14:textId="77777777" w:rsidR="0049041D" w:rsidRPr="0049041D" w:rsidRDefault="0049041D" w:rsidP="0049041D">
      <w:r w:rsidRPr="0049041D">
        <w:t xml:space="preserve">        ↓</w:t>
      </w:r>
    </w:p>
    <w:p w14:paraId="02CDA17E" w14:textId="77777777" w:rsidR="0049041D" w:rsidRPr="0049041D" w:rsidRDefault="0049041D" w:rsidP="0049041D">
      <w:r w:rsidRPr="0049041D">
        <w:t xml:space="preserve">       FK</w:t>
      </w:r>
    </w:p>
    <w:p w14:paraId="25B917F2" w14:textId="77777777" w:rsidR="0049041D" w:rsidRPr="0049041D" w:rsidRDefault="0049041D" w:rsidP="0049041D">
      <w:r w:rsidRPr="0049041D">
        <w:t xml:space="preserve">        ↓</w:t>
      </w:r>
    </w:p>
    <w:p w14:paraId="48D86918" w14:textId="77777777" w:rsidR="0049041D" w:rsidRPr="0049041D" w:rsidRDefault="0049041D" w:rsidP="0049041D">
      <w:r w:rsidRPr="0049041D">
        <w:lastRenderedPageBreak/>
        <w:t>Actual Cartesian path</w:t>
      </w:r>
    </w:p>
    <w:p w14:paraId="3144A7D2" w14:textId="77777777" w:rsidR="0049041D" w:rsidRPr="0049041D" w:rsidRDefault="0049041D" w:rsidP="0049041D">
      <w:r w:rsidRPr="0049041D">
        <w:t>If the implementation is functioning correctly, the FK positions should closely overlap the desired straight-line path.</w:t>
      </w:r>
    </w:p>
    <w:p w14:paraId="31E6DE8F" w14:textId="77777777" w:rsidR="0049041D" w:rsidRPr="0049041D" w:rsidRDefault="0049041D" w:rsidP="0049041D">
      <w:r w:rsidRPr="0049041D">
        <w:t>This provides a useful end-to-end test of the relationship between the robot's FK, Jacobian, IK, and Cartesian path generation.</w:t>
      </w:r>
    </w:p>
    <w:p w14:paraId="00F4E16E" w14:textId="77777777" w:rsidR="0049041D" w:rsidRPr="0049041D" w:rsidRDefault="0049041D" w:rsidP="0049041D">
      <w:pPr>
        <w:rPr>
          <w:b/>
          <w:bCs/>
        </w:rPr>
      </w:pPr>
      <w:r w:rsidRPr="0049041D">
        <w:rPr>
          <w:b/>
          <w:bCs/>
        </w:rPr>
        <w:t>5. Current Limitations</w:t>
      </w:r>
    </w:p>
    <w:p w14:paraId="4D78E565" w14:textId="77777777" w:rsidR="0049041D" w:rsidRPr="0049041D" w:rsidRDefault="0049041D" w:rsidP="0049041D">
      <w:r w:rsidRPr="0049041D">
        <w:t>The current implementation is intentionally simple and should be considered a preliminary validation framework rather than a final trajectory-generation system.</w:t>
      </w:r>
    </w:p>
    <w:p w14:paraId="32052285" w14:textId="77777777" w:rsidR="0049041D" w:rsidRPr="0049041D" w:rsidRDefault="0049041D" w:rsidP="0049041D">
      <w:r w:rsidRPr="0049041D">
        <w:t>First, the number of waypoints is manually specified. Using 20 waypoints is sufficient for testing, but it does not directly relate the waypoint density to the physical distance, velocity, or sampling frequency of the final robot.</w:t>
      </w:r>
    </w:p>
    <w:p w14:paraId="0A0A0A8E" w14:textId="77777777" w:rsidR="0049041D" w:rsidRPr="0049041D" w:rsidRDefault="0049041D" w:rsidP="0049041D">
      <w:r w:rsidRPr="0049041D">
        <w:t>Second, the path only specifies Cartesian position while maintaining a constant orientation. More general applications may require simultaneous position and orientation interpolation.</w:t>
      </w:r>
    </w:p>
    <w:p w14:paraId="3E43B2F1" w14:textId="77777777" w:rsidR="0049041D" w:rsidRPr="0049041D" w:rsidRDefault="0049041D" w:rsidP="0049041D">
      <w:r w:rsidRPr="0049041D">
        <w:t>Third, the IK solver currently uses fixed numerical parameters such as damping, step size, maximum iterations, and convergence tolerances. These parameters may need to be adapted to the characteristics of the final robot.</w:t>
      </w:r>
    </w:p>
    <w:p w14:paraId="46349AB9" w14:textId="77777777" w:rsidR="0049041D" w:rsidRPr="0049041D" w:rsidRDefault="0049041D" w:rsidP="0049041D">
      <w:r w:rsidRPr="0049041D">
        <w:t>Finally, the current test uses a single small movement starting from one known configuration. This does not fully test the IK under different configurations, near singularities, near joint limits, or at the boundaries of the workspace.</w:t>
      </w:r>
    </w:p>
    <w:p w14:paraId="6B207682" w14:textId="77777777" w:rsidR="0049041D" w:rsidRPr="0049041D" w:rsidRDefault="0049041D" w:rsidP="0049041D">
      <w:pPr>
        <w:rPr>
          <w:b/>
          <w:bCs/>
        </w:rPr>
      </w:pPr>
      <w:r w:rsidRPr="0049041D">
        <w:rPr>
          <w:b/>
          <w:bCs/>
        </w:rPr>
        <w:t>6. Future Optimization</w:t>
      </w:r>
    </w:p>
    <w:p w14:paraId="576F481F" w14:textId="77777777" w:rsidR="0049041D" w:rsidRPr="0049041D" w:rsidRDefault="0049041D" w:rsidP="0049041D">
      <w:r w:rsidRPr="0049041D">
        <w:t>Once the final robot configuration is available, the implementation can be improved in several stages.</w:t>
      </w:r>
    </w:p>
    <w:p w14:paraId="632EA081" w14:textId="77777777" w:rsidR="0049041D" w:rsidRPr="0049041D" w:rsidRDefault="0049041D" w:rsidP="0049041D">
      <w:pPr>
        <w:rPr>
          <w:b/>
          <w:bCs/>
        </w:rPr>
      </w:pPr>
      <w:r w:rsidRPr="0049041D">
        <w:rPr>
          <w:b/>
          <w:bCs/>
        </w:rPr>
        <w:t>Path Generation</w:t>
      </w:r>
    </w:p>
    <w:p w14:paraId="0ED06D80" w14:textId="77777777" w:rsidR="0049041D" w:rsidRPr="0049041D" w:rsidRDefault="0049041D" w:rsidP="0049041D">
      <w:r w:rsidRPr="0049041D">
        <w:t>The line-generation function can be modified to define waypoint spacing based on a desired spatial resolution rather than an arbitrary number of points. It can also be integrated with time parameterization so that the path has defined velocity and acceleration profiles.</w:t>
      </w:r>
    </w:p>
    <w:p w14:paraId="6D058BE8" w14:textId="77777777" w:rsidR="0049041D" w:rsidRPr="0049041D" w:rsidRDefault="0049041D" w:rsidP="0049041D">
      <w:r w:rsidRPr="0049041D">
        <w:t>For example:</w:t>
      </w:r>
    </w:p>
    <w:p w14:paraId="08D53D45" w14:textId="77777777" w:rsidR="0049041D" w:rsidRPr="0049041D" w:rsidRDefault="0049041D" w:rsidP="0049041D">
      <w:r w:rsidRPr="0049041D">
        <w:t>Cartesian path</w:t>
      </w:r>
    </w:p>
    <w:p w14:paraId="779C2873" w14:textId="77777777" w:rsidR="0049041D" w:rsidRPr="0049041D" w:rsidRDefault="0049041D" w:rsidP="0049041D">
      <w:r w:rsidRPr="0049041D">
        <w:t xml:space="preserve">      ↓</w:t>
      </w:r>
    </w:p>
    <w:p w14:paraId="3CC8C04F" w14:textId="77777777" w:rsidR="0049041D" w:rsidRPr="0049041D" w:rsidRDefault="0049041D" w:rsidP="0049041D">
      <w:r w:rsidRPr="0049041D">
        <w:t>Waypoint generation</w:t>
      </w:r>
    </w:p>
    <w:p w14:paraId="7C866C57" w14:textId="77777777" w:rsidR="0049041D" w:rsidRPr="0049041D" w:rsidRDefault="0049041D" w:rsidP="0049041D">
      <w:r w:rsidRPr="0049041D">
        <w:lastRenderedPageBreak/>
        <w:t xml:space="preserve">      ↓</w:t>
      </w:r>
    </w:p>
    <w:p w14:paraId="4BF7370C" w14:textId="77777777" w:rsidR="0049041D" w:rsidRPr="0049041D" w:rsidRDefault="0049041D" w:rsidP="0049041D">
      <w:r w:rsidRPr="0049041D">
        <w:t>Time parameterization</w:t>
      </w:r>
    </w:p>
    <w:p w14:paraId="6607A17F" w14:textId="77777777" w:rsidR="0049041D" w:rsidRPr="0049041D" w:rsidRDefault="0049041D" w:rsidP="0049041D">
      <w:r w:rsidRPr="0049041D">
        <w:t xml:space="preserve">      ↓</w:t>
      </w:r>
    </w:p>
    <w:p w14:paraId="4DCB72AE" w14:textId="77777777" w:rsidR="0049041D" w:rsidRPr="0049041D" w:rsidRDefault="0049041D" w:rsidP="0049041D">
      <w:r w:rsidRPr="0049041D">
        <w:t>Position, velocity and acceleration</w:t>
      </w:r>
    </w:p>
    <w:p w14:paraId="10FB6C7C" w14:textId="77777777" w:rsidR="0049041D" w:rsidRPr="0049041D" w:rsidRDefault="0049041D" w:rsidP="0049041D">
      <w:r w:rsidRPr="0049041D">
        <w:t>This will be more appropriate for eventual real-time robot control.</w:t>
      </w:r>
    </w:p>
    <w:p w14:paraId="187D7A69" w14:textId="77777777" w:rsidR="0049041D" w:rsidRPr="0049041D" w:rsidRDefault="0049041D" w:rsidP="0049041D">
      <w:pPr>
        <w:rPr>
          <w:b/>
          <w:bCs/>
        </w:rPr>
      </w:pPr>
      <w:r w:rsidRPr="0049041D">
        <w:rPr>
          <w:b/>
          <w:bCs/>
        </w:rPr>
        <w:t>IK Solver</w:t>
      </w:r>
    </w:p>
    <w:p w14:paraId="20CDCBD0" w14:textId="77777777" w:rsidR="0049041D" w:rsidRPr="0049041D" w:rsidRDefault="0049041D" w:rsidP="0049041D">
      <w:r w:rsidRPr="0049041D">
        <w:t>The Damped Least Squares method can be further optimized by making its parameters configurable and potentially using adaptive damping. The joint-limit handling can also be improved so that the solver actively avoids approaching joint limits rather than simply clipping the joint values.</w:t>
      </w:r>
    </w:p>
    <w:p w14:paraId="1210B0D9" w14:textId="77777777" w:rsidR="0049041D" w:rsidRPr="0049041D" w:rsidRDefault="0049041D" w:rsidP="0049041D">
      <w:r w:rsidRPr="0049041D">
        <w:t>The convergence tolerances should also be selected according to the accuracy requirements of the final robot rather than being unnecessarily strict.</w:t>
      </w:r>
    </w:p>
    <w:p w14:paraId="255D36D9" w14:textId="77777777" w:rsidR="0049041D" w:rsidRPr="0049041D" w:rsidRDefault="0049041D" w:rsidP="0049041D">
      <w:pPr>
        <w:rPr>
          <w:b/>
          <w:bCs/>
        </w:rPr>
      </w:pPr>
      <w:r w:rsidRPr="0049041D">
        <w:rPr>
          <w:b/>
          <w:bCs/>
        </w:rPr>
        <w:t>Testing</w:t>
      </w:r>
    </w:p>
    <w:p w14:paraId="040DD749" w14:textId="77777777" w:rsidR="0049041D" w:rsidRPr="0049041D" w:rsidRDefault="0049041D" w:rsidP="0049041D">
      <w:r w:rsidRPr="0049041D">
        <w:t>The test framework should eventually include multiple validation cases, including:</w:t>
      </w:r>
    </w:p>
    <w:p w14:paraId="2208C4B1" w14:textId="77777777" w:rsidR="0049041D" w:rsidRPr="0049041D" w:rsidRDefault="0049041D" w:rsidP="0049041D">
      <w:pPr>
        <w:numPr>
          <w:ilvl w:val="0"/>
          <w:numId w:val="2"/>
        </w:numPr>
      </w:pPr>
      <w:r w:rsidRPr="0049041D">
        <w:t>FK → IK → FK consistency tests.</w:t>
      </w:r>
    </w:p>
    <w:p w14:paraId="456E847B" w14:textId="77777777" w:rsidR="0049041D" w:rsidRPr="0049041D" w:rsidRDefault="0049041D" w:rsidP="0049041D">
      <w:pPr>
        <w:numPr>
          <w:ilvl w:val="0"/>
          <w:numId w:val="2"/>
        </w:numPr>
      </w:pPr>
      <w:r w:rsidRPr="0049041D">
        <w:t>Multiple randomly generated valid joint configurations.</w:t>
      </w:r>
    </w:p>
    <w:p w14:paraId="3BDD35C8" w14:textId="77777777" w:rsidR="0049041D" w:rsidRPr="0049041D" w:rsidRDefault="0049041D" w:rsidP="0049041D">
      <w:pPr>
        <w:numPr>
          <w:ilvl w:val="0"/>
          <w:numId w:val="2"/>
        </w:numPr>
      </w:pPr>
      <w:r w:rsidRPr="0049041D">
        <w:t>Straight-line Cartesian paths of different lengths.</w:t>
      </w:r>
    </w:p>
    <w:p w14:paraId="3064FDFE" w14:textId="77777777" w:rsidR="0049041D" w:rsidRPr="0049041D" w:rsidRDefault="0049041D" w:rsidP="0049041D">
      <w:pPr>
        <w:numPr>
          <w:ilvl w:val="0"/>
          <w:numId w:val="2"/>
        </w:numPr>
      </w:pPr>
      <w:r w:rsidRPr="0049041D">
        <w:t>Targets close to joint limits.</w:t>
      </w:r>
    </w:p>
    <w:p w14:paraId="2D70C5ED" w14:textId="77777777" w:rsidR="0049041D" w:rsidRPr="0049041D" w:rsidRDefault="0049041D" w:rsidP="0049041D">
      <w:pPr>
        <w:numPr>
          <w:ilvl w:val="0"/>
          <w:numId w:val="2"/>
        </w:numPr>
      </w:pPr>
      <w:r w:rsidRPr="0049041D">
        <w:t>Targets close to the workspace boundary.</w:t>
      </w:r>
    </w:p>
    <w:p w14:paraId="5A65E7F8" w14:textId="77777777" w:rsidR="0049041D" w:rsidRPr="0049041D" w:rsidRDefault="0049041D" w:rsidP="0049041D">
      <w:pPr>
        <w:numPr>
          <w:ilvl w:val="0"/>
          <w:numId w:val="2"/>
        </w:numPr>
      </w:pPr>
      <w:r w:rsidRPr="0049041D">
        <w:t>Configurations near kinematic singularities.</w:t>
      </w:r>
    </w:p>
    <w:p w14:paraId="1280EAE4" w14:textId="77777777" w:rsidR="0049041D" w:rsidRPr="0049041D" w:rsidRDefault="0049041D" w:rsidP="0049041D">
      <w:pPr>
        <w:numPr>
          <w:ilvl w:val="0"/>
          <w:numId w:val="2"/>
        </w:numPr>
      </w:pPr>
      <w:r w:rsidRPr="0049041D">
        <w:t>Continuity of the resulting joint trajectory.</w:t>
      </w:r>
    </w:p>
    <w:p w14:paraId="76BFDF7A" w14:textId="77777777" w:rsidR="0049041D" w:rsidRPr="0049041D" w:rsidRDefault="0049041D" w:rsidP="0049041D">
      <w:proofErr w:type="gramStart"/>
      <w:r w:rsidRPr="0049041D">
        <w:t>In particular, monitoring</w:t>
      </w:r>
      <w:proofErr w:type="gramEnd"/>
      <w:r w:rsidRPr="0049041D">
        <w:t xml:space="preserve"> the change between consecutive joint solutions is important to ensure that a smooth Cartesian path does not produce sudden joint movements.</w:t>
      </w:r>
    </w:p>
    <w:p w14:paraId="39ED436E" w14:textId="77777777" w:rsidR="0049041D" w:rsidRPr="0049041D" w:rsidRDefault="0049041D" w:rsidP="0049041D">
      <w:pPr>
        <w:rPr>
          <w:b/>
          <w:bCs/>
        </w:rPr>
      </w:pPr>
      <w:r w:rsidRPr="0049041D">
        <w:rPr>
          <w:b/>
          <w:bCs/>
        </w:rPr>
        <w:t>7. Conclusion &amp; Results</w:t>
      </w:r>
    </w:p>
    <w:p w14:paraId="5E40B364" w14:textId="77777777" w:rsidR="0049041D" w:rsidRPr="0049041D" w:rsidRDefault="0049041D" w:rsidP="0049041D">
      <w:r w:rsidRPr="0049041D">
        <w:t>The current straight-line implementation provides a useful first-stage validation of the robot's Cartesian path and numerical IK framework. Its main advantage is that the path-generation function is independent of the specific robot, while the IK and FK functions operate through the robot configuration.</w:t>
      </w:r>
    </w:p>
    <w:p w14:paraId="732EFAC3" w14:textId="77777777" w:rsidR="0049041D" w:rsidRPr="0049041D" w:rsidRDefault="0049041D" w:rsidP="0049041D">
      <w:r w:rsidRPr="0049041D">
        <w:lastRenderedPageBreak/>
        <w:t>The UR5 can therefore be used as a temporary reference model for validating the software architecture. Once the final robot configuration is developed, the main robot-dependent components—FK, Jacobian, joint limits, and IK parameters—can be replaced or tuned while the general Cartesian path-generation and testing framework can remain largely unchanged.</w:t>
      </w:r>
    </w:p>
    <w:p w14:paraId="0258645C" w14:textId="77777777" w:rsidR="00BC02FF" w:rsidRDefault="00BC02FF"/>
    <w:p w14:paraId="7A7074C9" w14:textId="74300CA9" w:rsidR="0049041D" w:rsidRDefault="0049041D">
      <w:r w:rsidRPr="0049041D">
        <w:drawing>
          <wp:inline distT="0" distB="0" distL="0" distR="0" wp14:anchorId="7262A8DA" wp14:editId="04A483A5">
            <wp:extent cx="5943600" cy="4790440"/>
            <wp:effectExtent l="0" t="0" r="0" b="0"/>
            <wp:docPr id="85765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9783" name=""/>
                    <pic:cNvPicPr/>
                  </pic:nvPicPr>
                  <pic:blipFill>
                    <a:blip r:embed="rId5"/>
                    <a:stretch>
                      <a:fillRect/>
                    </a:stretch>
                  </pic:blipFill>
                  <pic:spPr>
                    <a:xfrm>
                      <a:off x="0" y="0"/>
                      <a:ext cx="5943600" cy="4790440"/>
                    </a:xfrm>
                    <a:prstGeom prst="rect">
                      <a:avLst/>
                    </a:prstGeom>
                  </pic:spPr>
                </pic:pic>
              </a:graphicData>
            </a:graphic>
          </wp:inline>
        </w:drawing>
      </w:r>
    </w:p>
    <w:p w14:paraId="5DB6C3AE" w14:textId="09D73072" w:rsidR="0049041D" w:rsidRPr="0049041D" w:rsidRDefault="0049041D" w:rsidP="0049041D">
      <w:r w:rsidRPr="0049041D">
        <w:lastRenderedPageBreak/>
        <w:drawing>
          <wp:inline distT="0" distB="0" distL="0" distR="0" wp14:anchorId="1F6A3DD6" wp14:editId="2DCF4FE9">
            <wp:extent cx="5943600" cy="4130675"/>
            <wp:effectExtent l="0" t="0" r="0" b="3175"/>
            <wp:docPr id="31812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28420" name=""/>
                    <pic:cNvPicPr/>
                  </pic:nvPicPr>
                  <pic:blipFill>
                    <a:blip r:embed="rId6"/>
                    <a:stretch>
                      <a:fillRect/>
                    </a:stretch>
                  </pic:blipFill>
                  <pic:spPr>
                    <a:xfrm>
                      <a:off x="0" y="0"/>
                      <a:ext cx="5943600" cy="4130675"/>
                    </a:xfrm>
                    <a:prstGeom prst="rect">
                      <a:avLst/>
                    </a:prstGeom>
                  </pic:spPr>
                </pic:pic>
              </a:graphicData>
            </a:graphic>
          </wp:inline>
        </w:drawing>
      </w:r>
    </w:p>
    <w:sectPr w:rsidR="0049041D" w:rsidRPr="00490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CD9"/>
    <w:multiLevelType w:val="multilevel"/>
    <w:tmpl w:val="038E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D1548F"/>
    <w:multiLevelType w:val="multilevel"/>
    <w:tmpl w:val="98E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184948">
    <w:abstractNumId w:val="1"/>
  </w:num>
  <w:num w:numId="2" w16cid:durableId="1013335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41D"/>
    <w:rsid w:val="0049041D"/>
    <w:rsid w:val="008D19D8"/>
    <w:rsid w:val="00A30386"/>
    <w:rsid w:val="00BC02FF"/>
    <w:rsid w:val="00EF7F58"/>
    <w:rsid w:val="00F464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9F64"/>
  <w15:chartTrackingRefBased/>
  <w15:docId w15:val="{C1BED738-7D92-4CA5-BB02-9CE8B9E4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4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904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9041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041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041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41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9041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9041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041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041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41D"/>
    <w:rPr>
      <w:rFonts w:eastAsiaTheme="majorEastAsia" w:cstheme="majorBidi"/>
      <w:color w:val="272727" w:themeColor="text1" w:themeTint="D8"/>
    </w:rPr>
  </w:style>
  <w:style w:type="paragraph" w:styleId="Title">
    <w:name w:val="Title"/>
    <w:basedOn w:val="Normal"/>
    <w:next w:val="Normal"/>
    <w:link w:val="TitleChar"/>
    <w:uiPriority w:val="10"/>
    <w:qFormat/>
    <w:rsid w:val="0049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41D"/>
    <w:pPr>
      <w:spacing w:before="160"/>
      <w:jc w:val="center"/>
    </w:pPr>
    <w:rPr>
      <w:i/>
      <w:iCs/>
      <w:color w:val="404040" w:themeColor="text1" w:themeTint="BF"/>
    </w:rPr>
  </w:style>
  <w:style w:type="character" w:customStyle="1" w:styleId="QuoteChar">
    <w:name w:val="Quote Char"/>
    <w:basedOn w:val="DefaultParagraphFont"/>
    <w:link w:val="Quote"/>
    <w:uiPriority w:val="29"/>
    <w:rsid w:val="0049041D"/>
    <w:rPr>
      <w:i/>
      <w:iCs/>
      <w:color w:val="404040" w:themeColor="text1" w:themeTint="BF"/>
    </w:rPr>
  </w:style>
  <w:style w:type="paragraph" w:styleId="ListParagraph">
    <w:name w:val="List Paragraph"/>
    <w:basedOn w:val="Normal"/>
    <w:uiPriority w:val="34"/>
    <w:qFormat/>
    <w:rsid w:val="0049041D"/>
    <w:pPr>
      <w:ind w:left="720"/>
      <w:contextualSpacing/>
    </w:pPr>
  </w:style>
  <w:style w:type="character" w:styleId="IntenseEmphasis">
    <w:name w:val="Intense Emphasis"/>
    <w:basedOn w:val="DefaultParagraphFont"/>
    <w:uiPriority w:val="21"/>
    <w:qFormat/>
    <w:rsid w:val="0049041D"/>
    <w:rPr>
      <w:i/>
      <w:iCs/>
      <w:color w:val="2E74B5" w:themeColor="accent1" w:themeShade="BF"/>
    </w:rPr>
  </w:style>
  <w:style w:type="paragraph" w:styleId="IntenseQuote">
    <w:name w:val="Intense Quote"/>
    <w:basedOn w:val="Normal"/>
    <w:next w:val="Normal"/>
    <w:link w:val="IntenseQuoteChar"/>
    <w:uiPriority w:val="30"/>
    <w:qFormat/>
    <w:rsid w:val="004904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041D"/>
    <w:rPr>
      <w:i/>
      <w:iCs/>
      <w:color w:val="2E74B5" w:themeColor="accent1" w:themeShade="BF"/>
    </w:rPr>
  </w:style>
  <w:style w:type="character" w:styleId="IntenseReference">
    <w:name w:val="Intense Reference"/>
    <w:basedOn w:val="DefaultParagraphFont"/>
    <w:uiPriority w:val="32"/>
    <w:qFormat/>
    <w:rsid w:val="004904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Roaa waleed ahmed 2300124</dc:creator>
  <cp:keywords/>
  <dc:description/>
  <cp:lastModifiedBy>Roaa waleed ahmed 2300124</cp:lastModifiedBy>
  <cp:revision>1</cp:revision>
  <dcterms:created xsi:type="dcterms:W3CDTF">2026-09-08T09:43:00Z</dcterms:created>
  <dcterms:modified xsi:type="dcterms:W3CDTF">2026-09-08T09:44:00Z</dcterms:modified>
</cp:coreProperties>
</file>