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 llm ne réfléchit pas, il prédit le texte d’après (prédiction de texte)</w:t>
      </w:r>
      <w:r w:rsidDel="00000000" w:rsidR="00000000" w:rsidRPr="00000000">
        <w:rPr>
          <w:rtl w:val="0"/>
        </w:rPr>
      </w:r>
    </w:p>
    <w:p w:rsidR="00000000" w:rsidDel="00000000" w:rsidP="00000000" w:rsidRDefault="00000000" w:rsidRPr="00000000" w14:paraId="00000002">
      <w:pPr>
        <w:rPr>
          <w:u w:val="single"/>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color w:val="ff0000"/>
          <w:u w:val="single"/>
          <w:rtl w:val="0"/>
        </w:rPr>
        <w:t xml:space="preserve">5/01</w:t>
      </w:r>
      <w:r w:rsidDel="00000000" w:rsidR="00000000" w:rsidRPr="00000000">
        <w:rPr>
          <w:rtl w:val="0"/>
        </w:rPr>
      </w:r>
    </w:p>
    <w:p w:rsidR="00000000" w:rsidDel="00000000" w:rsidP="00000000" w:rsidRDefault="00000000" w:rsidRPr="00000000" w14:paraId="00000004">
      <w:pPr>
        <w:rPr>
          <w:u w:val="single"/>
        </w:rPr>
      </w:pPr>
      <w:r w:rsidDel="00000000" w:rsidR="00000000" w:rsidRPr="00000000">
        <w:rPr>
          <w:rtl w:val="0"/>
        </w:rPr>
      </w:r>
    </w:p>
    <w:p w:rsidR="00000000" w:rsidDel="00000000" w:rsidP="00000000" w:rsidRDefault="00000000" w:rsidRPr="00000000" w14:paraId="00000005">
      <w:pPr>
        <w:rPr/>
      </w:pPr>
      <w:r w:rsidDel="00000000" w:rsidR="00000000" w:rsidRPr="00000000">
        <w:rPr>
          <w:u w:val="single"/>
          <w:rtl w:val="0"/>
        </w:rPr>
        <w:t xml:space="preserve">fine tuning  :</w:t>
      </w:r>
      <w:r w:rsidDel="00000000" w:rsidR="00000000" w:rsidRPr="00000000">
        <w:rPr>
          <w:rtl w:val="0"/>
        </w:rPr>
        <w:t xml:space="preserve"> “apprendre par coeur le manuel”</w:t>
      </w:r>
    </w:p>
    <w:p w:rsidR="00000000" w:rsidDel="00000000" w:rsidP="00000000" w:rsidRDefault="00000000" w:rsidRPr="00000000" w14:paraId="00000006">
      <w:pPr>
        <w:rPr/>
      </w:pPr>
      <w:r w:rsidDel="00000000" w:rsidR="00000000" w:rsidRPr="00000000">
        <w:rPr>
          <w:rtl w:val="0"/>
        </w:rPr>
        <w:t xml:space="preserve">processus qui permet de prendre un modèle déjà entraîné sur une immense quantité de données générales et de le spécialiser pour une tâche précise.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u w:val="single"/>
        </w:rPr>
      </w:pPr>
      <w:r w:rsidDel="00000000" w:rsidR="00000000" w:rsidRPr="00000000">
        <w:rPr>
          <w:u w:val="single"/>
          <w:rtl w:val="0"/>
        </w:rPr>
        <w:t xml:space="preserve">hugging face : </w:t>
      </w:r>
    </w:p>
    <w:p w:rsidR="00000000" w:rsidDel="00000000" w:rsidP="00000000" w:rsidRDefault="00000000" w:rsidRPr="00000000" w14:paraId="00000009">
      <w:pPr>
        <w:rPr/>
      </w:pPr>
      <w:r w:rsidDel="00000000" w:rsidR="00000000" w:rsidRPr="00000000">
        <w:rPr>
          <w:rtl w:val="0"/>
        </w:rPr>
        <w:t xml:space="preserve">“git hub” de l’IA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u w:val="single"/>
        </w:rPr>
      </w:pPr>
      <w:r w:rsidDel="00000000" w:rsidR="00000000" w:rsidRPr="00000000">
        <w:rPr>
          <w:u w:val="single"/>
          <w:rtl w:val="0"/>
        </w:rPr>
        <w:t xml:space="preserve">idée : </w:t>
      </w:r>
    </w:p>
    <w:p w:rsidR="00000000" w:rsidDel="00000000" w:rsidP="00000000" w:rsidRDefault="00000000" w:rsidRPr="00000000" w14:paraId="0000000C">
      <w:pPr>
        <w:rPr/>
      </w:pPr>
      <w:r w:rsidDel="00000000" w:rsidR="00000000" w:rsidRPr="00000000">
        <w:rPr>
          <w:rtl w:val="0"/>
        </w:rPr>
        <w:t xml:space="preserve">On a toutes les les fiches de présentations des concours, guide etc</w:t>
      </w:r>
    </w:p>
    <w:p w:rsidR="00000000" w:rsidDel="00000000" w:rsidP="00000000" w:rsidRDefault="00000000" w:rsidRPr="00000000" w14:paraId="0000000D">
      <w:pPr>
        <w:rPr/>
      </w:pPr>
      <w:r w:rsidDel="00000000" w:rsidR="00000000" w:rsidRPr="00000000">
        <w:rPr>
          <w:rtl w:val="0"/>
        </w:rPr>
        <w:t xml:space="preserve">On donne au modèle tous ces documents et selon la technique de RAG le LLM va donner une réponse en cherchant le document et les passages les plus pertinents selon la question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u w:val="single"/>
        </w:rPr>
      </w:pPr>
      <w:r w:rsidDel="00000000" w:rsidR="00000000" w:rsidRPr="00000000">
        <w:rPr>
          <w:u w:val="single"/>
          <w:rtl w:val="0"/>
        </w:rPr>
        <w:t xml:space="preserve">analyse des données : </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nettoyer les doc html : prendre que les infos utiles (missions, compétences, lieu)</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récup info utiles des pdf </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intégrer les données en mémoire : </w:t>
      </w:r>
      <w:r w:rsidDel="00000000" w:rsidR="00000000" w:rsidRPr="00000000">
        <w:rPr>
          <w:b w:val="1"/>
          <w:bCs w:val="1"/>
          <w:rtl w:val="0"/>
        </w:rPr>
        <w:t xml:space="preserve">segmenter</w:t>
      </w:r>
      <w:r w:rsidDel="00000000" w:rsidR="00000000" w:rsidRPr="00000000">
        <w:rPr>
          <w:rtl w:val="0"/>
        </w:rPr>
        <w:t xml:space="preserve"> les textes, </w:t>
      </w:r>
      <w:r w:rsidDel="00000000" w:rsidR="00000000" w:rsidRPr="00000000">
        <w:rPr>
          <w:color w:val="4a86e8"/>
          <w:rtl w:val="0"/>
        </w:rPr>
        <w:t xml:space="preserve">comment ??</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transformer nos données en vecteur,</w:t>
      </w:r>
      <w:r w:rsidDel="00000000" w:rsidR="00000000" w:rsidRPr="00000000">
        <w:rPr>
          <w:color w:val="6d9eeb"/>
          <w:rtl w:val="0"/>
        </w:rPr>
        <w:t xml:space="preserve"> </w:t>
      </w:r>
      <w:r w:rsidDel="00000000" w:rsidR="00000000" w:rsidRPr="00000000">
        <w:rPr>
          <w:color w:val="4a86e8"/>
          <w:rtl w:val="0"/>
        </w:rPr>
        <w:t xml:space="preserve">comment ?? </w:t>
      </w:r>
      <w:r w:rsidDel="00000000" w:rsidR="00000000" w:rsidRPr="00000000">
        <w:rPr>
          <w:rtl w:val="0"/>
        </w:rPr>
        <w:t xml:space="preserve">ceci permet d’avoir des “chiffres” et donc de faciliter la comparaison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u w:val="single"/>
          <w:rtl w:val="0"/>
        </w:rPr>
        <w:t xml:space="preserve">RAG : </w:t>
      </w:r>
      <w:r w:rsidDel="00000000" w:rsidR="00000000" w:rsidRPr="00000000">
        <w:rPr>
          <w:rtl w:val="0"/>
        </w:rPr>
        <w:t xml:space="preserve">génération augmentée par récupération pour ne pas que le chat bot “hallucine” </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si on demande à un llm une info auquelle il ne peut pas rep, plutôt qu’il brode une bêtise, le rag va chercher dans d’autres documents ou bien sur des sites internet </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étape 1 : retrevial, on pose une question et l’ia va chercher dans d’autres documents </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étape 2 : augmented generation, elle prend les info et rédige une réponse fiable basée sur des sources </w:t>
      </w:r>
    </w:p>
    <w:p w:rsidR="00000000" w:rsidDel="00000000" w:rsidP="00000000" w:rsidRDefault="00000000" w:rsidRPr="00000000" w14:paraId="0000001B">
      <w:pPr>
        <w:rPr/>
      </w:pPr>
      <w:r w:rsidDel="00000000" w:rsidR="00000000" w:rsidRPr="00000000">
        <w:rPr>
          <w:rtl w:val="0"/>
        </w:rPr>
        <w:t xml:space="preserve">-&gt; En gros, on branche des sources d’info à notre IA.</w:t>
      </w:r>
    </w:p>
    <w:p w:rsidR="00000000" w:rsidDel="00000000" w:rsidP="00000000" w:rsidRDefault="00000000" w:rsidRPr="00000000" w14:paraId="0000001C">
      <w:pPr>
        <w:rPr/>
      </w:pPr>
      <w:r w:rsidDel="00000000" w:rsidR="00000000" w:rsidRPr="00000000">
        <w:rPr>
          <w:rtl w:val="0"/>
        </w:rPr>
        <w:t xml:space="preserve">-&gt; nous on veut brancher nos html et pdf.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7"/>
        </w:numPr>
        <w:ind w:left="720" w:hanging="360"/>
        <w:rPr>
          <w:u w:val="none"/>
        </w:rPr>
      </w:pPr>
      <w:r w:rsidDel="00000000" w:rsidR="00000000" w:rsidRPr="00000000">
        <w:rPr>
          <w:rtl w:val="0"/>
        </w:rPr>
        <w:t xml:space="preserve">“je ne sais pas” si le llm n’a pas d’info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u w:val="single"/>
        </w:rPr>
      </w:pPr>
      <w:r w:rsidDel="00000000" w:rsidR="00000000" w:rsidRPr="00000000">
        <w:rPr>
          <w:u w:val="single"/>
          <w:rtl w:val="0"/>
        </w:rPr>
        <w:t xml:space="preserve">comment tester : </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poser des questions hors sujet </w:t>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comparer les réponses du chat et celles des fiches html, </w:t>
      </w:r>
      <w:r w:rsidDel="00000000" w:rsidR="00000000" w:rsidRPr="00000000">
        <w:rPr>
          <w:color w:val="4a86e8"/>
          <w:rtl w:val="0"/>
        </w:rPr>
        <w:t xml:space="preserve">comment ??</w:t>
      </w:r>
      <w:r w:rsidDel="00000000" w:rsidR="00000000" w:rsidRPr="00000000">
        <w:rPr>
          <w:rtl w:val="0"/>
        </w:rPr>
        <w:t xml:space="preserve"> car on a bcp de documents ..</w:t>
      </w:r>
    </w:p>
    <w:p w:rsidR="00000000" w:rsidDel="00000000" w:rsidP="00000000" w:rsidRDefault="00000000" w:rsidRPr="00000000" w14:paraId="00000023">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question : </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on a entrainé notre modèle avec les données que nous possédons, si dans qlq temps les données changent (exemple modification des modalités) comment mettre à jour notre modèle ? -&gt; le rag est fait pour ça </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notre chat bot doit-il énoncer des sources pour documenter le candidat ? oui</w:t>
      </w:r>
    </w:p>
    <w:p w:rsidR="00000000" w:rsidDel="00000000" w:rsidP="00000000" w:rsidRDefault="00000000" w:rsidRPr="00000000" w14:paraId="00000027">
      <w:pPr>
        <w:numPr>
          <w:ilvl w:val="0"/>
          <w:numId w:val="4"/>
        </w:numPr>
        <w:ind w:left="720" w:hanging="360"/>
        <w:rPr>
          <w:color w:val="4a86e8"/>
        </w:rPr>
      </w:pPr>
      <w:r w:rsidDel="00000000" w:rsidR="00000000" w:rsidRPr="00000000">
        <w:rPr>
          <w:color w:val="4a86e8"/>
          <w:rtl w:val="0"/>
        </w:rPr>
        <w:t xml:space="preserve">tester les réponses est ce dans la partie QUESTION ou ERREUR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color w:val="ff0000"/>
          <w:u w:val="single"/>
        </w:rPr>
      </w:pPr>
      <w:r w:rsidDel="00000000" w:rsidR="00000000" w:rsidRPr="00000000">
        <w:rPr>
          <w:color w:val="ff0000"/>
          <w:u w:val="single"/>
          <w:rtl w:val="0"/>
        </w:rPr>
        <w:t xml:space="preserve">6/01</w:t>
      </w:r>
    </w:p>
    <w:p w:rsidR="00000000" w:rsidDel="00000000" w:rsidP="00000000" w:rsidRDefault="00000000" w:rsidRPr="00000000" w14:paraId="0000002A">
      <w:pPr>
        <w:rPr>
          <w:color w:val="ff0000"/>
          <w:u w:val="single"/>
        </w:rPr>
      </w:pPr>
      <w:r w:rsidDel="00000000" w:rsidR="00000000" w:rsidRPr="00000000">
        <w:rPr>
          <w:rtl w:val="0"/>
        </w:rPr>
      </w:r>
    </w:p>
    <w:p w:rsidR="00000000" w:rsidDel="00000000" w:rsidP="00000000" w:rsidRDefault="00000000" w:rsidRPr="00000000" w14:paraId="0000002B">
      <w:pPr>
        <w:rPr>
          <w:color w:val="ff0000"/>
          <w:u w:val="single"/>
        </w:rPr>
      </w:pPr>
      <w:r w:rsidDel="00000000" w:rsidR="00000000" w:rsidRPr="00000000">
        <w:rPr>
          <w:u w:val="single"/>
          <w:rtl w:val="0"/>
        </w:rPr>
        <w:t xml:space="preserve">tâche : </w:t>
      </w:r>
      <w:r w:rsidDel="00000000" w:rsidR="00000000" w:rsidRPr="00000000">
        <w:rPr>
          <w:rtl w:val="0"/>
        </w:rPr>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rag : M2</w:t>
      </w:r>
    </w:p>
    <w:p w:rsidR="00000000" w:rsidDel="00000000" w:rsidP="00000000" w:rsidRDefault="00000000" w:rsidRPr="00000000" w14:paraId="0000002D">
      <w:pPr>
        <w:numPr>
          <w:ilvl w:val="0"/>
          <w:numId w:val="9"/>
        </w:numPr>
        <w:ind w:left="720" w:hanging="360"/>
        <w:rPr>
          <w:u w:val="none"/>
        </w:rPr>
      </w:pPr>
      <w:r w:rsidDel="00000000" w:rsidR="00000000" w:rsidRPr="00000000">
        <w:rPr>
          <w:rtl w:val="0"/>
        </w:rPr>
        <w:t xml:space="preserve">évaluer les rag </w:t>
      </w:r>
    </w:p>
    <w:p w:rsidR="00000000" w:rsidDel="00000000" w:rsidP="00000000" w:rsidRDefault="00000000" w:rsidRPr="00000000" w14:paraId="0000002E">
      <w:pPr>
        <w:numPr>
          <w:ilvl w:val="0"/>
          <w:numId w:val="9"/>
        </w:numPr>
        <w:ind w:left="720" w:hanging="360"/>
        <w:rPr>
          <w:u w:val="none"/>
        </w:rPr>
      </w:pPr>
      <w:r w:rsidDel="00000000" w:rsidR="00000000" w:rsidRPr="00000000">
        <w:rPr>
          <w:rtl w:val="0"/>
        </w:rPr>
        <w:t xml:space="preserve">fine tuning : ksk, comment, nettoyage, générer des rep aux questions des L3</w:t>
      </w:r>
    </w:p>
    <w:p w:rsidR="00000000" w:rsidDel="00000000" w:rsidP="00000000" w:rsidRDefault="00000000" w:rsidRPr="00000000" w14:paraId="0000002F">
      <w:pPr>
        <w:numPr>
          <w:ilvl w:val="0"/>
          <w:numId w:val="9"/>
        </w:numPr>
        <w:ind w:left="720" w:hanging="360"/>
        <w:rPr>
          <w:u w:val="none"/>
        </w:rPr>
      </w:pPr>
      <w:r w:rsidDel="00000000" w:rsidR="00000000" w:rsidRPr="00000000">
        <w:rPr>
          <w:rtl w:val="0"/>
        </w:rPr>
        <w:t xml:space="preserve">interface (pas prio)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u w:val="single"/>
        </w:rPr>
      </w:pPr>
      <w:r w:rsidDel="00000000" w:rsidR="00000000" w:rsidRPr="00000000">
        <w:rPr>
          <w:b w:val="1"/>
          <w:bCs w:val="1"/>
          <w:u w:val="single"/>
          <w:rtl w:val="0"/>
        </w:rPr>
        <w:t xml:space="preserve">fine tuning : </w:t>
      </w:r>
    </w:p>
    <w:p w:rsidR="00000000" w:rsidDel="00000000" w:rsidP="00000000" w:rsidRDefault="00000000" w:rsidRPr="00000000" w14:paraId="00000032">
      <w:pPr>
        <w:rPr>
          <w:u w:val="single"/>
        </w:rPr>
      </w:pPr>
      <w:r w:rsidDel="00000000" w:rsidR="00000000" w:rsidRPr="00000000">
        <w:rPr>
          <w:u w:val="single"/>
          <w:rtl w:val="0"/>
        </w:rPr>
        <w:t xml:space="preserve"> qu’est ce que : </w:t>
      </w:r>
    </w:p>
    <w:p w:rsidR="00000000" w:rsidDel="00000000" w:rsidP="00000000" w:rsidRDefault="00000000" w:rsidRPr="00000000" w14:paraId="00000033">
      <w:pPr>
        <w:rPr/>
      </w:pPr>
      <w:r w:rsidDel="00000000" w:rsidR="00000000" w:rsidRPr="00000000">
        <w:rPr>
          <w:rtl w:val="0"/>
        </w:rPr>
        <w:t xml:space="preserve">processus qui permet de prendre un modèle déjà entraîné sur une immense quantité de données générales et de le spécialiser pour une tâche précise.</w:t>
      </w:r>
    </w:p>
    <w:p w:rsidR="00000000" w:rsidDel="00000000" w:rsidP="00000000" w:rsidRDefault="00000000" w:rsidRPr="00000000" w14:paraId="00000034">
      <w:pPr>
        <w:rPr/>
      </w:pPr>
      <w:r w:rsidDel="00000000" w:rsidR="00000000" w:rsidRPr="00000000">
        <w:rPr>
          <w:rtl w:val="0"/>
        </w:rPr>
        <w:t xml:space="preserve">On veut rajouter au modèle des spécialisations selon ce qu’on  veut.</w:t>
      </w:r>
    </w:p>
    <w:p w:rsidR="00000000" w:rsidDel="00000000" w:rsidP="00000000" w:rsidRDefault="00000000" w:rsidRPr="00000000" w14:paraId="00000035">
      <w:pPr>
        <w:rPr/>
      </w:pPr>
      <w:r w:rsidDel="00000000" w:rsidR="00000000" w:rsidRPr="00000000">
        <w:rPr>
          <w:rtl w:val="0"/>
        </w:rPr>
        <w:t xml:space="preserve">qui on est, la question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u w:val="single"/>
        </w:rPr>
      </w:pPr>
      <w:r w:rsidDel="00000000" w:rsidR="00000000" w:rsidRPr="00000000">
        <w:rPr>
          <w:u w:val="single"/>
          <w:rtl w:val="0"/>
        </w:rPr>
        <w:t xml:space="preserve">comment : </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data set d'entraînement : question/réponse, questions hors sujet</w:t>
      </w:r>
    </w:p>
    <w:p w:rsidR="00000000" w:rsidDel="00000000" w:rsidP="00000000" w:rsidRDefault="00000000" w:rsidRPr="00000000" w14:paraId="00000039">
      <w:pPr>
        <w:rPr/>
      </w:pPr>
      <w:r w:rsidDel="00000000" w:rsidR="00000000" w:rsidRPr="00000000">
        <w:rPr>
          <w:rtl w:val="0"/>
        </w:rPr>
        <w:t xml:space="preserve">-&gt; Utilisez un LLM plus puissant (comme GPT-4 ou Gemini) pour générer 500 à 1000 paires de questions/réponses basées sur vos documents CNRS pour constituer votre base d'entraînement.</w:t>
      </w:r>
    </w:p>
    <w:p w:rsidR="00000000" w:rsidDel="00000000" w:rsidP="00000000" w:rsidRDefault="00000000" w:rsidRPr="00000000" w14:paraId="0000003A">
      <w:pPr>
        <w:rPr/>
      </w:pPr>
      <w:r w:rsidDel="00000000" w:rsidR="00000000" w:rsidRPr="00000000">
        <w:rPr>
          <w:rtl w:val="0"/>
        </w:rPr>
        <w:t xml:space="preserve">- inclure les sources </w:t>
      </w:r>
    </w:p>
    <w:p w:rsidR="00000000" w:rsidDel="00000000" w:rsidP="00000000" w:rsidRDefault="00000000" w:rsidRPr="00000000" w14:paraId="0000003B">
      <w:pPr>
        <w:rPr/>
      </w:pPr>
      <w:r w:rsidDel="00000000" w:rsidR="00000000" w:rsidRPr="00000000">
        <w:rPr>
          <w:rtl w:val="0"/>
        </w:rPr>
        <w:t xml:space="preserve">- mettre en place notre fine tuning sur un llm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u w:val="single"/>
        </w:rPr>
      </w:pPr>
      <w:r w:rsidDel="00000000" w:rsidR="00000000" w:rsidRPr="00000000">
        <w:rPr>
          <w:u w:val="single"/>
          <w:rtl w:val="0"/>
        </w:rPr>
        <w:t xml:space="preserve">style selon contexte de recherche page cnrs :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color w:val="ff0000"/>
          <w:u w:val="single"/>
        </w:rPr>
      </w:pPr>
      <w:r w:rsidDel="00000000" w:rsidR="00000000" w:rsidRPr="00000000">
        <w:rPr>
          <w:color w:val="ff0000"/>
          <w:u w:val="single"/>
          <w:rtl w:val="0"/>
        </w:rPr>
        <w:t xml:space="preserve">7/01</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t xml:space="preserve">token git : </w:t>
      </w:r>
      <w:r w:rsidDel="00000000" w:rsidR="00000000" w:rsidRPr="00000000">
        <w:rPr>
          <w:b w:val="1"/>
          <w:bCs w:val="1"/>
          <w:rtl w:val="0"/>
        </w:rPr>
        <w:t xml:space="preserve">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</w:t>
      </w:r>
    </w:p>
    <w:p w:rsidR="00000000" w:rsidDel="00000000" w:rsidP="00000000" w:rsidRDefault="00000000" w:rsidRPr="00000000" w14:paraId="00000044">
      <w:pPr>
        <w:rPr/>
      </w:pPr>
      <w:r w:rsidDel="00000000" w:rsidR="00000000" w:rsidRPr="00000000">
        <w:rPr>
          <w:rtl w:val="0"/>
        </w:rPr>
        <w:t xml:space="preserve">token hugging : 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</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u w:val="single"/>
        </w:rPr>
      </w:pPr>
      <w:r w:rsidDel="00000000" w:rsidR="00000000" w:rsidRPr="00000000">
        <w:rPr>
          <w:u w:val="single"/>
          <w:rtl w:val="0"/>
        </w:rPr>
        <w:t xml:space="preserve">pistes de la prof : </w:t>
      </w:r>
    </w:p>
    <w:p w:rsidR="00000000" w:rsidDel="00000000" w:rsidP="00000000" w:rsidRDefault="00000000" w:rsidRPr="00000000" w14:paraId="00000047">
      <w:pPr>
        <w:rPr/>
      </w:pPr>
      <w:r w:rsidDel="00000000" w:rsidR="00000000" w:rsidRPr="00000000">
        <w:rPr>
          <w:rtl w:val="0"/>
        </w:rPr>
        <w:t xml:space="preserve">prompt transparent/blanc : donner des directive textuels, pq faire?</w:t>
      </w:r>
    </w:p>
    <w:p w:rsidR="00000000" w:rsidDel="00000000" w:rsidP="00000000" w:rsidRDefault="00000000" w:rsidRPr="00000000" w14:paraId="00000048">
      <w:pPr>
        <w:rPr/>
      </w:pPr>
      <w:r w:rsidDel="00000000" w:rsidR="00000000" w:rsidRPr="00000000">
        <w:rPr>
          <w:rtl w:val="0"/>
        </w:rPr>
        <w:t xml:space="preserve">cadrer la conversation avec l’utilisateur </w:t>
      </w:r>
    </w:p>
    <w:p w:rsidR="00000000" w:rsidDel="00000000" w:rsidP="00000000" w:rsidRDefault="00000000" w:rsidRPr="00000000" w14:paraId="00000049">
      <w:pPr>
        <w:rPr/>
      </w:pPr>
      <w:r w:rsidDel="00000000" w:rsidR="00000000" w:rsidRPr="00000000">
        <w:rPr>
          <w:rtl w:val="0"/>
        </w:rPr>
        <w:t xml:space="preserve">utiliser le rag pour communiquer avec le chat bot</w:t>
      </w:r>
    </w:p>
    <w:p w:rsidR="00000000" w:rsidDel="00000000" w:rsidP="00000000" w:rsidRDefault="00000000" w:rsidRPr="00000000" w14:paraId="0000004A">
      <w:pPr>
        <w:rPr/>
      </w:pPr>
      <w:r w:rsidDel="00000000" w:rsidR="00000000" w:rsidRPr="00000000">
        <w:rPr>
          <w:sz w:val="42"/>
          <w:szCs w:val="42"/>
          <w:rtl w:val="0"/>
        </w:rPr>
        <w:t xml:space="preserve">étude des biais</w:t>
      </w:r>
      <w:r w:rsidDel="00000000" w:rsidR="00000000" w:rsidRPr="00000000">
        <w:rPr>
          <w:rtl w:val="0"/>
        </w:rPr>
        <w:t xml:space="preserve">  : est ce que selon le sexe on a la meme reponse ? selon les études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color w:val="ff0000"/>
          <w:u w:val="single"/>
        </w:rPr>
      </w:pPr>
      <w:r w:rsidDel="00000000" w:rsidR="00000000" w:rsidRPr="00000000">
        <w:rPr>
          <w:color w:val="ff0000"/>
          <w:u w:val="single"/>
          <w:rtl w:val="0"/>
        </w:rPr>
        <w:t xml:space="preserve">8/10</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u w:val="single"/>
        </w:rPr>
      </w:pPr>
      <w:r w:rsidDel="00000000" w:rsidR="00000000" w:rsidRPr="00000000">
        <w:rPr>
          <w:u w:val="single"/>
          <w:rtl w:val="0"/>
        </w:rPr>
        <w:t xml:space="preserve">interface : </w:t>
      </w:r>
    </w:p>
    <w:p w:rsidR="00000000" w:rsidDel="00000000" w:rsidP="00000000" w:rsidRDefault="00000000" w:rsidRPr="00000000" w14:paraId="0000004F">
      <w:pPr>
        <w:rPr/>
      </w:pPr>
      <w:r w:rsidDel="00000000" w:rsidR="00000000" w:rsidRPr="00000000">
        <w:rPr>
          <w:rtl w:val="0"/>
        </w:rPr>
        <w:t xml:space="preserve">comme une conversation texto apple</w:t>
      </w:r>
    </w:p>
    <w:p w:rsidR="00000000" w:rsidDel="00000000" w:rsidP="00000000" w:rsidRDefault="00000000" w:rsidRPr="00000000" w14:paraId="00000050">
      <w:pPr>
        <w:rPr/>
      </w:pPr>
      <w:r w:rsidDel="00000000" w:rsidR="00000000" w:rsidRPr="00000000">
        <w:rPr>
          <w:rtl w:val="0"/>
        </w:rPr>
        <w:t xml:space="preserve">photo de profil de l’agent c'est un robot</w:t>
      </w:r>
    </w:p>
    <w:p w:rsidR="00000000" w:rsidDel="00000000" w:rsidP="00000000" w:rsidRDefault="00000000" w:rsidRPr="00000000" w14:paraId="00000051">
      <w:pPr>
        <w:rPr/>
      </w:pPr>
      <w:r w:rsidDel="00000000" w:rsidR="00000000" w:rsidRPr="00000000">
        <w:rPr>
          <w:rtl w:val="0"/>
        </w:rPr>
        <w:t xml:space="preserve">photo de profil de l'utilisateur c'est une silhouette d’humain</w:t>
      </w:r>
    </w:p>
    <w:p w:rsidR="00000000" w:rsidDel="00000000" w:rsidP="00000000" w:rsidRDefault="00000000" w:rsidRPr="00000000" w14:paraId="00000052">
      <w:pPr>
        <w:rPr/>
      </w:pPr>
      <w:r w:rsidDel="00000000" w:rsidR="00000000" w:rsidRPr="00000000">
        <w:rPr>
          <w:rtl w:val="0"/>
        </w:rPr>
        <w:t xml:space="preserve">sur le site du cnrs, je veux que le chatbot apparaissent en bas à droite, de base y’a une bulle avec une image d’assistance et qd on clic le chatbot apparaît</w:t>
      </w:r>
    </w:p>
    <w:p w:rsidR="00000000" w:rsidDel="00000000" w:rsidP="00000000" w:rsidRDefault="00000000" w:rsidRPr="00000000" w14:paraId="00000053">
      <w:pPr>
        <w:rPr/>
      </w:pPr>
      <w:r w:rsidDel="00000000" w:rsidR="00000000" w:rsidRPr="00000000">
        <w:rPr>
          <w:rtl w:val="0"/>
        </w:rPr>
        <w:t xml:space="preserve"> l’agent dis en tout premier “comment puis je vous aider”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u w:val="single"/>
          <w:rtl w:val="0"/>
        </w:rPr>
        <w:t xml:space="preserve">évaluation de la qualité du RAG :</w:t>
      </w: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q2uy6wh9rv8d" w:id="0"/>
      <w:bookmarkEnd w:id="0"/>
      <w:r w:rsidDel="00000000" w:rsidR="00000000" w:rsidRPr="00000000">
        <w:rPr>
          <w:b w:val="1"/>
          <w:bCs w:val="1"/>
          <w:color w:val="000000"/>
          <w:sz w:val="26"/>
          <w:szCs w:val="26"/>
          <w:rtl w:val="0"/>
        </w:rPr>
        <w:t xml:space="preserve">1. Métriques de Récupération (Le "R" de RAG)</w:t>
      </w:r>
    </w:p>
    <w:p w:rsidR="00000000" w:rsidDel="00000000" w:rsidP="00000000" w:rsidRDefault="00000000" w:rsidRPr="00000000" w14:paraId="00000058">
      <w:pPr>
        <w:spacing w:after="240" w:before="240" w:lineRule="auto"/>
        <w:rPr/>
      </w:pPr>
      <w:r w:rsidDel="00000000" w:rsidR="00000000" w:rsidRPr="00000000">
        <w:rPr>
          <w:rtl w:val="0"/>
        </w:rPr>
        <w:t xml:space="preserve">L'objectif est de vérifier si le système extrait les bons documents parmi les 122 pages HTML et les PDF fournis.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stzizunfckff" w:id="1"/>
      <w:bookmarkEnd w:id="1"/>
      <w:r w:rsidDel="00000000" w:rsidR="00000000" w:rsidRPr="00000000">
        <w:rPr>
          <w:b w:val="1"/>
          <w:bCs w:val="1"/>
          <w:color w:val="000000"/>
          <w:sz w:val="26"/>
          <w:szCs w:val="26"/>
          <w:rtl w:val="0"/>
        </w:rPr>
        <w:t xml:space="preserve">2. Métriques de Génération (Le "G" de RAG)</w:t>
      </w:r>
    </w:p>
    <w:p w:rsidR="00000000" w:rsidDel="00000000" w:rsidP="00000000" w:rsidRDefault="00000000" w:rsidRPr="00000000" w14:paraId="0000005A">
      <w:pPr>
        <w:spacing w:after="240" w:before="240" w:lineRule="auto"/>
        <w:rPr/>
      </w:pPr>
      <w:r w:rsidDel="00000000" w:rsidR="00000000" w:rsidRPr="00000000">
        <w:rPr>
          <w:rtl w:val="0"/>
        </w:rPr>
        <w:t xml:space="preserve">Ici, on évalue la qualité de la réponse finale produite par l'agent en comparant la réponse de l'IA à une "vérité terrain".</w:t>
      </w:r>
    </w:p>
    <w:p w:rsidR="00000000" w:rsidDel="00000000" w:rsidP="00000000" w:rsidRDefault="00000000" w:rsidRPr="00000000" w14:paraId="0000005B">
      <w:pPr>
        <w:spacing w:after="240" w:before="240" w:lineRule="auto"/>
        <w:rPr>
          <w:b w:val="1"/>
          <w:bCs w:val="1"/>
          <w:sz w:val="26"/>
          <w:szCs w:val="26"/>
        </w:rPr>
      </w:pPr>
      <w:r w:rsidDel="00000000" w:rsidR="00000000" w:rsidRPr="00000000">
        <w:rPr>
          <w:b w:val="1"/>
          <w:bCs w:val="1"/>
          <w:sz w:val="26"/>
          <w:szCs w:val="26"/>
          <w:rtl w:val="0"/>
        </w:rPr>
        <w:t xml:space="preserve">3. Comment mettre en place la comparaison ?</w:t>
      </w:r>
    </w:p>
    <w:p w:rsidR="00000000" w:rsidDel="00000000" w:rsidP="00000000" w:rsidRDefault="00000000" w:rsidRPr="00000000" w14:paraId="0000005C">
      <w:pPr>
        <w:spacing w:after="240" w:before="240" w:lineRule="auto"/>
        <w:rPr/>
      </w:pPr>
      <w:r w:rsidDel="00000000" w:rsidR="00000000" w:rsidRPr="00000000">
        <w:rPr>
          <w:rtl w:val="0"/>
        </w:rPr>
        <w:t xml:space="preserve">bibliothèque ragas </w:t>
      </w:r>
    </w:p>
    <w:p w:rsidR="00000000" w:rsidDel="00000000" w:rsidP="00000000" w:rsidRDefault="00000000" w:rsidRPr="00000000" w14:paraId="0000005D">
      <w:pPr>
        <w:spacing w:after="240" w:before="240" w:lineRule="auto"/>
        <w:rPr/>
      </w:pPr>
      <w:r w:rsidDel="00000000" w:rsidR="00000000" w:rsidRPr="00000000">
        <w:rPr>
          <w:rtl w:val="0"/>
        </w:rPr>
        <w:t xml:space="preserve">ce que le code doit donner : </w:t>
      </w:r>
      <w:r w:rsidDel="00000000" w:rsidR="00000000" w:rsidRPr="00000000">
        <w:rPr>
          <w:rtl w:val="0"/>
        </w:rPr>
      </w:r>
    </w:p>
    <w:p w:rsidR="00000000" w:rsidDel="00000000" w:rsidP="00000000" w:rsidRDefault="00000000" w:rsidRPr="00000000" w14:paraId="0000005E">
      <w:pPr>
        <w:numPr>
          <w:ilvl w:val="0"/>
          <w:numId w:val="8"/>
        </w:numPr>
        <w:ind w:left="720" w:hanging="360"/>
        <w:rPr>
          <w:u w:val="none"/>
        </w:rPr>
      </w:pPr>
      <w:r w:rsidDel="00000000" w:rsidR="00000000" w:rsidRPr="00000000">
        <w:rPr>
          <w:b w:val="1"/>
          <w:bCs w:val="1"/>
          <w:rtl w:val="0"/>
        </w:rPr>
        <w:t xml:space="preserve">Un pourcentage de Fidélité :</w:t>
      </w:r>
      <w:r w:rsidDel="00000000" w:rsidR="00000000" w:rsidRPr="00000000">
        <w:rPr>
          <w:rtl w:val="0"/>
        </w:rPr>
        <w:t xml:space="preserve"> Plus il est haut, moins votre modèle invente de choses (critère majeur du projet ).</w:t>
      </w:r>
    </w:p>
    <w:p w:rsidR="00000000" w:rsidDel="00000000" w:rsidP="00000000" w:rsidRDefault="00000000" w:rsidRPr="00000000" w14:paraId="0000005F">
      <w:pPr>
        <w:numPr>
          <w:ilvl w:val="0"/>
          <w:numId w:val="8"/>
        </w:numPr>
        <w:ind w:left="720" w:hanging="360"/>
        <w:rPr>
          <w:u w:val="none"/>
        </w:rPr>
      </w:pPr>
      <w:r w:rsidDel="00000000" w:rsidR="00000000" w:rsidRPr="00000000">
        <w:rPr>
          <w:b w:val="1"/>
          <w:bCs w:val="1"/>
          <w:rtl w:val="0"/>
        </w:rPr>
        <w:t xml:space="preserve">Un score de Précision du Contexte :</w:t>
      </w:r>
      <w:r w:rsidDel="00000000" w:rsidR="00000000" w:rsidRPr="00000000">
        <w:rPr>
          <w:rtl w:val="0"/>
        </w:rPr>
        <w:t xml:space="preserve"> Cela mesure si votre système d'orientation a bien "pointé" vers le bon concours parmi les 122 fiches disponibles.</w:t>
      </w:r>
    </w:p>
    <w:p w:rsidR="00000000" w:rsidDel="00000000" w:rsidP="00000000" w:rsidRDefault="00000000" w:rsidRPr="00000000" w14:paraId="00000060">
      <w:pPr>
        <w:numPr>
          <w:ilvl w:val="0"/>
          <w:numId w:val="8"/>
        </w:numPr>
        <w:ind w:left="720" w:hanging="360"/>
        <w:rPr>
          <w:u w:val="none"/>
        </w:rPr>
      </w:pPr>
      <w:r w:rsidDel="00000000" w:rsidR="00000000" w:rsidRPr="00000000">
        <w:rPr>
          <w:b w:val="1"/>
          <w:bCs w:val="1"/>
          <w:rtl w:val="0"/>
        </w:rPr>
        <w:t xml:space="preserve">Une comparaison directe :</w:t>
      </w:r>
      <w:r w:rsidDel="00000000" w:rsidR="00000000" w:rsidRPr="00000000">
        <w:rPr>
          <w:rtl w:val="0"/>
        </w:rPr>
        <w:t xml:space="preserve"> graphique prouvant que votre </w:t>
      </w:r>
      <w:r w:rsidDel="00000000" w:rsidR="00000000" w:rsidRPr="00000000">
        <w:rPr>
          <w:b w:val="1"/>
          <w:bCs w:val="1"/>
          <w:rtl w:val="0"/>
        </w:rPr>
        <w:t xml:space="preserve">fine-tuning</w:t>
      </w:r>
      <w:r w:rsidDel="00000000" w:rsidR="00000000" w:rsidRPr="00000000">
        <w:rPr>
          <w:rtl w:val="0"/>
        </w:rPr>
        <w:t xml:space="preserve"> a augmenté le score de fidélité de X%.</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color w:val="ff0000"/>
          <w:u w:val="single"/>
        </w:rPr>
      </w:pPr>
      <w:r w:rsidDel="00000000" w:rsidR="00000000" w:rsidRPr="00000000">
        <w:rPr>
          <w:color w:val="ff0000"/>
          <w:u w:val="single"/>
          <w:rtl w:val="0"/>
        </w:rPr>
        <w:t xml:space="preserve">9/01</w:t>
      </w:r>
    </w:p>
    <w:p w:rsidR="00000000" w:rsidDel="00000000" w:rsidP="00000000" w:rsidRDefault="00000000" w:rsidRPr="00000000" w14:paraId="00000063">
      <w:pPr>
        <w:rPr>
          <w:color w:val="ff0000"/>
          <w:u w:val="single"/>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tester le modèle de sékou sur l’interface de celia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prof : </w:t>
      </w:r>
    </w:p>
    <w:p w:rsidR="00000000" w:rsidDel="00000000" w:rsidP="00000000" w:rsidRDefault="00000000" w:rsidRPr="00000000" w14:paraId="00000067">
      <w:pPr>
        <w:numPr>
          <w:ilvl w:val="0"/>
          <w:numId w:val="10"/>
        </w:numPr>
        <w:ind w:left="720" w:hanging="360"/>
        <w:rPr>
          <w:u w:val="none"/>
        </w:rPr>
      </w:pPr>
      <w:r w:rsidDel="00000000" w:rsidR="00000000" w:rsidRPr="00000000">
        <w:rPr>
          <w:rtl w:val="0"/>
        </w:rPr>
        <w:t xml:space="preserve">sélection de concour varié (différents domaines)</w:t>
      </w:r>
    </w:p>
    <w:p w:rsidR="00000000" w:rsidDel="00000000" w:rsidP="00000000" w:rsidRDefault="00000000" w:rsidRPr="00000000" w14:paraId="00000068">
      <w:pPr>
        <w:numPr>
          <w:ilvl w:val="0"/>
          <w:numId w:val="10"/>
        </w:numPr>
        <w:ind w:left="720" w:hanging="360"/>
        <w:rPr>
          <w:u w:val="none"/>
        </w:rPr>
      </w:pPr>
      <w:r w:rsidDel="00000000" w:rsidR="00000000" w:rsidRPr="00000000">
        <w:rPr>
          <w:rtl w:val="0"/>
        </w:rPr>
        <w:t xml:space="preserve">interface : pas prio mais il faudrait que le chatbot site d'où vient l’info sous forme de lien</w:t>
      </w:r>
    </w:p>
    <w:p w:rsidR="00000000" w:rsidDel="00000000" w:rsidP="00000000" w:rsidRDefault="00000000" w:rsidRPr="00000000" w14:paraId="00000069">
      <w:pPr>
        <w:numPr>
          <w:ilvl w:val="0"/>
          <w:numId w:val="10"/>
        </w:numPr>
        <w:ind w:left="720" w:hanging="360"/>
        <w:rPr>
          <w:u w:val="none"/>
        </w:rPr>
      </w:pPr>
      <w:r w:rsidDel="00000000" w:rsidR="00000000" w:rsidRPr="00000000">
        <w:rPr>
          <w:rtl w:val="0"/>
        </w:rPr>
        <w:t xml:space="preserve">interrogation de la base de données </w:t>
      </w:r>
    </w:p>
    <w:p w:rsidR="00000000" w:rsidDel="00000000" w:rsidP="00000000" w:rsidRDefault="00000000" w:rsidRPr="00000000" w14:paraId="0000006A">
      <w:pPr>
        <w:numPr>
          <w:ilvl w:val="0"/>
          <w:numId w:val="10"/>
        </w:numPr>
        <w:ind w:left="720" w:hanging="360"/>
        <w:rPr>
          <w:u w:val="none"/>
        </w:rPr>
      </w:pPr>
      <w:r w:rsidDel="00000000" w:rsidR="00000000" w:rsidRPr="00000000">
        <w:rPr>
          <w:rtl w:val="0"/>
        </w:rPr>
        <w:t xml:space="preserve">rapport : dans chaque sous partie on répond à une questions précise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color w:val="ff0000"/>
          <w:u w:val="single"/>
        </w:rPr>
      </w:pPr>
      <w:r w:rsidDel="00000000" w:rsidR="00000000" w:rsidRPr="00000000">
        <w:rPr>
          <w:color w:val="ff0000"/>
          <w:u w:val="single"/>
          <w:rtl w:val="0"/>
        </w:rPr>
        <w:t xml:space="preserve">15/01</w:t>
      </w:r>
    </w:p>
    <w:p w:rsidR="00000000" w:rsidDel="00000000" w:rsidP="00000000" w:rsidRDefault="00000000" w:rsidRPr="00000000" w14:paraId="0000006D">
      <w:pPr>
        <w:rPr>
          <w:u w:val="single"/>
        </w:rPr>
      </w:pPr>
      <w:r w:rsidDel="00000000" w:rsidR="00000000" w:rsidRPr="00000000">
        <w:rPr>
          <w:rtl w:val="0"/>
        </w:rPr>
      </w:r>
    </w:p>
    <w:p w:rsidR="00000000" w:rsidDel="00000000" w:rsidP="00000000" w:rsidRDefault="00000000" w:rsidRPr="00000000" w14:paraId="0000006E">
      <w:pPr>
        <w:rPr>
          <w:u w:val="single"/>
        </w:rPr>
      </w:pPr>
      <w:r w:rsidDel="00000000" w:rsidR="00000000" w:rsidRPr="00000000">
        <w:rPr>
          <w:u w:val="single"/>
          <w:rtl w:val="0"/>
        </w:rPr>
        <w:t xml:space="preserve">commentaire modèle Qwen non fine tuné : </w:t>
      </w:r>
    </w:p>
    <w:p w:rsidR="00000000" w:rsidDel="00000000" w:rsidP="00000000" w:rsidRDefault="00000000" w:rsidRPr="00000000" w14:paraId="0000006F">
      <w:pPr>
        <w:rPr>
          <w:u w:val="singl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