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À quoi sert le fine-tuning dans TON projet CNRS ?</w:t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rtl w:val="0"/>
        </w:rPr>
        <w:t xml:space="preserve">Dans ton hackathon, le fine-tuning peut servir à :</w:t>
      </w:r>
    </w:p>
    <w:p w:rsidR="00000000" w:rsidDel="00000000" w:rsidP="00000000" w:rsidRDefault="00000000" w:rsidRPr="00000000" w14:paraId="00000003">
      <w:pPr>
        <w:spacing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Apprendre à l’agent 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répondre </w:t>
      </w:r>
      <w:r w:rsidDel="00000000" w:rsidR="00000000" w:rsidRPr="00000000">
        <w:rPr>
          <w:b w:val="1"/>
          <w:bCs w:val="1"/>
          <w:rtl w:val="0"/>
        </w:rPr>
        <w:t xml:space="preserve">“je ne sais pas”</w:t>
      </w:r>
      <w:r w:rsidDel="00000000" w:rsidR="00000000" w:rsidRPr="00000000">
        <w:rPr>
          <w:rtl w:val="0"/>
        </w:rPr>
        <w:t xml:space="preserve"> quand l’info n’est pas dans les documents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reformuler les réponses dans un </w:t>
      </w:r>
      <w:r w:rsidDel="00000000" w:rsidR="00000000" w:rsidRPr="00000000">
        <w:rPr>
          <w:b w:val="1"/>
          <w:bCs w:val="1"/>
          <w:rtl w:val="0"/>
        </w:rPr>
        <w:t xml:space="preserve">langage clair pour des non-chercheurs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structurer les réponses (ex : </w:t>
      </w:r>
      <w:r w:rsidDel="00000000" w:rsidR="00000000" w:rsidRPr="00000000">
        <w:rPr>
          <w:i w:val="1"/>
          <w:iCs w:val="1"/>
          <w:rtl w:val="0"/>
        </w:rPr>
        <w:t xml:space="preserve">mission / compétences / affectation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toujours </w:t>
      </w:r>
      <w:r w:rsidDel="00000000" w:rsidR="00000000" w:rsidRPr="00000000">
        <w:rPr>
          <w:b w:val="1"/>
          <w:bCs w:val="1"/>
          <w:rtl w:val="0"/>
        </w:rPr>
        <w:t xml:space="preserve">mentionner la source</w:t>
      </w:r>
    </w:p>
    <w:p w:rsidR="00000000" w:rsidDel="00000000" w:rsidP="00000000" w:rsidRDefault="00000000" w:rsidRPr="00000000" w14:paraId="00000008">
      <w:pPr>
        <w:spacing w:before="240" w:lineRule="auto"/>
        <w:rPr/>
      </w:pPr>
      <w:r w:rsidDel="00000000" w:rsidR="00000000" w:rsidRPr="00000000">
        <w:rPr>
          <w:rtl w:val="0"/>
        </w:rPr>
        <w:t xml:space="preserve">📌 Exemple de comportement appris :</w:t>
      </w:r>
    </w:p>
    <w:p w:rsidR="00000000" w:rsidDel="00000000" w:rsidP="00000000" w:rsidRDefault="00000000" w:rsidRPr="00000000" w14:paraId="00000009">
      <w:pPr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“Je ne dispose pas d’informations suffisantes dans les documents CNRS fournis pour répondre à cette question.”</w:t>
      </w:r>
    </w:p>
    <w:p w:rsidR="00000000" w:rsidDel="00000000" w:rsidP="00000000" w:rsidRDefault="00000000" w:rsidRPr="00000000" w14:paraId="0000000A">
      <w:pPr>
        <w:spacing w:before="240" w:lineRule="auto"/>
        <w:rPr/>
      </w:pPr>
      <w:r w:rsidDel="00000000" w:rsidR="00000000" w:rsidRPr="00000000">
        <w:rPr>
          <w:rtl w:val="0"/>
        </w:rPr>
        <w:t xml:space="preserve">Ça, c’est </w:t>
      </w:r>
      <w:r w:rsidDel="00000000" w:rsidR="00000000" w:rsidRPr="00000000">
        <w:rPr>
          <w:b w:val="1"/>
          <w:bCs w:val="1"/>
          <w:rtl w:val="0"/>
        </w:rPr>
        <w:t xml:space="preserve">parfait pour du fine-tuning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Comment mettre en place un fine-tuning (étapes concrètes)</w:t>
      </w:r>
    </w:p>
    <w:p w:rsidR="00000000" w:rsidDel="00000000" w:rsidP="00000000" w:rsidRDefault="00000000" w:rsidRPr="00000000" w14:paraId="0000000E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🟦 Étape 1 : Choisir le modèle</w:t>
      </w:r>
    </w:p>
    <w:p w:rsidR="00000000" w:rsidDel="00000000" w:rsidP="00000000" w:rsidRDefault="00000000" w:rsidRPr="00000000" w14:paraId="0000000F">
      <w:pPr>
        <w:spacing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GPT-3.5 / GPT-4 (via API)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Mistral / LLaMA (open source)</w:t>
      </w:r>
    </w:p>
    <w:p w:rsidR="00000000" w:rsidDel="00000000" w:rsidP="00000000" w:rsidRDefault="00000000" w:rsidRPr="00000000" w14:paraId="00000012">
      <w:pPr>
        <w:spacing w:before="240" w:lineRule="auto"/>
        <w:rPr/>
      </w:pPr>
      <w:r w:rsidDel="00000000" w:rsidR="00000000" w:rsidRPr="00000000">
        <w:rPr>
          <w:rtl w:val="0"/>
        </w:rPr>
        <w:t xml:space="preserve">Pour un hackathon :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GPT-3.5 fine-tuned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Mistral small</w:t>
      </w:r>
      <w:r w:rsidDel="00000000" w:rsidR="00000000" w:rsidRPr="00000000">
        <w:rPr>
          <w:rtl w:val="0"/>
        </w:rPr>
        <w:t xml:space="preserve"> est réaliste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🟦 Étape 2 : Créer les données d’entraînement</w:t>
      </w:r>
    </w:p>
    <w:p w:rsidR="00000000" w:rsidDel="00000000" w:rsidP="00000000" w:rsidRDefault="00000000" w:rsidRPr="00000000" w14:paraId="00000015">
      <w:pPr>
        <w:spacing w:before="240" w:lineRule="auto"/>
        <w:rPr/>
      </w:pPr>
      <w:r w:rsidDel="00000000" w:rsidR="00000000" w:rsidRPr="00000000">
        <w:rPr>
          <w:rtl w:val="0"/>
        </w:rPr>
        <w:t xml:space="preserve">Tu dois créer un fichier de type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question → réponse idéale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before="240" w:lineRule="auto"/>
        <w:rPr/>
      </w:pPr>
      <w:r w:rsidDel="00000000" w:rsidR="00000000" w:rsidRPr="00000000">
        <w:rPr>
          <w:rtl w:val="0"/>
        </w:rPr>
        <w:t xml:space="preserve">Exemple (format simplifié) :</w:t>
      </w:r>
    </w:p>
    <w:p w:rsidR="00000000" w:rsidDel="00000000" w:rsidP="00000000" w:rsidRDefault="00000000" w:rsidRPr="00000000" w14:paraId="00000017">
      <w:pPr>
        <w:spacing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8">
      <w:pPr>
        <w:spacing w:before="240" w:lineRule="auto"/>
        <w:rPr/>
      </w:pPr>
      <w:r w:rsidDel="00000000" w:rsidR="00000000" w:rsidRPr="00000000">
        <w:rPr>
          <w:rtl w:val="0"/>
        </w:rPr>
        <w:t xml:space="preserve">  "messages": [</w:t>
      </w:r>
    </w:p>
    <w:p w:rsidR="00000000" w:rsidDel="00000000" w:rsidP="00000000" w:rsidRDefault="00000000" w:rsidRPr="00000000" w14:paraId="00000019">
      <w:pPr>
        <w:spacing w:before="240" w:lineRule="auto"/>
        <w:rPr/>
      </w:pPr>
      <w:r w:rsidDel="00000000" w:rsidR="00000000" w:rsidRPr="00000000">
        <w:rPr>
          <w:rtl w:val="0"/>
        </w:rPr>
        <w:t xml:space="preserve">    {"role": "user", "content": "Quels concours CNRS sont accessibles avec un master en informatique ?"},</w:t>
      </w:r>
    </w:p>
    <w:p w:rsidR="00000000" w:rsidDel="00000000" w:rsidP="00000000" w:rsidRDefault="00000000" w:rsidRPr="00000000" w14:paraId="0000001A">
      <w:pPr>
        <w:spacing w:before="240" w:lineRule="auto"/>
        <w:rPr/>
      </w:pPr>
      <w:r w:rsidDel="00000000" w:rsidR="00000000" w:rsidRPr="00000000">
        <w:rPr>
          <w:rtl w:val="0"/>
        </w:rPr>
        <w:t xml:space="preserve">    {"role": "assistant", "content": "D’après les documents CNRS, les concours d’ingénieur d’étude en informatique sont accessibles avec un master. Source : concours_IE_informatique.html"}</w:t>
      </w:r>
    </w:p>
    <w:p w:rsidR="00000000" w:rsidDel="00000000" w:rsidP="00000000" w:rsidRDefault="00000000" w:rsidRPr="00000000" w14:paraId="0000001B">
      <w:pPr>
        <w:spacing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1C">
      <w:pPr>
        <w:spacing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before="240" w:lineRule="auto"/>
        <w:rPr/>
      </w:pPr>
      <w:r w:rsidDel="00000000" w:rsidR="00000000" w:rsidRPr="00000000">
        <w:rPr>
          <w:rtl w:val="0"/>
        </w:rPr>
        <w:t xml:space="preserve">Autres exemples importants à inclure 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Questions </w:t>
      </w:r>
      <w:r w:rsidDel="00000000" w:rsidR="00000000" w:rsidRPr="00000000">
        <w:rPr>
          <w:b w:val="1"/>
          <w:bCs w:val="1"/>
          <w:rtl w:val="0"/>
        </w:rPr>
        <w:t xml:space="preserve">hors périmètre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Questions ambiguës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Cas où l’agent doit dire </w:t>
      </w:r>
      <w:r w:rsidDel="00000000" w:rsidR="00000000" w:rsidRPr="00000000">
        <w:rPr>
          <w:b w:val="1"/>
          <w:bCs w:val="1"/>
          <w:rtl w:val="0"/>
        </w:rPr>
        <w:t xml:space="preserve">qu’il ne sait pas</w:t>
      </w:r>
    </w:p>
    <w:p w:rsidR="00000000" w:rsidDel="00000000" w:rsidP="00000000" w:rsidRDefault="00000000" w:rsidRPr="00000000" w14:paraId="00000021">
      <w:pPr>
        <w:spacing w:before="240" w:lineRule="auto"/>
        <w:rPr/>
      </w:pPr>
      <w:r w:rsidDel="00000000" w:rsidR="00000000" w:rsidRPr="00000000">
        <w:rPr>
          <w:rtl w:val="0"/>
        </w:rPr>
        <w:t xml:space="preserve">📌 En général 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100 à 500 exemples bien faits suffisent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Qualité &gt;&gt; quantité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🟦 Étape 3 : Lancer le fine-tuning</w:t>
      </w:r>
    </w:p>
    <w:p w:rsidR="00000000" w:rsidDel="00000000" w:rsidP="00000000" w:rsidRDefault="00000000" w:rsidRPr="00000000" w14:paraId="00000026">
      <w:pPr>
        <w:spacing w:before="240" w:lineRule="auto"/>
        <w:rPr/>
      </w:pPr>
      <w:r w:rsidDel="00000000" w:rsidR="00000000" w:rsidRPr="00000000">
        <w:rPr>
          <w:rtl w:val="0"/>
        </w:rPr>
        <w:t xml:space="preserve">(selon la techno choisie)</w:t>
      </w:r>
    </w:p>
    <w:p w:rsidR="00000000" w:rsidDel="00000000" w:rsidP="00000000" w:rsidRDefault="00000000" w:rsidRPr="00000000" w14:paraId="00000027">
      <w:pPr>
        <w:spacing w:before="240" w:lineRule="auto"/>
        <w:rPr/>
      </w:pPr>
      <w:r w:rsidDel="00000000" w:rsidR="00000000" w:rsidRPr="00000000">
        <w:rPr>
          <w:rtl w:val="0"/>
        </w:rPr>
        <w:t xml:space="preserve">Principe général 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Tu envoies ton dataset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 modèle ajuste ses poids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Tu obtiens un </w:t>
      </w:r>
      <w:r w:rsidDel="00000000" w:rsidR="00000000" w:rsidRPr="00000000">
        <w:rPr>
          <w:b w:val="1"/>
          <w:bCs w:val="1"/>
          <w:rtl w:val="0"/>
        </w:rPr>
        <w:t xml:space="preserve">modèle spécialisé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Utilisateur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web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Recherche dans documents (RAG)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fine-tuné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Réponse + sources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before="240" w:lineRule="auto"/>
        <w:rPr/>
      </w:pPr>
      <w:r w:rsidDel="00000000" w:rsidR="00000000" w:rsidRPr="00000000">
        <w:rPr>
          <w:rtl w:val="0"/>
        </w:rPr>
        <w:t xml:space="preserve">fine-tuning léger pour (remplace le llm standard)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refus de réponse hors périmètre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style clair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obligation de citer les sources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EXEMPLE JSON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{"messages":[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{"role":"system","content":"Tu es un agent CNRS. Tu réponds uniquement à partir du CONTEXTE fourni. Cite toujours la source et refuse de répondre si l'info n'est pas dans le contexte."},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{"role":"user","content":"CONTEXTE :\nSource : concours_IE_info.html\nLes concours d’ingénieur d’étude en informatique sont accessibles aux titulaires d’un master.\n\nQUESTION :\nQuels concours sont accessibles avec un master en informatique ?"},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{"role":"assistant","content":"Les concours d’ingénieur d’étude en informatique sont accessibles aux titulaires d’un master. Source : concours_IE_info.html"}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]}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{"messages":[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{"role":"system","content":"Tu es un agent CNRS. Tu réponds uniquement à partir du CONTEXTE fourni."},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{"role":"user","content":"CONTEXTE :\nSource : concours_IE_info.html\nCe document ne contient pas d’informations sur les salaires.\n\nQUESTION :\nQuel est le salaire après 5 ans ?"},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{"role":"assistant","content":"Je ne dispose pas d’informations suffisantes dans le contexte fourni pour répondre à cette question."}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]}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{"messages":[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{"role":"system","content":"Tu es un agent CNRS. Tu réponds uniquement à partir du CONTEXTE fourni."},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{"role":"user","content":"CONTEXTE :\nSource : concours_IE_info.html\nLes concours sont accessibles avec un master.\n\nQUESTION :\nPuis-je candidater ?"},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{"role":"assistant","content":"Le contexte fourni ne permet pas de déterminer précisément à quel concours vous souhaitez candidater."}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]}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EXEMPLE IMPLEMENTATION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from transformers import AutoModelForCausalLM, AutoTokenizer, Trainer, TrainingArguments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from datasets import load_dataset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Charger modèle Hugging Face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model_name = "mistralai/Mistral-7B-Instruct"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tokenizer = AutoTokenizer.from_pretrained(model_name)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model = AutoModelForCausalLM.from_pretrained(model_name)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Charger dataset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dataset = load_dataset("json", data_files="finetune_cnrs.jsonl")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Préparer les entrées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def tokenize(example):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return tokenizer(example["messages"][2]["content"], truncation=True, max_length=512)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tokenized = dataset.map(tokenize)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Configurer Trainer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training_args = TrainingArguments(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output_dir="./ft-cnrs",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per_device_train_batch_size=1,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num_train_epochs=3,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save_steps=500,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logging_steps=100,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trainer = Trainer(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model=model,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args=training_args,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train_dataset=tokenized["train"],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trainer.train()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