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897F" w14:textId="77777777" w:rsidR="005D30C1" w:rsidRPr="005D30C1" w:rsidRDefault="005D30C1" w:rsidP="005D30C1">
      <w:pPr>
        <w:rPr>
          <w:b/>
          <w:bCs/>
        </w:rPr>
      </w:pPr>
      <w:r w:rsidRPr="005D30C1">
        <w:rPr>
          <w:b/>
          <w:bCs/>
        </w:rPr>
        <w:t>Tableau Dashboard Project Requirements</w:t>
      </w:r>
    </w:p>
    <w:p w14:paraId="4B477C44" w14:textId="77777777" w:rsidR="005D30C1" w:rsidRPr="005D30C1" w:rsidRDefault="005D30C1" w:rsidP="005D30C1">
      <w:r w:rsidRPr="005D30C1">
        <w:pict w14:anchorId="53D2CE7E">
          <v:rect id="_x0000_i1049" style="width:0;height:1.5pt" o:hralign="center" o:hrstd="t" o:hr="t" fillcolor="#a0a0a0" stroked="f"/>
        </w:pict>
      </w:r>
    </w:p>
    <w:p w14:paraId="10772036" w14:textId="77777777" w:rsidR="005D30C1" w:rsidRPr="005D30C1" w:rsidRDefault="005D30C1" w:rsidP="005D30C1">
      <w:pPr>
        <w:rPr>
          <w:b/>
          <w:bCs/>
        </w:rPr>
      </w:pPr>
      <w:r w:rsidRPr="005D30C1">
        <w:rPr>
          <w:b/>
          <w:bCs/>
        </w:rPr>
        <w:t>1. Sales &amp; Performance Dashboard</w:t>
      </w:r>
    </w:p>
    <w:p w14:paraId="451B737C" w14:textId="77777777" w:rsidR="005D30C1" w:rsidRPr="005D30C1" w:rsidRDefault="005D30C1" w:rsidP="005D30C1">
      <w:pPr>
        <w:rPr>
          <w:b/>
          <w:bCs/>
        </w:rPr>
      </w:pPr>
      <w:r w:rsidRPr="005D30C1">
        <w:rPr>
          <w:b/>
          <w:bCs/>
        </w:rPr>
        <w:t>Dashboard Purpose</w:t>
      </w:r>
    </w:p>
    <w:p w14:paraId="492A3AE8" w14:textId="77777777" w:rsidR="005D30C1" w:rsidRPr="005D30C1" w:rsidRDefault="005D30C1" w:rsidP="005D30C1">
      <w:r w:rsidRPr="005D30C1">
        <w:t>This dashboard provides an overview of the company’s sales, profits, quantities, and product performance over time. It is designed to help business users understand trends and identify opportunities for growth and improvement.</w:t>
      </w:r>
    </w:p>
    <w:p w14:paraId="7422AE78" w14:textId="77777777" w:rsidR="005D30C1" w:rsidRPr="005D30C1" w:rsidRDefault="005D30C1" w:rsidP="005D30C1">
      <w:pPr>
        <w:rPr>
          <w:b/>
          <w:bCs/>
        </w:rPr>
      </w:pPr>
      <w:r w:rsidRPr="005D30C1">
        <w:rPr>
          <w:b/>
          <w:bCs/>
        </w:rPr>
        <w:t>Key Requirements</w:t>
      </w:r>
    </w:p>
    <w:p w14:paraId="718C29C7" w14:textId="77777777" w:rsidR="005D30C1" w:rsidRPr="005D30C1" w:rsidRDefault="005D30C1" w:rsidP="005D30C1">
      <w:pPr>
        <w:rPr>
          <w:b/>
          <w:bCs/>
        </w:rPr>
      </w:pPr>
      <w:r w:rsidRPr="005D30C1">
        <w:rPr>
          <w:b/>
          <w:bCs/>
        </w:rPr>
        <w:t>KPI Overview</w:t>
      </w:r>
    </w:p>
    <w:p w14:paraId="292B9E9F" w14:textId="77777777" w:rsidR="005D30C1" w:rsidRPr="005D30C1" w:rsidRDefault="005D30C1" w:rsidP="005D30C1">
      <w:pPr>
        <w:numPr>
          <w:ilvl w:val="0"/>
          <w:numId w:val="1"/>
        </w:numPr>
      </w:pPr>
      <w:r w:rsidRPr="005D30C1">
        <w:t>Display a summary of:</w:t>
      </w:r>
    </w:p>
    <w:p w14:paraId="0970FFD3" w14:textId="77777777" w:rsidR="005D30C1" w:rsidRPr="005D30C1" w:rsidRDefault="005D30C1" w:rsidP="005D30C1">
      <w:pPr>
        <w:numPr>
          <w:ilvl w:val="1"/>
          <w:numId w:val="1"/>
        </w:numPr>
      </w:pPr>
      <w:r w:rsidRPr="005D30C1">
        <w:t>Total Sales</w:t>
      </w:r>
    </w:p>
    <w:p w14:paraId="4F12EEC2" w14:textId="77777777" w:rsidR="005D30C1" w:rsidRPr="005D30C1" w:rsidRDefault="005D30C1" w:rsidP="005D30C1">
      <w:pPr>
        <w:numPr>
          <w:ilvl w:val="1"/>
          <w:numId w:val="1"/>
        </w:numPr>
      </w:pPr>
      <w:r w:rsidRPr="005D30C1">
        <w:t>Total Profit</w:t>
      </w:r>
    </w:p>
    <w:p w14:paraId="245E6FA8" w14:textId="77777777" w:rsidR="005D30C1" w:rsidRPr="005D30C1" w:rsidRDefault="005D30C1" w:rsidP="005D30C1">
      <w:pPr>
        <w:numPr>
          <w:ilvl w:val="1"/>
          <w:numId w:val="1"/>
        </w:numPr>
      </w:pPr>
      <w:r w:rsidRPr="005D30C1">
        <w:t>Total Quantity</w:t>
      </w:r>
    </w:p>
    <w:p w14:paraId="55EE3814" w14:textId="77777777" w:rsidR="005D30C1" w:rsidRPr="005D30C1" w:rsidRDefault="005D30C1" w:rsidP="005D30C1">
      <w:pPr>
        <w:numPr>
          <w:ilvl w:val="0"/>
          <w:numId w:val="1"/>
        </w:numPr>
      </w:pPr>
      <w:r w:rsidRPr="005D30C1">
        <w:t xml:space="preserve">Include comparisons for the </w:t>
      </w:r>
      <w:r w:rsidRPr="005D30C1">
        <w:rPr>
          <w:b/>
          <w:bCs/>
        </w:rPr>
        <w:t>Current Year</w:t>
      </w:r>
      <w:r w:rsidRPr="005D30C1">
        <w:t xml:space="preserve"> vs </w:t>
      </w:r>
      <w:r w:rsidRPr="005D30C1">
        <w:rPr>
          <w:b/>
          <w:bCs/>
        </w:rPr>
        <w:t>Previous Year</w:t>
      </w:r>
      <w:r w:rsidRPr="005D30C1">
        <w:t>.</w:t>
      </w:r>
    </w:p>
    <w:p w14:paraId="2EEA2C03" w14:textId="77777777" w:rsidR="005D30C1" w:rsidRPr="005D30C1" w:rsidRDefault="005D30C1" w:rsidP="005D30C1">
      <w:pPr>
        <w:rPr>
          <w:b/>
          <w:bCs/>
        </w:rPr>
      </w:pPr>
      <w:r w:rsidRPr="005D30C1">
        <w:rPr>
          <w:b/>
          <w:bCs/>
        </w:rPr>
        <w:t>Sales Trends</w:t>
      </w:r>
    </w:p>
    <w:p w14:paraId="68A73346" w14:textId="77777777" w:rsidR="005D30C1" w:rsidRPr="005D30C1" w:rsidRDefault="005D30C1" w:rsidP="005D30C1">
      <w:pPr>
        <w:numPr>
          <w:ilvl w:val="0"/>
          <w:numId w:val="2"/>
        </w:numPr>
      </w:pPr>
      <w:r w:rsidRPr="005D30C1">
        <w:t>Show monthly trends for Sales, Profit, and Quantity.</w:t>
      </w:r>
    </w:p>
    <w:p w14:paraId="7166E981" w14:textId="77777777" w:rsidR="005D30C1" w:rsidRPr="005D30C1" w:rsidRDefault="005D30C1" w:rsidP="005D30C1">
      <w:pPr>
        <w:numPr>
          <w:ilvl w:val="0"/>
          <w:numId w:val="2"/>
        </w:numPr>
      </w:pPr>
      <w:r w:rsidRPr="005D30C1">
        <w:t>Include both the Current Year and Previous Year.</w:t>
      </w:r>
    </w:p>
    <w:p w14:paraId="1418FB58" w14:textId="77777777" w:rsidR="005D30C1" w:rsidRPr="005D30C1" w:rsidRDefault="005D30C1" w:rsidP="005D30C1">
      <w:pPr>
        <w:numPr>
          <w:ilvl w:val="0"/>
          <w:numId w:val="2"/>
        </w:numPr>
      </w:pPr>
      <w:r w:rsidRPr="005D30C1">
        <w:t xml:space="preserve">Highlight the months with </w:t>
      </w:r>
      <w:proofErr w:type="gramStart"/>
      <w:r w:rsidRPr="005D30C1">
        <w:rPr>
          <w:b/>
          <w:bCs/>
        </w:rPr>
        <w:t>highest</w:t>
      </w:r>
      <w:proofErr w:type="gramEnd"/>
      <w:r w:rsidRPr="005D30C1">
        <w:t xml:space="preserve"> and </w:t>
      </w:r>
      <w:r w:rsidRPr="005D30C1">
        <w:rPr>
          <w:b/>
          <w:bCs/>
        </w:rPr>
        <w:t>lowest</w:t>
      </w:r>
      <w:r w:rsidRPr="005D30C1">
        <w:t xml:space="preserve"> sales for quick recognition.</w:t>
      </w:r>
    </w:p>
    <w:p w14:paraId="1D6F0DA7" w14:textId="77777777" w:rsidR="005D30C1" w:rsidRPr="005D30C1" w:rsidRDefault="005D30C1" w:rsidP="005D30C1">
      <w:pPr>
        <w:rPr>
          <w:b/>
          <w:bCs/>
        </w:rPr>
      </w:pPr>
      <w:r w:rsidRPr="005D30C1">
        <w:rPr>
          <w:b/>
          <w:bCs/>
        </w:rPr>
        <w:t>Product Subcategory Comparison</w:t>
      </w:r>
    </w:p>
    <w:p w14:paraId="486B795D" w14:textId="77777777" w:rsidR="005D30C1" w:rsidRPr="005D30C1" w:rsidRDefault="005D30C1" w:rsidP="005D30C1">
      <w:pPr>
        <w:numPr>
          <w:ilvl w:val="0"/>
          <w:numId w:val="3"/>
        </w:numPr>
      </w:pPr>
      <w:r w:rsidRPr="005D30C1">
        <w:t>Compare Sales by Product Subcategory across Current and Previous Years.</w:t>
      </w:r>
    </w:p>
    <w:p w14:paraId="5E1BB961" w14:textId="77777777" w:rsidR="005D30C1" w:rsidRPr="005D30C1" w:rsidRDefault="005D30C1" w:rsidP="005D30C1">
      <w:pPr>
        <w:numPr>
          <w:ilvl w:val="0"/>
          <w:numId w:val="3"/>
        </w:numPr>
      </w:pPr>
      <w:r w:rsidRPr="005D30C1">
        <w:t>Include Profit comparison alongside Sales.</w:t>
      </w:r>
    </w:p>
    <w:p w14:paraId="68A39AD9" w14:textId="77777777" w:rsidR="005D30C1" w:rsidRPr="005D30C1" w:rsidRDefault="005D30C1" w:rsidP="005D30C1">
      <w:pPr>
        <w:rPr>
          <w:b/>
          <w:bCs/>
        </w:rPr>
      </w:pPr>
      <w:r w:rsidRPr="005D30C1">
        <w:rPr>
          <w:b/>
          <w:bCs/>
        </w:rPr>
        <w:t>Weekly Trends for Sales &amp; Profit</w:t>
      </w:r>
    </w:p>
    <w:p w14:paraId="67786426" w14:textId="77777777" w:rsidR="005D30C1" w:rsidRPr="005D30C1" w:rsidRDefault="005D30C1" w:rsidP="005D30C1">
      <w:pPr>
        <w:numPr>
          <w:ilvl w:val="0"/>
          <w:numId w:val="4"/>
        </w:numPr>
      </w:pPr>
      <w:r w:rsidRPr="005D30C1">
        <w:t>Visualize weekly trends for Sales and Profit for the Current Year.</w:t>
      </w:r>
    </w:p>
    <w:p w14:paraId="10A70689" w14:textId="77777777" w:rsidR="005D30C1" w:rsidRPr="005D30C1" w:rsidRDefault="005D30C1" w:rsidP="005D30C1">
      <w:pPr>
        <w:numPr>
          <w:ilvl w:val="0"/>
          <w:numId w:val="4"/>
        </w:numPr>
      </w:pPr>
      <w:r w:rsidRPr="005D30C1">
        <w:t xml:space="preserve">Display the </w:t>
      </w:r>
      <w:r w:rsidRPr="005D30C1">
        <w:rPr>
          <w:b/>
          <w:bCs/>
        </w:rPr>
        <w:t>average weekly values</w:t>
      </w:r>
      <w:r w:rsidRPr="005D30C1">
        <w:t>.</w:t>
      </w:r>
    </w:p>
    <w:p w14:paraId="72B26B7E" w14:textId="77777777" w:rsidR="005D30C1" w:rsidRPr="005D30C1" w:rsidRDefault="005D30C1" w:rsidP="005D30C1">
      <w:pPr>
        <w:numPr>
          <w:ilvl w:val="0"/>
          <w:numId w:val="4"/>
        </w:numPr>
      </w:pPr>
      <w:r w:rsidRPr="005D30C1">
        <w:t xml:space="preserve">Highlight weeks that are </w:t>
      </w:r>
      <w:r w:rsidRPr="005D30C1">
        <w:rPr>
          <w:b/>
          <w:bCs/>
        </w:rPr>
        <w:t>above</w:t>
      </w:r>
      <w:r w:rsidRPr="005D30C1">
        <w:t xml:space="preserve"> and </w:t>
      </w:r>
      <w:r w:rsidRPr="005D30C1">
        <w:rPr>
          <w:b/>
          <w:bCs/>
        </w:rPr>
        <w:t>below</w:t>
      </w:r>
      <w:r w:rsidRPr="005D30C1">
        <w:t xml:space="preserve"> the average to draw attention to performance changes.</w:t>
      </w:r>
    </w:p>
    <w:p w14:paraId="41D2A3AE" w14:textId="77777777" w:rsidR="005D30C1" w:rsidRPr="005D30C1" w:rsidRDefault="005D30C1" w:rsidP="005D30C1">
      <w:r w:rsidRPr="005D30C1">
        <w:pict w14:anchorId="5948A28C">
          <v:rect id="_x0000_i1050" style="width:0;height:1.5pt" o:hralign="center" o:hrstd="t" o:hr="t" fillcolor="#a0a0a0" stroked="f"/>
        </w:pict>
      </w:r>
    </w:p>
    <w:p w14:paraId="48DE1B0F" w14:textId="77777777" w:rsidR="005D30C1" w:rsidRPr="005D30C1" w:rsidRDefault="005D30C1" w:rsidP="005D30C1">
      <w:pPr>
        <w:rPr>
          <w:b/>
          <w:bCs/>
        </w:rPr>
      </w:pPr>
      <w:r w:rsidRPr="005D30C1">
        <w:rPr>
          <w:b/>
          <w:bCs/>
        </w:rPr>
        <w:lastRenderedPageBreak/>
        <w:t>2. Customer Dashboard</w:t>
      </w:r>
    </w:p>
    <w:p w14:paraId="0BC0E7EB" w14:textId="77777777" w:rsidR="005D30C1" w:rsidRPr="005D30C1" w:rsidRDefault="005D30C1" w:rsidP="005D30C1">
      <w:pPr>
        <w:rPr>
          <w:b/>
          <w:bCs/>
        </w:rPr>
      </w:pPr>
      <w:r w:rsidRPr="005D30C1">
        <w:rPr>
          <w:b/>
          <w:bCs/>
        </w:rPr>
        <w:t>Dashboard Purpose</w:t>
      </w:r>
    </w:p>
    <w:p w14:paraId="028DD135" w14:textId="77777777" w:rsidR="005D30C1" w:rsidRPr="005D30C1" w:rsidRDefault="005D30C1" w:rsidP="005D30C1">
      <w:r w:rsidRPr="005D30C1">
        <w:t>This dashboard helps marketing and management teams monitor customer activity, purchasing behavior, and loyalty. It enables segmentation and targeted strategy development for customer satisfaction and retention.</w:t>
      </w:r>
    </w:p>
    <w:p w14:paraId="159F7F86" w14:textId="77777777" w:rsidR="005D30C1" w:rsidRPr="005D30C1" w:rsidRDefault="005D30C1" w:rsidP="005D30C1">
      <w:pPr>
        <w:rPr>
          <w:b/>
          <w:bCs/>
        </w:rPr>
      </w:pPr>
      <w:r w:rsidRPr="005D30C1">
        <w:rPr>
          <w:b/>
          <w:bCs/>
        </w:rPr>
        <w:t>Key Requirements</w:t>
      </w:r>
    </w:p>
    <w:p w14:paraId="22EC0409" w14:textId="77777777" w:rsidR="005D30C1" w:rsidRPr="005D30C1" w:rsidRDefault="005D30C1" w:rsidP="005D30C1">
      <w:pPr>
        <w:rPr>
          <w:b/>
          <w:bCs/>
        </w:rPr>
      </w:pPr>
      <w:r w:rsidRPr="005D30C1">
        <w:rPr>
          <w:b/>
          <w:bCs/>
        </w:rPr>
        <w:t>KPI Overview</w:t>
      </w:r>
    </w:p>
    <w:p w14:paraId="53639B45" w14:textId="77777777" w:rsidR="005D30C1" w:rsidRPr="005D30C1" w:rsidRDefault="005D30C1" w:rsidP="005D30C1">
      <w:pPr>
        <w:numPr>
          <w:ilvl w:val="0"/>
          <w:numId w:val="5"/>
        </w:numPr>
      </w:pPr>
      <w:r w:rsidRPr="005D30C1">
        <w:t>Display:</w:t>
      </w:r>
    </w:p>
    <w:p w14:paraId="2F488347" w14:textId="77777777" w:rsidR="005D30C1" w:rsidRPr="005D30C1" w:rsidRDefault="005D30C1" w:rsidP="005D30C1">
      <w:pPr>
        <w:numPr>
          <w:ilvl w:val="1"/>
          <w:numId w:val="5"/>
        </w:numPr>
      </w:pPr>
      <w:r w:rsidRPr="005D30C1">
        <w:t>Total Number of Customers</w:t>
      </w:r>
    </w:p>
    <w:p w14:paraId="0BE11323" w14:textId="77777777" w:rsidR="005D30C1" w:rsidRPr="005D30C1" w:rsidRDefault="005D30C1" w:rsidP="005D30C1">
      <w:pPr>
        <w:numPr>
          <w:ilvl w:val="1"/>
          <w:numId w:val="5"/>
        </w:numPr>
      </w:pPr>
      <w:r w:rsidRPr="005D30C1">
        <w:t>Sales per Customer</w:t>
      </w:r>
    </w:p>
    <w:p w14:paraId="54A7DF1C" w14:textId="77777777" w:rsidR="005D30C1" w:rsidRPr="005D30C1" w:rsidRDefault="005D30C1" w:rsidP="005D30C1">
      <w:pPr>
        <w:numPr>
          <w:ilvl w:val="1"/>
          <w:numId w:val="5"/>
        </w:numPr>
      </w:pPr>
      <w:r w:rsidRPr="005D30C1">
        <w:t>Total Number of Orders</w:t>
      </w:r>
    </w:p>
    <w:p w14:paraId="47271441" w14:textId="77777777" w:rsidR="005D30C1" w:rsidRPr="005D30C1" w:rsidRDefault="005D30C1" w:rsidP="005D30C1">
      <w:pPr>
        <w:numPr>
          <w:ilvl w:val="0"/>
          <w:numId w:val="5"/>
        </w:numPr>
      </w:pPr>
      <w:r w:rsidRPr="005D30C1">
        <w:t xml:space="preserve">Include comparisons between the </w:t>
      </w:r>
      <w:r w:rsidRPr="005D30C1">
        <w:rPr>
          <w:b/>
          <w:bCs/>
        </w:rPr>
        <w:t>Current Year</w:t>
      </w:r>
      <w:r w:rsidRPr="005D30C1">
        <w:t xml:space="preserve"> and </w:t>
      </w:r>
      <w:r w:rsidRPr="005D30C1">
        <w:rPr>
          <w:b/>
          <w:bCs/>
        </w:rPr>
        <w:t>Previous Year</w:t>
      </w:r>
      <w:r w:rsidRPr="005D30C1">
        <w:t>.</w:t>
      </w:r>
    </w:p>
    <w:p w14:paraId="4140EEB6" w14:textId="77777777" w:rsidR="005D30C1" w:rsidRPr="005D30C1" w:rsidRDefault="005D30C1" w:rsidP="005D30C1">
      <w:pPr>
        <w:rPr>
          <w:b/>
          <w:bCs/>
        </w:rPr>
      </w:pPr>
      <w:r w:rsidRPr="005D30C1">
        <w:rPr>
          <w:b/>
          <w:bCs/>
        </w:rPr>
        <w:t>Customer Trends</w:t>
      </w:r>
    </w:p>
    <w:p w14:paraId="73128193" w14:textId="77777777" w:rsidR="005D30C1" w:rsidRPr="005D30C1" w:rsidRDefault="005D30C1" w:rsidP="005D30C1">
      <w:pPr>
        <w:numPr>
          <w:ilvl w:val="0"/>
          <w:numId w:val="6"/>
        </w:numPr>
      </w:pPr>
      <w:r w:rsidRPr="005D30C1">
        <w:t>Monthly trend breakdown for all KPIs.</w:t>
      </w:r>
    </w:p>
    <w:p w14:paraId="2801CCDB" w14:textId="77777777" w:rsidR="005D30C1" w:rsidRPr="005D30C1" w:rsidRDefault="005D30C1" w:rsidP="005D30C1">
      <w:pPr>
        <w:numPr>
          <w:ilvl w:val="0"/>
          <w:numId w:val="6"/>
        </w:numPr>
      </w:pPr>
      <w:r w:rsidRPr="005D30C1">
        <w:t>Comparison of Current and Previous Year.</w:t>
      </w:r>
    </w:p>
    <w:p w14:paraId="681CA920" w14:textId="77777777" w:rsidR="005D30C1" w:rsidRPr="005D30C1" w:rsidRDefault="005D30C1" w:rsidP="005D30C1">
      <w:pPr>
        <w:numPr>
          <w:ilvl w:val="0"/>
          <w:numId w:val="6"/>
        </w:numPr>
      </w:pPr>
      <w:r w:rsidRPr="005D30C1">
        <w:t>Highlight peak and low-performing months.</w:t>
      </w:r>
    </w:p>
    <w:p w14:paraId="2E9119FA" w14:textId="77777777" w:rsidR="005D30C1" w:rsidRPr="005D30C1" w:rsidRDefault="005D30C1" w:rsidP="005D30C1">
      <w:pPr>
        <w:rPr>
          <w:b/>
          <w:bCs/>
        </w:rPr>
      </w:pPr>
      <w:r w:rsidRPr="005D30C1">
        <w:rPr>
          <w:b/>
          <w:bCs/>
        </w:rPr>
        <w:t>Customer Distribution by Number of Orders</w:t>
      </w:r>
    </w:p>
    <w:p w14:paraId="0F9E4E23" w14:textId="77777777" w:rsidR="005D30C1" w:rsidRPr="005D30C1" w:rsidRDefault="005D30C1" w:rsidP="005D30C1">
      <w:pPr>
        <w:numPr>
          <w:ilvl w:val="0"/>
          <w:numId w:val="7"/>
        </w:numPr>
      </w:pPr>
      <w:r w:rsidRPr="005D30C1">
        <w:t>Show distribution of customers based on how many orders they've placed.</w:t>
      </w:r>
    </w:p>
    <w:p w14:paraId="47283EAD" w14:textId="77777777" w:rsidR="005D30C1" w:rsidRPr="005D30C1" w:rsidRDefault="005D30C1" w:rsidP="005D30C1">
      <w:pPr>
        <w:numPr>
          <w:ilvl w:val="0"/>
          <w:numId w:val="7"/>
        </w:numPr>
      </w:pPr>
      <w:r w:rsidRPr="005D30C1">
        <w:t>Helps understand customer engagement, loyalty, and purchasing frequency.</w:t>
      </w:r>
    </w:p>
    <w:p w14:paraId="6DF941E5" w14:textId="77777777" w:rsidR="005D30C1" w:rsidRPr="005D30C1" w:rsidRDefault="005D30C1" w:rsidP="005D30C1">
      <w:pPr>
        <w:rPr>
          <w:b/>
          <w:bCs/>
        </w:rPr>
      </w:pPr>
      <w:r w:rsidRPr="005D30C1">
        <w:rPr>
          <w:b/>
          <w:bCs/>
        </w:rPr>
        <w:t>Top 10 Customers by Profit</w:t>
      </w:r>
    </w:p>
    <w:p w14:paraId="0E61E03C" w14:textId="77777777" w:rsidR="005D30C1" w:rsidRPr="005D30C1" w:rsidRDefault="005D30C1" w:rsidP="005D30C1">
      <w:pPr>
        <w:numPr>
          <w:ilvl w:val="0"/>
          <w:numId w:val="8"/>
        </w:numPr>
      </w:pPr>
      <w:r w:rsidRPr="005D30C1">
        <w:t>Display the top 10 customers who contributed the most profit.</w:t>
      </w:r>
    </w:p>
    <w:p w14:paraId="5BE422F4" w14:textId="77777777" w:rsidR="005D30C1" w:rsidRPr="005D30C1" w:rsidRDefault="005D30C1" w:rsidP="005D30C1">
      <w:pPr>
        <w:numPr>
          <w:ilvl w:val="0"/>
          <w:numId w:val="8"/>
        </w:numPr>
      </w:pPr>
      <w:r w:rsidRPr="005D30C1">
        <w:t>Include:</w:t>
      </w:r>
    </w:p>
    <w:p w14:paraId="5A1DDD94" w14:textId="77777777" w:rsidR="005D30C1" w:rsidRPr="005D30C1" w:rsidRDefault="005D30C1" w:rsidP="005D30C1">
      <w:pPr>
        <w:numPr>
          <w:ilvl w:val="1"/>
          <w:numId w:val="8"/>
        </w:numPr>
      </w:pPr>
      <w:r w:rsidRPr="005D30C1">
        <w:t>Rank</w:t>
      </w:r>
    </w:p>
    <w:p w14:paraId="46CA6908" w14:textId="77777777" w:rsidR="005D30C1" w:rsidRPr="005D30C1" w:rsidRDefault="005D30C1" w:rsidP="005D30C1">
      <w:pPr>
        <w:numPr>
          <w:ilvl w:val="1"/>
          <w:numId w:val="8"/>
        </w:numPr>
      </w:pPr>
      <w:r w:rsidRPr="005D30C1">
        <w:t>Number of Orders</w:t>
      </w:r>
    </w:p>
    <w:p w14:paraId="5E2C31D2" w14:textId="77777777" w:rsidR="005D30C1" w:rsidRPr="005D30C1" w:rsidRDefault="005D30C1" w:rsidP="005D30C1">
      <w:pPr>
        <w:numPr>
          <w:ilvl w:val="1"/>
          <w:numId w:val="8"/>
        </w:numPr>
      </w:pPr>
      <w:r w:rsidRPr="005D30C1">
        <w:t>Current Sales</w:t>
      </w:r>
    </w:p>
    <w:p w14:paraId="60801DED" w14:textId="77777777" w:rsidR="005D30C1" w:rsidRPr="005D30C1" w:rsidRDefault="005D30C1" w:rsidP="005D30C1">
      <w:pPr>
        <w:numPr>
          <w:ilvl w:val="1"/>
          <w:numId w:val="8"/>
        </w:numPr>
      </w:pPr>
      <w:r w:rsidRPr="005D30C1">
        <w:t>Current Profit</w:t>
      </w:r>
    </w:p>
    <w:p w14:paraId="2E0908BB" w14:textId="77777777" w:rsidR="005D30C1" w:rsidRPr="005D30C1" w:rsidRDefault="005D30C1" w:rsidP="005D30C1">
      <w:pPr>
        <w:numPr>
          <w:ilvl w:val="1"/>
          <w:numId w:val="8"/>
        </w:numPr>
      </w:pPr>
      <w:r w:rsidRPr="005D30C1">
        <w:t>Last Order Date</w:t>
      </w:r>
    </w:p>
    <w:p w14:paraId="2BA0BC89" w14:textId="77777777" w:rsidR="005D30C1" w:rsidRPr="005D30C1" w:rsidRDefault="005D30C1" w:rsidP="005D30C1">
      <w:r w:rsidRPr="005D30C1">
        <w:lastRenderedPageBreak/>
        <w:pict w14:anchorId="5290A87B">
          <v:rect id="_x0000_i1051" style="width:0;height:1.5pt" o:hralign="center" o:hrstd="t" o:hr="t" fillcolor="#a0a0a0" stroked="f"/>
        </w:pict>
      </w:r>
    </w:p>
    <w:p w14:paraId="506D9C00" w14:textId="77777777" w:rsidR="005D30C1" w:rsidRPr="005D30C1" w:rsidRDefault="005D30C1" w:rsidP="005D30C1">
      <w:pPr>
        <w:rPr>
          <w:b/>
          <w:bCs/>
        </w:rPr>
      </w:pPr>
      <w:r w:rsidRPr="005D30C1">
        <w:rPr>
          <w:b/>
          <w:bCs/>
        </w:rPr>
        <w:t>3. Design &amp; Interactivity Requirements</w:t>
      </w:r>
    </w:p>
    <w:p w14:paraId="180689BD" w14:textId="77777777" w:rsidR="005D30C1" w:rsidRPr="005D30C1" w:rsidRDefault="005D30C1" w:rsidP="005D30C1">
      <w:pPr>
        <w:rPr>
          <w:b/>
          <w:bCs/>
        </w:rPr>
      </w:pPr>
      <w:r w:rsidRPr="005D30C1">
        <w:rPr>
          <w:b/>
          <w:bCs/>
        </w:rPr>
        <w:t>Dashboard Dynamics</w:t>
      </w:r>
    </w:p>
    <w:p w14:paraId="4DDED40D" w14:textId="77777777" w:rsidR="005D30C1" w:rsidRPr="005D30C1" w:rsidRDefault="005D30C1" w:rsidP="005D30C1">
      <w:pPr>
        <w:numPr>
          <w:ilvl w:val="0"/>
          <w:numId w:val="9"/>
        </w:numPr>
      </w:pPr>
      <w:r w:rsidRPr="005D30C1">
        <w:t>Allow users to select and view data for any desired year.</w:t>
      </w:r>
    </w:p>
    <w:p w14:paraId="7879DFFE" w14:textId="77777777" w:rsidR="005D30C1" w:rsidRPr="005D30C1" w:rsidRDefault="005D30C1" w:rsidP="005D30C1">
      <w:pPr>
        <w:numPr>
          <w:ilvl w:val="0"/>
          <w:numId w:val="9"/>
        </w:numPr>
      </w:pPr>
      <w:r w:rsidRPr="005D30C1">
        <w:t>Enable smooth navigation between different dashboards.</w:t>
      </w:r>
    </w:p>
    <w:p w14:paraId="76931B57" w14:textId="77777777" w:rsidR="005D30C1" w:rsidRPr="005D30C1" w:rsidRDefault="005D30C1" w:rsidP="005D30C1">
      <w:pPr>
        <w:numPr>
          <w:ilvl w:val="0"/>
          <w:numId w:val="9"/>
        </w:numPr>
      </w:pPr>
      <w:r w:rsidRPr="005D30C1">
        <w:t>Make charts interactive so that users can filter data directly through visual elements.</w:t>
      </w:r>
    </w:p>
    <w:p w14:paraId="048CD36B" w14:textId="77777777" w:rsidR="005D30C1" w:rsidRPr="005D30C1" w:rsidRDefault="005D30C1" w:rsidP="005D30C1">
      <w:pPr>
        <w:rPr>
          <w:b/>
          <w:bCs/>
        </w:rPr>
      </w:pPr>
      <w:r w:rsidRPr="005D30C1">
        <w:rPr>
          <w:b/>
          <w:bCs/>
        </w:rPr>
        <w:t>Data Filters</w:t>
      </w:r>
    </w:p>
    <w:p w14:paraId="29975842" w14:textId="77777777" w:rsidR="005D30C1" w:rsidRPr="005D30C1" w:rsidRDefault="005D30C1" w:rsidP="005D30C1">
      <w:pPr>
        <w:numPr>
          <w:ilvl w:val="0"/>
          <w:numId w:val="10"/>
        </w:numPr>
      </w:pPr>
      <w:r w:rsidRPr="005D30C1">
        <w:t>Include filters based on:</w:t>
      </w:r>
    </w:p>
    <w:p w14:paraId="2E21B225" w14:textId="77777777" w:rsidR="005D30C1" w:rsidRPr="005D30C1" w:rsidRDefault="005D30C1" w:rsidP="005D30C1">
      <w:pPr>
        <w:numPr>
          <w:ilvl w:val="1"/>
          <w:numId w:val="10"/>
        </w:numPr>
      </w:pPr>
      <w:r w:rsidRPr="005D30C1">
        <w:t>Product Information (Category, Subcategory)</w:t>
      </w:r>
    </w:p>
    <w:p w14:paraId="5DBC0AEF" w14:textId="77777777" w:rsidR="005D30C1" w:rsidRPr="005D30C1" w:rsidRDefault="005D30C1" w:rsidP="005D30C1">
      <w:pPr>
        <w:numPr>
          <w:ilvl w:val="1"/>
          <w:numId w:val="10"/>
        </w:numPr>
      </w:pPr>
      <w:r w:rsidRPr="005D30C1">
        <w:t>Location Information (Region, State, City)</w:t>
      </w:r>
    </w:p>
    <w:p w14:paraId="11FC5655" w14:textId="77777777" w:rsidR="005D30C1" w:rsidRPr="005D30C1" w:rsidRDefault="005D30C1" w:rsidP="005D30C1">
      <w:r w:rsidRPr="005D30C1">
        <w:pict w14:anchorId="129C4570">
          <v:rect id="_x0000_i1052" style="width:0;height:1.5pt" o:hralign="center" o:hrstd="t" o:hr="t" fillcolor="#a0a0a0" stroked="f"/>
        </w:pict>
      </w:r>
    </w:p>
    <w:p w14:paraId="1888B6C0" w14:textId="77777777" w:rsidR="005D30C1" w:rsidRPr="005D30C1" w:rsidRDefault="005D30C1" w:rsidP="005D30C1">
      <w:pPr>
        <w:rPr>
          <w:b/>
          <w:bCs/>
        </w:rPr>
      </w:pPr>
      <w:r w:rsidRPr="005D30C1">
        <w:rPr>
          <w:b/>
          <w:bCs/>
        </w:rPr>
        <w:t>4. Additional Analytical Requirements</w:t>
      </w:r>
    </w:p>
    <w:p w14:paraId="4FD79C3F" w14:textId="77777777" w:rsidR="005D30C1" w:rsidRPr="005D30C1" w:rsidRDefault="005D30C1" w:rsidP="005D30C1">
      <w:pPr>
        <w:numPr>
          <w:ilvl w:val="0"/>
          <w:numId w:val="11"/>
        </w:numPr>
      </w:pPr>
      <w:r w:rsidRPr="005D30C1">
        <w:rPr>
          <w:b/>
          <w:bCs/>
        </w:rPr>
        <w:t>Sales and Profit by Customer</w:t>
      </w:r>
      <w:r w:rsidRPr="005D30C1">
        <w:t>: Generate a report showing sales and profit per customer.</w:t>
      </w:r>
    </w:p>
    <w:p w14:paraId="1D91F514" w14:textId="77777777" w:rsidR="005D30C1" w:rsidRPr="005D30C1" w:rsidRDefault="005D30C1" w:rsidP="005D30C1">
      <w:pPr>
        <w:numPr>
          <w:ilvl w:val="0"/>
          <w:numId w:val="11"/>
        </w:numPr>
      </w:pPr>
      <w:r w:rsidRPr="005D30C1">
        <w:rPr>
          <w:b/>
          <w:bCs/>
        </w:rPr>
        <w:t>Sales Forecast Report</w:t>
      </w:r>
      <w:r w:rsidRPr="005D30C1">
        <w:t>: Create a forecast visualization based on historical sales trends.</w:t>
      </w:r>
    </w:p>
    <w:p w14:paraId="0373D217" w14:textId="77777777" w:rsidR="005D30C1" w:rsidRPr="005D30C1" w:rsidRDefault="005D30C1" w:rsidP="005D30C1">
      <w:pPr>
        <w:numPr>
          <w:ilvl w:val="0"/>
          <w:numId w:val="11"/>
        </w:numPr>
      </w:pPr>
      <w:r w:rsidRPr="005D30C1">
        <w:rPr>
          <w:b/>
          <w:bCs/>
        </w:rPr>
        <w:t>Waterfall Chart</w:t>
      </w:r>
      <w:r w:rsidRPr="005D30C1">
        <w:t>: Build a Waterfall chart for Sales broken down by Subcategory.</w:t>
      </w:r>
    </w:p>
    <w:p w14:paraId="0D4F7D52" w14:textId="77777777" w:rsidR="005D30C1" w:rsidRPr="005D30C1" w:rsidRDefault="005D30C1" w:rsidP="005D30C1">
      <w:pPr>
        <w:numPr>
          <w:ilvl w:val="0"/>
          <w:numId w:val="11"/>
        </w:numPr>
      </w:pPr>
      <w:r w:rsidRPr="005D30C1">
        <w:rPr>
          <w:b/>
          <w:bCs/>
        </w:rPr>
        <w:t>Lollipop Chart</w:t>
      </w:r>
      <w:r w:rsidRPr="005D30C1">
        <w:t>: Use a Lollipop chart to clarify the relationship between Category and Sales.</w:t>
      </w:r>
    </w:p>
    <w:p w14:paraId="3D8778C6" w14:textId="77777777" w:rsidR="005D30C1" w:rsidRPr="005D30C1" w:rsidRDefault="005D30C1" w:rsidP="005D30C1">
      <w:pPr>
        <w:numPr>
          <w:ilvl w:val="0"/>
          <w:numId w:val="11"/>
        </w:numPr>
      </w:pPr>
      <w:r w:rsidRPr="005D30C1">
        <w:rPr>
          <w:b/>
          <w:bCs/>
        </w:rPr>
        <w:t>Category Comparison Chart</w:t>
      </w:r>
      <w:r w:rsidRPr="005D30C1">
        <w:t>: Compare any three product categories using a visualization of your choice.</w:t>
      </w:r>
    </w:p>
    <w:p w14:paraId="1131106F" w14:textId="77777777" w:rsidR="005D30C1" w:rsidRPr="005D30C1" w:rsidRDefault="005D30C1" w:rsidP="005D30C1">
      <w:pPr>
        <w:numPr>
          <w:ilvl w:val="0"/>
          <w:numId w:val="11"/>
        </w:numPr>
      </w:pPr>
      <w:r w:rsidRPr="005D30C1">
        <w:rPr>
          <w:b/>
          <w:bCs/>
        </w:rPr>
        <w:t>Data Table</w:t>
      </w:r>
      <w:r w:rsidRPr="005D30C1">
        <w:t>: Convert the chart from point 5 into a data table, keeping both representations.</w:t>
      </w:r>
    </w:p>
    <w:p w14:paraId="22503743" w14:textId="77777777" w:rsidR="005D30C1" w:rsidRPr="005D30C1" w:rsidRDefault="005D30C1" w:rsidP="005D30C1">
      <w:pPr>
        <w:numPr>
          <w:ilvl w:val="0"/>
          <w:numId w:val="11"/>
        </w:numPr>
      </w:pPr>
      <w:r w:rsidRPr="005D30C1">
        <w:rPr>
          <w:b/>
          <w:bCs/>
        </w:rPr>
        <w:t>Total Values</w:t>
      </w:r>
      <w:r w:rsidRPr="005D30C1">
        <w:t>: Calculate and display total values from the data table in point 6.</w:t>
      </w:r>
    </w:p>
    <w:p w14:paraId="7A64BD02" w14:textId="77777777" w:rsidR="005D30C1" w:rsidRPr="005D30C1" w:rsidRDefault="005D30C1" w:rsidP="005D30C1">
      <w:pPr>
        <w:numPr>
          <w:ilvl w:val="0"/>
          <w:numId w:val="11"/>
        </w:numPr>
      </w:pPr>
      <w:r w:rsidRPr="005D30C1">
        <w:rPr>
          <w:b/>
          <w:bCs/>
        </w:rPr>
        <w:t>KPI Cards</w:t>
      </w:r>
      <w:r w:rsidRPr="005D30C1">
        <w:t>:</w:t>
      </w:r>
    </w:p>
    <w:p w14:paraId="05B3F45C" w14:textId="77777777" w:rsidR="005D30C1" w:rsidRPr="005D30C1" w:rsidRDefault="005D30C1" w:rsidP="005D30C1">
      <w:pPr>
        <w:numPr>
          <w:ilvl w:val="1"/>
          <w:numId w:val="11"/>
        </w:numPr>
      </w:pPr>
      <w:r w:rsidRPr="005D30C1">
        <w:lastRenderedPageBreak/>
        <w:t>Total Sales</w:t>
      </w:r>
    </w:p>
    <w:p w14:paraId="63B21FFF" w14:textId="77777777" w:rsidR="005D30C1" w:rsidRPr="005D30C1" w:rsidRDefault="005D30C1" w:rsidP="005D30C1">
      <w:pPr>
        <w:numPr>
          <w:ilvl w:val="1"/>
          <w:numId w:val="11"/>
        </w:numPr>
      </w:pPr>
      <w:r w:rsidRPr="005D30C1">
        <w:t>Total Profit</w:t>
      </w:r>
    </w:p>
    <w:p w14:paraId="43826AC7" w14:textId="77777777" w:rsidR="005D30C1" w:rsidRPr="005D30C1" w:rsidRDefault="005D30C1" w:rsidP="005D30C1">
      <w:pPr>
        <w:numPr>
          <w:ilvl w:val="1"/>
          <w:numId w:val="11"/>
        </w:numPr>
      </w:pPr>
      <w:r w:rsidRPr="005D30C1">
        <w:t>Profit Ratio</w:t>
      </w:r>
    </w:p>
    <w:p w14:paraId="7D4738C5" w14:textId="77777777" w:rsidR="005D30C1" w:rsidRPr="005D30C1" w:rsidRDefault="005D30C1" w:rsidP="005D30C1">
      <w:pPr>
        <w:numPr>
          <w:ilvl w:val="1"/>
          <w:numId w:val="11"/>
        </w:numPr>
      </w:pPr>
      <w:r w:rsidRPr="005D30C1">
        <w:t>Quantity Count</w:t>
      </w:r>
    </w:p>
    <w:p w14:paraId="3059CDA9" w14:textId="77777777" w:rsidR="005D30C1" w:rsidRPr="005D30C1" w:rsidRDefault="005D30C1" w:rsidP="005D30C1">
      <w:pPr>
        <w:numPr>
          <w:ilvl w:val="1"/>
          <w:numId w:val="11"/>
        </w:numPr>
      </w:pPr>
      <w:r w:rsidRPr="005D30C1">
        <w:t>Number of Customers</w:t>
      </w:r>
    </w:p>
    <w:p w14:paraId="00339C0C" w14:textId="77777777" w:rsidR="005D30C1" w:rsidRPr="005D30C1" w:rsidRDefault="005D30C1" w:rsidP="005D30C1">
      <w:pPr>
        <w:numPr>
          <w:ilvl w:val="0"/>
          <w:numId w:val="11"/>
        </w:numPr>
      </w:pPr>
      <w:r w:rsidRPr="005D30C1">
        <w:rPr>
          <w:b/>
          <w:bCs/>
        </w:rPr>
        <w:t>Map Visualization</w:t>
      </w:r>
      <w:r w:rsidRPr="005D30C1">
        <w:t>:</w:t>
      </w:r>
    </w:p>
    <w:p w14:paraId="56F62F0E" w14:textId="77777777" w:rsidR="005D30C1" w:rsidRPr="005D30C1" w:rsidRDefault="005D30C1" w:rsidP="005D30C1">
      <w:pPr>
        <w:numPr>
          <w:ilvl w:val="1"/>
          <w:numId w:val="11"/>
        </w:numPr>
      </w:pPr>
      <w:r w:rsidRPr="005D30C1">
        <w:t>Show Sales and Profit per Region</w:t>
      </w:r>
    </w:p>
    <w:p w14:paraId="3D781CDB" w14:textId="77777777" w:rsidR="005D30C1" w:rsidRPr="005D30C1" w:rsidRDefault="005D30C1" w:rsidP="005D30C1">
      <w:pPr>
        <w:numPr>
          <w:ilvl w:val="1"/>
          <w:numId w:val="11"/>
        </w:numPr>
      </w:pPr>
      <w:r w:rsidRPr="005D30C1">
        <w:t>Add tooltip details and use the map as a filter</w:t>
      </w:r>
    </w:p>
    <w:p w14:paraId="43F7CD95" w14:textId="77777777" w:rsidR="005D30C1" w:rsidRPr="005D30C1" w:rsidRDefault="005D30C1" w:rsidP="005D30C1">
      <w:pPr>
        <w:numPr>
          <w:ilvl w:val="0"/>
          <w:numId w:val="11"/>
        </w:numPr>
      </w:pPr>
      <w:r w:rsidRPr="005D30C1">
        <w:rPr>
          <w:b/>
          <w:bCs/>
        </w:rPr>
        <w:t>Donut Chart</w:t>
      </w:r>
      <w:r w:rsidRPr="005D30C1">
        <w:t>:</w:t>
      </w:r>
    </w:p>
    <w:p w14:paraId="1496A6AC" w14:textId="77777777" w:rsidR="005D30C1" w:rsidRPr="005D30C1" w:rsidRDefault="005D30C1" w:rsidP="005D30C1">
      <w:pPr>
        <w:numPr>
          <w:ilvl w:val="1"/>
          <w:numId w:val="11"/>
        </w:numPr>
      </w:pPr>
      <w:r w:rsidRPr="005D30C1">
        <w:t>Display Total Profit in "$K"</w:t>
      </w:r>
    </w:p>
    <w:p w14:paraId="7284CA48" w14:textId="77777777" w:rsidR="005D30C1" w:rsidRPr="005D30C1" w:rsidRDefault="005D30C1" w:rsidP="005D30C1">
      <w:pPr>
        <w:numPr>
          <w:ilvl w:val="1"/>
          <w:numId w:val="11"/>
        </w:numPr>
      </w:pPr>
      <w:r w:rsidRPr="005D30C1">
        <w:t>Show % contribution of each Region</w:t>
      </w:r>
    </w:p>
    <w:p w14:paraId="6B511607" w14:textId="77777777" w:rsidR="005D30C1" w:rsidRPr="005D30C1" w:rsidRDefault="005D30C1" w:rsidP="005D30C1">
      <w:pPr>
        <w:numPr>
          <w:ilvl w:val="0"/>
          <w:numId w:val="11"/>
        </w:numPr>
      </w:pPr>
      <w:r w:rsidRPr="005D30C1">
        <w:rPr>
          <w:b/>
          <w:bCs/>
        </w:rPr>
        <w:t>Sets Visualization</w:t>
      </w:r>
      <w:r w:rsidRPr="005D30C1">
        <w:t>:</w:t>
      </w:r>
    </w:p>
    <w:p w14:paraId="20C6FDB6" w14:textId="77777777" w:rsidR="005D30C1" w:rsidRPr="005D30C1" w:rsidRDefault="005D30C1" w:rsidP="005D30C1">
      <w:pPr>
        <w:numPr>
          <w:ilvl w:val="1"/>
          <w:numId w:val="11"/>
        </w:numPr>
      </w:pPr>
      <w:r w:rsidRPr="005D30C1">
        <w:t xml:space="preserve">Use sets to display </w:t>
      </w:r>
      <w:r w:rsidRPr="005D30C1">
        <w:rPr>
          <w:b/>
          <w:bCs/>
        </w:rPr>
        <w:t>Top</w:t>
      </w:r>
      <w:r w:rsidRPr="005D30C1">
        <w:t xml:space="preserve"> and </w:t>
      </w:r>
      <w:r w:rsidRPr="005D30C1">
        <w:rPr>
          <w:b/>
          <w:bCs/>
        </w:rPr>
        <w:t>Bottom Profit</w:t>
      </w:r>
      <w:r w:rsidRPr="005D30C1">
        <w:t xml:space="preserve"> segments in one view</w:t>
      </w:r>
    </w:p>
    <w:p w14:paraId="0CFFE9A4" w14:textId="77777777" w:rsidR="005D30C1" w:rsidRPr="005D30C1" w:rsidRDefault="005D30C1" w:rsidP="005D30C1">
      <w:pPr>
        <w:numPr>
          <w:ilvl w:val="0"/>
          <w:numId w:val="11"/>
        </w:numPr>
      </w:pPr>
      <w:r w:rsidRPr="005D30C1">
        <w:rPr>
          <w:b/>
          <w:bCs/>
        </w:rPr>
        <w:t>Orders vs Returns</w:t>
      </w:r>
      <w:r w:rsidRPr="005D30C1">
        <w:t>:</w:t>
      </w:r>
    </w:p>
    <w:p w14:paraId="50B2E6BC" w14:textId="77777777" w:rsidR="005D30C1" w:rsidRPr="005D30C1" w:rsidRDefault="005D30C1" w:rsidP="005D30C1">
      <w:pPr>
        <w:numPr>
          <w:ilvl w:val="1"/>
          <w:numId w:val="11"/>
        </w:numPr>
      </w:pPr>
      <w:r w:rsidRPr="005D30C1">
        <w:t>Create a Line Chart comparing Orders and Returns across Product Subcategories</w:t>
      </w:r>
    </w:p>
    <w:p w14:paraId="7A4A8FF0" w14:textId="77777777" w:rsidR="005D30C1" w:rsidRPr="005D30C1" w:rsidRDefault="005D30C1" w:rsidP="005D30C1">
      <w:pPr>
        <w:numPr>
          <w:ilvl w:val="0"/>
          <w:numId w:val="11"/>
        </w:numPr>
      </w:pPr>
      <w:r w:rsidRPr="005D30C1">
        <w:rPr>
          <w:b/>
          <w:bCs/>
        </w:rPr>
        <w:t>Parameterized Subcategory View</w:t>
      </w:r>
      <w:r w:rsidRPr="005D30C1">
        <w:t>:</w:t>
      </w:r>
    </w:p>
    <w:p w14:paraId="1980DBA2" w14:textId="77777777" w:rsidR="005D30C1" w:rsidRPr="005D30C1" w:rsidRDefault="005D30C1" w:rsidP="005D30C1">
      <w:pPr>
        <w:numPr>
          <w:ilvl w:val="1"/>
          <w:numId w:val="11"/>
        </w:numPr>
      </w:pPr>
      <w:r w:rsidRPr="005D30C1">
        <w:t>Enable a parameter to toggle views for:</w:t>
      </w:r>
    </w:p>
    <w:p w14:paraId="7F7689A0" w14:textId="77777777" w:rsidR="005D30C1" w:rsidRPr="005D30C1" w:rsidRDefault="005D30C1" w:rsidP="005D30C1">
      <w:pPr>
        <w:numPr>
          <w:ilvl w:val="2"/>
          <w:numId w:val="11"/>
        </w:numPr>
      </w:pPr>
      <w:r w:rsidRPr="005D30C1">
        <w:t>Quantity</w:t>
      </w:r>
    </w:p>
    <w:p w14:paraId="018AACAD" w14:textId="77777777" w:rsidR="005D30C1" w:rsidRPr="005D30C1" w:rsidRDefault="005D30C1" w:rsidP="005D30C1">
      <w:pPr>
        <w:numPr>
          <w:ilvl w:val="2"/>
          <w:numId w:val="11"/>
        </w:numPr>
      </w:pPr>
      <w:r w:rsidRPr="005D30C1">
        <w:t>Sales</w:t>
      </w:r>
    </w:p>
    <w:p w14:paraId="400F0B8A" w14:textId="77777777" w:rsidR="005D30C1" w:rsidRPr="005D30C1" w:rsidRDefault="005D30C1" w:rsidP="005D30C1">
      <w:pPr>
        <w:numPr>
          <w:ilvl w:val="2"/>
          <w:numId w:val="11"/>
        </w:numPr>
      </w:pPr>
      <w:r w:rsidRPr="005D30C1">
        <w:t>Profit</w:t>
      </w:r>
    </w:p>
    <w:p w14:paraId="1C3A8ACC" w14:textId="77777777" w:rsidR="005D30C1" w:rsidRPr="005D30C1" w:rsidRDefault="005D30C1" w:rsidP="005D30C1">
      <w:pPr>
        <w:numPr>
          <w:ilvl w:val="0"/>
          <w:numId w:val="11"/>
        </w:numPr>
      </w:pPr>
      <w:r w:rsidRPr="005D30C1">
        <w:rPr>
          <w:b/>
          <w:bCs/>
        </w:rPr>
        <w:t>Interactive Product Dashboard</w:t>
      </w:r>
      <w:r w:rsidRPr="005D30C1">
        <w:t>:</w:t>
      </w:r>
    </w:p>
    <w:p w14:paraId="0CEB7500" w14:textId="77777777" w:rsidR="005D30C1" w:rsidRPr="005D30C1" w:rsidRDefault="005D30C1" w:rsidP="005D30C1">
      <w:pPr>
        <w:numPr>
          <w:ilvl w:val="1"/>
          <w:numId w:val="11"/>
        </w:numPr>
      </w:pPr>
      <w:r w:rsidRPr="005D30C1">
        <w:t>Sales by Product Category</w:t>
      </w:r>
    </w:p>
    <w:p w14:paraId="3FF44004" w14:textId="77777777" w:rsidR="005D30C1" w:rsidRPr="005D30C1" w:rsidRDefault="005D30C1" w:rsidP="005D30C1">
      <w:pPr>
        <w:numPr>
          <w:ilvl w:val="1"/>
          <w:numId w:val="11"/>
        </w:numPr>
      </w:pPr>
      <w:r w:rsidRPr="005D30C1">
        <w:t>Sales &amp; Profit by Product Name</w:t>
      </w:r>
    </w:p>
    <w:p w14:paraId="1848AA14" w14:textId="77777777" w:rsidR="005D30C1" w:rsidRPr="005D30C1" w:rsidRDefault="005D30C1" w:rsidP="005D30C1">
      <w:pPr>
        <w:numPr>
          <w:ilvl w:val="1"/>
          <w:numId w:val="11"/>
        </w:numPr>
      </w:pPr>
      <w:r w:rsidRPr="005D30C1">
        <w:t>Sales by Region and State</w:t>
      </w:r>
    </w:p>
    <w:p w14:paraId="36B185D3" w14:textId="77777777" w:rsidR="005D30C1" w:rsidRPr="005D30C1" w:rsidRDefault="005D30C1" w:rsidP="005D30C1">
      <w:pPr>
        <w:numPr>
          <w:ilvl w:val="0"/>
          <w:numId w:val="11"/>
        </w:numPr>
      </w:pPr>
      <w:r w:rsidRPr="005D30C1">
        <w:rPr>
          <w:b/>
          <w:bCs/>
        </w:rPr>
        <w:t>Overview Dashboard</w:t>
      </w:r>
      <w:r w:rsidRPr="005D30C1">
        <w:t>:</w:t>
      </w:r>
    </w:p>
    <w:p w14:paraId="5367D135" w14:textId="77777777" w:rsidR="005D30C1" w:rsidRPr="005D30C1" w:rsidRDefault="005D30C1" w:rsidP="005D30C1">
      <w:pPr>
        <w:numPr>
          <w:ilvl w:val="1"/>
          <w:numId w:val="11"/>
        </w:numPr>
      </w:pPr>
      <w:r w:rsidRPr="005D30C1">
        <w:lastRenderedPageBreak/>
        <w:t>Combine and link all dashboards together for centralized access</w:t>
      </w:r>
    </w:p>
    <w:p w14:paraId="50D1CB20" w14:textId="77777777" w:rsidR="005D30C1" w:rsidRPr="005D30C1" w:rsidRDefault="005D30C1" w:rsidP="005D30C1">
      <w:pPr>
        <w:numPr>
          <w:ilvl w:val="0"/>
          <w:numId w:val="11"/>
        </w:numPr>
      </w:pPr>
      <w:r w:rsidRPr="005D30C1">
        <w:rPr>
          <w:b/>
          <w:bCs/>
        </w:rPr>
        <w:t>Story Points</w:t>
      </w:r>
      <w:r w:rsidRPr="005D30C1">
        <w:t>:</w:t>
      </w:r>
    </w:p>
    <w:p w14:paraId="1B6A618B" w14:textId="77777777" w:rsidR="005D30C1" w:rsidRPr="005D30C1" w:rsidRDefault="005D30C1" w:rsidP="005D30C1">
      <w:pPr>
        <w:numPr>
          <w:ilvl w:val="1"/>
          <w:numId w:val="11"/>
        </w:numPr>
      </w:pPr>
      <w:r w:rsidRPr="005D30C1">
        <w:t>Sales Forecast</w:t>
      </w:r>
    </w:p>
    <w:p w14:paraId="5B2CDFF2" w14:textId="77777777" w:rsidR="005D30C1" w:rsidRPr="005D30C1" w:rsidRDefault="005D30C1" w:rsidP="005D30C1">
      <w:pPr>
        <w:numPr>
          <w:ilvl w:val="1"/>
          <w:numId w:val="11"/>
        </w:numPr>
      </w:pPr>
      <w:r w:rsidRPr="005D30C1">
        <w:t>Lollipop Chart</w:t>
      </w:r>
    </w:p>
    <w:p w14:paraId="63982792" w14:textId="77777777" w:rsidR="005D30C1" w:rsidRPr="005D30C1" w:rsidRDefault="005D30C1" w:rsidP="005D30C1">
      <w:pPr>
        <w:numPr>
          <w:ilvl w:val="1"/>
          <w:numId w:val="11"/>
        </w:numPr>
      </w:pPr>
      <w:r w:rsidRPr="005D30C1">
        <w:t>Donut Chart</w:t>
      </w:r>
    </w:p>
    <w:p w14:paraId="5F32F204" w14:textId="77777777" w:rsidR="005D30C1" w:rsidRPr="005D30C1" w:rsidRDefault="005D30C1" w:rsidP="005D30C1">
      <w:pPr>
        <w:numPr>
          <w:ilvl w:val="1"/>
          <w:numId w:val="11"/>
        </w:numPr>
      </w:pPr>
      <w:r w:rsidRPr="005D30C1">
        <w:t>Top vs Bottom Profit Insight</w:t>
      </w:r>
    </w:p>
    <w:p w14:paraId="734E0462" w14:textId="1E733EDD" w:rsidR="00E35FDD" w:rsidRDefault="00E35FDD" w:rsidP="005D30C1"/>
    <w:sectPr w:rsidR="00E35FDD" w:rsidSect="003123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59CB"/>
    <w:multiLevelType w:val="multilevel"/>
    <w:tmpl w:val="FB92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33710"/>
    <w:multiLevelType w:val="multilevel"/>
    <w:tmpl w:val="20720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D018B"/>
    <w:multiLevelType w:val="multilevel"/>
    <w:tmpl w:val="B44E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E4DD5"/>
    <w:multiLevelType w:val="multilevel"/>
    <w:tmpl w:val="56E8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37AA9"/>
    <w:multiLevelType w:val="multilevel"/>
    <w:tmpl w:val="FF7A7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A3706"/>
    <w:multiLevelType w:val="multilevel"/>
    <w:tmpl w:val="47E2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A0793"/>
    <w:multiLevelType w:val="multilevel"/>
    <w:tmpl w:val="A60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B95600"/>
    <w:multiLevelType w:val="multilevel"/>
    <w:tmpl w:val="F17CE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773E7"/>
    <w:multiLevelType w:val="multilevel"/>
    <w:tmpl w:val="8EBA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A479D"/>
    <w:multiLevelType w:val="multilevel"/>
    <w:tmpl w:val="3998F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A6DC8"/>
    <w:multiLevelType w:val="multilevel"/>
    <w:tmpl w:val="AE62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037432">
    <w:abstractNumId w:val="7"/>
  </w:num>
  <w:num w:numId="2" w16cid:durableId="2000453207">
    <w:abstractNumId w:val="5"/>
  </w:num>
  <w:num w:numId="3" w16cid:durableId="1862352861">
    <w:abstractNumId w:val="2"/>
  </w:num>
  <w:num w:numId="4" w16cid:durableId="423578542">
    <w:abstractNumId w:val="3"/>
  </w:num>
  <w:num w:numId="5" w16cid:durableId="1824540953">
    <w:abstractNumId w:val="1"/>
  </w:num>
  <w:num w:numId="6" w16cid:durableId="114639445">
    <w:abstractNumId w:val="10"/>
  </w:num>
  <w:num w:numId="7" w16cid:durableId="823811445">
    <w:abstractNumId w:val="8"/>
  </w:num>
  <w:num w:numId="8" w16cid:durableId="116416106">
    <w:abstractNumId w:val="0"/>
  </w:num>
  <w:num w:numId="9" w16cid:durableId="692804909">
    <w:abstractNumId w:val="6"/>
  </w:num>
  <w:num w:numId="10" w16cid:durableId="655188244">
    <w:abstractNumId w:val="4"/>
  </w:num>
  <w:num w:numId="11" w16cid:durableId="1075782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75"/>
    <w:rsid w:val="000A2A75"/>
    <w:rsid w:val="0031232F"/>
    <w:rsid w:val="005D30C1"/>
    <w:rsid w:val="00627940"/>
    <w:rsid w:val="00785230"/>
    <w:rsid w:val="008A66FE"/>
    <w:rsid w:val="009D0485"/>
    <w:rsid w:val="00B84B89"/>
    <w:rsid w:val="00E35FDD"/>
    <w:rsid w:val="00F757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A079"/>
  <w15:chartTrackingRefBased/>
  <w15:docId w15:val="{18BD2746-6187-4DEE-BD51-D3BBE9BF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A75"/>
    <w:rPr>
      <w:rFonts w:eastAsiaTheme="majorEastAsia" w:cstheme="majorBidi"/>
      <w:color w:val="272727" w:themeColor="text1" w:themeTint="D8"/>
    </w:rPr>
  </w:style>
  <w:style w:type="paragraph" w:styleId="Title">
    <w:name w:val="Title"/>
    <w:basedOn w:val="Normal"/>
    <w:next w:val="Normal"/>
    <w:link w:val="TitleChar"/>
    <w:uiPriority w:val="10"/>
    <w:qFormat/>
    <w:rsid w:val="000A2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A75"/>
    <w:pPr>
      <w:spacing w:before="160"/>
      <w:jc w:val="center"/>
    </w:pPr>
    <w:rPr>
      <w:i/>
      <w:iCs/>
      <w:color w:val="404040" w:themeColor="text1" w:themeTint="BF"/>
    </w:rPr>
  </w:style>
  <w:style w:type="character" w:customStyle="1" w:styleId="QuoteChar">
    <w:name w:val="Quote Char"/>
    <w:basedOn w:val="DefaultParagraphFont"/>
    <w:link w:val="Quote"/>
    <w:uiPriority w:val="29"/>
    <w:rsid w:val="000A2A75"/>
    <w:rPr>
      <w:i/>
      <w:iCs/>
      <w:color w:val="404040" w:themeColor="text1" w:themeTint="BF"/>
    </w:rPr>
  </w:style>
  <w:style w:type="paragraph" w:styleId="ListParagraph">
    <w:name w:val="List Paragraph"/>
    <w:basedOn w:val="Normal"/>
    <w:uiPriority w:val="34"/>
    <w:qFormat/>
    <w:rsid w:val="000A2A75"/>
    <w:pPr>
      <w:ind w:left="720"/>
      <w:contextualSpacing/>
    </w:pPr>
  </w:style>
  <w:style w:type="character" w:styleId="IntenseEmphasis">
    <w:name w:val="Intense Emphasis"/>
    <w:basedOn w:val="DefaultParagraphFont"/>
    <w:uiPriority w:val="21"/>
    <w:qFormat/>
    <w:rsid w:val="000A2A75"/>
    <w:rPr>
      <w:i/>
      <w:iCs/>
      <w:color w:val="0F4761" w:themeColor="accent1" w:themeShade="BF"/>
    </w:rPr>
  </w:style>
  <w:style w:type="paragraph" w:styleId="IntenseQuote">
    <w:name w:val="Intense Quote"/>
    <w:basedOn w:val="Normal"/>
    <w:next w:val="Normal"/>
    <w:link w:val="IntenseQuoteChar"/>
    <w:uiPriority w:val="30"/>
    <w:qFormat/>
    <w:rsid w:val="000A2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A75"/>
    <w:rPr>
      <w:i/>
      <w:iCs/>
      <w:color w:val="0F4761" w:themeColor="accent1" w:themeShade="BF"/>
    </w:rPr>
  </w:style>
  <w:style w:type="character" w:styleId="IntenseReference">
    <w:name w:val="Intense Reference"/>
    <w:basedOn w:val="DefaultParagraphFont"/>
    <w:uiPriority w:val="32"/>
    <w:qFormat/>
    <w:rsid w:val="000A2A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99869">
      <w:bodyDiv w:val="1"/>
      <w:marLeft w:val="0"/>
      <w:marRight w:val="0"/>
      <w:marTop w:val="0"/>
      <w:marBottom w:val="0"/>
      <w:divBdr>
        <w:top w:val="none" w:sz="0" w:space="0" w:color="auto"/>
        <w:left w:val="none" w:sz="0" w:space="0" w:color="auto"/>
        <w:bottom w:val="none" w:sz="0" w:space="0" w:color="auto"/>
        <w:right w:val="none" w:sz="0" w:space="0" w:color="auto"/>
      </w:divBdr>
    </w:div>
    <w:div w:id="20308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Elmesmary</dc:creator>
  <cp:keywords/>
  <dc:description/>
  <cp:lastModifiedBy>Moataz Elmesmary</cp:lastModifiedBy>
  <cp:revision>2</cp:revision>
  <dcterms:created xsi:type="dcterms:W3CDTF">2025-05-10T10:00:00Z</dcterms:created>
  <dcterms:modified xsi:type="dcterms:W3CDTF">2025-05-10T10:01:00Z</dcterms:modified>
</cp:coreProperties>
</file>