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271DA850" w:rsidR="00025676" w:rsidRPr="00CA6449" w:rsidRDefault="00025676" w:rsidP="00025676">
      <w:pPr>
        <w:spacing w:after="0" w:line="259" w:lineRule="auto"/>
        <w:ind w:left="0" w:right="0" w:firstLine="0"/>
        <w:rPr>
          <w:color w:val="auto"/>
        </w:rPr>
      </w:pPr>
      <w:r w:rsidRPr="00CA6449">
        <w:rPr>
          <w:color w:val="auto"/>
          <w:sz w:val="28"/>
        </w:rPr>
        <w:t xml:space="preserve">Tobias </w:t>
      </w:r>
      <w:proofErr w:type="spellStart"/>
      <w:r w:rsidR="00711ABE">
        <w:rPr>
          <w:color w:val="auto"/>
          <w:sz w:val="28"/>
        </w:rPr>
        <w:t>Böni</w:t>
      </w:r>
      <w:proofErr w:type="spellEnd"/>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351E06" w:rsidP="00025676">
      <w:pPr>
        <w:spacing w:after="0" w:line="259" w:lineRule="auto"/>
        <w:ind w:left="-5" w:right="0"/>
        <w:rPr>
          <w:color w:val="auto"/>
        </w:rPr>
      </w:pPr>
      <w:hyperlink r:id="rId11" w:history="1">
        <w:r w:rsidRPr="00290C30">
          <w:rPr>
            <w:rStyle w:val="Hyperlink"/>
          </w:rPr>
          <w:t>Tobias.boeni</w:t>
        </w:r>
        <w:r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642372"/>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642373" w:displacedByCustomXml="next"/>
    <w:sdt>
      <w:sdtPr>
        <w:rPr>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4EEA2D9E" w14:textId="75F7265D" w:rsidR="004911BB"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642372" w:history="1">
            <w:r w:rsidR="004911BB" w:rsidRPr="00135A61">
              <w:rPr>
                <w:rStyle w:val="Hyperlink"/>
                <w:noProof/>
                <w:lang w:val="en-US"/>
              </w:rPr>
              <w:t>Abstract</w:t>
            </w:r>
            <w:r w:rsidR="004911BB">
              <w:rPr>
                <w:noProof/>
                <w:webHidden/>
              </w:rPr>
              <w:tab/>
            </w:r>
            <w:r w:rsidR="004911BB">
              <w:rPr>
                <w:noProof/>
                <w:webHidden/>
              </w:rPr>
              <w:fldChar w:fldCharType="begin"/>
            </w:r>
            <w:r w:rsidR="004911BB">
              <w:rPr>
                <w:noProof/>
                <w:webHidden/>
              </w:rPr>
              <w:instrText xml:space="preserve"> PAGEREF _Toc201642372 \h </w:instrText>
            </w:r>
            <w:r w:rsidR="004911BB">
              <w:rPr>
                <w:noProof/>
                <w:webHidden/>
              </w:rPr>
            </w:r>
            <w:r w:rsidR="004911BB">
              <w:rPr>
                <w:noProof/>
                <w:webHidden/>
              </w:rPr>
              <w:fldChar w:fldCharType="separate"/>
            </w:r>
            <w:r w:rsidR="00EA7417">
              <w:rPr>
                <w:noProof/>
                <w:webHidden/>
              </w:rPr>
              <w:t>1</w:t>
            </w:r>
            <w:r w:rsidR="004911BB">
              <w:rPr>
                <w:noProof/>
                <w:webHidden/>
              </w:rPr>
              <w:fldChar w:fldCharType="end"/>
            </w:r>
          </w:hyperlink>
        </w:p>
        <w:p w14:paraId="08E4E064" w14:textId="37B936B4" w:rsidR="004911BB" w:rsidRDefault="004911BB">
          <w:pPr>
            <w:pStyle w:val="TOC1"/>
            <w:tabs>
              <w:tab w:val="right" w:pos="9410"/>
            </w:tabs>
            <w:rPr>
              <w:rFonts w:asciiTheme="minorHAnsi" w:eastAsiaTheme="minorEastAsia" w:hAnsiTheme="minorHAnsi" w:cstheme="minorBidi"/>
              <w:noProof/>
              <w:color w:val="auto"/>
              <w:sz w:val="24"/>
              <w:lang w:val="en-GB" w:eastAsia="en-GB"/>
            </w:rPr>
          </w:pPr>
          <w:hyperlink w:anchor="_Toc201642373" w:history="1">
            <w:r w:rsidRPr="00135A61">
              <w:rPr>
                <w:rStyle w:val="Hyperlink"/>
                <w:noProof/>
                <w:lang w:val="en-US"/>
              </w:rPr>
              <w:t>Table of Contents</w:t>
            </w:r>
            <w:r>
              <w:rPr>
                <w:noProof/>
                <w:webHidden/>
              </w:rPr>
              <w:tab/>
            </w:r>
            <w:r>
              <w:rPr>
                <w:noProof/>
                <w:webHidden/>
              </w:rPr>
              <w:fldChar w:fldCharType="begin"/>
            </w:r>
            <w:r>
              <w:rPr>
                <w:noProof/>
                <w:webHidden/>
              </w:rPr>
              <w:instrText xml:space="preserve"> PAGEREF _Toc201642373 \h </w:instrText>
            </w:r>
            <w:r>
              <w:rPr>
                <w:noProof/>
                <w:webHidden/>
              </w:rPr>
            </w:r>
            <w:r>
              <w:rPr>
                <w:noProof/>
                <w:webHidden/>
              </w:rPr>
              <w:fldChar w:fldCharType="separate"/>
            </w:r>
            <w:r w:rsidR="00EA7417">
              <w:rPr>
                <w:noProof/>
                <w:webHidden/>
              </w:rPr>
              <w:t>2</w:t>
            </w:r>
            <w:r>
              <w:rPr>
                <w:noProof/>
                <w:webHidden/>
              </w:rPr>
              <w:fldChar w:fldCharType="end"/>
            </w:r>
          </w:hyperlink>
        </w:p>
        <w:p w14:paraId="4F811593" w14:textId="25883FE1"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4" w:history="1">
            <w:r w:rsidRPr="00135A61">
              <w:rPr>
                <w:rStyle w:val="Hyperlink"/>
                <w:b/>
                <w:bCs/>
                <w:noProof/>
                <w:lang w:val="en-US"/>
              </w:rPr>
              <w:t>1.</w:t>
            </w:r>
            <w:r>
              <w:rPr>
                <w:rFonts w:asciiTheme="minorHAnsi" w:eastAsiaTheme="minorEastAsia" w:hAnsiTheme="minorHAnsi" w:cstheme="minorBidi"/>
                <w:noProof/>
                <w:color w:val="auto"/>
                <w:sz w:val="24"/>
                <w:lang w:val="en-GB" w:eastAsia="en-GB"/>
              </w:rPr>
              <w:tab/>
            </w:r>
            <w:r w:rsidRPr="00135A61">
              <w:rPr>
                <w:rStyle w:val="Hyperlink"/>
                <w:b/>
                <w:bCs/>
                <w:noProof/>
                <w:lang w:val="en-US"/>
              </w:rPr>
              <w:t>Introduction</w:t>
            </w:r>
            <w:r>
              <w:rPr>
                <w:noProof/>
                <w:webHidden/>
              </w:rPr>
              <w:tab/>
            </w:r>
            <w:r>
              <w:rPr>
                <w:noProof/>
                <w:webHidden/>
              </w:rPr>
              <w:fldChar w:fldCharType="begin"/>
            </w:r>
            <w:r>
              <w:rPr>
                <w:noProof/>
                <w:webHidden/>
              </w:rPr>
              <w:instrText xml:space="preserve"> PAGEREF _Toc201642374 \h </w:instrText>
            </w:r>
            <w:r>
              <w:rPr>
                <w:noProof/>
                <w:webHidden/>
              </w:rPr>
            </w:r>
            <w:r>
              <w:rPr>
                <w:noProof/>
                <w:webHidden/>
              </w:rPr>
              <w:fldChar w:fldCharType="separate"/>
            </w:r>
            <w:r w:rsidR="00EA7417">
              <w:rPr>
                <w:noProof/>
                <w:webHidden/>
              </w:rPr>
              <w:t>3</w:t>
            </w:r>
            <w:r>
              <w:rPr>
                <w:noProof/>
                <w:webHidden/>
              </w:rPr>
              <w:fldChar w:fldCharType="end"/>
            </w:r>
          </w:hyperlink>
        </w:p>
        <w:p w14:paraId="2625798D" w14:textId="72415842"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5" w:history="1">
            <w:r w:rsidRPr="00135A61">
              <w:rPr>
                <w:rStyle w:val="Hyperlink"/>
                <w:b/>
                <w:bCs/>
                <w:noProof/>
                <w:lang w:val="en-US"/>
              </w:rPr>
              <w:t>2.</w:t>
            </w:r>
            <w:r>
              <w:rPr>
                <w:rFonts w:asciiTheme="minorHAnsi" w:eastAsiaTheme="minorEastAsia" w:hAnsiTheme="minorHAnsi" w:cstheme="minorBidi"/>
                <w:noProof/>
                <w:color w:val="auto"/>
                <w:sz w:val="24"/>
                <w:lang w:val="en-GB" w:eastAsia="en-GB"/>
              </w:rPr>
              <w:tab/>
            </w:r>
            <w:r w:rsidRPr="00135A61">
              <w:rPr>
                <w:rStyle w:val="Hyperlink"/>
                <w:b/>
                <w:bCs/>
                <w:noProof/>
              </w:rPr>
              <w:t>Infrastructure and Tools</w:t>
            </w:r>
            <w:r>
              <w:rPr>
                <w:noProof/>
                <w:webHidden/>
              </w:rPr>
              <w:tab/>
            </w:r>
            <w:r>
              <w:rPr>
                <w:noProof/>
                <w:webHidden/>
              </w:rPr>
              <w:fldChar w:fldCharType="begin"/>
            </w:r>
            <w:r>
              <w:rPr>
                <w:noProof/>
                <w:webHidden/>
              </w:rPr>
              <w:instrText xml:space="preserve"> PAGEREF _Toc201642375 \h </w:instrText>
            </w:r>
            <w:r>
              <w:rPr>
                <w:noProof/>
                <w:webHidden/>
              </w:rPr>
            </w:r>
            <w:r>
              <w:rPr>
                <w:noProof/>
                <w:webHidden/>
              </w:rPr>
              <w:fldChar w:fldCharType="separate"/>
            </w:r>
            <w:r w:rsidR="00EA7417">
              <w:rPr>
                <w:noProof/>
                <w:webHidden/>
              </w:rPr>
              <w:t>4</w:t>
            </w:r>
            <w:r>
              <w:rPr>
                <w:noProof/>
                <w:webHidden/>
              </w:rPr>
              <w:fldChar w:fldCharType="end"/>
            </w:r>
          </w:hyperlink>
        </w:p>
        <w:p w14:paraId="06B4E533" w14:textId="6F6691CA"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6" w:history="1">
            <w:r w:rsidRPr="00135A61">
              <w:rPr>
                <w:rStyle w:val="Hyperlink"/>
                <w:b/>
                <w:bCs/>
                <w:noProof/>
                <w:lang w:val="en-US"/>
              </w:rPr>
              <w:t>3.</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w:t>
            </w:r>
            <w:r>
              <w:rPr>
                <w:noProof/>
                <w:webHidden/>
              </w:rPr>
              <w:tab/>
            </w:r>
            <w:r>
              <w:rPr>
                <w:noProof/>
                <w:webHidden/>
              </w:rPr>
              <w:fldChar w:fldCharType="begin"/>
            </w:r>
            <w:r>
              <w:rPr>
                <w:noProof/>
                <w:webHidden/>
              </w:rPr>
              <w:instrText xml:space="preserve"> PAGEREF _Toc201642376 \h </w:instrText>
            </w:r>
            <w:r>
              <w:rPr>
                <w:noProof/>
                <w:webHidden/>
              </w:rPr>
            </w:r>
            <w:r>
              <w:rPr>
                <w:noProof/>
                <w:webHidden/>
              </w:rPr>
              <w:fldChar w:fldCharType="separate"/>
            </w:r>
            <w:r w:rsidR="00EA7417">
              <w:rPr>
                <w:noProof/>
                <w:webHidden/>
              </w:rPr>
              <w:t>7</w:t>
            </w:r>
            <w:r>
              <w:rPr>
                <w:noProof/>
                <w:webHidden/>
              </w:rPr>
              <w:fldChar w:fldCharType="end"/>
            </w:r>
          </w:hyperlink>
        </w:p>
        <w:p w14:paraId="64C99A3C" w14:textId="42BA382D"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7" w:history="1">
            <w:r w:rsidRPr="00135A61">
              <w:rPr>
                <w:rStyle w:val="Hyperlink"/>
                <w:b/>
                <w:bCs/>
                <w:noProof/>
                <w:lang w:val="en-US"/>
              </w:rPr>
              <w:t>4.</w:t>
            </w:r>
            <w:r>
              <w:rPr>
                <w:rFonts w:asciiTheme="minorHAnsi" w:eastAsiaTheme="minorEastAsia" w:hAnsiTheme="minorHAnsi" w:cstheme="minorBidi"/>
                <w:noProof/>
                <w:color w:val="auto"/>
                <w:sz w:val="24"/>
                <w:lang w:val="en-GB" w:eastAsia="en-GB"/>
              </w:rPr>
              <w:tab/>
            </w:r>
            <w:r w:rsidRPr="00135A61">
              <w:rPr>
                <w:rStyle w:val="Hyperlink"/>
                <w:b/>
                <w:bCs/>
                <w:noProof/>
                <w:lang w:val="en-GB"/>
              </w:rPr>
              <w:t>Exploratory data analysis (</w:t>
            </w:r>
            <w:r w:rsidRPr="00135A61">
              <w:rPr>
                <w:rStyle w:val="Hyperlink"/>
                <w:b/>
                <w:bCs/>
                <w:noProof/>
                <w:lang w:val="en-US"/>
              </w:rPr>
              <w:t>Statistical Descriptive Analysis</w:t>
            </w:r>
            <w:r w:rsidRPr="00135A61">
              <w:rPr>
                <w:rStyle w:val="Hyperlink"/>
                <w:b/>
                <w:bCs/>
                <w:noProof/>
                <w:lang w:val="en-GB"/>
              </w:rPr>
              <w:t>)</w:t>
            </w:r>
            <w:r>
              <w:rPr>
                <w:noProof/>
                <w:webHidden/>
              </w:rPr>
              <w:tab/>
            </w:r>
            <w:r>
              <w:rPr>
                <w:noProof/>
                <w:webHidden/>
              </w:rPr>
              <w:fldChar w:fldCharType="begin"/>
            </w:r>
            <w:r>
              <w:rPr>
                <w:noProof/>
                <w:webHidden/>
              </w:rPr>
              <w:instrText xml:space="preserve"> PAGEREF _Toc201642377 \h </w:instrText>
            </w:r>
            <w:r>
              <w:rPr>
                <w:noProof/>
                <w:webHidden/>
              </w:rPr>
            </w:r>
            <w:r>
              <w:rPr>
                <w:noProof/>
                <w:webHidden/>
              </w:rPr>
              <w:fldChar w:fldCharType="separate"/>
            </w:r>
            <w:r w:rsidR="00EA7417">
              <w:rPr>
                <w:noProof/>
                <w:webHidden/>
              </w:rPr>
              <w:t>9</w:t>
            </w:r>
            <w:r>
              <w:rPr>
                <w:noProof/>
                <w:webHidden/>
              </w:rPr>
              <w:fldChar w:fldCharType="end"/>
            </w:r>
          </w:hyperlink>
        </w:p>
        <w:p w14:paraId="252EDF4B" w14:textId="02B1C335"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8" w:history="1">
            <w:r w:rsidRPr="00135A61">
              <w:rPr>
                <w:rStyle w:val="Hyperlink"/>
                <w:b/>
                <w:bCs/>
                <w:noProof/>
                <w:lang w:val="en-US"/>
              </w:rPr>
              <w:t>5.</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Quality</w:t>
            </w:r>
            <w:r>
              <w:rPr>
                <w:noProof/>
                <w:webHidden/>
              </w:rPr>
              <w:tab/>
            </w:r>
            <w:r>
              <w:rPr>
                <w:noProof/>
                <w:webHidden/>
              </w:rPr>
              <w:fldChar w:fldCharType="begin"/>
            </w:r>
            <w:r>
              <w:rPr>
                <w:noProof/>
                <w:webHidden/>
              </w:rPr>
              <w:instrText xml:space="preserve"> PAGEREF _Toc201642378 \h </w:instrText>
            </w:r>
            <w:r>
              <w:rPr>
                <w:noProof/>
                <w:webHidden/>
              </w:rPr>
            </w:r>
            <w:r>
              <w:rPr>
                <w:noProof/>
                <w:webHidden/>
              </w:rPr>
              <w:fldChar w:fldCharType="separate"/>
            </w:r>
            <w:r w:rsidR="00EA7417">
              <w:rPr>
                <w:noProof/>
                <w:webHidden/>
              </w:rPr>
              <w:t>14</w:t>
            </w:r>
            <w:r>
              <w:rPr>
                <w:noProof/>
                <w:webHidden/>
              </w:rPr>
              <w:fldChar w:fldCharType="end"/>
            </w:r>
          </w:hyperlink>
        </w:p>
        <w:p w14:paraId="1238FE84" w14:textId="5841D55A"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9" w:history="1">
            <w:r w:rsidRPr="00135A61">
              <w:rPr>
                <w:rStyle w:val="Hyperlink"/>
                <w:b/>
                <w:bCs/>
                <w:noProof/>
                <w:lang w:val="en-US"/>
              </w:rPr>
              <w:t>6.</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Flow</w:t>
            </w:r>
            <w:r>
              <w:rPr>
                <w:noProof/>
                <w:webHidden/>
              </w:rPr>
              <w:tab/>
            </w:r>
            <w:r>
              <w:rPr>
                <w:noProof/>
                <w:webHidden/>
              </w:rPr>
              <w:fldChar w:fldCharType="begin"/>
            </w:r>
            <w:r>
              <w:rPr>
                <w:noProof/>
                <w:webHidden/>
              </w:rPr>
              <w:instrText xml:space="preserve"> PAGEREF _Toc201642379 \h </w:instrText>
            </w:r>
            <w:r>
              <w:rPr>
                <w:noProof/>
                <w:webHidden/>
              </w:rPr>
            </w:r>
            <w:r>
              <w:rPr>
                <w:noProof/>
                <w:webHidden/>
              </w:rPr>
              <w:fldChar w:fldCharType="separate"/>
            </w:r>
            <w:r w:rsidR="00EA7417">
              <w:rPr>
                <w:noProof/>
                <w:webHidden/>
              </w:rPr>
              <w:t>15</w:t>
            </w:r>
            <w:r>
              <w:rPr>
                <w:noProof/>
                <w:webHidden/>
              </w:rPr>
              <w:fldChar w:fldCharType="end"/>
            </w:r>
          </w:hyperlink>
        </w:p>
        <w:p w14:paraId="2F88BF42" w14:textId="2C765F4E"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0" w:history="1">
            <w:r w:rsidRPr="00135A61">
              <w:rPr>
                <w:rStyle w:val="Hyperlink"/>
                <w:b/>
                <w:bCs/>
                <w:noProof/>
                <w:lang w:val="en-US"/>
              </w:rPr>
              <w:t>7.</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Model</w:t>
            </w:r>
            <w:r>
              <w:rPr>
                <w:noProof/>
                <w:webHidden/>
              </w:rPr>
              <w:tab/>
            </w:r>
            <w:r>
              <w:rPr>
                <w:noProof/>
                <w:webHidden/>
              </w:rPr>
              <w:fldChar w:fldCharType="begin"/>
            </w:r>
            <w:r>
              <w:rPr>
                <w:noProof/>
                <w:webHidden/>
              </w:rPr>
              <w:instrText xml:space="preserve"> PAGEREF _Toc201642380 \h </w:instrText>
            </w:r>
            <w:r>
              <w:rPr>
                <w:noProof/>
                <w:webHidden/>
              </w:rPr>
            </w:r>
            <w:r>
              <w:rPr>
                <w:noProof/>
                <w:webHidden/>
              </w:rPr>
              <w:fldChar w:fldCharType="separate"/>
            </w:r>
            <w:r w:rsidR="00EA7417">
              <w:rPr>
                <w:noProof/>
                <w:webHidden/>
              </w:rPr>
              <w:t>17</w:t>
            </w:r>
            <w:r>
              <w:rPr>
                <w:noProof/>
                <w:webHidden/>
              </w:rPr>
              <w:fldChar w:fldCharType="end"/>
            </w:r>
          </w:hyperlink>
        </w:p>
        <w:p w14:paraId="2C1E0E63" w14:textId="45A447FC"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1" w:history="1">
            <w:r w:rsidRPr="00135A61">
              <w:rPr>
                <w:rStyle w:val="Hyperlink"/>
                <w:b/>
                <w:bCs/>
                <w:noProof/>
                <w:lang w:val="en-US"/>
              </w:rPr>
              <w:t>8.</w:t>
            </w:r>
            <w:r>
              <w:rPr>
                <w:rFonts w:asciiTheme="minorHAnsi" w:eastAsiaTheme="minorEastAsia" w:hAnsiTheme="minorHAnsi" w:cstheme="minorBidi"/>
                <w:noProof/>
                <w:color w:val="auto"/>
                <w:sz w:val="24"/>
                <w:lang w:val="en-GB" w:eastAsia="en-GB"/>
              </w:rPr>
              <w:tab/>
            </w:r>
            <w:r w:rsidRPr="00135A61">
              <w:rPr>
                <w:rStyle w:val="Hyperlink"/>
                <w:b/>
                <w:bCs/>
                <w:noProof/>
                <w:lang w:val="en-GB"/>
              </w:rPr>
              <w:t>ML Predictive Model for Chute Congestion (Random Forest)</w:t>
            </w:r>
            <w:r>
              <w:rPr>
                <w:noProof/>
                <w:webHidden/>
              </w:rPr>
              <w:tab/>
            </w:r>
            <w:r>
              <w:rPr>
                <w:noProof/>
                <w:webHidden/>
              </w:rPr>
              <w:fldChar w:fldCharType="begin"/>
            </w:r>
            <w:r>
              <w:rPr>
                <w:noProof/>
                <w:webHidden/>
              </w:rPr>
              <w:instrText xml:space="preserve"> PAGEREF _Toc201642381 \h </w:instrText>
            </w:r>
            <w:r>
              <w:rPr>
                <w:noProof/>
                <w:webHidden/>
              </w:rPr>
            </w:r>
            <w:r>
              <w:rPr>
                <w:noProof/>
                <w:webHidden/>
              </w:rPr>
              <w:fldChar w:fldCharType="separate"/>
            </w:r>
            <w:r w:rsidR="00EA7417">
              <w:rPr>
                <w:noProof/>
                <w:webHidden/>
              </w:rPr>
              <w:t>19</w:t>
            </w:r>
            <w:r>
              <w:rPr>
                <w:noProof/>
                <w:webHidden/>
              </w:rPr>
              <w:fldChar w:fldCharType="end"/>
            </w:r>
          </w:hyperlink>
        </w:p>
        <w:p w14:paraId="181AA36A" w14:textId="6FF12719"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2" w:history="1">
            <w:r w:rsidRPr="00135A61">
              <w:rPr>
                <w:rStyle w:val="Hyperlink"/>
                <w:b/>
                <w:bCs/>
                <w:noProof/>
                <w:lang w:val="en-US"/>
              </w:rPr>
              <w:t>9.</w:t>
            </w:r>
            <w:r>
              <w:rPr>
                <w:rFonts w:asciiTheme="minorHAnsi" w:eastAsiaTheme="minorEastAsia" w:hAnsiTheme="minorHAnsi" w:cstheme="minorBidi"/>
                <w:noProof/>
                <w:color w:val="auto"/>
                <w:sz w:val="24"/>
                <w:lang w:val="en-GB" w:eastAsia="en-GB"/>
              </w:rPr>
              <w:tab/>
            </w:r>
            <w:r w:rsidRPr="00135A61">
              <w:rPr>
                <w:rStyle w:val="Hyperlink"/>
                <w:b/>
                <w:bCs/>
                <w:noProof/>
                <w:lang w:val="en-GB"/>
              </w:rPr>
              <w:t>LSTM Deep Learning Approach for Predicting Sorting Center Performance Issues</w:t>
            </w:r>
            <w:r>
              <w:rPr>
                <w:noProof/>
                <w:webHidden/>
              </w:rPr>
              <w:tab/>
            </w:r>
            <w:r>
              <w:rPr>
                <w:noProof/>
                <w:webHidden/>
              </w:rPr>
              <w:fldChar w:fldCharType="begin"/>
            </w:r>
            <w:r>
              <w:rPr>
                <w:noProof/>
                <w:webHidden/>
              </w:rPr>
              <w:instrText xml:space="preserve"> PAGEREF _Toc201642382 \h </w:instrText>
            </w:r>
            <w:r>
              <w:rPr>
                <w:noProof/>
                <w:webHidden/>
              </w:rPr>
            </w:r>
            <w:r>
              <w:rPr>
                <w:noProof/>
                <w:webHidden/>
              </w:rPr>
              <w:fldChar w:fldCharType="separate"/>
            </w:r>
            <w:r w:rsidR="00EA7417">
              <w:rPr>
                <w:noProof/>
                <w:webHidden/>
              </w:rPr>
              <w:t>22</w:t>
            </w:r>
            <w:r>
              <w:rPr>
                <w:noProof/>
                <w:webHidden/>
              </w:rPr>
              <w:fldChar w:fldCharType="end"/>
            </w:r>
          </w:hyperlink>
        </w:p>
        <w:p w14:paraId="50FBDCDE" w14:textId="73144AFD"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3" w:history="1">
            <w:r w:rsidRPr="00135A61">
              <w:rPr>
                <w:rStyle w:val="Hyperlink"/>
                <w:b/>
                <w:bCs/>
                <w:noProof/>
                <w:lang w:val="en-US"/>
              </w:rPr>
              <w:t>10.</w:t>
            </w:r>
            <w:r>
              <w:rPr>
                <w:rFonts w:asciiTheme="minorHAnsi" w:eastAsiaTheme="minorEastAsia" w:hAnsiTheme="minorHAnsi" w:cstheme="minorBidi"/>
                <w:noProof/>
                <w:color w:val="auto"/>
                <w:sz w:val="24"/>
                <w:lang w:val="en-GB" w:eastAsia="en-GB"/>
              </w:rPr>
              <w:tab/>
            </w:r>
            <w:r w:rsidRPr="00135A61">
              <w:rPr>
                <w:rStyle w:val="Hyperlink"/>
                <w:b/>
                <w:bCs/>
                <w:noProof/>
                <w:lang w:val="en-GB"/>
              </w:rPr>
              <w:t>ML Reinforcement Learning (RL) for Dynamic Chute Allocation (Transition from Random Forest and LSTM to Reinforcement Learning)</w:t>
            </w:r>
            <w:r>
              <w:rPr>
                <w:noProof/>
                <w:webHidden/>
              </w:rPr>
              <w:tab/>
            </w:r>
            <w:r>
              <w:rPr>
                <w:noProof/>
                <w:webHidden/>
              </w:rPr>
              <w:fldChar w:fldCharType="begin"/>
            </w:r>
            <w:r>
              <w:rPr>
                <w:noProof/>
                <w:webHidden/>
              </w:rPr>
              <w:instrText xml:space="preserve"> PAGEREF _Toc201642383 \h </w:instrText>
            </w:r>
            <w:r>
              <w:rPr>
                <w:noProof/>
                <w:webHidden/>
              </w:rPr>
            </w:r>
            <w:r>
              <w:rPr>
                <w:noProof/>
                <w:webHidden/>
              </w:rPr>
              <w:fldChar w:fldCharType="separate"/>
            </w:r>
            <w:r w:rsidR="00EA7417">
              <w:rPr>
                <w:noProof/>
                <w:webHidden/>
              </w:rPr>
              <w:t>24</w:t>
            </w:r>
            <w:r>
              <w:rPr>
                <w:noProof/>
                <w:webHidden/>
              </w:rPr>
              <w:fldChar w:fldCharType="end"/>
            </w:r>
          </w:hyperlink>
        </w:p>
        <w:p w14:paraId="695515CD" w14:textId="1574F687"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4" w:history="1">
            <w:r w:rsidRPr="00135A61">
              <w:rPr>
                <w:rStyle w:val="Hyperlink"/>
                <w:b/>
                <w:bCs/>
                <w:noProof/>
                <w:lang w:val="en-US"/>
              </w:rPr>
              <w:t>11.</w:t>
            </w:r>
            <w:r>
              <w:rPr>
                <w:rFonts w:asciiTheme="minorHAnsi" w:eastAsiaTheme="minorEastAsia" w:hAnsiTheme="minorHAnsi" w:cstheme="minorBidi"/>
                <w:noProof/>
                <w:color w:val="auto"/>
                <w:sz w:val="24"/>
                <w:lang w:val="en-GB" w:eastAsia="en-GB"/>
              </w:rPr>
              <w:tab/>
            </w:r>
            <w:r w:rsidRPr="00135A61">
              <w:rPr>
                <w:rStyle w:val="Hyperlink"/>
                <w:b/>
                <w:bCs/>
                <w:noProof/>
                <w:lang w:val="en-GB"/>
              </w:rPr>
              <w:t>Discussions</w:t>
            </w:r>
            <w:r>
              <w:rPr>
                <w:noProof/>
                <w:webHidden/>
              </w:rPr>
              <w:tab/>
            </w:r>
            <w:r>
              <w:rPr>
                <w:noProof/>
                <w:webHidden/>
              </w:rPr>
              <w:fldChar w:fldCharType="begin"/>
            </w:r>
            <w:r>
              <w:rPr>
                <w:noProof/>
                <w:webHidden/>
              </w:rPr>
              <w:instrText xml:space="preserve"> PAGEREF _Toc201642384 \h </w:instrText>
            </w:r>
            <w:r>
              <w:rPr>
                <w:noProof/>
                <w:webHidden/>
              </w:rPr>
            </w:r>
            <w:r>
              <w:rPr>
                <w:noProof/>
                <w:webHidden/>
              </w:rPr>
              <w:fldChar w:fldCharType="separate"/>
            </w:r>
            <w:r w:rsidR="00EA7417">
              <w:rPr>
                <w:noProof/>
                <w:webHidden/>
              </w:rPr>
              <w:t>27</w:t>
            </w:r>
            <w:r>
              <w:rPr>
                <w:noProof/>
                <w:webHidden/>
              </w:rPr>
              <w:fldChar w:fldCharType="end"/>
            </w:r>
          </w:hyperlink>
        </w:p>
        <w:p w14:paraId="00323B8F" w14:textId="149C6A7A"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5" w:history="1">
            <w:r w:rsidRPr="00135A61">
              <w:rPr>
                <w:rStyle w:val="Hyperlink"/>
                <w:b/>
                <w:bCs/>
                <w:noProof/>
                <w:lang w:val="en-US"/>
              </w:rPr>
              <w:t>12.</w:t>
            </w:r>
            <w:r>
              <w:rPr>
                <w:rFonts w:asciiTheme="minorHAnsi" w:eastAsiaTheme="minorEastAsia" w:hAnsiTheme="minorHAnsi" w:cstheme="minorBidi"/>
                <w:noProof/>
                <w:color w:val="auto"/>
                <w:sz w:val="24"/>
                <w:lang w:val="en-GB" w:eastAsia="en-GB"/>
              </w:rPr>
              <w:tab/>
            </w:r>
            <w:r w:rsidRPr="00135A61">
              <w:rPr>
                <w:rStyle w:val="Hyperlink"/>
                <w:b/>
                <w:bCs/>
                <w:noProof/>
                <w:lang w:val="en-US"/>
              </w:rPr>
              <w:t>Risks</w:t>
            </w:r>
            <w:r>
              <w:rPr>
                <w:noProof/>
                <w:webHidden/>
              </w:rPr>
              <w:tab/>
            </w:r>
            <w:r>
              <w:rPr>
                <w:noProof/>
                <w:webHidden/>
              </w:rPr>
              <w:fldChar w:fldCharType="begin"/>
            </w:r>
            <w:r>
              <w:rPr>
                <w:noProof/>
                <w:webHidden/>
              </w:rPr>
              <w:instrText xml:space="preserve"> PAGEREF _Toc201642385 \h </w:instrText>
            </w:r>
            <w:r>
              <w:rPr>
                <w:noProof/>
                <w:webHidden/>
              </w:rPr>
            </w:r>
            <w:r>
              <w:rPr>
                <w:noProof/>
                <w:webHidden/>
              </w:rPr>
              <w:fldChar w:fldCharType="separate"/>
            </w:r>
            <w:r w:rsidR="00EA7417">
              <w:rPr>
                <w:noProof/>
                <w:webHidden/>
              </w:rPr>
              <w:t>27</w:t>
            </w:r>
            <w:r>
              <w:rPr>
                <w:noProof/>
                <w:webHidden/>
              </w:rPr>
              <w:fldChar w:fldCharType="end"/>
            </w:r>
          </w:hyperlink>
        </w:p>
        <w:p w14:paraId="22238783" w14:textId="4DDC8B7D"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6" w:history="1">
            <w:r w:rsidRPr="00135A61">
              <w:rPr>
                <w:rStyle w:val="Hyperlink"/>
                <w:b/>
                <w:bCs/>
                <w:noProof/>
                <w:lang w:val="en-US"/>
              </w:rPr>
              <w:t>13.</w:t>
            </w:r>
            <w:r>
              <w:rPr>
                <w:rFonts w:asciiTheme="minorHAnsi" w:eastAsiaTheme="minorEastAsia" w:hAnsiTheme="minorHAnsi" w:cstheme="minorBidi"/>
                <w:noProof/>
                <w:color w:val="auto"/>
                <w:sz w:val="24"/>
                <w:lang w:val="en-GB" w:eastAsia="en-GB"/>
              </w:rPr>
              <w:tab/>
            </w:r>
            <w:r w:rsidRPr="00135A61">
              <w:rPr>
                <w:rStyle w:val="Hyperlink"/>
                <w:b/>
                <w:bCs/>
                <w:noProof/>
                <w:lang w:val="en-US"/>
              </w:rPr>
              <w:t>Preliminary Studies</w:t>
            </w:r>
            <w:r>
              <w:rPr>
                <w:noProof/>
                <w:webHidden/>
              </w:rPr>
              <w:tab/>
            </w:r>
            <w:r>
              <w:rPr>
                <w:noProof/>
                <w:webHidden/>
              </w:rPr>
              <w:fldChar w:fldCharType="begin"/>
            </w:r>
            <w:r>
              <w:rPr>
                <w:noProof/>
                <w:webHidden/>
              </w:rPr>
              <w:instrText xml:space="preserve"> PAGEREF _Toc201642386 \h </w:instrText>
            </w:r>
            <w:r>
              <w:rPr>
                <w:noProof/>
                <w:webHidden/>
              </w:rPr>
            </w:r>
            <w:r>
              <w:rPr>
                <w:noProof/>
                <w:webHidden/>
              </w:rPr>
              <w:fldChar w:fldCharType="separate"/>
            </w:r>
            <w:r w:rsidR="00EA7417">
              <w:rPr>
                <w:noProof/>
                <w:webHidden/>
              </w:rPr>
              <w:t>28</w:t>
            </w:r>
            <w:r>
              <w:rPr>
                <w:noProof/>
                <w:webHidden/>
              </w:rPr>
              <w:fldChar w:fldCharType="end"/>
            </w:r>
          </w:hyperlink>
        </w:p>
        <w:p w14:paraId="481266A9" w14:textId="4EF7329D"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7" w:history="1">
            <w:r w:rsidRPr="00135A61">
              <w:rPr>
                <w:rStyle w:val="Hyperlink"/>
                <w:b/>
                <w:bCs/>
                <w:noProof/>
                <w:lang w:val="en-US"/>
              </w:rPr>
              <w:t>14.</w:t>
            </w:r>
            <w:r>
              <w:rPr>
                <w:rFonts w:asciiTheme="minorHAnsi" w:eastAsiaTheme="minorEastAsia" w:hAnsiTheme="minorHAnsi" w:cstheme="minorBidi"/>
                <w:noProof/>
                <w:color w:val="auto"/>
                <w:sz w:val="24"/>
                <w:lang w:val="en-GB" w:eastAsia="en-GB"/>
              </w:rPr>
              <w:tab/>
            </w:r>
            <w:r w:rsidRPr="00135A61">
              <w:rPr>
                <w:rStyle w:val="Hyperlink"/>
                <w:b/>
                <w:bCs/>
                <w:noProof/>
                <w:lang w:val="en-US"/>
              </w:rPr>
              <w:t>Conclusion and Outlook</w:t>
            </w:r>
            <w:r>
              <w:rPr>
                <w:noProof/>
                <w:webHidden/>
              </w:rPr>
              <w:tab/>
            </w:r>
            <w:r>
              <w:rPr>
                <w:noProof/>
                <w:webHidden/>
              </w:rPr>
              <w:fldChar w:fldCharType="begin"/>
            </w:r>
            <w:r>
              <w:rPr>
                <w:noProof/>
                <w:webHidden/>
              </w:rPr>
              <w:instrText xml:space="preserve"> PAGEREF _Toc201642387 \h </w:instrText>
            </w:r>
            <w:r>
              <w:rPr>
                <w:noProof/>
                <w:webHidden/>
              </w:rPr>
            </w:r>
            <w:r>
              <w:rPr>
                <w:noProof/>
                <w:webHidden/>
              </w:rPr>
              <w:fldChar w:fldCharType="separate"/>
            </w:r>
            <w:r w:rsidR="00EA7417">
              <w:rPr>
                <w:noProof/>
                <w:webHidden/>
              </w:rPr>
              <w:t>29</w:t>
            </w:r>
            <w:r>
              <w:rPr>
                <w:noProof/>
                <w:webHidden/>
              </w:rPr>
              <w:fldChar w:fldCharType="end"/>
            </w:r>
          </w:hyperlink>
        </w:p>
        <w:p w14:paraId="1817F50B" w14:textId="04F940DB"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1642374"/>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514CD6">
      <w:pPr>
        <w:pStyle w:val="ListParagraph"/>
        <w:numPr>
          <w:ilvl w:val="1"/>
          <w:numId w:val="6"/>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14CD6">
      <w:pPr>
        <w:pStyle w:val="ListParagraph"/>
        <w:numPr>
          <w:ilvl w:val="1"/>
          <w:numId w:val="6"/>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14CD6">
      <w:pPr>
        <w:pStyle w:val="ListParagraph"/>
        <w:numPr>
          <w:ilvl w:val="1"/>
          <w:numId w:val="6"/>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14CD6">
      <w:pPr>
        <w:pStyle w:val="ListParagraph"/>
        <w:numPr>
          <w:ilvl w:val="1"/>
          <w:numId w:val="6"/>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1642375"/>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514CD6">
      <w:pPr>
        <w:pStyle w:val="ListParagraph"/>
        <w:numPr>
          <w:ilvl w:val="0"/>
          <w:numId w:val="23"/>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514CD6">
      <w:pPr>
        <w:pStyle w:val="ListParagraph"/>
        <w:numPr>
          <w:ilvl w:val="0"/>
          <w:numId w:val="23"/>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514CD6">
      <w:pPr>
        <w:pStyle w:val="ListParagraph"/>
        <w:numPr>
          <w:ilvl w:val="0"/>
          <w:numId w:val="23"/>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514CD6">
      <w:pPr>
        <w:pStyle w:val="ListParagraph"/>
        <w:numPr>
          <w:ilvl w:val="0"/>
          <w:numId w:val="23"/>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514CD6">
      <w:pPr>
        <w:pStyle w:val="ListParagraph"/>
        <w:numPr>
          <w:ilvl w:val="0"/>
          <w:numId w:val="23"/>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sidRPr="00044DED">
        <w:rPr>
          <w:b/>
          <w:bCs/>
          <w:szCs w:val="20"/>
          <w:lang w:val="en-GB"/>
        </w:rPr>
        <w:t>:</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proofErr w:type="gramStart"/>
      <w:r w:rsidRPr="00814CDC">
        <w:rPr>
          <w:b/>
          <w:bCs/>
          <w:szCs w:val="20"/>
          <w:lang w:val="en-GB"/>
        </w:rPr>
        <w:t>PyTorch</w:t>
      </w:r>
      <w:proofErr w:type="spellEnd"/>
      <w:r w:rsidR="00DD3119" w:rsidRPr="00CD222A">
        <w:rPr>
          <w:b/>
          <w:bCs/>
          <w:szCs w:val="20"/>
          <w:lang w:val="en-GB"/>
        </w:rPr>
        <w:t xml:space="preserve"> :</w:t>
      </w:r>
      <w:proofErr w:type="gramEnd"/>
      <w:r w:rsidR="00DD3119" w:rsidRPr="00CD222A">
        <w:rPr>
          <w:b/>
          <w:bCs/>
          <w:szCs w:val="20"/>
          <w:lang w:val="en-GB"/>
        </w:rPr>
        <w:t xml:space="preserve">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proofErr w:type="gramStart"/>
      <w:r w:rsidRPr="00814CDC">
        <w:rPr>
          <w:szCs w:val="20"/>
          <w:lang w:val="en-GB"/>
        </w:rPr>
        <w:t>torch.nn</w:t>
      </w:r>
      <w:proofErr w:type="spellEnd"/>
      <w:proofErr w:type="gramEnd"/>
      <w:r w:rsidRPr="00814CDC">
        <w:rPr>
          <w:szCs w:val="20"/>
          <w:lang w:val="en-GB"/>
        </w:rPr>
        <w:t xml:space="preserve"> – for defining neural networks (e.g., LSTM, MLP)</w:t>
      </w:r>
      <w:r w:rsidR="00CD222A" w:rsidRPr="00CD222A">
        <w:rPr>
          <w:szCs w:val="20"/>
          <w:lang w:val="en-GB"/>
        </w:rPr>
        <w:t xml:space="preserve"> and </w:t>
      </w:r>
      <w:proofErr w:type="spellStart"/>
      <w:proofErr w:type="gramStart"/>
      <w:r w:rsidRPr="00814CDC">
        <w:rPr>
          <w:szCs w:val="20"/>
          <w:lang w:val="en-GB"/>
        </w:rPr>
        <w:t>torch.utils</w:t>
      </w:r>
      <w:proofErr w:type="gramEnd"/>
      <w:r w:rsidRPr="00814CDC">
        <w:rPr>
          <w:szCs w:val="20"/>
          <w:lang w:val="en-GB"/>
        </w:rPr>
        <w:t>.data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1642376"/>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w:t>
      </w:r>
      <w:proofErr w:type="gramStart"/>
      <w:r w:rsidRPr="00CA6449">
        <w:t>n grams</w:t>
      </w:r>
      <w:proofErr w:type="gramEnd"/>
      <w:r w:rsidRPr="00CA6449">
        <w:t>)</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 xml:space="preserve">Sorting center </w:t>
      </w:r>
      <w:proofErr w:type="gramStart"/>
      <w:r w:rsidRPr="00CA6449">
        <w:rPr>
          <w:b/>
          <w:bCs/>
        </w:rPr>
        <w:t>Number</w:t>
      </w:r>
      <w:r w:rsidRPr="00CA6449">
        <w:t xml:space="preserve"> </w:t>
      </w:r>
      <w:r w:rsidR="009C0872" w:rsidRPr="00CA6449">
        <w:t xml:space="preserve"> </w:t>
      </w:r>
      <w:proofErr w:type="spellStart"/>
      <w:r w:rsidR="0093690A" w:rsidRPr="00CA6449">
        <w:t>CODS</w:t>
      </w:r>
      <w:proofErr w:type="gramEnd"/>
      <w:r w:rsidR="0093690A" w:rsidRPr="00CA6449">
        <w:t>_ZENT_NR_x</w:t>
      </w:r>
      <w:proofErr w:type="spellEnd"/>
      <w:r w:rsidR="0093690A" w:rsidRPr="00CA6449">
        <w:t xml:space="preserve">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CA6449" w:rsidRDefault="0009420D" w:rsidP="00514CD6">
      <w:pPr>
        <w:pStyle w:val="ListParagraph"/>
        <w:numPr>
          <w:ilvl w:val="1"/>
          <w:numId w:val="6"/>
        </w:numPr>
        <w:spacing w:after="195" w:line="259" w:lineRule="auto"/>
        <w:ind w:right="0"/>
        <w:rPr>
          <w:b/>
          <w:bCs/>
          <w:sz w:val="28"/>
          <w:szCs w:val="28"/>
        </w:rPr>
      </w:pPr>
      <w:r w:rsidRPr="00CA6449">
        <w:rPr>
          <w:b/>
          <w:bCs/>
          <w:sz w:val="28"/>
          <w:szCs w:val="28"/>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4FE29CFF">
            <wp:extent cx="5641675" cy="3555659"/>
            <wp:effectExtent l="0" t="0" r="0" b="6985"/>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5688227" cy="3584998"/>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661067" cy="2220556"/>
                    </a:xfrm>
                    <a:prstGeom prst="rect">
                      <a:avLst/>
                    </a:prstGeom>
                  </pic:spPr>
                </pic:pic>
              </a:graphicData>
            </a:graphic>
          </wp:inline>
        </w:drawing>
      </w:r>
    </w:p>
    <w:p w14:paraId="0C74C933"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lastRenderedPageBreak/>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52FC496E" w14:textId="30091DAF" w:rsidR="0009420D" w:rsidRDefault="00293D2A" w:rsidP="00514CD6">
      <w:pPr>
        <w:pStyle w:val="Heading1"/>
        <w:numPr>
          <w:ilvl w:val="0"/>
          <w:numId w:val="6"/>
        </w:numPr>
        <w:rPr>
          <w:b/>
          <w:bCs/>
          <w:szCs w:val="28"/>
          <w:lang w:val="en-GB"/>
        </w:rPr>
      </w:pPr>
      <w:bookmarkStart w:id="5" w:name="_Toc201642377"/>
      <w:r w:rsidRPr="007F2780">
        <w:rPr>
          <w:b/>
          <w:bCs/>
          <w:szCs w:val="28"/>
          <w:lang w:val="en-GB"/>
        </w:rPr>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 xml:space="preserve">The correlation between specific shipments or packages and performance bottlenecks will be analyzed to determine if certain supplier lots arriving at the center are contributing to the overutilization of </w:t>
      </w:r>
      <w:proofErr w:type="gramStart"/>
      <w:r w:rsidRPr="00CA6449">
        <w:rPr>
          <w:szCs w:val="20"/>
        </w:rPr>
        <w:t>particular chutes</w:t>
      </w:r>
      <w:proofErr w:type="gramEnd"/>
      <w:r w:rsidRPr="00CA6449">
        <w:rPr>
          <w:szCs w:val="20"/>
        </w:rPr>
        <w:t>.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8"/>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9"/>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0"/>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1"/>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2"/>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3"/>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4"/>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5"/>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6"/>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7"/>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CA6449" w:rsidRDefault="00652B7E" w:rsidP="00514CD6">
      <w:pPr>
        <w:pStyle w:val="ListParagraph"/>
        <w:numPr>
          <w:ilvl w:val="1"/>
          <w:numId w:val="6"/>
        </w:numPr>
        <w:spacing w:after="195" w:line="259" w:lineRule="auto"/>
        <w:ind w:right="0"/>
        <w:rPr>
          <w:b/>
          <w:bCs/>
          <w:sz w:val="28"/>
          <w:szCs w:val="28"/>
        </w:rPr>
      </w:pPr>
      <w:r w:rsidRPr="00CA6449">
        <w:rPr>
          <w:b/>
          <w:bCs/>
          <w:sz w:val="28"/>
          <w:szCs w:val="28"/>
        </w:rPr>
        <w:t>Calculating Performance</w:t>
      </w:r>
      <w:r w:rsidR="002E14DA" w:rsidRPr="00CA6449">
        <w:rPr>
          <w:b/>
          <w:bCs/>
          <w:sz w:val="28"/>
          <w:szCs w:val="28"/>
        </w:rPr>
        <w:t xml:space="preserve"> (</w:t>
      </w:r>
      <w:proofErr w:type="spellStart"/>
      <w:r w:rsidR="002E14DA" w:rsidRPr="00CA6449">
        <w:rPr>
          <w:b/>
          <w:bCs/>
        </w:rPr>
        <w:t>processing_time_minutes</w:t>
      </w:r>
      <w:proofErr w:type="spellEnd"/>
      <w:r w:rsidR="002E14DA" w:rsidRPr="00CA6449">
        <w:rPr>
          <w:b/>
          <w:bCs/>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proofErr w:type="gramStart"/>
      <w:r w:rsidR="002C754A" w:rsidRPr="00CA6449">
        <w:t>center,</w:t>
      </w:r>
      <w:r w:rsidRPr="00CA6449">
        <w:t xml:space="preserve">  added</w:t>
      </w:r>
      <w:proofErr w:type="gramEnd"/>
      <w:r w:rsidRPr="00CA6449">
        <w:t xml:space="preserve">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(i) = CODS_COD_DAT</w:t>
      </w:r>
      <w:r w:rsidR="002E14DA" w:rsidRPr="00CA6449">
        <w:rPr>
          <w:b/>
          <w:bCs/>
        </w:rPr>
        <w:t>(i</w:t>
      </w:r>
      <w:proofErr w:type="gramStart"/>
      <w:r w:rsidR="002E14DA" w:rsidRPr="00CA6449">
        <w:rPr>
          <w:b/>
          <w:bCs/>
        </w:rPr>
        <w:t xml:space="preserve">) </w:t>
      </w:r>
      <w:r w:rsidRPr="00CA6449">
        <w:rPr>
          <w:b/>
          <w:bCs/>
        </w:rPr>
        <w:t xml:space="preserve"> -</w:t>
      </w:r>
      <w:proofErr w:type="gramEnd"/>
      <w:r w:rsidRPr="00CA6449">
        <w:rPr>
          <w:b/>
          <w:bCs/>
        </w:rPr>
        <w:t xml:space="preserve">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proofErr w:type="gramStart"/>
      <w:r w:rsidRPr="00CA6449">
        <w:t>Overall</w:t>
      </w:r>
      <w:proofErr w:type="gramEnd"/>
      <w:r w:rsidRPr="00CA6449">
        <w:t xml:space="preserve"> Center Performance can be calculated on </w:t>
      </w:r>
      <w:proofErr w:type="gramStart"/>
      <w:r w:rsidRPr="00CA6449">
        <w:t>time period</w:t>
      </w:r>
      <w:proofErr w:type="gramEnd"/>
      <w:r w:rsidRPr="00CA6449">
        <w:t xml:space="preserve"> </w:t>
      </w:r>
      <w:proofErr w:type="gramStart"/>
      <w:r w:rsidRPr="00CA6449">
        <w:t>bases</w:t>
      </w:r>
      <w:proofErr w:type="gramEnd"/>
      <w:r w:rsidRPr="00CA6449">
        <w:t xml:space="preserve">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(i)) / Count</w:t>
      </w:r>
    </w:p>
    <w:p w14:paraId="2A545AE3" w14:textId="54324648" w:rsidR="00A01155" w:rsidRPr="00CA6449" w:rsidRDefault="00A01155" w:rsidP="00514CD6">
      <w:pPr>
        <w:pStyle w:val="ListParagraph"/>
        <w:numPr>
          <w:ilvl w:val="1"/>
          <w:numId w:val="6"/>
        </w:numPr>
        <w:spacing w:after="160" w:line="278" w:lineRule="auto"/>
        <w:ind w:right="0"/>
        <w:rPr>
          <w:b/>
          <w:bCs/>
          <w:sz w:val="28"/>
          <w:szCs w:val="28"/>
        </w:rPr>
      </w:pPr>
      <w:r w:rsidRPr="00CA6449">
        <w:rPr>
          <w:b/>
          <w:bCs/>
          <w:sz w:val="28"/>
          <w:szCs w:val="28"/>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 xml:space="preserve">Feature </w:t>
      </w:r>
      <w:proofErr w:type="spellStart"/>
      <w:proofErr w:type="gramStart"/>
      <w:r w:rsidRPr="00CA6449">
        <w:rPr>
          <w:b/>
          <w:bCs/>
          <w:szCs w:val="20"/>
        </w:rPr>
        <w:t>Creation</w:t>
      </w:r>
      <w:r w:rsidRPr="00CA6449">
        <w:rPr>
          <w:szCs w:val="20"/>
        </w:rPr>
        <w:t>:The</w:t>
      </w:r>
      <w:proofErr w:type="spellEnd"/>
      <w:proofErr w:type="gram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w:t>
      </w:r>
      <w:proofErr w:type="gramStart"/>
      <w:r w:rsidRPr="00CA6449">
        <w:t>example</w:t>
      </w:r>
      <w:proofErr w:type="gramEnd"/>
      <w:r w:rsidRPr="00CA6449">
        <w:t xml:space="preserv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8"/>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1642378"/>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CA6449" w:rsidRDefault="005958E9" w:rsidP="00514CD6">
      <w:pPr>
        <w:pStyle w:val="ListParagraph"/>
        <w:numPr>
          <w:ilvl w:val="1"/>
          <w:numId w:val="6"/>
        </w:numPr>
        <w:spacing w:after="195" w:line="259" w:lineRule="auto"/>
        <w:ind w:right="0"/>
        <w:rPr>
          <w:b/>
          <w:bCs/>
        </w:rPr>
      </w:pPr>
      <w:r w:rsidRPr="00CA6449">
        <w:rPr>
          <w:b/>
          <w:bCs/>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CA6449" w:rsidRDefault="005958E9" w:rsidP="00514CD6">
      <w:pPr>
        <w:pStyle w:val="ListParagraph"/>
        <w:numPr>
          <w:ilvl w:val="1"/>
          <w:numId w:val="6"/>
        </w:numPr>
        <w:spacing w:after="195" w:line="259" w:lineRule="auto"/>
        <w:ind w:right="0"/>
        <w:rPr>
          <w:b/>
          <w:bCs/>
        </w:rPr>
      </w:pPr>
      <w:r w:rsidRPr="00CA6449">
        <w:rPr>
          <w:b/>
          <w:bCs/>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CA6449" w:rsidRDefault="005958E9" w:rsidP="00514CD6">
      <w:pPr>
        <w:pStyle w:val="ListParagraph"/>
        <w:numPr>
          <w:ilvl w:val="1"/>
          <w:numId w:val="6"/>
        </w:numPr>
        <w:spacing w:after="195" w:line="259" w:lineRule="auto"/>
        <w:ind w:right="0"/>
        <w:rPr>
          <w:b/>
          <w:bCs/>
        </w:rPr>
      </w:pPr>
      <w:r w:rsidRPr="00CA6449">
        <w:rPr>
          <w:b/>
          <w:bCs/>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CA6449" w:rsidRDefault="005958E9" w:rsidP="00514CD6">
      <w:pPr>
        <w:pStyle w:val="ListParagraph"/>
        <w:numPr>
          <w:ilvl w:val="1"/>
          <w:numId w:val="6"/>
        </w:numPr>
        <w:spacing w:after="195" w:line="259" w:lineRule="auto"/>
        <w:ind w:right="0"/>
        <w:rPr>
          <w:b/>
          <w:bCs/>
        </w:rPr>
      </w:pPr>
      <w:r w:rsidRPr="00CA6449">
        <w:rPr>
          <w:b/>
          <w:bCs/>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1642379"/>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9"/>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 xml:space="preserve">Data is </w:t>
      </w:r>
      <w:proofErr w:type="gramStart"/>
      <w:r w:rsidR="00477BBF" w:rsidRPr="00CA6449">
        <w:t>passed</w:t>
      </w:r>
      <w:proofErr w:type="gramEnd"/>
      <w:r w:rsidR="00477BBF" w:rsidRPr="00CA6449">
        <w:t xml:space="preserve">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0"/>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1642380"/>
      <w:r w:rsidRPr="00CA6449">
        <w:rPr>
          <w:b/>
          <w:bCs/>
          <w:lang w:val="en-US"/>
        </w:rPr>
        <w:lastRenderedPageBreak/>
        <w:t>Data Model</w:t>
      </w:r>
      <w:bookmarkEnd w:id="8"/>
    </w:p>
    <w:p w14:paraId="1BCFF253" w14:textId="12B71613" w:rsidR="00EE5FC4" w:rsidRPr="00CA6449" w:rsidRDefault="00EE5FC4" w:rsidP="00514CD6">
      <w:pPr>
        <w:pStyle w:val="ListParagraph"/>
        <w:numPr>
          <w:ilvl w:val="1"/>
          <w:numId w:val="6"/>
        </w:numPr>
        <w:spacing w:after="195" w:line="259" w:lineRule="auto"/>
        <w:ind w:right="0"/>
        <w:rPr>
          <w:b/>
          <w:bCs/>
        </w:rPr>
      </w:pPr>
      <w:r w:rsidRPr="00CA6449">
        <w:rPr>
          <w:b/>
          <w:bCs/>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CA6449" w:rsidRDefault="00EE5FC4" w:rsidP="00514CD6">
      <w:pPr>
        <w:pStyle w:val="ListParagraph"/>
        <w:numPr>
          <w:ilvl w:val="1"/>
          <w:numId w:val="6"/>
        </w:numPr>
        <w:spacing w:after="195" w:line="259" w:lineRule="auto"/>
        <w:ind w:right="0"/>
        <w:rPr>
          <w:b/>
          <w:bCs/>
        </w:rPr>
      </w:pPr>
      <w:r w:rsidRPr="00CA6449">
        <w:rPr>
          <w:b/>
          <w:bCs/>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1"/>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CA6449" w:rsidRDefault="00EE5FC4" w:rsidP="00514CD6">
      <w:pPr>
        <w:pStyle w:val="ListParagraph"/>
        <w:numPr>
          <w:ilvl w:val="1"/>
          <w:numId w:val="6"/>
        </w:numPr>
        <w:spacing w:after="195" w:line="259" w:lineRule="auto"/>
        <w:ind w:right="0"/>
        <w:rPr>
          <w:b/>
          <w:bCs/>
        </w:rPr>
      </w:pPr>
      <w:r w:rsidRPr="00CA6449">
        <w:rPr>
          <w:b/>
          <w:bCs/>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w:t>
      </w:r>
      <w:proofErr w:type="gramStart"/>
      <w:r w:rsidR="00D95E87" w:rsidRPr="00CA6449">
        <w:t xml:space="preserve">Tables </w:t>
      </w:r>
      <w:r w:rsidRPr="00CA6449">
        <w:t>,</w:t>
      </w:r>
      <w:proofErr w:type="gramEnd"/>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CA6449" w:rsidRDefault="00EE5FC4" w:rsidP="00514CD6">
      <w:pPr>
        <w:pStyle w:val="ListParagraph"/>
        <w:numPr>
          <w:ilvl w:val="1"/>
          <w:numId w:val="6"/>
        </w:numPr>
        <w:spacing w:after="195" w:line="259" w:lineRule="auto"/>
        <w:ind w:right="0"/>
        <w:rPr>
          <w:b/>
          <w:bCs/>
        </w:rPr>
      </w:pPr>
      <w:r w:rsidRPr="00CA6449">
        <w:rPr>
          <w:b/>
          <w:bCs/>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4E48B581" w:rsidR="005B4064" w:rsidRPr="002607BF" w:rsidRDefault="0062074A" w:rsidP="00514CD6">
      <w:pPr>
        <w:pStyle w:val="Heading1"/>
        <w:numPr>
          <w:ilvl w:val="0"/>
          <w:numId w:val="6"/>
        </w:numPr>
        <w:rPr>
          <w:b/>
          <w:bCs/>
          <w:lang w:val="en-US"/>
        </w:rPr>
      </w:pPr>
      <w:bookmarkStart w:id="9" w:name="_Toc201642381"/>
      <w:r w:rsidRPr="002607BF">
        <w:rPr>
          <w:b/>
          <w:bCs/>
          <w:szCs w:val="28"/>
          <w:lang w:val="en-GB"/>
        </w:rPr>
        <w:t>M</w:t>
      </w:r>
      <w:r w:rsidR="00B60563" w:rsidRPr="002607BF">
        <w:rPr>
          <w:b/>
          <w:bCs/>
          <w:szCs w:val="28"/>
          <w:lang w:val="en-GB"/>
        </w:rPr>
        <w:t>L</w:t>
      </w:r>
      <w:r w:rsidRPr="002607BF">
        <w:rPr>
          <w:b/>
          <w:bCs/>
          <w:szCs w:val="28"/>
          <w:lang w:val="en-GB"/>
        </w:rPr>
        <w:t xml:space="preserve"> </w:t>
      </w:r>
      <w:r w:rsidR="005B4064" w:rsidRPr="002607BF">
        <w:rPr>
          <w:b/>
          <w:bCs/>
          <w:szCs w:val="28"/>
          <w:lang w:val="en-GB"/>
        </w:rPr>
        <w:t>Predictive Model for Chute Congestion</w:t>
      </w:r>
      <w:r w:rsidR="00181266" w:rsidRPr="002607BF">
        <w:rPr>
          <w:b/>
          <w:bCs/>
          <w:szCs w:val="28"/>
          <w:lang w:val="en-GB"/>
        </w:rPr>
        <w:t xml:space="preserve"> </w:t>
      </w:r>
      <w:r w:rsidR="003E4188" w:rsidRPr="002607BF">
        <w:rPr>
          <w:b/>
          <w:bCs/>
          <w:szCs w:val="28"/>
          <w:lang w:val="en-GB"/>
        </w:rPr>
        <w:t>(</w:t>
      </w:r>
      <w:r w:rsidR="003E4188" w:rsidRPr="002607BF">
        <w:rPr>
          <w:b/>
          <w:bCs/>
          <w:szCs w:val="28"/>
          <w:lang w:val="en-GB"/>
        </w:rPr>
        <w:t>Random Forest</w:t>
      </w:r>
      <w:r w:rsidR="003E4188" w:rsidRPr="002607BF">
        <w:rPr>
          <w:b/>
          <w:bCs/>
          <w:szCs w:val="28"/>
          <w:lang w:val="en-GB"/>
        </w:rPr>
        <w:t>)</w:t>
      </w:r>
      <w:bookmarkEnd w:id="9"/>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Selection:</w:t>
      </w:r>
    </w:p>
    <w:p w14:paraId="0AEDBC6A" w14:textId="77777777" w:rsidR="005B4064" w:rsidRPr="00CA6449" w:rsidRDefault="005B4064" w:rsidP="00514CD6">
      <w:pPr>
        <w:numPr>
          <w:ilvl w:val="0"/>
          <w:numId w:val="13"/>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14CD6">
      <w:pPr>
        <w:numPr>
          <w:ilvl w:val="1"/>
          <w:numId w:val="13"/>
        </w:numPr>
        <w:spacing w:after="160" w:line="278" w:lineRule="auto"/>
        <w:ind w:right="0"/>
        <w:rPr>
          <w:szCs w:val="20"/>
        </w:rPr>
      </w:pPr>
      <w:r w:rsidRPr="00CA6449">
        <w:rPr>
          <w:b/>
          <w:bCs/>
          <w:szCs w:val="20"/>
        </w:rPr>
        <w:t>Advantages</w:t>
      </w:r>
      <w:r w:rsidRPr="00CA6449">
        <w:rPr>
          <w:szCs w:val="20"/>
        </w:rPr>
        <w:t xml:space="preserve">: The Random Forest model is robust to overfitting and handles large datasets efficiently. It can </w:t>
      </w:r>
      <w:proofErr w:type="gramStart"/>
      <w:r w:rsidRPr="00CA6449">
        <w:rPr>
          <w:szCs w:val="20"/>
        </w:rPr>
        <w:t>also output</w:t>
      </w:r>
      <w:proofErr w:type="gramEnd"/>
      <w:r w:rsidRPr="00CA6449">
        <w:rPr>
          <w:szCs w:val="20"/>
        </w:rPr>
        <w:t xml:space="preserve"> feature importance, helping identify which factors contribute most to chute congestion.</w:t>
      </w:r>
    </w:p>
    <w:p w14:paraId="1199F607" w14:textId="77777777" w:rsidR="005B4064" w:rsidRPr="00CA6449" w:rsidRDefault="005B4064" w:rsidP="00514CD6">
      <w:pPr>
        <w:numPr>
          <w:ilvl w:val="1"/>
          <w:numId w:val="13"/>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Training:</w:t>
      </w:r>
    </w:p>
    <w:p w14:paraId="41A197E0" w14:textId="77777777" w:rsidR="005B4064" w:rsidRPr="00CA6449" w:rsidRDefault="005B4064" w:rsidP="00514CD6">
      <w:pPr>
        <w:numPr>
          <w:ilvl w:val="0"/>
          <w:numId w:val="14"/>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14CD6">
      <w:pPr>
        <w:numPr>
          <w:ilvl w:val="0"/>
          <w:numId w:val="14"/>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14CD6">
      <w:pPr>
        <w:numPr>
          <w:ilvl w:val="1"/>
          <w:numId w:val="14"/>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14CD6">
      <w:pPr>
        <w:numPr>
          <w:ilvl w:val="0"/>
          <w:numId w:val="14"/>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14CD6">
      <w:pPr>
        <w:numPr>
          <w:ilvl w:val="1"/>
          <w:numId w:val="14"/>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14CD6">
      <w:pPr>
        <w:numPr>
          <w:ilvl w:val="0"/>
          <w:numId w:val="14"/>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14CD6">
      <w:pPr>
        <w:numPr>
          <w:ilvl w:val="1"/>
          <w:numId w:val="14"/>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14CD6">
      <w:pPr>
        <w:numPr>
          <w:ilvl w:val="0"/>
          <w:numId w:val="15"/>
        </w:numPr>
        <w:spacing w:after="160" w:line="278" w:lineRule="auto"/>
        <w:ind w:right="0"/>
        <w:rPr>
          <w:szCs w:val="20"/>
        </w:rPr>
      </w:pPr>
      <w:r w:rsidRPr="00CA6449">
        <w:rPr>
          <w:b/>
          <w:bCs/>
          <w:szCs w:val="20"/>
        </w:rPr>
        <w:t>Real-Time Monitoring</w:t>
      </w:r>
      <w:r w:rsidRPr="00CA6449">
        <w:rPr>
          <w:szCs w:val="20"/>
        </w:rPr>
        <w:t>:</w:t>
      </w:r>
    </w:p>
    <w:p w14:paraId="24FC68F3" w14:textId="77777777" w:rsidR="005B4064" w:rsidRPr="00CA6449" w:rsidRDefault="005B4064" w:rsidP="00514CD6">
      <w:pPr>
        <w:numPr>
          <w:ilvl w:val="1"/>
          <w:numId w:val="15"/>
        </w:numPr>
        <w:spacing w:after="160" w:line="278" w:lineRule="auto"/>
        <w:ind w:right="0"/>
        <w:rPr>
          <w:szCs w:val="20"/>
        </w:rPr>
      </w:pPr>
      <w:r w:rsidRPr="00CA6449">
        <w:rPr>
          <w:szCs w:val="20"/>
        </w:rPr>
        <w:lastRenderedPageBreak/>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14CD6">
      <w:pPr>
        <w:numPr>
          <w:ilvl w:val="0"/>
          <w:numId w:val="15"/>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14CD6">
      <w:pPr>
        <w:numPr>
          <w:ilvl w:val="1"/>
          <w:numId w:val="15"/>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7" style="width:0;height:1.5pt" o:hralign="center" o:bullet="t" o:hrstd="t" o:hr="t" fillcolor="#a0a0a0" stroked="f"/>
        </w:pict>
      </w:r>
    </w:p>
    <w:p w14:paraId="2309AB6B" w14:textId="77777777" w:rsidR="00B044F5" w:rsidRPr="00B044F5" w:rsidRDefault="00B044F5" w:rsidP="00514CD6">
      <w:pPr>
        <w:pStyle w:val="ListParagraph"/>
        <w:numPr>
          <w:ilvl w:val="1"/>
          <w:numId w:val="6"/>
        </w:numPr>
        <w:spacing w:after="160" w:line="278" w:lineRule="auto"/>
        <w:ind w:right="0"/>
        <w:rPr>
          <w:b/>
          <w:bCs/>
          <w:szCs w:val="20"/>
          <w:lang w:val="de-CH"/>
        </w:rPr>
      </w:pPr>
      <w:r w:rsidRPr="00B044F5">
        <w:rPr>
          <w:b/>
          <w:bCs/>
          <w:szCs w:val="20"/>
          <w:lang w:val="en-GB"/>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lastRenderedPageBreak/>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Continue refining the performance models with updated data and </w:t>
      </w:r>
      <w:proofErr w:type="gramStart"/>
      <w:r w:rsidRPr="00B316EA">
        <w:rPr>
          <w:b/>
          <w:bCs/>
          <w:szCs w:val="20"/>
        </w:rPr>
        <w:t>explore</w:t>
      </w:r>
      <w:proofErr w:type="gramEnd"/>
      <w:r w:rsidRPr="00B316EA">
        <w:rPr>
          <w:b/>
          <w:bCs/>
          <w:szCs w:val="20"/>
        </w:rPr>
        <w:t xml:space="preserv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3C3DEA52" w:rsidR="00D474E6" w:rsidRDefault="00FF0D88">
      <w:pPr>
        <w:spacing w:after="160" w:line="278" w:lineRule="auto"/>
        <w:ind w:left="0" w:right="0" w:firstLine="0"/>
      </w:pPr>
      <w:r w:rsidRPr="00AB177A">
        <w:rPr>
          <w:noProof/>
        </w:rPr>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2"/>
                    <a:stretch>
                      <a:fillRect/>
                    </a:stretch>
                  </pic:blipFill>
                  <pic:spPr>
                    <a:xfrm>
                      <a:off x="0" y="0"/>
                      <a:ext cx="5981700" cy="2922905"/>
                    </a:xfrm>
                    <a:prstGeom prst="rect">
                      <a:avLst/>
                    </a:prstGeom>
                  </pic:spPr>
                </pic:pic>
              </a:graphicData>
            </a:graphic>
          </wp:inline>
        </w:drawing>
      </w:r>
    </w:p>
    <w:p w14:paraId="4194C6D8" w14:textId="163F5175" w:rsidR="0026564A" w:rsidRDefault="00186BDA">
      <w:pPr>
        <w:spacing w:after="160" w:line="278" w:lineRule="auto"/>
        <w:ind w:left="0" w:right="0" w:firstLine="0"/>
      </w:pPr>
      <w:r>
        <w:rPr>
          <w:noProof/>
        </w:rPr>
        <w:drawing>
          <wp:inline distT="0" distB="0" distL="0" distR="0" wp14:anchorId="73ED49A7" wp14:editId="2E5321E2">
            <wp:extent cx="4313208" cy="2835179"/>
            <wp:effectExtent l="0" t="0" r="0" b="3810"/>
            <wp:docPr id="48810424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4170" cy="2842384"/>
                    </a:xfrm>
                    <a:prstGeom prst="rect">
                      <a:avLst/>
                    </a:prstGeom>
                    <a:noFill/>
                    <a:ln>
                      <a:noFill/>
                    </a:ln>
                  </pic:spPr>
                </pic:pic>
              </a:graphicData>
            </a:graphic>
          </wp:inline>
        </w:drawing>
      </w:r>
    </w:p>
    <w:p w14:paraId="1624A29D" w14:textId="77777777" w:rsidR="0026564A" w:rsidRDefault="0026564A">
      <w:pPr>
        <w:spacing w:after="160" w:line="278" w:lineRule="auto"/>
        <w:ind w:left="0" w:right="0" w:firstLine="0"/>
      </w:pPr>
      <w:r>
        <w:br w:type="page"/>
      </w:r>
    </w:p>
    <w:p w14:paraId="1C3E268A" w14:textId="7107FD42" w:rsidR="004E148F" w:rsidRPr="000A6565" w:rsidRDefault="000B059E" w:rsidP="00514CD6">
      <w:pPr>
        <w:pStyle w:val="Heading1"/>
        <w:numPr>
          <w:ilvl w:val="0"/>
          <w:numId w:val="6"/>
        </w:numPr>
        <w:rPr>
          <w:b/>
          <w:bCs/>
          <w:szCs w:val="28"/>
          <w:lang w:val="en-GB"/>
        </w:rPr>
      </w:pPr>
      <w:bookmarkStart w:id="10" w:name="_Toc201642382"/>
      <w:r w:rsidRPr="000A6565">
        <w:rPr>
          <w:b/>
          <w:bCs/>
          <w:szCs w:val="28"/>
          <w:lang w:val="en-GB"/>
        </w:rPr>
        <w:lastRenderedPageBreak/>
        <w:t>LSTM</w:t>
      </w:r>
      <w:r w:rsidR="00162F27" w:rsidRPr="000A6565">
        <w:rPr>
          <w:b/>
          <w:bCs/>
          <w:szCs w:val="28"/>
          <w:lang w:val="en-GB"/>
        </w:rPr>
        <w:t xml:space="preserve"> </w:t>
      </w:r>
      <w:r w:rsidR="0015485F" w:rsidRPr="000A6565">
        <w:rPr>
          <w:b/>
          <w:bCs/>
          <w:szCs w:val="28"/>
          <w:lang w:val="en-GB"/>
        </w:rPr>
        <w:t>Deep Learning Approach for Predicting Sorting Center Performance Issues</w:t>
      </w:r>
      <w:bookmarkEnd w:id="10"/>
    </w:p>
    <w:p w14:paraId="1FF45C4C"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After initial experimentation with Random Forest models, which failed to capture temporal patterns and did not yield reliable performance forecasts, we transitioned to a deep learning approach using Long Short-Term Memory (LSTM) networks. This notebook documents the development, refinement, and evaluation of LSTM-based models aimed at predicting bottlenecks in Swiss Post sorting centers.</w:t>
      </w:r>
    </w:p>
    <w:p w14:paraId="7C85A21A"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From Random Forest to LSTM: Motivation for Change</w:t>
      </w:r>
    </w:p>
    <w:p w14:paraId="2DA8BF20"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Random Forest models treated each time step as an independent observation, ignoring the sequential nature of package processing data. As a result, they struggled with forecasting tasks and could not detect leading indicators of congestion. To address this, we adopted LSTM models capable of learning from historical sequences and capturing temporal dependencies.</w:t>
      </w:r>
    </w:p>
    <w:p w14:paraId="3DB8F5E2"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Initial LSTM Model: All Chutes, Hourly Aggregation</w:t>
      </w:r>
    </w:p>
    <w:p w14:paraId="7BBDAEF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30 days of data from all chutes, aggregated hourly.</w:t>
      </w:r>
    </w:p>
    <w:p w14:paraId="36EE78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Problem: Most data showed no issues (avg. processing time &lt; 10 min).</w:t>
      </w:r>
    </w:p>
    <w:p w14:paraId="758EABB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Consequence: Model overfit to majority class, predicted constant normal behavior.</w:t>
      </w:r>
    </w:p>
    <w:p w14:paraId="7D5E553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Result: Missed performance spikes, limited forecasting accuracy.</w:t>
      </w:r>
    </w:p>
    <w:p w14:paraId="26F7C845"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Refined LSTM Model: Focused Scope and Higher Granularity</w:t>
      </w:r>
    </w:p>
    <w:p w14:paraId="0ACAB5D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Scope: Top 20 chutes with documented performance issues.</w:t>
      </w:r>
    </w:p>
    <w:p w14:paraId="1DAECA7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Time Granularity: Aggregated to 10-minute intervals to better reflect real-time dynamics.</w:t>
      </w:r>
    </w:p>
    <w:p w14:paraId="559A8E3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Impact: Reduced class imbalance, improved prediction of anomalies, more dynamic outputs.</w:t>
      </w:r>
    </w:p>
    <w:p w14:paraId="254E193D"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Comparison Overview</w:t>
      </w:r>
    </w:p>
    <w:tbl>
      <w:tblPr>
        <w:tblW w:w="0" w:type="auto"/>
        <w:tblLook w:val="04A0" w:firstRow="1" w:lastRow="0" w:firstColumn="1" w:lastColumn="0" w:noHBand="0" w:noVBand="1"/>
      </w:tblPr>
      <w:tblGrid>
        <w:gridCol w:w="1728"/>
        <w:gridCol w:w="1728"/>
        <w:gridCol w:w="1728"/>
        <w:gridCol w:w="1728"/>
        <w:gridCol w:w="1728"/>
      </w:tblGrid>
      <w:tr w:rsidR="0015485F" w:rsidRPr="0015485F" w14:paraId="7E1A2F76" w14:textId="77777777" w:rsidTr="0015485F">
        <w:tc>
          <w:tcPr>
            <w:tcW w:w="1728" w:type="dxa"/>
            <w:hideMark/>
          </w:tcPr>
          <w:p w14:paraId="402B036A"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Model Version</w:t>
            </w:r>
          </w:p>
        </w:tc>
        <w:tc>
          <w:tcPr>
            <w:tcW w:w="1728" w:type="dxa"/>
            <w:hideMark/>
          </w:tcPr>
          <w:p w14:paraId="4D2ED3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Data Scope</w:t>
            </w:r>
          </w:p>
        </w:tc>
        <w:tc>
          <w:tcPr>
            <w:tcW w:w="1728" w:type="dxa"/>
            <w:hideMark/>
          </w:tcPr>
          <w:p w14:paraId="18776E9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Granularity</w:t>
            </w:r>
          </w:p>
        </w:tc>
        <w:tc>
          <w:tcPr>
            <w:tcW w:w="1728" w:type="dxa"/>
            <w:hideMark/>
          </w:tcPr>
          <w:p w14:paraId="38DB70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Issue Presence</w:t>
            </w:r>
          </w:p>
        </w:tc>
        <w:tc>
          <w:tcPr>
            <w:tcW w:w="1728" w:type="dxa"/>
            <w:hideMark/>
          </w:tcPr>
          <w:p w14:paraId="5574D4F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Prediction Quality</w:t>
            </w:r>
          </w:p>
        </w:tc>
      </w:tr>
      <w:tr w:rsidR="0015485F" w:rsidRPr="0015485F" w14:paraId="0F8B37AD" w14:textId="77777777" w:rsidTr="0015485F">
        <w:tc>
          <w:tcPr>
            <w:tcW w:w="1728" w:type="dxa"/>
            <w:hideMark/>
          </w:tcPr>
          <w:p w14:paraId="4D9BC31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Original (Baseline)</w:t>
            </w:r>
          </w:p>
        </w:tc>
        <w:tc>
          <w:tcPr>
            <w:tcW w:w="1728" w:type="dxa"/>
            <w:hideMark/>
          </w:tcPr>
          <w:p w14:paraId="6B993C7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All Chutes</w:t>
            </w:r>
          </w:p>
        </w:tc>
        <w:tc>
          <w:tcPr>
            <w:tcW w:w="1728" w:type="dxa"/>
            <w:hideMark/>
          </w:tcPr>
          <w:p w14:paraId="70B1E15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Hourly</w:t>
            </w:r>
          </w:p>
        </w:tc>
        <w:tc>
          <w:tcPr>
            <w:tcW w:w="1728" w:type="dxa"/>
            <w:hideMark/>
          </w:tcPr>
          <w:p w14:paraId="731EE2A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Mostly Normal</w:t>
            </w:r>
          </w:p>
        </w:tc>
        <w:tc>
          <w:tcPr>
            <w:tcW w:w="1728" w:type="dxa"/>
            <w:hideMark/>
          </w:tcPr>
          <w:p w14:paraId="02EB14D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Poor (Overfitting)</w:t>
            </w:r>
          </w:p>
        </w:tc>
      </w:tr>
      <w:tr w:rsidR="0015485F" w:rsidRPr="0015485F" w14:paraId="1B25D481" w14:textId="77777777" w:rsidTr="0015485F">
        <w:tc>
          <w:tcPr>
            <w:tcW w:w="1728" w:type="dxa"/>
            <w:hideMark/>
          </w:tcPr>
          <w:p w14:paraId="6AE3AAD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Refined (Top 20)</w:t>
            </w:r>
          </w:p>
        </w:tc>
        <w:tc>
          <w:tcPr>
            <w:tcW w:w="1728" w:type="dxa"/>
            <w:hideMark/>
          </w:tcPr>
          <w:p w14:paraId="3B1DAD0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Problematic Chutes</w:t>
            </w:r>
          </w:p>
        </w:tc>
        <w:tc>
          <w:tcPr>
            <w:tcW w:w="1728" w:type="dxa"/>
            <w:hideMark/>
          </w:tcPr>
          <w:p w14:paraId="7C84DFB4"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10-minute</w:t>
            </w:r>
          </w:p>
        </w:tc>
        <w:tc>
          <w:tcPr>
            <w:tcW w:w="1728" w:type="dxa"/>
            <w:hideMark/>
          </w:tcPr>
          <w:p w14:paraId="1086F2A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Real Issues</w:t>
            </w:r>
          </w:p>
        </w:tc>
        <w:tc>
          <w:tcPr>
            <w:tcW w:w="1728" w:type="dxa"/>
            <w:hideMark/>
          </w:tcPr>
          <w:p w14:paraId="2416D63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Improved Accuracy</w:t>
            </w:r>
          </w:p>
        </w:tc>
      </w:tr>
    </w:tbl>
    <w:p w14:paraId="15561363"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Architectures and Objectives</w:t>
      </w:r>
    </w:p>
    <w:p w14:paraId="22326B1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1: Univariate LSTM</w:t>
      </w:r>
    </w:p>
    <w:p w14:paraId="034459E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AVG_PROCESSING_TIME_MINUTES</w:t>
      </w:r>
    </w:p>
    <w:p w14:paraId="7039E45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 Same (regression)</w:t>
      </w:r>
    </w:p>
    <w:p w14:paraId="77FA776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lastRenderedPageBreak/>
        <w:t>- Output: Forecast for next 6 hours (36 × 10-min steps)</w:t>
      </w:r>
    </w:p>
    <w:p w14:paraId="5EC3EDC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Use Case: General trend detection across chutes</w:t>
      </w:r>
    </w:p>
    <w:p w14:paraId="1D84F3A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Simplicity: Fast </w:t>
      </w:r>
      <w:proofErr w:type="gramStart"/>
      <w:r w:rsidRPr="0015485F">
        <w:rPr>
          <w:rFonts w:eastAsia="MS Mincho"/>
          <w:color w:val="auto"/>
          <w:kern w:val="0"/>
          <w:szCs w:val="22"/>
          <w:lang w:eastAsia="en-US"/>
          <w14:ligatures w14:val="none"/>
        </w:rPr>
        <w:t>to train</w:t>
      </w:r>
      <w:proofErr w:type="gramEnd"/>
      <w:r w:rsidRPr="0015485F">
        <w:rPr>
          <w:rFonts w:eastAsia="MS Mincho"/>
          <w:color w:val="auto"/>
          <w:kern w:val="0"/>
          <w:szCs w:val="22"/>
          <w:lang w:eastAsia="en-US"/>
          <w14:ligatures w14:val="none"/>
        </w:rPr>
        <w:t>, low complexity</w:t>
      </w:r>
    </w:p>
    <w:p w14:paraId="1083649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2: Multivariate Hybrid LSTM</w:t>
      </w:r>
    </w:p>
    <w:p w14:paraId="1BB7E84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Features: CHUTE, ZIP_CODE, LOAD, PACKAGE_COUNT, HOUR_OF_DAY, DAY_OF_WEEK</w:t>
      </w:r>
    </w:p>
    <w:p w14:paraId="7956AE5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Targets:</w:t>
      </w:r>
    </w:p>
    <w:p w14:paraId="0D6AB1B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AVG_PROCESSING_TIME_MINUTES (regression)</w:t>
      </w:r>
    </w:p>
    <w:p w14:paraId="5131AF2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PERFORMANCE_ISSUE (binary classification)</w:t>
      </w:r>
    </w:p>
    <w:p w14:paraId="7A1918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Use Case: Detect delays and raise alarms proactively</w:t>
      </w:r>
    </w:p>
    <w:p w14:paraId="2FD09C1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Benefit: Captures context and patterns across multiple dimensions</w:t>
      </w:r>
    </w:p>
    <w:p w14:paraId="7100EC5A"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Evaluation and Results</w:t>
      </w:r>
    </w:p>
    <w:p w14:paraId="4B783C4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Metrics: MAE for regression, Accuracy/Precision/Recall/F1 for classification</w:t>
      </w:r>
    </w:p>
    <w:p w14:paraId="5EACFB6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Validation: Performed over </w:t>
      </w:r>
      <w:proofErr w:type="gramStart"/>
      <w:r w:rsidRPr="0015485F">
        <w:rPr>
          <w:rFonts w:eastAsia="MS Mincho"/>
          <w:color w:val="auto"/>
          <w:kern w:val="0"/>
          <w:szCs w:val="22"/>
          <w:lang w:eastAsia="en-US"/>
          <w14:ligatures w14:val="none"/>
        </w:rPr>
        <w:t>holdout</w:t>
      </w:r>
      <w:proofErr w:type="gramEnd"/>
      <w:r w:rsidRPr="0015485F">
        <w:rPr>
          <w:rFonts w:eastAsia="MS Mincho"/>
          <w:color w:val="auto"/>
          <w:kern w:val="0"/>
          <w:szCs w:val="22"/>
          <w:lang w:eastAsia="en-US"/>
          <w14:ligatures w14:val="none"/>
        </w:rPr>
        <w:t xml:space="preserve"> time windows</w:t>
      </w:r>
    </w:p>
    <w:p w14:paraId="2D35A48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Observation: Model successfully detected processing slowdowns and predicted spikes</w:t>
      </w:r>
    </w:p>
    <w:p w14:paraId="7DF62137"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Conclusion and Outlook</w:t>
      </w:r>
    </w:p>
    <w:p w14:paraId="6665281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transition from tree-based models to sequential deep learning models greatly improved the prediction quality. By narrowing the data scope and enhancing temporal resolution, the refined LSTM models offer actionable insights for detecting and mitigating performance issues in real time. Future work will focus on real-time deployment, adaptive learning, and integration with operational dashboards.</w:t>
      </w:r>
    </w:p>
    <w:p w14:paraId="022AACCF" w14:textId="68761862" w:rsidR="009F6423" w:rsidRDefault="009C293A" w:rsidP="009F6423">
      <w:pPr>
        <w:pStyle w:val="ListParagraph"/>
        <w:spacing w:after="160" w:line="278" w:lineRule="auto"/>
        <w:ind w:left="360" w:right="0" w:firstLine="0"/>
        <w:rPr>
          <w:b/>
          <w:bCs/>
          <w:sz w:val="28"/>
          <w:szCs w:val="28"/>
        </w:rPr>
      </w:pPr>
      <w:r>
        <w:rPr>
          <w:noProof/>
        </w:rPr>
        <w:drawing>
          <wp:inline distT="0" distB="0" distL="0" distR="0" wp14:anchorId="038836D1" wp14:editId="5ED19DDA">
            <wp:extent cx="3140015" cy="1845823"/>
            <wp:effectExtent l="0" t="0" r="3810" b="2540"/>
            <wp:docPr id="863285647"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6528" cy="1884922"/>
                    </a:xfrm>
                    <a:prstGeom prst="rect">
                      <a:avLst/>
                    </a:prstGeom>
                    <a:noFill/>
                    <a:ln>
                      <a:noFill/>
                    </a:ln>
                  </pic:spPr>
                </pic:pic>
              </a:graphicData>
            </a:graphic>
          </wp:inline>
        </w:drawing>
      </w:r>
    </w:p>
    <w:p w14:paraId="7CB330B0" w14:textId="77777777" w:rsidR="009C293A" w:rsidRDefault="009C293A" w:rsidP="009F6423">
      <w:pPr>
        <w:pStyle w:val="ListParagraph"/>
        <w:spacing w:after="160" w:line="278" w:lineRule="auto"/>
        <w:ind w:left="360" w:right="0" w:firstLine="0"/>
        <w:rPr>
          <w:b/>
          <w:bCs/>
          <w:sz w:val="28"/>
          <w:szCs w:val="28"/>
        </w:rPr>
      </w:pPr>
    </w:p>
    <w:p w14:paraId="5B730D74" w14:textId="711B42C3" w:rsidR="005F1765" w:rsidRDefault="005F1765" w:rsidP="009F6423">
      <w:pPr>
        <w:pStyle w:val="ListParagraph"/>
        <w:spacing w:after="160" w:line="278" w:lineRule="auto"/>
        <w:ind w:left="360" w:right="0" w:firstLine="0"/>
        <w:rPr>
          <w:b/>
          <w:bCs/>
          <w:sz w:val="28"/>
          <w:szCs w:val="28"/>
        </w:rPr>
      </w:pPr>
      <w:r>
        <w:rPr>
          <w:noProof/>
        </w:rPr>
        <w:lastRenderedPageBreak/>
        <w:drawing>
          <wp:inline distT="0" distB="0" distL="0" distR="0" wp14:anchorId="43462925" wp14:editId="04738568">
            <wp:extent cx="2475781" cy="1216025"/>
            <wp:effectExtent l="0" t="0" r="1270" b="3175"/>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2980" cy="1219561"/>
                    </a:xfrm>
                    <a:prstGeom prst="rect">
                      <a:avLst/>
                    </a:prstGeom>
                    <a:noFill/>
                    <a:ln>
                      <a:noFill/>
                    </a:ln>
                  </pic:spPr>
                </pic:pic>
              </a:graphicData>
            </a:graphic>
          </wp:inline>
        </w:drawing>
      </w:r>
      <w:r>
        <w:rPr>
          <w:noProof/>
        </w:rPr>
        <w:drawing>
          <wp:inline distT="0" distB="0" distL="0" distR="0" wp14:anchorId="6319C9C4" wp14:editId="0BA64361">
            <wp:extent cx="2228626" cy="1250822"/>
            <wp:effectExtent l="0" t="0" r="635" b="6985"/>
            <wp:docPr id="1411949455"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utput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56780" cy="1266623"/>
                    </a:xfrm>
                    <a:prstGeom prst="rect">
                      <a:avLst/>
                    </a:prstGeom>
                    <a:noFill/>
                    <a:ln>
                      <a:noFill/>
                    </a:ln>
                  </pic:spPr>
                </pic:pic>
              </a:graphicData>
            </a:graphic>
          </wp:inline>
        </w:drawing>
      </w:r>
    </w:p>
    <w:p w14:paraId="5790EC8E" w14:textId="77777777" w:rsidR="005F1765" w:rsidRDefault="005F1765" w:rsidP="009F6423">
      <w:pPr>
        <w:pStyle w:val="ListParagraph"/>
        <w:spacing w:after="160" w:line="278" w:lineRule="auto"/>
        <w:ind w:left="360" w:right="0" w:firstLine="0"/>
        <w:rPr>
          <w:b/>
          <w:bCs/>
          <w:sz w:val="28"/>
          <w:szCs w:val="28"/>
        </w:rPr>
      </w:pPr>
    </w:p>
    <w:p w14:paraId="40DA757D" w14:textId="77777777" w:rsidR="009C293A" w:rsidRPr="00CA6449" w:rsidRDefault="009C293A" w:rsidP="009F6423">
      <w:pPr>
        <w:pStyle w:val="ListParagraph"/>
        <w:spacing w:after="160" w:line="278" w:lineRule="auto"/>
        <w:ind w:left="360" w:right="0" w:firstLine="0"/>
        <w:rPr>
          <w:b/>
          <w:bCs/>
          <w:sz w:val="28"/>
          <w:szCs w:val="28"/>
        </w:rPr>
      </w:pPr>
    </w:p>
    <w:p w14:paraId="073D46BA" w14:textId="0510C059" w:rsidR="0056479A" w:rsidRPr="002D750B" w:rsidRDefault="003F2A8D" w:rsidP="00514CD6">
      <w:pPr>
        <w:pStyle w:val="Heading1"/>
        <w:numPr>
          <w:ilvl w:val="0"/>
          <w:numId w:val="6"/>
        </w:numPr>
        <w:rPr>
          <w:b/>
          <w:bCs/>
          <w:sz w:val="22"/>
          <w:szCs w:val="22"/>
          <w:lang w:val="en-GB"/>
        </w:rPr>
      </w:pPr>
      <w:r w:rsidRPr="002D750B">
        <w:rPr>
          <w:b/>
          <w:bCs/>
          <w:sz w:val="22"/>
          <w:szCs w:val="22"/>
          <w:lang w:val="en-GB"/>
        </w:rPr>
        <w:t xml:space="preserve"> </w:t>
      </w:r>
      <w:bookmarkStart w:id="11" w:name="_Toc201642383"/>
      <w:r w:rsidR="00162F27" w:rsidRPr="002D750B">
        <w:rPr>
          <w:b/>
          <w:bCs/>
          <w:sz w:val="22"/>
          <w:szCs w:val="22"/>
          <w:lang w:val="en-GB"/>
        </w:rPr>
        <w:t>M</w:t>
      </w:r>
      <w:r w:rsidR="000B059E" w:rsidRPr="002D750B">
        <w:rPr>
          <w:b/>
          <w:bCs/>
          <w:sz w:val="22"/>
          <w:szCs w:val="22"/>
          <w:lang w:val="en-GB"/>
        </w:rPr>
        <w:t>L</w:t>
      </w:r>
      <w:r w:rsidR="00162F27" w:rsidRPr="002D750B">
        <w:rPr>
          <w:b/>
          <w:bCs/>
          <w:sz w:val="22"/>
          <w:szCs w:val="22"/>
          <w:lang w:val="en-GB"/>
        </w:rPr>
        <w:t xml:space="preserve"> </w:t>
      </w:r>
      <w:r w:rsidR="000B059E" w:rsidRPr="002D750B">
        <w:rPr>
          <w:b/>
          <w:bCs/>
          <w:sz w:val="22"/>
          <w:szCs w:val="22"/>
          <w:lang w:val="en-GB"/>
        </w:rPr>
        <w:t>Reinforcement Learning (RL) for Dynamic Chute Allocation</w:t>
      </w:r>
      <w:r w:rsidR="00D53D36" w:rsidRPr="002D750B">
        <w:rPr>
          <w:b/>
          <w:bCs/>
          <w:sz w:val="22"/>
          <w:szCs w:val="22"/>
          <w:lang w:val="en-GB"/>
        </w:rPr>
        <w:t xml:space="preserve"> (</w:t>
      </w:r>
      <w:r w:rsidR="0056479A" w:rsidRPr="002D750B">
        <w:rPr>
          <w:b/>
          <w:bCs/>
          <w:sz w:val="22"/>
          <w:szCs w:val="22"/>
          <w:lang w:val="en-GB"/>
        </w:rPr>
        <w:t>Transition from Random Forest and LSTM to Reinforcement Learning</w:t>
      </w:r>
      <w:r w:rsidR="00D53D36" w:rsidRPr="002D750B">
        <w:rPr>
          <w:b/>
          <w:bCs/>
          <w:sz w:val="22"/>
          <w:szCs w:val="22"/>
          <w:lang w:val="en-GB"/>
        </w:rPr>
        <w:t>)</w:t>
      </w:r>
      <w:bookmarkEnd w:id="11"/>
    </w:p>
    <w:p w14:paraId="54CEF309" w14:textId="77777777" w:rsidR="0056479A" w:rsidRPr="002D750B" w:rsidRDefault="0056479A" w:rsidP="0056479A">
      <w:pPr>
        <w:pStyle w:val="Heading2"/>
        <w:rPr>
          <w:rFonts w:ascii="Calibri" w:hAnsi="Calibri" w:cs="Calibri"/>
          <w:sz w:val="22"/>
          <w:szCs w:val="22"/>
        </w:rPr>
      </w:pPr>
      <w:r w:rsidRPr="002D750B">
        <w:rPr>
          <w:rFonts w:ascii="Calibri" w:hAnsi="Calibri" w:cs="Calibri"/>
          <w:sz w:val="22"/>
          <w:szCs w:val="22"/>
        </w:rPr>
        <w:t>Objective</w:t>
      </w:r>
    </w:p>
    <w:p w14:paraId="224E7338" w14:textId="77777777" w:rsidR="0056479A" w:rsidRPr="002D750B" w:rsidRDefault="0056479A" w:rsidP="0056479A">
      <w:pPr>
        <w:rPr>
          <w:szCs w:val="22"/>
        </w:rPr>
      </w:pPr>
      <w:r w:rsidRPr="002D750B">
        <w:rPr>
          <w:szCs w:val="22"/>
        </w:rPr>
        <w:t>The goal of this notebook is 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36A6E1BE" w14:textId="77777777" w:rsidR="0056479A" w:rsidRPr="002D750B" w:rsidRDefault="0056479A" w:rsidP="0056479A">
      <w:pPr>
        <w:pStyle w:val="Heading2"/>
        <w:rPr>
          <w:rFonts w:ascii="Calibri" w:hAnsi="Calibri" w:cs="Calibri"/>
          <w:sz w:val="22"/>
          <w:szCs w:val="22"/>
        </w:rPr>
      </w:pPr>
      <w:r w:rsidRPr="002D750B">
        <w:rPr>
          <w:rFonts w:ascii="Calibri" w:hAnsi="Calibri" w:cs="Calibri"/>
          <w:sz w:val="22"/>
          <w:szCs w:val="22"/>
        </w:rPr>
        <w:t>Structure of the Notebook</w:t>
      </w:r>
    </w:p>
    <w:p w14:paraId="3B2F0AEB" w14:textId="77777777" w:rsidR="0056479A" w:rsidRPr="002D750B" w:rsidRDefault="0056479A" w:rsidP="0056479A">
      <w:pPr>
        <w:pStyle w:val="ListNumber"/>
        <w:rPr>
          <w:rFonts w:ascii="Calibri" w:hAnsi="Calibri" w:cs="Calibri"/>
        </w:rPr>
      </w:pPr>
      <w:r w:rsidRPr="002D750B">
        <w:rPr>
          <w:rFonts w:ascii="Calibri" w:hAnsi="Calibri" w:cs="Calibri"/>
        </w:rPr>
        <w:t>1. Data Preparation and Feature Engineering</w:t>
      </w:r>
    </w:p>
    <w:p w14:paraId="16C2AB7F" w14:textId="77777777" w:rsidR="0056479A" w:rsidRPr="002D750B" w:rsidRDefault="0056479A" w:rsidP="0056479A">
      <w:pPr>
        <w:rPr>
          <w:szCs w:val="22"/>
        </w:rPr>
      </w:pPr>
      <w:r w:rsidRPr="002D750B">
        <w:rPr>
          <w:szCs w:val="22"/>
        </w:rPr>
        <w:t>We started by preparing historical sorting data including chute loads, ZIP codes, and package processing times. Time-based features like hour of day and day of the week were derived, along with lag features and rolling averages to capture recent trends. Categorical variables (e.g., chute ID, ZIP) were numerically encoded for model compatibility.</w:t>
      </w:r>
    </w:p>
    <w:p w14:paraId="4539DD9C" w14:textId="77777777" w:rsidR="0056479A" w:rsidRPr="002D750B" w:rsidRDefault="0056479A" w:rsidP="0056479A">
      <w:pPr>
        <w:pStyle w:val="ListNumber"/>
        <w:rPr>
          <w:rFonts w:ascii="Calibri" w:hAnsi="Calibri" w:cs="Calibri"/>
        </w:rPr>
      </w:pPr>
      <w:r w:rsidRPr="002D750B">
        <w:rPr>
          <w:rFonts w:ascii="Calibri" w:hAnsi="Calibri" w:cs="Calibri"/>
        </w:rPr>
        <w:t>2. Sequence Construction for LSTM</w:t>
      </w:r>
    </w:p>
    <w:p w14:paraId="57F78588" w14:textId="77777777" w:rsidR="0056479A" w:rsidRPr="002D750B" w:rsidRDefault="0056479A" w:rsidP="0056479A">
      <w:pPr>
        <w:rPr>
          <w:szCs w:val="22"/>
        </w:rPr>
      </w:pPr>
      <w:r w:rsidRPr="002D750B">
        <w:rPr>
          <w:szCs w:val="22"/>
        </w:rPr>
        <w:t xml:space="preserve">Sequences of 12 historical records were prepared to feed into an LSTM model. The objective was to forecast </w:t>
      </w:r>
      <w:proofErr w:type="gramStart"/>
      <w:r w:rsidRPr="002D750B">
        <w:rPr>
          <w:szCs w:val="22"/>
        </w:rPr>
        <w:t>average</w:t>
      </w:r>
      <w:proofErr w:type="gramEnd"/>
      <w:r w:rsidRPr="002D750B">
        <w:rPr>
          <w:szCs w:val="22"/>
        </w:rPr>
        <w:t xml:space="preserve"> processing time for the </w:t>
      </w:r>
      <w:proofErr w:type="gramStart"/>
      <w:r w:rsidRPr="002D750B">
        <w:rPr>
          <w:szCs w:val="22"/>
        </w:rPr>
        <w:t>next time</w:t>
      </w:r>
      <w:proofErr w:type="gramEnd"/>
      <w:r w:rsidRPr="002D750B">
        <w:rPr>
          <w:szCs w:val="22"/>
        </w:rPr>
        <w:t xml:space="preserve"> step. Although </w:t>
      </w:r>
      <w:proofErr w:type="gramStart"/>
      <w:r w:rsidRPr="002D750B">
        <w:rPr>
          <w:szCs w:val="22"/>
        </w:rPr>
        <w:t>the LSTM</w:t>
      </w:r>
      <w:proofErr w:type="gramEnd"/>
      <w:r w:rsidRPr="002D750B">
        <w:rPr>
          <w:szCs w:val="22"/>
        </w:rPr>
        <w:t xml:space="preserve"> showed promising results in short-term forecasting, it still could not prevent bottlenecks, only predict them.</w:t>
      </w:r>
    </w:p>
    <w:p w14:paraId="4DCAA6C5" w14:textId="77777777" w:rsidR="0056479A" w:rsidRPr="002D750B" w:rsidRDefault="0056479A" w:rsidP="0056479A">
      <w:pPr>
        <w:pStyle w:val="ListNumber"/>
        <w:rPr>
          <w:rFonts w:ascii="Calibri" w:hAnsi="Calibri" w:cs="Calibri"/>
        </w:rPr>
      </w:pPr>
      <w:r w:rsidRPr="002D750B">
        <w:rPr>
          <w:rFonts w:ascii="Calibri" w:hAnsi="Calibri" w:cs="Calibri"/>
        </w:rPr>
        <w:t>3. Reinforcement Learning Environment and Agent</w:t>
      </w:r>
    </w:p>
    <w:p w14:paraId="726CB0C6" w14:textId="77777777" w:rsidR="0056479A" w:rsidRPr="002D750B" w:rsidRDefault="0056479A" w:rsidP="0056479A">
      <w:pPr>
        <w:rPr>
          <w:szCs w:val="22"/>
        </w:rPr>
      </w:pPr>
      <w:r w:rsidRPr="002D750B">
        <w:rPr>
          <w:szCs w:val="22"/>
        </w:rPr>
        <w:t>We developed a custom OpenAI Gym environment (`</w:t>
      </w:r>
      <w:proofErr w:type="spellStart"/>
      <w:r w:rsidRPr="002D750B">
        <w:rPr>
          <w:szCs w:val="22"/>
        </w:rPr>
        <w:t>ZipChuteEnv</w:t>
      </w:r>
      <w:proofErr w:type="spellEnd"/>
      <w:r w:rsidRPr="002D750B">
        <w:rPr>
          <w:szCs w:val="22"/>
        </w:rPr>
        <w:t xml:space="preserve">`) that simulates the decision space for ZIP-to-chute assignment. The environment defines a state (current chute loads, ZIP, time), an action (e.g., reroute, </w:t>
      </w:r>
      <w:proofErr w:type="spellStart"/>
      <w:r w:rsidRPr="002D750B">
        <w:rPr>
          <w:szCs w:val="22"/>
        </w:rPr>
        <w:t>do_nothing</w:t>
      </w:r>
      <w:proofErr w:type="spellEnd"/>
      <w:r w:rsidRPr="002D750B">
        <w:rPr>
          <w:szCs w:val="22"/>
        </w:rPr>
        <w:t xml:space="preserve">), and a reward function (e.g., negative delay). A PPO (Proximal Policy Optimization) agent from the `stable-baselines3` library was trained to interact with this environment and learn a strategy to minimize </w:t>
      </w:r>
      <w:proofErr w:type="gramStart"/>
      <w:r w:rsidRPr="002D750B">
        <w:rPr>
          <w:szCs w:val="22"/>
        </w:rPr>
        <w:t>delay</w:t>
      </w:r>
      <w:proofErr w:type="gramEnd"/>
      <w:r w:rsidRPr="002D750B">
        <w:rPr>
          <w:szCs w:val="22"/>
        </w:rPr>
        <w:t>.</w:t>
      </w:r>
    </w:p>
    <w:p w14:paraId="4EC69AA2" w14:textId="77777777" w:rsidR="0056479A" w:rsidRPr="002D750B" w:rsidRDefault="0056479A" w:rsidP="0056479A">
      <w:pPr>
        <w:pStyle w:val="ListNumber"/>
        <w:rPr>
          <w:rFonts w:ascii="Calibri" w:hAnsi="Calibri" w:cs="Calibri"/>
        </w:rPr>
      </w:pPr>
      <w:r w:rsidRPr="002D750B">
        <w:rPr>
          <w:rFonts w:ascii="Calibri" w:hAnsi="Calibri" w:cs="Calibri"/>
        </w:rPr>
        <w:lastRenderedPageBreak/>
        <w:t>4. Agent Evaluation and Behavior Trace</w:t>
      </w:r>
    </w:p>
    <w:p w14:paraId="342718B0" w14:textId="77777777" w:rsidR="0056479A" w:rsidRPr="002D750B" w:rsidRDefault="0056479A" w:rsidP="0056479A">
      <w:pPr>
        <w:rPr>
          <w:szCs w:val="22"/>
        </w:rPr>
      </w:pPr>
      <w:r w:rsidRPr="002D750B">
        <w:rPr>
          <w:szCs w:val="22"/>
        </w:rPr>
        <w:t>After training, we evaluated the RL agent using a deterministic rollout. Each step logs the chosen action, resulting processing time, and associated reward. We observed a clear learning curve where the agent chose more optimal reroutes and avoided unnecessary delays.</w:t>
      </w:r>
    </w:p>
    <w:p w14:paraId="5AEAD7A0" w14:textId="77777777" w:rsidR="0056479A" w:rsidRPr="002D750B" w:rsidRDefault="0056479A" w:rsidP="0056479A">
      <w:pPr>
        <w:pStyle w:val="ListNumber"/>
        <w:rPr>
          <w:rFonts w:ascii="Calibri" w:hAnsi="Calibri" w:cs="Calibri"/>
        </w:rPr>
      </w:pPr>
      <w:r w:rsidRPr="002D750B">
        <w:rPr>
          <w:rFonts w:ascii="Calibri" w:hAnsi="Calibri" w:cs="Calibri"/>
        </w:rPr>
        <w:t>5. Visualization and Interpretation</w:t>
      </w:r>
    </w:p>
    <w:p w14:paraId="7E5EFE19" w14:textId="77777777" w:rsidR="0056479A" w:rsidRPr="002D750B" w:rsidRDefault="0056479A" w:rsidP="0056479A">
      <w:pPr>
        <w:rPr>
          <w:szCs w:val="22"/>
        </w:rPr>
      </w:pPr>
      <w:r w:rsidRPr="002D750B">
        <w:rPr>
          <w:szCs w:val="22"/>
        </w:rPr>
        <w:t>We plotted several charts to interpret the policy and performance of the RL agent:</w:t>
      </w:r>
      <w:r w:rsidRPr="002D750B">
        <w:rPr>
          <w:szCs w:val="22"/>
        </w:rPr>
        <w:br/>
        <w:t>- Processing time over time</w:t>
      </w:r>
      <w:r w:rsidRPr="002D750B">
        <w:rPr>
          <w:szCs w:val="22"/>
        </w:rPr>
        <w:br/>
        <w:t>- Rewards per step</w:t>
      </w:r>
      <w:r w:rsidRPr="002D750B">
        <w:rPr>
          <w:szCs w:val="22"/>
        </w:rPr>
        <w:br/>
        <w:t>- Action distribution</w:t>
      </w:r>
      <w:r w:rsidRPr="002D750B">
        <w:rPr>
          <w:szCs w:val="22"/>
        </w:rPr>
        <w:br/>
        <w:t>- Cumulative reward progression</w:t>
      </w:r>
    </w:p>
    <w:p w14:paraId="1D46F148" w14:textId="77777777" w:rsidR="0056479A" w:rsidRPr="002D750B" w:rsidRDefault="0056479A" w:rsidP="0056479A">
      <w:pPr>
        <w:pStyle w:val="ListNumber"/>
        <w:rPr>
          <w:rFonts w:ascii="Calibri" w:hAnsi="Calibri" w:cs="Calibri"/>
        </w:rPr>
      </w:pPr>
      <w:r w:rsidRPr="002D750B">
        <w:rPr>
          <w:rFonts w:ascii="Calibri" w:hAnsi="Calibri" w:cs="Calibri"/>
        </w:rPr>
        <w:t>6. Policy Comparison Simulation</w:t>
      </w:r>
    </w:p>
    <w:p w14:paraId="45A315B9" w14:textId="77777777" w:rsidR="0056479A" w:rsidRPr="002D750B" w:rsidRDefault="0056479A" w:rsidP="0056479A">
      <w:pPr>
        <w:rPr>
          <w:szCs w:val="22"/>
        </w:rPr>
      </w:pPr>
      <w:r w:rsidRPr="002D750B">
        <w:rPr>
          <w:szCs w:val="22"/>
        </w:rPr>
        <w:t>We simulated three policies over 50 steps:</w:t>
      </w:r>
      <w:r w:rsidRPr="002D750B">
        <w:rPr>
          <w:szCs w:val="22"/>
        </w:rPr>
        <w:br/>
        <w:t>- Static (default chute always)</w:t>
      </w:r>
      <w:r w:rsidRPr="002D750B">
        <w:rPr>
          <w:szCs w:val="22"/>
        </w:rPr>
        <w:br/>
        <w:t>- Rule-based (periodic rerouting)</w:t>
      </w:r>
      <w:r w:rsidRPr="002D750B">
        <w:rPr>
          <w:szCs w:val="22"/>
        </w:rPr>
        <w:br/>
        <w:t>- RL agent (learned policy)</w:t>
      </w:r>
      <w:r w:rsidRPr="002D750B">
        <w:rPr>
          <w:szCs w:val="22"/>
        </w:rPr>
        <w:br/>
      </w:r>
      <w:r w:rsidRPr="002D750B">
        <w:rPr>
          <w:szCs w:val="22"/>
        </w:rPr>
        <w:br/>
        <w:t>Results clearly showed that the RL agent had the lowest average processing time, the fewest overload events, and the best cumulative reward:</w:t>
      </w:r>
    </w:p>
    <w:tbl>
      <w:tblPr>
        <w:tblW w:w="0" w:type="auto"/>
        <w:tblLook w:val="04A0" w:firstRow="1" w:lastRow="0" w:firstColumn="1" w:lastColumn="0" w:noHBand="0" w:noVBand="1"/>
      </w:tblPr>
      <w:tblGrid>
        <w:gridCol w:w="2160"/>
        <w:gridCol w:w="2160"/>
        <w:gridCol w:w="2160"/>
        <w:gridCol w:w="2160"/>
      </w:tblGrid>
      <w:tr w:rsidR="0056479A" w:rsidRPr="002D750B" w14:paraId="48567322" w14:textId="77777777" w:rsidTr="0056479A">
        <w:tc>
          <w:tcPr>
            <w:tcW w:w="2160" w:type="dxa"/>
            <w:hideMark/>
          </w:tcPr>
          <w:p w14:paraId="1C852763" w14:textId="77777777" w:rsidR="0056479A" w:rsidRPr="002D750B" w:rsidRDefault="0056479A">
            <w:pPr>
              <w:rPr>
                <w:szCs w:val="22"/>
              </w:rPr>
            </w:pPr>
            <w:r w:rsidRPr="002D750B">
              <w:rPr>
                <w:szCs w:val="22"/>
              </w:rPr>
              <w:t>Policy</w:t>
            </w:r>
          </w:p>
        </w:tc>
        <w:tc>
          <w:tcPr>
            <w:tcW w:w="2160" w:type="dxa"/>
            <w:hideMark/>
          </w:tcPr>
          <w:p w14:paraId="3B44B7E3" w14:textId="77777777" w:rsidR="0056479A" w:rsidRPr="002D750B" w:rsidRDefault="0056479A">
            <w:pPr>
              <w:rPr>
                <w:szCs w:val="22"/>
              </w:rPr>
            </w:pPr>
            <w:r w:rsidRPr="002D750B">
              <w:rPr>
                <w:szCs w:val="22"/>
              </w:rPr>
              <w:t>Avg. Processing Time (min)</w:t>
            </w:r>
          </w:p>
        </w:tc>
        <w:tc>
          <w:tcPr>
            <w:tcW w:w="2160" w:type="dxa"/>
            <w:hideMark/>
          </w:tcPr>
          <w:p w14:paraId="564F5EC6" w14:textId="77777777" w:rsidR="0056479A" w:rsidRPr="002D750B" w:rsidRDefault="0056479A">
            <w:pPr>
              <w:rPr>
                <w:szCs w:val="22"/>
              </w:rPr>
            </w:pPr>
            <w:r w:rsidRPr="002D750B">
              <w:rPr>
                <w:szCs w:val="22"/>
              </w:rPr>
              <w:t>Overload Events (&gt;6 min)</w:t>
            </w:r>
          </w:p>
        </w:tc>
        <w:tc>
          <w:tcPr>
            <w:tcW w:w="2160" w:type="dxa"/>
            <w:hideMark/>
          </w:tcPr>
          <w:p w14:paraId="3DF3AD91" w14:textId="77777777" w:rsidR="0056479A" w:rsidRPr="002D750B" w:rsidRDefault="0056479A">
            <w:pPr>
              <w:rPr>
                <w:szCs w:val="22"/>
              </w:rPr>
            </w:pPr>
            <w:r w:rsidRPr="002D750B">
              <w:rPr>
                <w:szCs w:val="22"/>
              </w:rPr>
              <w:t>Total Episode Reward</w:t>
            </w:r>
          </w:p>
        </w:tc>
      </w:tr>
      <w:tr w:rsidR="0056479A" w:rsidRPr="002D750B" w14:paraId="7779E230" w14:textId="77777777" w:rsidTr="0056479A">
        <w:tc>
          <w:tcPr>
            <w:tcW w:w="2160" w:type="dxa"/>
          </w:tcPr>
          <w:p w14:paraId="378BC8ED" w14:textId="77777777" w:rsidR="0056479A" w:rsidRPr="002D750B" w:rsidRDefault="0056479A">
            <w:pPr>
              <w:rPr>
                <w:szCs w:val="22"/>
              </w:rPr>
            </w:pPr>
          </w:p>
        </w:tc>
        <w:tc>
          <w:tcPr>
            <w:tcW w:w="2160" w:type="dxa"/>
          </w:tcPr>
          <w:p w14:paraId="08A80351" w14:textId="77777777" w:rsidR="0056479A" w:rsidRPr="002D750B" w:rsidRDefault="0056479A">
            <w:pPr>
              <w:rPr>
                <w:szCs w:val="22"/>
              </w:rPr>
            </w:pPr>
          </w:p>
        </w:tc>
        <w:tc>
          <w:tcPr>
            <w:tcW w:w="2160" w:type="dxa"/>
          </w:tcPr>
          <w:p w14:paraId="3093FE63" w14:textId="77777777" w:rsidR="0056479A" w:rsidRPr="002D750B" w:rsidRDefault="0056479A">
            <w:pPr>
              <w:rPr>
                <w:szCs w:val="22"/>
              </w:rPr>
            </w:pPr>
          </w:p>
        </w:tc>
        <w:tc>
          <w:tcPr>
            <w:tcW w:w="2160" w:type="dxa"/>
          </w:tcPr>
          <w:p w14:paraId="3892EC24" w14:textId="77777777" w:rsidR="0056479A" w:rsidRPr="002D750B" w:rsidRDefault="0056479A">
            <w:pPr>
              <w:rPr>
                <w:szCs w:val="22"/>
              </w:rPr>
            </w:pPr>
          </w:p>
        </w:tc>
      </w:tr>
      <w:tr w:rsidR="0056479A" w:rsidRPr="002D750B" w14:paraId="7075956F" w14:textId="77777777" w:rsidTr="0056479A">
        <w:tc>
          <w:tcPr>
            <w:tcW w:w="2160" w:type="dxa"/>
            <w:hideMark/>
          </w:tcPr>
          <w:p w14:paraId="19E745B9" w14:textId="77777777" w:rsidR="0056479A" w:rsidRPr="002D750B" w:rsidRDefault="0056479A">
            <w:pPr>
              <w:rPr>
                <w:szCs w:val="22"/>
              </w:rPr>
            </w:pPr>
            <w:r w:rsidRPr="002D750B">
              <w:rPr>
                <w:szCs w:val="22"/>
              </w:rPr>
              <w:t>Static</w:t>
            </w:r>
          </w:p>
        </w:tc>
        <w:tc>
          <w:tcPr>
            <w:tcW w:w="2160" w:type="dxa"/>
            <w:hideMark/>
          </w:tcPr>
          <w:p w14:paraId="586A8E77" w14:textId="77777777" w:rsidR="0056479A" w:rsidRPr="002D750B" w:rsidRDefault="0056479A">
            <w:pPr>
              <w:rPr>
                <w:szCs w:val="22"/>
              </w:rPr>
            </w:pPr>
            <w:r w:rsidRPr="002D750B">
              <w:rPr>
                <w:szCs w:val="22"/>
              </w:rPr>
              <w:t>4.77</w:t>
            </w:r>
          </w:p>
        </w:tc>
        <w:tc>
          <w:tcPr>
            <w:tcW w:w="2160" w:type="dxa"/>
            <w:hideMark/>
          </w:tcPr>
          <w:p w14:paraId="0AE85748" w14:textId="77777777" w:rsidR="0056479A" w:rsidRPr="002D750B" w:rsidRDefault="0056479A">
            <w:pPr>
              <w:rPr>
                <w:szCs w:val="22"/>
              </w:rPr>
            </w:pPr>
            <w:r w:rsidRPr="002D750B">
              <w:rPr>
                <w:szCs w:val="22"/>
              </w:rPr>
              <w:t>5</w:t>
            </w:r>
          </w:p>
        </w:tc>
        <w:tc>
          <w:tcPr>
            <w:tcW w:w="2160" w:type="dxa"/>
            <w:hideMark/>
          </w:tcPr>
          <w:p w14:paraId="0E6915CA" w14:textId="77777777" w:rsidR="0056479A" w:rsidRPr="002D750B" w:rsidRDefault="0056479A">
            <w:pPr>
              <w:rPr>
                <w:szCs w:val="22"/>
              </w:rPr>
            </w:pPr>
            <w:r w:rsidRPr="002D750B">
              <w:rPr>
                <w:szCs w:val="22"/>
              </w:rPr>
              <w:t>-239</w:t>
            </w:r>
          </w:p>
        </w:tc>
      </w:tr>
      <w:tr w:rsidR="0056479A" w:rsidRPr="002D750B" w14:paraId="1A7BDA67" w14:textId="77777777" w:rsidTr="0056479A">
        <w:tc>
          <w:tcPr>
            <w:tcW w:w="2160" w:type="dxa"/>
            <w:hideMark/>
          </w:tcPr>
          <w:p w14:paraId="69F2C639" w14:textId="77777777" w:rsidR="0056479A" w:rsidRPr="002D750B" w:rsidRDefault="0056479A">
            <w:pPr>
              <w:rPr>
                <w:szCs w:val="22"/>
              </w:rPr>
            </w:pPr>
            <w:r w:rsidRPr="002D750B">
              <w:rPr>
                <w:szCs w:val="22"/>
              </w:rPr>
              <w:t>Rule-Based</w:t>
            </w:r>
          </w:p>
        </w:tc>
        <w:tc>
          <w:tcPr>
            <w:tcW w:w="2160" w:type="dxa"/>
            <w:hideMark/>
          </w:tcPr>
          <w:p w14:paraId="21AB5F23" w14:textId="77777777" w:rsidR="0056479A" w:rsidRPr="002D750B" w:rsidRDefault="0056479A">
            <w:pPr>
              <w:rPr>
                <w:szCs w:val="22"/>
              </w:rPr>
            </w:pPr>
            <w:r w:rsidRPr="002D750B">
              <w:rPr>
                <w:szCs w:val="22"/>
              </w:rPr>
              <w:t>4.57</w:t>
            </w:r>
          </w:p>
        </w:tc>
        <w:tc>
          <w:tcPr>
            <w:tcW w:w="2160" w:type="dxa"/>
            <w:hideMark/>
          </w:tcPr>
          <w:p w14:paraId="466D80CE" w14:textId="77777777" w:rsidR="0056479A" w:rsidRPr="002D750B" w:rsidRDefault="0056479A">
            <w:pPr>
              <w:rPr>
                <w:szCs w:val="22"/>
              </w:rPr>
            </w:pPr>
            <w:r w:rsidRPr="002D750B">
              <w:rPr>
                <w:szCs w:val="22"/>
              </w:rPr>
              <w:t>5</w:t>
            </w:r>
          </w:p>
        </w:tc>
        <w:tc>
          <w:tcPr>
            <w:tcW w:w="2160" w:type="dxa"/>
            <w:hideMark/>
          </w:tcPr>
          <w:p w14:paraId="71F3366D" w14:textId="77777777" w:rsidR="0056479A" w:rsidRPr="002D750B" w:rsidRDefault="0056479A">
            <w:pPr>
              <w:rPr>
                <w:szCs w:val="22"/>
              </w:rPr>
            </w:pPr>
            <w:r w:rsidRPr="002D750B">
              <w:rPr>
                <w:szCs w:val="22"/>
              </w:rPr>
              <w:t>-229</w:t>
            </w:r>
          </w:p>
        </w:tc>
      </w:tr>
      <w:tr w:rsidR="0056479A" w:rsidRPr="002D750B" w14:paraId="4C129C82" w14:textId="77777777" w:rsidTr="0056479A">
        <w:tc>
          <w:tcPr>
            <w:tcW w:w="2160" w:type="dxa"/>
            <w:hideMark/>
          </w:tcPr>
          <w:p w14:paraId="1C765CFD" w14:textId="77777777" w:rsidR="0056479A" w:rsidRPr="002D750B" w:rsidRDefault="0056479A">
            <w:pPr>
              <w:rPr>
                <w:szCs w:val="22"/>
              </w:rPr>
            </w:pPr>
            <w:r w:rsidRPr="002D750B">
              <w:rPr>
                <w:szCs w:val="22"/>
              </w:rPr>
              <w:t>RL Agent</w:t>
            </w:r>
          </w:p>
        </w:tc>
        <w:tc>
          <w:tcPr>
            <w:tcW w:w="2160" w:type="dxa"/>
            <w:hideMark/>
          </w:tcPr>
          <w:p w14:paraId="03DA18E6" w14:textId="77777777" w:rsidR="0056479A" w:rsidRPr="002D750B" w:rsidRDefault="0056479A">
            <w:pPr>
              <w:rPr>
                <w:szCs w:val="22"/>
              </w:rPr>
            </w:pPr>
            <w:r w:rsidRPr="002D750B">
              <w:rPr>
                <w:szCs w:val="22"/>
              </w:rPr>
              <w:t>3.66</w:t>
            </w:r>
          </w:p>
        </w:tc>
        <w:tc>
          <w:tcPr>
            <w:tcW w:w="2160" w:type="dxa"/>
            <w:hideMark/>
          </w:tcPr>
          <w:p w14:paraId="60F9F1DD" w14:textId="77777777" w:rsidR="0056479A" w:rsidRPr="002D750B" w:rsidRDefault="0056479A">
            <w:pPr>
              <w:rPr>
                <w:szCs w:val="22"/>
              </w:rPr>
            </w:pPr>
            <w:r w:rsidRPr="002D750B">
              <w:rPr>
                <w:szCs w:val="22"/>
              </w:rPr>
              <w:t>2</w:t>
            </w:r>
          </w:p>
        </w:tc>
        <w:tc>
          <w:tcPr>
            <w:tcW w:w="2160" w:type="dxa"/>
            <w:hideMark/>
          </w:tcPr>
          <w:p w14:paraId="6FC0A1F8" w14:textId="77777777" w:rsidR="0056479A" w:rsidRPr="002D750B" w:rsidRDefault="0056479A">
            <w:pPr>
              <w:rPr>
                <w:szCs w:val="22"/>
              </w:rPr>
            </w:pPr>
            <w:r w:rsidRPr="002D750B">
              <w:rPr>
                <w:szCs w:val="22"/>
              </w:rPr>
              <w:t>-183</w:t>
            </w:r>
          </w:p>
        </w:tc>
      </w:tr>
    </w:tbl>
    <w:p w14:paraId="010AF2FC" w14:textId="77777777" w:rsidR="0056479A" w:rsidRPr="002D750B" w:rsidRDefault="0056479A" w:rsidP="0056479A">
      <w:pPr>
        <w:rPr>
          <w:szCs w:val="22"/>
          <w:lang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lastRenderedPageBreak/>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45E6D925">
            <wp:extent cx="3109472" cy="1940944"/>
            <wp:effectExtent l="0" t="0" r="0" b="254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22203" cy="1948891"/>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3DE50F24" w14:textId="77777777" w:rsidR="0026564A" w:rsidRDefault="0026564A">
      <w:pPr>
        <w:spacing w:after="160" w:line="278" w:lineRule="auto"/>
        <w:ind w:left="0" w:right="0" w:firstLine="0"/>
      </w:pPr>
      <w:r>
        <w:br w:type="page"/>
      </w:r>
    </w:p>
    <w:p w14:paraId="7605067C" w14:textId="5F4870CE" w:rsidR="008801A3" w:rsidRPr="00983032" w:rsidRDefault="00727143" w:rsidP="00514CD6">
      <w:pPr>
        <w:pStyle w:val="Heading1"/>
        <w:numPr>
          <w:ilvl w:val="0"/>
          <w:numId w:val="6"/>
        </w:numPr>
        <w:rPr>
          <w:b/>
          <w:bCs/>
          <w:szCs w:val="28"/>
          <w:lang w:val="en-GB"/>
        </w:rPr>
      </w:pPr>
      <w:r>
        <w:rPr>
          <w:b/>
          <w:bCs/>
          <w:szCs w:val="28"/>
          <w:lang w:val="en-GB"/>
        </w:rPr>
        <w:lastRenderedPageBreak/>
        <w:t xml:space="preserve"> </w:t>
      </w:r>
      <w:bookmarkStart w:id="12" w:name="_Toc201642384"/>
      <w:r w:rsidR="006063E0" w:rsidRPr="00983032">
        <w:rPr>
          <w:b/>
          <w:bCs/>
          <w:szCs w:val="28"/>
          <w:lang w:val="en-GB"/>
        </w:rPr>
        <w:t>Discussions</w:t>
      </w:r>
      <w:bookmarkEnd w:id="12"/>
      <w:r w:rsidR="006063E0" w:rsidRPr="00983032">
        <w:rPr>
          <w:b/>
          <w:bCs/>
          <w:szCs w:val="28"/>
          <w:lang w:val="en-GB"/>
        </w:rPr>
        <w:t xml:space="preserve"> </w:t>
      </w:r>
    </w:p>
    <w:p w14:paraId="00C4B3B7" w14:textId="77777777" w:rsidR="006063E0" w:rsidRPr="00E8648C" w:rsidRDefault="006063E0" w:rsidP="00514CD6">
      <w:pPr>
        <w:pStyle w:val="ListParagraph"/>
        <w:numPr>
          <w:ilvl w:val="1"/>
          <w:numId w:val="6"/>
        </w:numPr>
        <w:spacing w:after="195" w:line="259" w:lineRule="auto"/>
        <w:ind w:right="0"/>
        <w:rPr>
          <w:b/>
          <w:bCs/>
        </w:rPr>
      </w:pPr>
      <w:r w:rsidRPr="00E8648C">
        <w:rPr>
          <w:b/>
          <w:bCs/>
        </w:rPr>
        <w:t xml:space="preserve">Data Preprocessing </w:t>
      </w:r>
      <w:r w:rsidRPr="00CA6449">
        <w:t>The procedures for handling missing data, formatting inconsistencies</w:t>
      </w:r>
    </w:p>
    <w:p w14:paraId="152F21DD" w14:textId="77777777" w:rsidR="006063E0" w:rsidRPr="00CA6449" w:rsidRDefault="006063E0" w:rsidP="006063E0">
      <w:pPr>
        <w:spacing w:after="195" w:line="259" w:lineRule="auto"/>
        <w:ind w:left="708" w:right="0" w:firstLine="0"/>
      </w:pPr>
      <w:r w:rsidRPr="00CA6449">
        <w:rPr>
          <w:b/>
          <w:bCs/>
        </w:rPr>
        <w:t xml:space="preserve">Data Transformation </w:t>
      </w:r>
      <w:r w:rsidRPr="00CA6449">
        <w:t xml:space="preserve">The creation of new variables, and any </w:t>
      </w:r>
      <w:proofErr w:type="gramStart"/>
      <w:r w:rsidRPr="00CA6449">
        <w:t>feature</w:t>
      </w:r>
      <w:proofErr w:type="gramEnd"/>
      <w:r w:rsidRPr="00CA6449">
        <w:t xml:space="preserve"> engineering applied </w:t>
      </w:r>
    </w:p>
    <w:p w14:paraId="4C32DF78" w14:textId="77777777" w:rsidR="006063E0" w:rsidRDefault="006063E0" w:rsidP="006063E0">
      <w:pPr>
        <w:spacing w:after="195" w:line="259" w:lineRule="auto"/>
        <w:ind w:left="360" w:right="0" w:firstLine="348"/>
        <w:rPr>
          <w:b/>
          <w:bCs/>
        </w:rPr>
      </w:pPr>
      <w:r w:rsidRPr="00CA6449">
        <w:rPr>
          <w:b/>
          <w:bCs/>
        </w:rPr>
        <w:t xml:space="preserve">Outlier Detection and Handling </w:t>
      </w:r>
      <w:r w:rsidRPr="00CA6449">
        <w:t xml:space="preserve">detecting and handling outliers </w:t>
      </w:r>
    </w:p>
    <w:p w14:paraId="19C72A42" w14:textId="77777777" w:rsidR="006063E0" w:rsidRDefault="006063E0" w:rsidP="006063E0">
      <w:pPr>
        <w:spacing w:after="195" w:line="259" w:lineRule="auto"/>
        <w:ind w:left="360" w:right="0" w:firstLine="348"/>
        <w:rPr>
          <w:b/>
          <w:bCs/>
        </w:rPr>
      </w:pPr>
      <w:r w:rsidRPr="00E8648C">
        <w:rPr>
          <w:b/>
          <w:bCs/>
        </w:rPr>
        <w:t xml:space="preserve">Model Implementation </w:t>
      </w:r>
      <w:r w:rsidRPr="00CA6449">
        <w:t xml:space="preserve">the models used for performance prediction and analysis, including the </w:t>
      </w:r>
      <w:proofErr w:type="gramStart"/>
      <w:r w:rsidRPr="00CA6449">
        <w:t>algorithms selected</w:t>
      </w:r>
      <w:proofErr w:type="gramEnd"/>
      <w:r w:rsidRPr="00CA6449">
        <w:t xml:space="preserve"> (e.g., Random Forest), feature selection, and evaluation metrics.</w:t>
      </w:r>
    </w:p>
    <w:p w14:paraId="122068C8" w14:textId="372ECEFA" w:rsidR="006063E0" w:rsidRPr="006063E0" w:rsidRDefault="006063E0" w:rsidP="006063E0">
      <w:pPr>
        <w:spacing w:after="195" w:line="259" w:lineRule="auto"/>
        <w:ind w:left="360" w:right="0" w:firstLine="348"/>
        <w:rPr>
          <w:b/>
          <w:bCs/>
        </w:rPr>
      </w:pPr>
      <w:r w:rsidRPr="006063E0">
        <w:rPr>
          <w:b/>
          <w:bCs/>
        </w:rPr>
        <w:t>Assumptions and Limitations</w:t>
      </w:r>
    </w:p>
    <w:p w14:paraId="3395600E" w14:textId="77777777" w:rsidR="006063E0" w:rsidRDefault="006063E0" w:rsidP="006063E0">
      <w:pPr>
        <w:spacing w:after="195" w:line="259" w:lineRule="auto"/>
        <w:ind w:left="708" w:right="0" w:firstLine="0"/>
      </w:pPr>
      <w:r w:rsidRPr="00CA6449">
        <w:t xml:space="preserve">Any assumptions made during the analysis (e.g., the correctness of </w:t>
      </w:r>
      <w:proofErr w:type="gramStart"/>
      <w:r w:rsidRPr="00CA6449">
        <w:t>timestamps</w:t>
      </w:r>
      <w:proofErr w:type="gramEnd"/>
      <w:r w:rsidRPr="00CA6449">
        <w:t xml:space="preserve"> or the relevance of data) will be documented. Additionally, limitations encountered during the analysis, such as incomplete data or potential biases, will be included.</w:t>
      </w:r>
    </w:p>
    <w:p w14:paraId="0FF226EA" w14:textId="39D1757F" w:rsidR="006063E0" w:rsidRPr="006063E0" w:rsidRDefault="006063E0" w:rsidP="006063E0">
      <w:pPr>
        <w:spacing w:after="195" w:line="259" w:lineRule="auto"/>
        <w:ind w:left="708" w:right="0" w:firstLine="0"/>
      </w:pPr>
      <w:r w:rsidRPr="006063E0">
        <w:rPr>
          <w:b/>
          <w:bCs/>
        </w:rPr>
        <w:t>Findings and Recommendations</w:t>
      </w:r>
    </w:p>
    <w:p w14:paraId="57CB958E" w14:textId="77777777" w:rsidR="006063E0" w:rsidRPr="00CA6449" w:rsidRDefault="006063E0" w:rsidP="006063E0">
      <w:pPr>
        <w:spacing w:after="195" w:line="259" w:lineRule="auto"/>
        <w:ind w:left="360" w:right="0" w:firstLine="0"/>
      </w:pPr>
      <w:r w:rsidRPr="00CA6449">
        <w:t>The final outcomes of the analysis, including any performance insights and recommendations for optimizing the sorting process, will be clearly documented. This section will summarize the results of the analysis and suggest next steps for improving operations.</w:t>
      </w:r>
    </w:p>
    <w:p w14:paraId="7BBF9BB0" w14:textId="77777777" w:rsidR="006063E0" w:rsidRPr="006063E0" w:rsidRDefault="006063E0" w:rsidP="006063E0"/>
    <w:p w14:paraId="7777C76F" w14:textId="48FB9161" w:rsidR="005D3920" w:rsidRPr="00CA6449" w:rsidRDefault="005D3920" w:rsidP="00514CD6">
      <w:pPr>
        <w:pStyle w:val="Heading1"/>
        <w:numPr>
          <w:ilvl w:val="0"/>
          <w:numId w:val="6"/>
        </w:numPr>
        <w:rPr>
          <w:b/>
          <w:bCs/>
          <w:lang w:val="en-US"/>
        </w:rPr>
      </w:pPr>
      <w:bookmarkStart w:id="13" w:name="_Toc201642385"/>
      <w:r w:rsidRPr="00CA6449">
        <w:rPr>
          <w:b/>
          <w:bCs/>
          <w:lang w:val="en-US"/>
        </w:rPr>
        <w:t>Risks</w:t>
      </w:r>
      <w:bookmarkEnd w:id="13"/>
    </w:p>
    <w:p w14:paraId="6C3298A3" w14:textId="7DF4C38B" w:rsidR="005C3773" w:rsidRPr="00CA6449" w:rsidRDefault="005C3773" w:rsidP="00514CD6">
      <w:pPr>
        <w:pStyle w:val="ListParagraph"/>
        <w:numPr>
          <w:ilvl w:val="1"/>
          <w:numId w:val="6"/>
        </w:numPr>
        <w:spacing w:after="195" w:line="259" w:lineRule="auto"/>
        <w:ind w:right="0"/>
        <w:rPr>
          <w:b/>
          <w:bCs/>
        </w:rPr>
      </w:pPr>
      <w:r w:rsidRPr="00CA6449">
        <w:rPr>
          <w:b/>
          <w:bCs/>
        </w:rPr>
        <w:t>Data Quality Risks</w:t>
      </w:r>
    </w:p>
    <w:p w14:paraId="6C16A377" w14:textId="77777777" w:rsidR="005C3773" w:rsidRPr="00CA6449" w:rsidRDefault="005C3773" w:rsidP="003E46F5">
      <w:pPr>
        <w:spacing w:after="195" w:line="259" w:lineRule="auto"/>
        <w:ind w:left="360" w:right="0" w:firstLine="0"/>
      </w:pPr>
      <w:r w:rsidRPr="00CA6449">
        <w:rPr>
          <w:b/>
          <w:bCs/>
        </w:rPr>
        <w:t>Missing or Incomplete Data</w:t>
      </w:r>
      <w:r w:rsidRPr="00CA6449">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CA6449" w:rsidRDefault="005C3773" w:rsidP="003E46F5">
      <w:pPr>
        <w:spacing w:after="195" w:line="259" w:lineRule="auto"/>
        <w:ind w:left="360" w:right="0" w:firstLine="0"/>
      </w:pPr>
      <w:r w:rsidRPr="00CA6449">
        <w:rPr>
          <w:b/>
          <w:bCs/>
        </w:rPr>
        <w:t>Data Inconsistencies</w:t>
      </w:r>
      <w:r w:rsidR="00E079E6" w:rsidRPr="00CA6449">
        <w:rPr>
          <w:b/>
          <w:bCs/>
        </w:rPr>
        <w:t xml:space="preserve"> and Overfitting</w:t>
      </w:r>
      <w:r w:rsidRPr="00CA6449">
        <w:t>: Inconsistent data, such as negative processing times or invalid weights and dimensions, could skew the analysis and lead to incorrect conclusions about sorting center performance.</w:t>
      </w:r>
    </w:p>
    <w:p w14:paraId="59120911" w14:textId="7B77C9CF" w:rsidR="005C3773" w:rsidRPr="00CA6449" w:rsidRDefault="005C3773" w:rsidP="00514CD6">
      <w:pPr>
        <w:pStyle w:val="ListParagraph"/>
        <w:numPr>
          <w:ilvl w:val="1"/>
          <w:numId w:val="6"/>
        </w:numPr>
        <w:spacing w:after="195" w:line="259" w:lineRule="auto"/>
        <w:ind w:right="0"/>
        <w:rPr>
          <w:b/>
          <w:bCs/>
        </w:rPr>
      </w:pPr>
      <w:r w:rsidRPr="00CA6449">
        <w:rPr>
          <w:b/>
          <w:bCs/>
        </w:rPr>
        <w:t>Technical Risks</w:t>
      </w:r>
    </w:p>
    <w:p w14:paraId="23F2B5F5" w14:textId="77777777" w:rsidR="005C3773" w:rsidRPr="00CA6449" w:rsidRDefault="005C3773" w:rsidP="003E46F5">
      <w:pPr>
        <w:spacing w:after="195" w:line="259" w:lineRule="auto"/>
        <w:ind w:left="360" w:right="0" w:firstLine="0"/>
      </w:pPr>
      <w:r w:rsidRPr="00CA6449">
        <w:rPr>
          <w:b/>
          <w:bCs/>
        </w:rPr>
        <w:t>Model Limitations</w:t>
      </w:r>
      <w:r w:rsidRPr="00CA6449">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Pr="00CA6449" w:rsidRDefault="005C3773" w:rsidP="003E46F5">
      <w:pPr>
        <w:spacing w:after="195" w:line="259" w:lineRule="auto"/>
        <w:ind w:left="360" w:right="0" w:firstLine="0"/>
      </w:pPr>
      <w:r w:rsidRPr="00CA6449">
        <w:rPr>
          <w:b/>
          <w:bCs/>
        </w:rPr>
        <w:t>Scalability of Solutions</w:t>
      </w:r>
      <w:r w:rsidRPr="00CA6449">
        <w:t>: Recommendations for optimizing chute utilization and sorting efficiency may not scale effectively under different operational loads or in other sorting centers.</w:t>
      </w:r>
    </w:p>
    <w:p w14:paraId="4FB9A807" w14:textId="77777777" w:rsidR="006D5DF1" w:rsidRPr="00CA6449" w:rsidRDefault="006D5DF1" w:rsidP="006D5DF1">
      <w:pPr>
        <w:spacing w:after="195" w:line="259" w:lineRule="auto"/>
        <w:ind w:left="360" w:right="0" w:firstLine="0"/>
      </w:pPr>
      <w:r w:rsidRPr="00CA6449">
        <w:rPr>
          <w:b/>
          <w:bCs/>
        </w:rPr>
        <w:t>Overfitting</w:t>
      </w:r>
      <w:r w:rsidRPr="00CA6449">
        <w:t xml:space="preserve">: The model </w:t>
      </w:r>
      <w:proofErr w:type="gramStart"/>
      <w:r w:rsidRPr="00CA6449">
        <w:t>may</w:t>
      </w:r>
      <w:proofErr w:type="gramEnd"/>
      <w:r w:rsidRPr="00CA6449">
        <w:t xml:space="preserve"> overfit on specific stations or shipment types, reducing generalization to other stations.</w:t>
      </w:r>
    </w:p>
    <w:p w14:paraId="6DE12A3C" w14:textId="2DCFD9D8" w:rsidR="00AB5C6D" w:rsidRPr="00CA6449" w:rsidRDefault="00AB5C6D" w:rsidP="00514CD6">
      <w:pPr>
        <w:pStyle w:val="ListParagraph"/>
        <w:numPr>
          <w:ilvl w:val="1"/>
          <w:numId w:val="6"/>
        </w:numPr>
        <w:spacing w:after="195" w:line="259" w:lineRule="auto"/>
        <w:ind w:right="0"/>
        <w:rPr>
          <w:b/>
          <w:bCs/>
        </w:rPr>
      </w:pPr>
      <w:r w:rsidRPr="00CA6449">
        <w:rPr>
          <w:b/>
          <w:bCs/>
        </w:rPr>
        <w:t>Operational Risks</w:t>
      </w:r>
    </w:p>
    <w:p w14:paraId="721E3701" w14:textId="77777777" w:rsidR="00AB5C6D" w:rsidRPr="00CA6449" w:rsidRDefault="00AB5C6D" w:rsidP="00AB5C6D">
      <w:pPr>
        <w:spacing w:after="195" w:line="259" w:lineRule="auto"/>
        <w:ind w:left="360" w:right="0" w:firstLine="0"/>
      </w:pPr>
      <w:r w:rsidRPr="00CA6449">
        <w:rPr>
          <w:b/>
          <w:bCs/>
        </w:rPr>
        <w:lastRenderedPageBreak/>
        <w:t>Chute congestion or Machine Malfunction</w:t>
      </w:r>
      <w:r w:rsidRPr="00CA6449">
        <w:t>: Sorting machines or chutes may congest or malfunction, leading to skewed data. If these failures are not documented correctly, the resulting data could incorrectly reflect the center’s performance.</w:t>
      </w:r>
    </w:p>
    <w:p w14:paraId="0C312145" w14:textId="77777777" w:rsidR="00AB5C6D" w:rsidRPr="00CA6449" w:rsidRDefault="00AB5C6D" w:rsidP="00AB5C6D">
      <w:pPr>
        <w:spacing w:after="195" w:line="259" w:lineRule="auto"/>
        <w:ind w:left="360" w:right="0" w:firstLine="0"/>
      </w:pPr>
      <w:r w:rsidRPr="00CA6449">
        <w:rPr>
          <w:b/>
          <w:bCs/>
        </w:rPr>
        <w:t>Overburdened Systems</w:t>
      </w:r>
      <w:r w:rsidRPr="00CA6449">
        <w:t>: If the sorting center experiences unexpected spikes in shipment volume, the system might be overburdened, leading to congestion and processing delays that may not reflect typical operational conditions.</w:t>
      </w:r>
    </w:p>
    <w:p w14:paraId="47C32B0D" w14:textId="194BC915" w:rsidR="005C3773" w:rsidRPr="00CA6449" w:rsidRDefault="005C3773" w:rsidP="00514CD6">
      <w:pPr>
        <w:pStyle w:val="ListParagraph"/>
        <w:numPr>
          <w:ilvl w:val="1"/>
          <w:numId w:val="6"/>
        </w:numPr>
        <w:spacing w:after="195" w:line="259" w:lineRule="auto"/>
        <w:ind w:right="0"/>
        <w:rPr>
          <w:b/>
          <w:bCs/>
        </w:rPr>
      </w:pPr>
      <w:r w:rsidRPr="00CA6449">
        <w:rPr>
          <w:b/>
          <w:bCs/>
        </w:rPr>
        <w:t>Implementation Risks</w:t>
      </w:r>
    </w:p>
    <w:p w14:paraId="25577049" w14:textId="77777777" w:rsidR="005C3773" w:rsidRPr="00CA6449" w:rsidRDefault="005C3773" w:rsidP="003E46F5">
      <w:pPr>
        <w:spacing w:after="195" w:line="259" w:lineRule="auto"/>
        <w:ind w:left="360" w:right="0" w:firstLine="0"/>
      </w:pPr>
      <w:r w:rsidRPr="00CA6449">
        <w:rPr>
          <w:b/>
          <w:bCs/>
        </w:rPr>
        <w:t>Real-time Monitoring Challenges</w:t>
      </w:r>
      <w:r w:rsidRPr="00CA6449">
        <w:t>: Implementing real-time monitoring and dynamic routing to prevent chute congestion may be technically challenging and require significant infrastructure upgrades.</w:t>
      </w:r>
    </w:p>
    <w:p w14:paraId="267B5CD7" w14:textId="77777777" w:rsidR="005C3773" w:rsidRPr="00CA6449" w:rsidRDefault="005C3773" w:rsidP="003E46F5">
      <w:pPr>
        <w:spacing w:after="195" w:line="259" w:lineRule="auto"/>
        <w:ind w:left="360" w:right="0" w:firstLine="0"/>
      </w:pPr>
      <w:r w:rsidRPr="00CA6449">
        <w:rPr>
          <w:b/>
          <w:bCs/>
        </w:rPr>
        <w:t>Resistance to Change</w:t>
      </w:r>
      <w:r w:rsidRPr="00CA6449">
        <w:t>: Any proposed operational changes may face resistance from the team managing the sorting center, especially if they involve major alterations to current workflows.</w:t>
      </w:r>
    </w:p>
    <w:p w14:paraId="3E084824" w14:textId="77777777" w:rsidR="005C3773" w:rsidRPr="00CA6449" w:rsidRDefault="005C3773" w:rsidP="005C3773">
      <w:pPr>
        <w:spacing w:after="195" w:line="259" w:lineRule="auto"/>
        <w:ind w:left="720" w:right="0" w:firstLine="0"/>
      </w:pPr>
    </w:p>
    <w:p w14:paraId="02F18DB3" w14:textId="77777777" w:rsidR="005D3920" w:rsidRPr="00CA6449" w:rsidRDefault="00000000" w:rsidP="005D3920">
      <w:pPr>
        <w:spacing w:after="195" w:line="259" w:lineRule="auto"/>
        <w:ind w:left="720" w:right="0" w:firstLine="0"/>
      </w:pPr>
      <w:r>
        <w:pict w14:anchorId="37D1206F">
          <v:rect id="_x0000_i1028" style="width:0;height:1.5pt" o:hralign="center" o:hrstd="t" o:hr="t" fillcolor="#a0a0a0" stroked="f"/>
        </w:pict>
      </w:r>
    </w:p>
    <w:p w14:paraId="07D5B1F2" w14:textId="1C13AF3D" w:rsidR="005D3920" w:rsidRPr="00CA6449" w:rsidRDefault="00401B02" w:rsidP="00514CD6">
      <w:pPr>
        <w:pStyle w:val="Heading1"/>
        <w:numPr>
          <w:ilvl w:val="0"/>
          <w:numId w:val="6"/>
        </w:numPr>
        <w:rPr>
          <w:b/>
          <w:bCs/>
          <w:lang w:val="en-US"/>
        </w:rPr>
      </w:pPr>
      <w:r w:rsidRPr="00CA6449">
        <w:rPr>
          <w:b/>
          <w:bCs/>
          <w:lang w:val="en-US"/>
        </w:rPr>
        <w:t xml:space="preserve"> </w:t>
      </w:r>
      <w:bookmarkStart w:id="14" w:name="_Toc201642386"/>
      <w:r w:rsidR="005D3920" w:rsidRPr="00CA6449">
        <w:rPr>
          <w:b/>
          <w:bCs/>
          <w:lang w:val="en-US"/>
        </w:rPr>
        <w:t>Preliminary Studies</w:t>
      </w:r>
      <w:bookmarkEnd w:id="14"/>
    </w:p>
    <w:p w14:paraId="04D65BE1" w14:textId="77777777" w:rsidR="00401B02" w:rsidRPr="00CA6449" w:rsidRDefault="00401B02" w:rsidP="00401B02">
      <w:r w:rsidRPr="00CA6449">
        <w:t>The preliminary studies focused on understanding the current performance of the postal sorting center by analyzing key metrics such as processing time, chute utilization, and shipment flow.</w:t>
      </w:r>
    </w:p>
    <w:p w14:paraId="2E8F7F3C" w14:textId="330085C9" w:rsidR="00401B02" w:rsidRPr="00CA6449" w:rsidRDefault="00401B02" w:rsidP="00514CD6">
      <w:pPr>
        <w:pStyle w:val="ListParagraph"/>
        <w:numPr>
          <w:ilvl w:val="1"/>
          <w:numId w:val="6"/>
        </w:numPr>
        <w:rPr>
          <w:b/>
          <w:bCs/>
        </w:rPr>
      </w:pPr>
      <w:r w:rsidRPr="00CA6449">
        <w:rPr>
          <w:b/>
          <w:bCs/>
        </w:rPr>
        <w:t>Data Overview</w:t>
      </w:r>
    </w:p>
    <w:p w14:paraId="5210F8FD" w14:textId="77777777" w:rsidR="00401B02" w:rsidRPr="00CA6449" w:rsidRDefault="00401B02" w:rsidP="00514CD6">
      <w:pPr>
        <w:numPr>
          <w:ilvl w:val="0"/>
          <w:numId w:val="20"/>
        </w:numPr>
      </w:pPr>
      <w:r w:rsidRPr="00CA6449">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CA6449" w:rsidRDefault="00401B02" w:rsidP="00514CD6">
      <w:pPr>
        <w:pStyle w:val="ListParagraph"/>
        <w:numPr>
          <w:ilvl w:val="1"/>
          <w:numId w:val="6"/>
        </w:numPr>
        <w:rPr>
          <w:b/>
          <w:bCs/>
        </w:rPr>
      </w:pPr>
      <w:r w:rsidRPr="00CA6449">
        <w:rPr>
          <w:b/>
          <w:bCs/>
        </w:rPr>
        <w:t>Processing Time Analysis</w:t>
      </w:r>
    </w:p>
    <w:p w14:paraId="02C39444" w14:textId="77777777" w:rsidR="00401B02" w:rsidRPr="00CA6449" w:rsidRDefault="00401B02" w:rsidP="00514CD6">
      <w:pPr>
        <w:numPr>
          <w:ilvl w:val="0"/>
          <w:numId w:val="21"/>
        </w:numPr>
      </w:pPr>
      <w:r w:rsidRPr="00CA6449">
        <w:rPr>
          <w:b/>
          <w:bCs/>
        </w:rPr>
        <w:t>Initial Findings</w:t>
      </w:r>
      <w:r w:rsidRPr="00CA6449">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CA6449" w:rsidRDefault="00401B02" w:rsidP="00514CD6">
      <w:pPr>
        <w:pStyle w:val="ListParagraph"/>
        <w:numPr>
          <w:ilvl w:val="1"/>
          <w:numId w:val="6"/>
        </w:numPr>
        <w:rPr>
          <w:b/>
          <w:bCs/>
        </w:rPr>
      </w:pPr>
      <w:r w:rsidRPr="00CA6449">
        <w:rPr>
          <w:b/>
          <w:bCs/>
        </w:rPr>
        <w:t>Chute Utilization and Bottleneck Detection</w:t>
      </w:r>
      <w:r w:rsidRPr="00CA6449">
        <w:t xml:space="preserve">: </w:t>
      </w:r>
    </w:p>
    <w:p w14:paraId="5A0B9E2F" w14:textId="0B1F644E" w:rsidR="00214B9D" w:rsidRPr="00CA6449" w:rsidRDefault="00214B9D" w:rsidP="00514CD6">
      <w:pPr>
        <w:pStyle w:val="ListParagraph"/>
        <w:numPr>
          <w:ilvl w:val="0"/>
          <w:numId w:val="21"/>
        </w:numPr>
        <w:rPr>
          <w:b/>
          <w:bCs/>
        </w:rPr>
      </w:pPr>
      <w:r w:rsidRPr="00CA6449">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CA6449" w:rsidRDefault="00401B02" w:rsidP="00514CD6">
      <w:pPr>
        <w:numPr>
          <w:ilvl w:val="1"/>
          <w:numId w:val="6"/>
        </w:numPr>
        <w:rPr>
          <w:b/>
          <w:bCs/>
        </w:rPr>
      </w:pPr>
      <w:r w:rsidRPr="00CA6449">
        <w:rPr>
          <w:b/>
          <w:bCs/>
        </w:rPr>
        <w:t>Outlier Detection</w:t>
      </w:r>
    </w:p>
    <w:p w14:paraId="10E60146" w14:textId="300CB995" w:rsidR="00401B02" w:rsidRPr="00CA6449" w:rsidRDefault="00401B02" w:rsidP="00514CD6">
      <w:pPr>
        <w:numPr>
          <w:ilvl w:val="0"/>
          <w:numId w:val="22"/>
        </w:numPr>
      </w:pPr>
      <w:r w:rsidRPr="00CA6449">
        <w:lastRenderedPageBreak/>
        <w:t xml:space="preserve">Outliers were detected in fields such as SND_GEW and </w:t>
      </w:r>
      <w:proofErr w:type="spellStart"/>
      <w:r w:rsidRPr="00CA6449">
        <w:t>processing_time_minutes</w:t>
      </w:r>
      <w:proofErr w:type="spellEnd"/>
      <w:r w:rsidRPr="00CA6449">
        <w:t>. These outliers were removed to ensure that the analysis was not skewed by extreme or anomalous data points.</w:t>
      </w:r>
    </w:p>
    <w:p w14:paraId="23FF3530" w14:textId="54B1E9F6" w:rsidR="00D861A6" w:rsidRPr="00CA6449" w:rsidRDefault="00D861A6" w:rsidP="00514CD6">
      <w:pPr>
        <w:pStyle w:val="ListParagraph"/>
        <w:numPr>
          <w:ilvl w:val="1"/>
          <w:numId w:val="6"/>
        </w:numPr>
        <w:spacing w:after="195" w:line="259" w:lineRule="auto"/>
        <w:ind w:right="0"/>
        <w:rPr>
          <w:b/>
          <w:bCs/>
        </w:rPr>
      </w:pPr>
      <w:r w:rsidRPr="00CA6449">
        <w:rPr>
          <w:b/>
          <w:bCs/>
        </w:rPr>
        <w:t>Steps for Further Analysis:</w:t>
      </w:r>
    </w:p>
    <w:p w14:paraId="7F1F2179" w14:textId="77777777" w:rsidR="009B4F45" w:rsidRPr="00CA6449" w:rsidRDefault="009B4F45" w:rsidP="009B4F45">
      <w:pPr>
        <w:pStyle w:val="ListParagraph"/>
        <w:spacing w:after="195" w:line="259" w:lineRule="auto"/>
        <w:ind w:left="792" w:right="0" w:firstLine="0"/>
        <w:rPr>
          <w:b/>
          <w:bCs/>
        </w:rPr>
      </w:pPr>
    </w:p>
    <w:p w14:paraId="55AE7C52" w14:textId="445EE31B" w:rsidR="00D861A6" w:rsidRPr="00CA6449" w:rsidRDefault="00D861A6" w:rsidP="00514CD6">
      <w:pPr>
        <w:pStyle w:val="ListParagraph"/>
        <w:numPr>
          <w:ilvl w:val="0"/>
          <w:numId w:val="22"/>
        </w:numPr>
        <w:spacing w:after="195" w:line="259" w:lineRule="auto"/>
        <w:ind w:right="0"/>
      </w:pPr>
      <w:r w:rsidRPr="00CA6449">
        <w:rPr>
          <w:b/>
          <w:bCs/>
        </w:rPr>
        <w:t xml:space="preserve">Overutilization </w:t>
      </w:r>
      <w:proofErr w:type="spellStart"/>
      <w:proofErr w:type="gramStart"/>
      <w:r w:rsidRPr="00CA6449">
        <w:rPr>
          <w:b/>
          <w:bCs/>
        </w:rPr>
        <w:t>Definition</w:t>
      </w:r>
      <w:r w:rsidRPr="00CA6449">
        <w:t>:We</w:t>
      </w:r>
      <w:proofErr w:type="spellEnd"/>
      <w:proofErr w:type="gramEnd"/>
      <w:r w:rsidRPr="00CA6449">
        <w:t xml:space="preserve"> can calculate the </w:t>
      </w:r>
      <w:r w:rsidRPr="00CA6449">
        <w:rPr>
          <w:b/>
          <w:bCs/>
        </w:rPr>
        <w:t>percentage of total packages</w:t>
      </w:r>
      <w:r w:rsidRPr="00CA6449">
        <w:t xml:space="preserve"> processed by each chute to identify overutilized chutes.</w:t>
      </w:r>
      <w:r w:rsidR="00D345D9" w:rsidRPr="00CA6449">
        <w:t xml:space="preserve"> </w:t>
      </w:r>
      <w:r w:rsidRPr="00CA6449">
        <w:t>Chutes processing, say, more than 10% of total packages could be flagged as overutilized.</w:t>
      </w:r>
    </w:p>
    <w:p w14:paraId="0A53032E" w14:textId="77777777" w:rsidR="006D4C33" w:rsidRPr="00CA6449" w:rsidRDefault="006D4C33" w:rsidP="006D4C33">
      <w:pPr>
        <w:pStyle w:val="ListParagraph"/>
        <w:spacing w:after="195" w:line="259" w:lineRule="auto"/>
        <w:ind w:right="0" w:firstLine="0"/>
      </w:pPr>
    </w:p>
    <w:p w14:paraId="68D7C22B" w14:textId="77777777" w:rsidR="001F70DE" w:rsidRPr="00CA6449" w:rsidRDefault="00D861A6" w:rsidP="00514CD6">
      <w:pPr>
        <w:pStyle w:val="ListParagraph"/>
        <w:numPr>
          <w:ilvl w:val="0"/>
          <w:numId w:val="22"/>
        </w:numPr>
        <w:tabs>
          <w:tab w:val="num" w:pos="1440"/>
        </w:tabs>
        <w:spacing w:after="195" w:line="259" w:lineRule="auto"/>
        <w:ind w:right="0"/>
      </w:pPr>
      <w:r w:rsidRPr="00CA6449">
        <w:rPr>
          <w:b/>
          <w:bCs/>
        </w:rPr>
        <w:t>Time-Based Utilization Analysis</w:t>
      </w:r>
      <w:r w:rsidRPr="00CA6449">
        <w:t xml:space="preserve">: </w:t>
      </w:r>
      <w:proofErr w:type="gramStart"/>
      <w:r w:rsidRPr="00CA6449">
        <w:t>investigate</w:t>
      </w:r>
      <w:proofErr w:type="gramEnd"/>
      <w:r w:rsidRPr="00CA6449">
        <w:t xml:space="preserve"> certain chutes are overloaded at specific times.</w:t>
      </w:r>
    </w:p>
    <w:p w14:paraId="56FBA69D" w14:textId="77777777" w:rsidR="006D4C33" w:rsidRPr="00CA6449" w:rsidRDefault="006D4C33" w:rsidP="006D4C33">
      <w:pPr>
        <w:pStyle w:val="ListParagraph"/>
      </w:pPr>
    </w:p>
    <w:p w14:paraId="7CE4220F" w14:textId="77777777" w:rsidR="006D4C33" w:rsidRPr="00CA6449" w:rsidRDefault="006D4C33" w:rsidP="006D4C33">
      <w:pPr>
        <w:pStyle w:val="ListParagraph"/>
        <w:tabs>
          <w:tab w:val="num" w:pos="1440"/>
        </w:tabs>
        <w:spacing w:after="195" w:line="259" w:lineRule="auto"/>
        <w:ind w:right="0" w:firstLine="0"/>
      </w:pPr>
    </w:p>
    <w:p w14:paraId="62E3643B" w14:textId="27B6960C" w:rsidR="00E30B98" w:rsidRPr="00CA6449" w:rsidRDefault="00D861A6" w:rsidP="00514CD6">
      <w:pPr>
        <w:pStyle w:val="ListParagraph"/>
        <w:numPr>
          <w:ilvl w:val="0"/>
          <w:numId w:val="22"/>
        </w:numPr>
        <w:tabs>
          <w:tab w:val="num" w:pos="1440"/>
        </w:tabs>
        <w:spacing w:after="195" w:line="259" w:lineRule="auto"/>
        <w:ind w:right="0"/>
      </w:pPr>
      <w:r w:rsidRPr="00CA6449">
        <w:rPr>
          <w:b/>
          <w:bCs/>
        </w:rPr>
        <w:t xml:space="preserve">Correlation with Processing </w:t>
      </w:r>
      <w:proofErr w:type="spellStart"/>
      <w:proofErr w:type="gramStart"/>
      <w:r w:rsidRPr="00CA6449">
        <w:rPr>
          <w:b/>
          <w:bCs/>
        </w:rPr>
        <w:t>Time</w:t>
      </w:r>
      <w:r w:rsidRPr="00CA6449">
        <w:t>:</w:t>
      </w:r>
      <w:r w:rsidR="00BE7754" w:rsidRPr="00CA6449">
        <w:t>Analyze</w:t>
      </w:r>
      <w:proofErr w:type="spellEnd"/>
      <w:proofErr w:type="gramEnd"/>
      <w:r w:rsidR="00BE7754" w:rsidRPr="00CA6449">
        <w:t xml:space="preserve"> whether chutes with higher utilization also exhibit longer processing times, indicating that overutilization leads to delays, and examine the correlation between chute overutilization and poor performance.</w:t>
      </w:r>
    </w:p>
    <w:p w14:paraId="2E430C5F" w14:textId="77777777" w:rsidR="009B4F45" w:rsidRPr="00CA6449" w:rsidRDefault="009B4F45" w:rsidP="00CD7AB3">
      <w:pPr>
        <w:spacing w:after="195" w:line="259" w:lineRule="auto"/>
        <w:ind w:left="1440" w:right="0" w:firstLine="0"/>
      </w:pPr>
    </w:p>
    <w:p w14:paraId="0CC728BF" w14:textId="334424D7" w:rsidR="005D3920" w:rsidRPr="00CA6449" w:rsidRDefault="00E77C86" w:rsidP="00514CD6">
      <w:pPr>
        <w:pStyle w:val="Heading1"/>
        <w:numPr>
          <w:ilvl w:val="0"/>
          <w:numId w:val="6"/>
        </w:numPr>
        <w:rPr>
          <w:b/>
          <w:bCs/>
          <w:lang w:val="en-US"/>
        </w:rPr>
      </w:pPr>
      <w:r>
        <w:rPr>
          <w:b/>
          <w:bCs/>
          <w:lang w:val="en-US"/>
        </w:rPr>
        <w:t xml:space="preserve"> </w:t>
      </w:r>
      <w:bookmarkStart w:id="15" w:name="_Toc201642387"/>
      <w:r w:rsidRPr="00E77C86">
        <w:rPr>
          <w:b/>
          <w:bCs/>
          <w:lang w:val="en-US"/>
        </w:rPr>
        <w:t>Conclusion and Outlook</w:t>
      </w:r>
      <w:bookmarkEnd w:id="15"/>
    </w:p>
    <w:p w14:paraId="4F72D372" w14:textId="77777777" w:rsidR="005D3920" w:rsidRPr="00CA6449" w:rsidRDefault="005D3920" w:rsidP="005D3920">
      <w:pPr>
        <w:spacing w:after="195" w:line="259" w:lineRule="auto"/>
        <w:ind w:left="720" w:right="0" w:firstLine="0"/>
      </w:pPr>
      <w:r w:rsidRPr="00CA6449">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CA6449" w:rsidRDefault="005576EE" w:rsidP="00514CD6">
      <w:pPr>
        <w:pStyle w:val="ListParagraph"/>
        <w:numPr>
          <w:ilvl w:val="1"/>
          <w:numId w:val="6"/>
        </w:numPr>
        <w:spacing w:after="195" w:line="259" w:lineRule="auto"/>
        <w:ind w:right="0"/>
        <w:rPr>
          <w:b/>
          <w:bCs/>
        </w:rPr>
      </w:pPr>
      <w:r w:rsidRPr="00CA6449">
        <w:rPr>
          <w:b/>
          <w:bCs/>
        </w:rPr>
        <w:t>Key Findings</w:t>
      </w:r>
    </w:p>
    <w:p w14:paraId="71D3521C" w14:textId="77777777" w:rsidR="005576EE" w:rsidRPr="00CA6449" w:rsidRDefault="005576EE" w:rsidP="00514CD6">
      <w:pPr>
        <w:numPr>
          <w:ilvl w:val="0"/>
          <w:numId w:val="16"/>
        </w:numPr>
        <w:spacing w:after="195" w:line="259" w:lineRule="auto"/>
        <w:ind w:right="0"/>
      </w:pPr>
      <w:r w:rsidRPr="00CA6449">
        <w:rPr>
          <w:b/>
          <w:bCs/>
        </w:rPr>
        <w:t>Chute Congestion</w:t>
      </w:r>
      <w:r w:rsidRPr="00CA6449">
        <w:t>: Certain chutes were identified as potential bottlenecks, handling significantly more packages than others and showing longer processing times. Managing chute congestion is critical to improving overall efficiency.</w:t>
      </w:r>
    </w:p>
    <w:p w14:paraId="5301F1F5" w14:textId="77777777" w:rsidR="005576EE" w:rsidRPr="00CA6449" w:rsidRDefault="005576EE" w:rsidP="00514CD6">
      <w:pPr>
        <w:numPr>
          <w:ilvl w:val="0"/>
          <w:numId w:val="16"/>
        </w:numPr>
        <w:spacing w:after="195" w:line="259" w:lineRule="auto"/>
        <w:ind w:right="0"/>
      </w:pPr>
      <w:r w:rsidRPr="00CA6449">
        <w:rPr>
          <w:b/>
          <w:bCs/>
        </w:rPr>
        <w:t>Processing Time Variability</w:t>
      </w:r>
      <w:r w:rsidRPr="00CA6449">
        <w:t>: There was substantial variability in processing times across shipments. Factors such as shipment dimensions, weight, and chute assignment contributed to this variability.</w:t>
      </w:r>
    </w:p>
    <w:p w14:paraId="0CAC3287" w14:textId="77777777" w:rsidR="005576EE" w:rsidRPr="00CA6449" w:rsidRDefault="005576EE" w:rsidP="00514CD6">
      <w:pPr>
        <w:numPr>
          <w:ilvl w:val="0"/>
          <w:numId w:val="16"/>
        </w:numPr>
        <w:spacing w:after="195" w:line="259" w:lineRule="auto"/>
        <w:ind w:right="0"/>
      </w:pPr>
      <w:r w:rsidRPr="00CA6449">
        <w:rPr>
          <w:b/>
          <w:bCs/>
        </w:rPr>
        <w:t>Data Quality Issues</w:t>
      </w:r>
      <w:r w:rsidRPr="00CA6449">
        <w:t>: Several data quality issues, such as missing or inconsistent timestamps, were identified. These issues were addressed to ensure accurate analysis, but continued data quality monitoring is recommended.</w:t>
      </w:r>
    </w:p>
    <w:p w14:paraId="451B1572" w14:textId="4D3EB843" w:rsidR="005576EE" w:rsidRPr="00CA6449" w:rsidRDefault="005576EE" w:rsidP="00514CD6">
      <w:pPr>
        <w:pStyle w:val="ListParagraph"/>
        <w:numPr>
          <w:ilvl w:val="1"/>
          <w:numId w:val="6"/>
        </w:numPr>
        <w:spacing w:after="195" w:line="259" w:lineRule="auto"/>
        <w:ind w:right="0"/>
        <w:rPr>
          <w:b/>
          <w:bCs/>
        </w:rPr>
      </w:pPr>
      <w:r w:rsidRPr="00CA6449">
        <w:rPr>
          <w:b/>
          <w:bCs/>
        </w:rPr>
        <w:t>Model Insights</w:t>
      </w:r>
    </w:p>
    <w:p w14:paraId="3B129D4B" w14:textId="77777777" w:rsidR="005576EE" w:rsidRPr="00CA6449" w:rsidRDefault="005576EE" w:rsidP="00514CD6">
      <w:pPr>
        <w:numPr>
          <w:ilvl w:val="0"/>
          <w:numId w:val="17"/>
        </w:numPr>
        <w:spacing w:after="195" w:line="259" w:lineRule="auto"/>
        <w:ind w:right="0"/>
      </w:pPr>
      <w:r w:rsidRPr="00CA6449">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CA6449" w:rsidRDefault="005576EE" w:rsidP="00514CD6">
      <w:pPr>
        <w:pStyle w:val="ListParagraph"/>
        <w:numPr>
          <w:ilvl w:val="1"/>
          <w:numId w:val="6"/>
        </w:numPr>
        <w:spacing w:after="195" w:line="259" w:lineRule="auto"/>
        <w:ind w:right="0"/>
        <w:rPr>
          <w:b/>
          <w:bCs/>
        </w:rPr>
      </w:pPr>
      <w:r w:rsidRPr="00CA6449">
        <w:rPr>
          <w:b/>
          <w:bCs/>
        </w:rPr>
        <w:t>Recommendations</w:t>
      </w:r>
    </w:p>
    <w:p w14:paraId="4542C5E2" w14:textId="77777777" w:rsidR="005576EE" w:rsidRPr="00CA6449" w:rsidRDefault="005576EE" w:rsidP="00514CD6">
      <w:pPr>
        <w:numPr>
          <w:ilvl w:val="0"/>
          <w:numId w:val="18"/>
        </w:numPr>
        <w:spacing w:after="195" w:line="259" w:lineRule="auto"/>
        <w:ind w:right="0"/>
      </w:pPr>
      <w:r w:rsidRPr="00CA6449">
        <w:rPr>
          <w:b/>
          <w:bCs/>
        </w:rPr>
        <w:t>Chute Balancing</w:t>
      </w:r>
      <w:r w:rsidRPr="00CA6449">
        <w:t>: Implement dynamic chute load balancing to distribute shipments more evenly across available chutes. This would reduce bottlenecks and improve throughput.</w:t>
      </w:r>
    </w:p>
    <w:p w14:paraId="2DAE5827" w14:textId="77777777" w:rsidR="005576EE" w:rsidRPr="00CA6449" w:rsidRDefault="005576EE" w:rsidP="00514CD6">
      <w:pPr>
        <w:numPr>
          <w:ilvl w:val="0"/>
          <w:numId w:val="18"/>
        </w:numPr>
        <w:spacing w:after="195" w:line="259" w:lineRule="auto"/>
        <w:ind w:right="0"/>
      </w:pPr>
      <w:r w:rsidRPr="00CA6449">
        <w:rPr>
          <w:b/>
          <w:bCs/>
        </w:rPr>
        <w:t>Real-Time Monitoring</w:t>
      </w:r>
      <w:r w:rsidRPr="00CA6449">
        <w:t>: Introduce real-time monitoring to detect and address chute congestion before it affects overall performance.</w:t>
      </w:r>
    </w:p>
    <w:p w14:paraId="14789CF9" w14:textId="77777777" w:rsidR="005576EE" w:rsidRPr="00CA6449" w:rsidRDefault="005576EE" w:rsidP="00514CD6">
      <w:pPr>
        <w:numPr>
          <w:ilvl w:val="0"/>
          <w:numId w:val="18"/>
        </w:numPr>
        <w:spacing w:after="195" w:line="259" w:lineRule="auto"/>
        <w:ind w:right="0"/>
      </w:pPr>
      <w:r w:rsidRPr="00CA6449">
        <w:rPr>
          <w:b/>
          <w:bCs/>
        </w:rPr>
        <w:t>Further Data Collection</w:t>
      </w:r>
      <w:r w:rsidRPr="00CA6449">
        <w:t>: Collect additional data on shipment characteristics and operational factors to refine the performance models and improve accuracy.</w:t>
      </w:r>
    </w:p>
    <w:p w14:paraId="722AB6E6" w14:textId="162FC2FE" w:rsidR="005576EE" w:rsidRPr="00CA6449" w:rsidRDefault="005576EE" w:rsidP="00514CD6">
      <w:pPr>
        <w:pStyle w:val="ListParagraph"/>
        <w:numPr>
          <w:ilvl w:val="1"/>
          <w:numId w:val="6"/>
        </w:numPr>
        <w:spacing w:after="195" w:line="259" w:lineRule="auto"/>
        <w:ind w:right="0"/>
        <w:rPr>
          <w:b/>
          <w:bCs/>
        </w:rPr>
      </w:pPr>
      <w:r w:rsidRPr="00CA6449">
        <w:rPr>
          <w:b/>
          <w:bCs/>
        </w:rPr>
        <w:t>Next Steps</w:t>
      </w:r>
    </w:p>
    <w:p w14:paraId="6BB78977" w14:textId="77777777" w:rsidR="005576EE" w:rsidRPr="00CA6449" w:rsidRDefault="005576EE" w:rsidP="00514CD6">
      <w:pPr>
        <w:numPr>
          <w:ilvl w:val="0"/>
          <w:numId w:val="19"/>
        </w:numPr>
        <w:spacing w:after="195" w:line="259" w:lineRule="auto"/>
        <w:ind w:right="0"/>
      </w:pPr>
      <w:r w:rsidRPr="00CA6449">
        <w:t xml:space="preserve">Continue refining the performance models with updated data and </w:t>
      </w:r>
      <w:proofErr w:type="gramStart"/>
      <w:r w:rsidRPr="00CA6449">
        <w:t>explore</w:t>
      </w:r>
      <w:proofErr w:type="gramEnd"/>
      <w:r w:rsidRPr="00CA6449">
        <w:t xml:space="preserve"> additional machine learning techniques to predict sorting center performance under different conditions.</w:t>
      </w:r>
    </w:p>
    <w:p w14:paraId="7B219A6E" w14:textId="77777777" w:rsidR="005576EE" w:rsidRPr="00CA6449" w:rsidRDefault="005576EE" w:rsidP="00514CD6">
      <w:pPr>
        <w:numPr>
          <w:ilvl w:val="0"/>
          <w:numId w:val="19"/>
        </w:numPr>
        <w:spacing w:after="195" w:line="259" w:lineRule="auto"/>
        <w:ind w:right="0"/>
      </w:pPr>
      <w:r w:rsidRPr="00CA6449">
        <w:t>Implement operational changes based on the findings and monitor their impact on sorting efficiency.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0B546854" w14:textId="77777777" w:rsidR="00893098" w:rsidRPr="00CA6449" w:rsidRDefault="00893098" w:rsidP="00893098">
      <w:pPr>
        <w:numPr>
          <w:ilvl w:val="0"/>
          <w:numId w:val="1"/>
        </w:numPr>
        <w:spacing w:after="195" w:line="259" w:lineRule="auto"/>
        <w:ind w:right="0"/>
        <w:rPr>
          <w:b/>
          <w:bCs/>
        </w:rPr>
      </w:pPr>
      <w:r w:rsidRPr="00CA6449">
        <w:rPr>
          <w:b/>
          <w:bCs/>
        </w:rPr>
        <w:t>Statement</w:t>
      </w:r>
    </w:p>
    <w:p w14:paraId="40330ED8" w14:textId="77777777" w:rsidR="00893098" w:rsidRPr="00CA6449" w:rsidRDefault="00893098" w:rsidP="00893098">
      <w:pPr>
        <w:spacing w:after="195" w:line="259" w:lineRule="auto"/>
        <w:ind w:left="720" w:right="0" w:firstLine="0"/>
        <w:rPr>
          <w:b/>
          <w:bCs/>
        </w:rPr>
      </w:pPr>
      <w:r w:rsidRPr="00CA6449">
        <w:rPr>
          <w:b/>
          <w:bCs/>
        </w:rPr>
        <w:t>The following part is mandatory and must be signed by the author or authors. </w:t>
      </w:r>
    </w:p>
    <w:p w14:paraId="3D2AD3E5" w14:textId="3166CC2E" w:rsidR="00893098" w:rsidRPr="00B60563" w:rsidRDefault="00893098" w:rsidP="00966281">
      <w:pPr>
        <w:spacing w:after="195" w:line="259" w:lineRule="auto"/>
        <w:ind w:left="720" w:right="0" w:firstLine="0"/>
        <w:rPr>
          <w:b/>
          <w:bCs/>
          <w:lang w:val="de-CH"/>
        </w:rPr>
      </w:pPr>
      <w:r w:rsidRPr="00B60563">
        <w:rPr>
          <w:b/>
          <w:bCs/>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2EBB49B6" w14:textId="77777777" w:rsidR="005D3920" w:rsidRPr="00CA6449" w:rsidRDefault="00000000" w:rsidP="005D3920">
      <w:pPr>
        <w:spacing w:after="195" w:line="259" w:lineRule="auto"/>
        <w:ind w:left="720" w:right="0" w:firstLine="0"/>
      </w:pPr>
      <w:r>
        <w:pict w14:anchorId="1BFE4C38">
          <v:rect id="_x0000_i1030" style="width:0;height:1.5pt" o:hralign="center" o:hrstd="t" o:hr="t" fillcolor="#a0a0a0" stroked="f"/>
        </w:pict>
      </w:r>
    </w:p>
    <w:p w14:paraId="37DE1DF4" w14:textId="77777777" w:rsidR="005D3920" w:rsidRPr="00B60563" w:rsidRDefault="005D3920" w:rsidP="005D3920">
      <w:pPr>
        <w:spacing w:after="195" w:line="259" w:lineRule="auto"/>
        <w:ind w:left="720" w:right="0" w:firstLine="0"/>
        <w:rPr>
          <w:b/>
          <w:bCs/>
          <w:lang w:val="de-CH"/>
        </w:rPr>
      </w:pPr>
      <w:r w:rsidRPr="00B60563">
        <w:rPr>
          <w:b/>
          <w:bCs/>
          <w:lang w:val="de-CH"/>
        </w:rPr>
        <w:t xml:space="preserve">References and </w:t>
      </w:r>
      <w:proofErr w:type="spellStart"/>
      <w:r w:rsidRPr="00B60563">
        <w:rPr>
          <w:b/>
          <w:bCs/>
          <w:lang w:val="de-CH"/>
        </w:rPr>
        <w:t>Bibliography</w:t>
      </w:r>
      <w:proofErr w:type="spellEnd"/>
    </w:p>
    <w:p w14:paraId="39553594" w14:textId="365FF5E4" w:rsidR="00B36627" w:rsidRPr="00B60563" w:rsidRDefault="009D4957" w:rsidP="00B05967">
      <w:pPr>
        <w:spacing w:after="195" w:line="259" w:lineRule="auto"/>
        <w:ind w:left="360" w:right="0" w:firstLine="348"/>
        <w:rPr>
          <w:lang w:val="de-CH"/>
        </w:rPr>
      </w:pPr>
      <w:r w:rsidRPr="00B60563">
        <w:rPr>
          <w:lang w:val="de-CH"/>
        </w:rPr>
        <w:t xml:space="preserve">[1] Swiss Post </w:t>
      </w:r>
      <w:r w:rsidR="007E6411" w:rsidRPr="00B60563">
        <w:rPr>
          <w:lang w:val="de-CH"/>
        </w:rPr>
        <w:t>Hueni Jonathan, LS75.</w:t>
      </w:r>
      <w:proofErr w:type="gramStart"/>
      <w:r w:rsidR="007E6411" w:rsidRPr="00B60563">
        <w:rPr>
          <w:lang w:val="de-CH"/>
        </w:rPr>
        <w:t xml:space="preserve">3 </w:t>
      </w:r>
      <w:r w:rsidRPr="00B60563">
        <w:rPr>
          <w:lang w:val="de-CH"/>
        </w:rPr>
        <w:t xml:space="preserve"> </w:t>
      </w:r>
      <w:r w:rsidR="001C7D31" w:rsidRPr="00B60563">
        <w:rPr>
          <w:lang w:val="de-CH"/>
        </w:rPr>
        <w:t>internal</w:t>
      </w:r>
      <w:proofErr w:type="gramEnd"/>
      <w:r w:rsidR="001C7D31" w:rsidRPr="00B60563">
        <w:rPr>
          <w:lang w:val="de-CH"/>
        </w:rPr>
        <w:t xml:space="preserve">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4"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5"/>
      <w:headerReference w:type="default" r:id="rId46"/>
      <w:footerReference w:type="even" r:id="rId47"/>
      <w:footerReference w:type="default" r:id="rId48"/>
      <w:headerReference w:type="first" r:id="rId49"/>
      <w:footerReference w:type="first" r:id="rId50"/>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6E5005" w14:textId="77777777" w:rsidR="009E153E" w:rsidRPr="00CA6449" w:rsidRDefault="009E153E">
      <w:pPr>
        <w:spacing w:after="0" w:line="240" w:lineRule="auto"/>
      </w:pPr>
      <w:r w:rsidRPr="00CA6449">
        <w:separator/>
      </w:r>
    </w:p>
  </w:endnote>
  <w:endnote w:type="continuationSeparator" w:id="0">
    <w:p w14:paraId="63040B89" w14:textId="77777777" w:rsidR="009E153E" w:rsidRPr="00CA6449" w:rsidRDefault="009E153E">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C6509" w14:textId="77777777" w:rsidR="009E153E" w:rsidRPr="00CA6449" w:rsidRDefault="009E153E">
      <w:pPr>
        <w:spacing w:after="0" w:line="240" w:lineRule="auto"/>
      </w:pPr>
      <w:r w:rsidRPr="00CA6449">
        <w:separator/>
      </w:r>
    </w:p>
  </w:footnote>
  <w:footnote w:type="continuationSeparator" w:id="0">
    <w:p w14:paraId="56723F5C" w14:textId="77777777" w:rsidR="009E153E" w:rsidRPr="00CA6449" w:rsidRDefault="009E153E">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proofErr w:type="spellStart"/>
    <w:r w:rsidR="00D74047">
      <w:t>B</w:t>
    </w:r>
    <w:r w:rsidR="00711ABE">
      <w:t>öni</w:t>
    </w:r>
    <w:proofErr w:type="spellEnd"/>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6"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8"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25"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24"/>
  </w:num>
  <w:num w:numId="2" w16cid:durableId="1143546390">
    <w:abstractNumId w:val="5"/>
  </w:num>
  <w:num w:numId="3" w16cid:durableId="819805477">
    <w:abstractNumId w:val="2"/>
  </w:num>
  <w:num w:numId="4" w16cid:durableId="254946745">
    <w:abstractNumId w:val="23"/>
  </w:num>
  <w:num w:numId="5" w16cid:durableId="742721258">
    <w:abstractNumId w:val="13"/>
  </w:num>
  <w:num w:numId="6" w16cid:durableId="221410622">
    <w:abstractNumId w:val="10"/>
  </w:num>
  <w:num w:numId="7" w16cid:durableId="1068654265">
    <w:abstractNumId w:val="4"/>
  </w:num>
  <w:num w:numId="8" w16cid:durableId="97792752">
    <w:abstractNumId w:val="11"/>
  </w:num>
  <w:num w:numId="9" w16cid:durableId="1017733754">
    <w:abstractNumId w:val="25"/>
  </w:num>
  <w:num w:numId="10" w16cid:durableId="507018582">
    <w:abstractNumId w:val="17"/>
  </w:num>
  <w:num w:numId="11" w16cid:durableId="2129857907">
    <w:abstractNumId w:val="1"/>
  </w:num>
  <w:num w:numId="12" w16cid:durableId="640229767">
    <w:abstractNumId w:val="8"/>
  </w:num>
  <w:num w:numId="13" w16cid:durableId="61104374">
    <w:abstractNumId w:val="21"/>
  </w:num>
  <w:num w:numId="14" w16cid:durableId="734206232">
    <w:abstractNumId w:val="3"/>
  </w:num>
  <w:num w:numId="15" w16cid:durableId="1067923674">
    <w:abstractNumId w:val="22"/>
  </w:num>
  <w:num w:numId="16" w16cid:durableId="1781604191">
    <w:abstractNumId w:val="19"/>
  </w:num>
  <w:num w:numId="17" w16cid:durableId="2083982975">
    <w:abstractNumId w:val="12"/>
  </w:num>
  <w:num w:numId="18" w16cid:durableId="327246172">
    <w:abstractNumId w:val="14"/>
  </w:num>
  <w:num w:numId="19" w16cid:durableId="277759764">
    <w:abstractNumId w:val="18"/>
  </w:num>
  <w:num w:numId="20" w16cid:durableId="272707050">
    <w:abstractNumId w:val="20"/>
  </w:num>
  <w:num w:numId="21" w16cid:durableId="1738166548">
    <w:abstractNumId w:val="7"/>
  </w:num>
  <w:num w:numId="22" w16cid:durableId="642731131">
    <w:abstractNumId w:val="9"/>
  </w:num>
  <w:num w:numId="23" w16cid:durableId="848370884">
    <w:abstractNumId w:val="6"/>
  </w:num>
  <w:num w:numId="24" w16cid:durableId="269749323">
    <w:abstractNumId w:val="15"/>
  </w:num>
  <w:num w:numId="25" w16cid:durableId="1223708813">
    <w:abstractNumId w:val="16"/>
  </w:num>
  <w:num w:numId="26" w16cid:durableId="831019699">
    <w:abstractNumId w:val="0"/>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10245"/>
    <w:rsid w:val="00011277"/>
    <w:rsid w:val="00012BA2"/>
    <w:rsid w:val="000241CD"/>
    <w:rsid w:val="00025676"/>
    <w:rsid w:val="00042587"/>
    <w:rsid w:val="00044DED"/>
    <w:rsid w:val="000471CB"/>
    <w:rsid w:val="00050714"/>
    <w:rsid w:val="0005256E"/>
    <w:rsid w:val="00057F10"/>
    <w:rsid w:val="00062863"/>
    <w:rsid w:val="00067FB2"/>
    <w:rsid w:val="00093328"/>
    <w:rsid w:val="0009420D"/>
    <w:rsid w:val="00095F89"/>
    <w:rsid w:val="00097BD0"/>
    <w:rsid w:val="000A058B"/>
    <w:rsid w:val="000A1CFF"/>
    <w:rsid w:val="000A2D86"/>
    <w:rsid w:val="000A40BB"/>
    <w:rsid w:val="000A6565"/>
    <w:rsid w:val="000B059E"/>
    <w:rsid w:val="000B2289"/>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A1739"/>
    <w:rsid w:val="001A6E15"/>
    <w:rsid w:val="001A79CB"/>
    <w:rsid w:val="001B077F"/>
    <w:rsid w:val="001B30CD"/>
    <w:rsid w:val="001C0C1B"/>
    <w:rsid w:val="001C7D31"/>
    <w:rsid w:val="001D4F06"/>
    <w:rsid w:val="001D7216"/>
    <w:rsid w:val="001E203C"/>
    <w:rsid w:val="001E2AF7"/>
    <w:rsid w:val="001F4118"/>
    <w:rsid w:val="001F4988"/>
    <w:rsid w:val="001F70DE"/>
    <w:rsid w:val="002005EC"/>
    <w:rsid w:val="00203408"/>
    <w:rsid w:val="00207ED3"/>
    <w:rsid w:val="00214B9D"/>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3303"/>
    <w:rsid w:val="00293D2A"/>
    <w:rsid w:val="00295DFC"/>
    <w:rsid w:val="002A15C7"/>
    <w:rsid w:val="002A2196"/>
    <w:rsid w:val="002A5A78"/>
    <w:rsid w:val="002A6B74"/>
    <w:rsid w:val="002B1027"/>
    <w:rsid w:val="002C754A"/>
    <w:rsid w:val="002D383A"/>
    <w:rsid w:val="002D3C4F"/>
    <w:rsid w:val="002D750B"/>
    <w:rsid w:val="002D7932"/>
    <w:rsid w:val="002E08EF"/>
    <w:rsid w:val="002E14DA"/>
    <w:rsid w:val="002E7BB4"/>
    <w:rsid w:val="002F09DB"/>
    <w:rsid w:val="002F2F48"/>
    <w:rsid w:val="002F7200"/>
    <w:rsid w:val="003124B5"/>
    <w:rsid w:val="00317E16"/>
    <w:rsid w:val="00333D4B"/>
    <w:rsid w:val="003411E1"/>
    <w:rsid w:val="0034611B"/>
    <w:rsid w:val="00351E06"/>
    <w:rsid w:val="00354399"/>
    <w:rsid w:val="00366DCD"/>
    <w:rsid w:val="0036787C"/>
    <w:rsid w:val="003705DB"/>
    <w:rsid w:val="00371A27"/>
    <w:rsid w:val="00371E6C"/>
    <w:rsid w:val="0037317E"/>
    <w:rsid w:val="003771C5"/>
    <w:rsid w:val="00384733"/>
    <w:rsid w:val="00387CC5"/>
    <w:rsid w:val="00387D40"/>
    <w:rsid w:val="00394290"/>
    <w:rsid w:val="00394AC9"/>
    <w:rsid w:val="00394B5A"/>
    <w:rsid w:val="00396193"/>
    <w:rsid w:val="003A0714"/>
    <w:rsid w:val="003A175F"/>
    <w:rsid w:val="003B31EA"/>
    <w:rsid w:val="003B73F9"/>
    <w:rsid w:val="003C024C"/>
    <w:rsid w:val="003C1566"/>
    <w:rsid w:val="003C776B"/>
    <w:rsid w:val="003D3771"/>
    <w:rsid w:val="003D4585"/>
    <w:rsid w:val="003E114F"/>
    <w:rsid w:val="003E3E1F"/>
    <w:rsid w:val="003E4188"/>
    <w:rsid w:val="003E46F5"/>
    <w:rsid w:val="003F0551"/>
    <w:rsid w:val="003F11FB"/>
    <w:rsid w:val="003F14FA"/>
    <w:rsid w:val="003F2A8D"/>
    <w:rsid w:val="003F528F"/>
    <w:rsid w:val="00401B02"/>
    <w:rsid w:val="0040500F"/>
    <w:rsid w:val="00407D3C"/>
    <w:rsid w:val="00413E27"/>
    <w:rsid w:val="004220D8"/>
    <w:rsid w:val="00423089"/>
    <w:rsid w:val="0042461A"/>
    <w:rsid w:val="00430918"/>
    <w:rsid w:val="00431004"/>
    <w:rsid w:val="00436018"/>
    <w:rsid w:val="004443AF"/>
    <w:rsid w:val="004451DE"/>
    <w:rsid w:val="00447047"/>
    <w:rsid w:val="00452CBA"/>
    <w:rsid w:val="00453A96"/>
    <w:rsid w:val="004567FC"/>
    <w:rsid w:val="00464193"/>
    <w:rsid w:val="00467DD8"/>
    <w:rsid w:val="004724E1"/>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F001A"/>
    <w:rsid w:val="005010BB"/>
    <w:rsid w:val="00511352"/>
    <w:rsid w:val="00514CD6"/>
    <w:rsid w:val="00540694"/>
    <w:rsid w:val="00543C14"/>
    <w:rsid w:val="005450AD"/>
    <w:rsid w:val="005502EE"/>
    <w:rsid w:val="00556DC5"/>
    <w:rsid w:val="005576EE"/>
    <w:rsid w:val="00560040"/>
    <w:rsid w:val="0056004A"/>
    <w:rsid w:val="00563D26"/>
    <w:rsid w:val="0056479A"/>
    <w:rsid w:val="00567478"/>
    <w:rsid w:val="005953E1"/>
    <w:rsid w:val="005958E9"/>
    <w:rsid w:val="005A5873"/>
    <w:rsid w:val="005B1FBE"/>
    <w:rsid w:val="005B4064"/>
    <w:rsid w:val="005B76C9"/>
    <w:rsid w:val="005C3773"/>
    <w:rsid w:val="005C57B8"/>
    <w:rsid w:val="005D36AF"/>
    <w:rsid w:val="005D3920"/>
    <w:rsid w:val="005E0843"/>
    <w:rsid w:val="005E1FB1"/>
    <w:rsid w:val="005F1765"/>
    <w:rsid w:val="006063E0"/>
    <w:rsid w:val="00606EAB"/>
    <w:rsid w:val="0061062E"/>
    <w:rsid w:val="00614E1E"/>
    <w:rsid w:val="006155A3"/>
    <w:rsid w:val="0062074A"/>
    <w:rsid w:val="00621FE8"/>
    <w:rsid w:val="00623E4E"/>
    <w:rsid w:val="00624333"/>
    <w:rsid w:val="0062591A"/>
    <w:rsid w:val="00630E15"/>
    <w:rsid w:val="00631608"/>
    <w:rsid w:val="00637140"/>
    <w:rsid w:val="00640E92"/>
    <w:rsid w:val="006419AB"/>
    <w:rsid w:val="00642580"/>
    <w:rsid w:val="0065114D"/>
    <w:rsid w:val="00652B65"/>
    <w:rsid w:val="00652B7E"/>
    <w:rsid w:val="006572AF"/>
    <w:rsid w:val="00662444"/>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3EBF"/>
    <w:rsid w:val="006F5A03"/>
    <w:rsid w:val="00703FB1"/>
    <w:rsid w:val="00711ABE"/>
    <w:rsid w:val="00715275"/>
    <w:rsid w:val="00715673"/>
    <w:rsid w:val="00716FB3"/>
    <w:rsid w:val="007173BC"/>
    <w:rsid w:val="00725784"/>
    <w:rsid w:val="00727143"/>
    <w:rsid w:val="00737149"/>
    <w:rsid w:val="00745130"/>
    <w:rsid w:val="00762A04"/>
    <w:rsid w:val="007667D2"/>
    <w:rsid w:val="00774C63"/>
    <w:rsid w:val="00781B28"/>
    <w:rsid w:val="00793E4E"/>
    <w:rsid w:val="00796F01"/>
    <w:rsid w:val="00797220"/>
    <w:rsid w:val="00797736"/>
    <w:rsid w:val="007A2C45"/>
    <w:rsid w:val="007A6417"/>
    <w:rsid w:val="007B3F5A"/>
    <w:rsid w:val="007C53A2"/>
    <w:rsid w:val="007D0265"/>
    <w:rsid w:val="007D7DA3"/>
    <w:rsid w:val="007E169E"/>
    <w:rsid w:val="007E193B"/>
    <w:rsid w:val="007E4639"/>
    <w:rsid w:val="007E4EFE"/>
    <w:rsid w:val="007E6411"/>
    <w:rsid w:val="007E7E8A"/>
    <w:rsid w:val="007F1AE9"/>
    <w:rsid w:val="007F2780"/>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5384"/>
    <w:rsid w:val="0088730F"/>
    <w:rsid w:val="00893098"/>
    <w:rsid w:val="00894F15"/>
    <w:rsid w:val="008953D9"/>
    <w:rsid w:val="008A024B"/>
    <w:rsid w:val="008A041F"/>
    <w:rsid w:val="008A22A2"/>
    <w:rsid w:val="008F4021"/>
    <w:rsid w:val="0090487E"/>
    <w:rsid w:val="00904A10"/>
    <w:rsid w:val="00905FA1"/>
    <w:rsid w:val="009061C7"/>
    <w:rsid w:val="009337D7"/>
    <w:rsid w:val="0093690A"/>
    <w:rsid w:val="00940C37"/>
    <w:rsid w:val="00961EA5"/>
    <w:rsid w:val="009639E9"/>
    <w:rsid w:val="0096533E"/>
    <w:rsid w:val="009659A3"/>
    <w:rsid w:val="00966281"/>
    <w:rsid w:val="00981EE9"/>
    <w:rsid w:val="00983032"/>
    <w:rsid w:val="00984330"/>
    <w:rsid w:val="0098499B"/>
    <w:rsid w:val="0099321C"/>
    <w:rsid w:val="00995164"/>
    <w:rsid w:val="00997D72"/>
    <w:rsid w:val="009A08A2"/>
    <w:rsid w:val="009A246D"/>
    <w:rsid w:val="009A3144"/>
    <w:rsid w:val="009A52C7"/>
    <w:rsid w:val="009B19A8"/>
    <w:rsid w:val="009B453A"/>
    <w:rsid w:val="009B49D3"/>
    <w:rsid w:val="009B4F45"/>
    <w:rsid w:val="009C0872"/>
    <w:rsid w:val="009C293A"/>
    <w:rsid w:val="009D1849"/>
    <w:rsid w:val="009D4957"/>
    <w:rsid w:val="009E153E"/>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42070"/>
    <w:rsid w:val="00A42A49"/>
    <w:rsid w:val="00A524B6"/>
    <w:rsid w:val="00A54F06"/>
    <w:rsid w:val="00A63047"/>
    <w:rsid w:val="00A643BF"/>
    <w:rsid w:val="00A732A7"/>
    <w:rsid w:val="00A764F4"/>
    <w:rsid w:val="00A776C6"/>
    <w:rsid w:val="00A80BC1"/>
    <w:rsid w:val="00A91BC5"/>
    <w:rsid w:val="00A92695"/>
    <w:rsid w:val="00A944B6"/>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6EA"/>
    <w:rsid w:val="00B33870"/>
    <w:rsid w:val="00B35F99"/>
    <w:rsid w:val="00B36627"/>
    <w:rsid w:val="00B43ACA"/>
    <w:rsid w:val="00B5044B"/>
    <w:rsid w:val="00B55E9B"/>
    <w:rsid w:val="00B60563"/>
    <w:rsid w:val="00B607FF"/>
    <w:rsid w:val="00B65BAA"/>
    <w:rsid w:val="00B66032"/>
    <w:rsid w:val="00B77B34"/>
    <w:rsid w:val="00B91EFE"/>
    <w:rsid w:val="00BA21F3"/>
    <w:rsid w:val="00BA2F0D"/>
    <w:rsid w:val="00BA34A1"/>
    <w:rsid w:val="00BA462F"/>
    <w:rsid w:val="00BA5CB2"/>
    <w:rsid w:val="00BB0D55"/>
    <w:rsid w:val="00BB4B7C"/>
    <w:rsid w:val="00BB7AE6"/>
    <w:rsid w:val="00BC47F4"/>
    <w:rsid w:val="00BD4E2B"/>
    <w:rsid w:val="00BD52D3"/>
    <w:rsid w:val="00BD61C9"/>
    <w:rsid w:val="00BD6816"/>
    <w:rsid w:val="00BE1AE5"/>
    <w:rsid w:val="00BE3046"/>
    <w:rsid w:val="00BE7754"/>
    <w:rsid w:val="00C00BDE"/>
    <w:rsid w:val="00C02D98"/>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5024"/>
    <w:rsid w:val="00D75DAE"/>
    <w:rsid w:val="00D77CBB"/>
    <w:rsid w:val="00D84C26"/>
    <w:rsid w:val="00D8572F"/>
    <w:rsid w:val="00D861A6"/>
    <w:rsid w:val="00D90DF3"/>
    <w:rsid w:val="00D91636"/>
    <w:rsid w:val="00D917C3"/>
    <w:rsid w:val="00D950D9"/>
    <w:rsid w:val="00D95E87"/>
    <w:rsid w:val="00DA11CC"/>
    <w:rsid w:val="00DA2AF5"/>
    <w:rsid w:val="00DA334A"/>
    <w:rsid w:val="00DA3521"/>
    <w:rsid w:val="00DA3A3F"/>
    <w:rsid w:val="00DB7A09"/>
    <w:rsid w:val="00DC2CFB"/>
    <w:rsid w:val="00DC6948"/>
    <w:rsid w:val="00DD3119"/>
    <w:rsid w:val="00DD3127"/>
    <w:rsid w:val="00DD4D65"/>
    <w:rsid w:val="00DD5598"/>
    <w:rsid w:val="00DE3447"/>
    <w:rsid w:val="00DE68CB"/>
    <w:rsid w:val="00DF4EB6"/>
    <w:rsid w:val="00E079E6"/>
    <w:rsid w:val="00E1466B"/>
    <w:rsid w:val="00E22F9C"/>
    <w:rsid w:val="00E30B98"/>
    <w:rsid w:val="00E44DD1"/>
    <w:rsid w:val="00E475FA"/>
    <w:rsid w:val="00E50577"/>
    <w:rsid w:val="00E5230F"/>
    <w:rsid w:val="00E54140"/>
    <w:rsid w:val="00E55310"/>
    <w:rsid w:val="00E5756C"/>
    <w:rsid w:val="00E639FD"/>
    <w:rsid w:val="00E65468"/>
    <w:rsid w:val="00E76DE6"/>
    <w:rsid w:val="00E77AFD"/>
    <w:rsid w:val="00E77C86"/>
    <w:rsid w:val="00E83DAF"/>
    <w:rsid w:val="00E852FC"/>
    <w:rsid w:val="00E8648C"/>
    <w:rsid w:val="00E9355A"/>
    <w:rsid w:val="00EA1AD2"/>
    <w:rsid w:val="00EA7417"/>
    <w:rsid w:val="00EB2B8B"/>
    <w:rsid w:val="00EC0145"/>
    <w:rsid w:val="00EC2499"/>
    <w:rsid w:val="00EC3795"/>
    <w:rsid w:val="00EC46C1"/>
    <w:rsid w:val="00EC6C57"/>
    <w:rsid w:val="00EE4167"/>
    <w:rsid w:val="00EE4A3B"/>
    <w:rsid w:val="00EE5FC4"/>
    <w:rsid w:val="00EE792D"/>
    <w:rsid w:val="00EF1ACE"/>
    <w:rsid w:val="00EF6C35"/>
    <w:rsid w:val="00F11232"/>
    <w:rsid w:val="00F210BB"/>
    <w:rsid w:val="00F30F07"/>
    <w:rsid w:val="00F4168A"/>
    <w:rsid w:val="00F42B3B"/>
    <w:rsid w:val="00F63D37"/>
    <w:rsid w:val="00F64166"/>
    <w:rsid w:val="00F6662E"/>
    <w:rsid w:val="00F66F39"/>
    <w:rsid w:val="00F7261A"/>
    <w:rsid w:val="00F83E45"/>
    <w:rsid w:val="00F84577"/>
    <w:rsid w:val="00F91B7D"/>
    <w:rsid w:val="00F93312"/>
    <w:rsid w:val="00F944F6"/>
    <w:rsid w:val="00F953EC"/>
    <w:rsid w:val="00F97449"/>
    <w:rsid w:val="00F97CEE"/>
    <w:rsid w:val="00FA011A"/>
    <w:rsid w:val="00FA64A2"/>
    <w:rsid w:val="00FB118F"/>
    <w:rsid w:val="00FB51B5"/>
    <w:rsid w:val="00FD1AE6"/>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obias.boeni@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parcelandpostaltechnologyinternational.com/news/automation/mapping-optimizes-sorting-centers.html"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30</Pages>
  <Words>5795</Words>
  <Characters>36052</Characters>
  <Application>Microsoft Office Word</Application>
  <DocSecurity>0</DocSecurity>
  <Lines>767</Lines>
  <Paragraphs>427</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41420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162</cp:revision>
  <cp:lastPrinted>2025-06-24T05:26:00Z</cp:lastPrinted>
  <dcterms:created xsi:type="dcterms:W3CDTF">2025-06-22T08:44:00Z</dcterms:created>
  <dcterms:modified xsi:type="dcterms:W3CDTF">2025-06-24T05:27:00Z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