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6AC33" w14:textId="7663E60A" w:rsidR="00877ECB" w:rsidRPr="00813316" w:rsidRDefault="000C49A5" w:rsidP="000C49A5">
      <w:pPr>
        <w:pStyle w:val="Heading1"/>
        <w:jc w:val="center"/>
        <w:rPr>
          <w:rFonts w:ascii="Times New Roman" w:hAnsi="Times New Roman"/>
          <w:sz w:val="44"/>
          <w:szCs w:val="44"/>
        </w:rPr>
      </w:pPr>
      <w:r>
        <w:rPr>
          <w:rFonts w:ascii="Times New Roman" w:hAnsi="Times New Roman"/>
          <w:sz w:val="44"/>
          <w:szCs w:val="44"/>
        </w:rPr>
        <w:t>Graph Coloring Problem</w:t>
      </w:r>
    </w:p>
    <w:p w14:paraId="7A1366FE" w14:textId="77777777" w:rsidR="00171E47" w:rsidRPr="00A55468" w:rsidRDefault="00171E47" w:rsidP="00F323B2">
      <w:pPr>
        <w:jc w:val="center"/>
        <w:rPr>
          <w:sz w:val="20"/>
          <w:szCs w:val="20"/>
        </w:rPr>
      </w:pPr>
    </w:p>
    <w:p w14:paraId="556315B5" w14:textId="3B737967" w:rsidR="0003247D" w:rsidRPr="00FD434A" w:rsidRDefault="000C49A5" w:rsidP="0003247D">
      <w:pPr>
        <w:jc w:val="center"/>
        <w:rPr>
          <w:sz w:val="18"/>
          <w:szCs w:val="18"/>
        </w:rPr>
      </w:pPr>
      <w:r>
        <w:rPr>
          <w:sz w:val="18"/>
          <w:szCs w:val="18"/>
        </w:rPr>
        <w:t>Faculty of Computer Science and AI Helwan University</w:t>
      </w:r>
    </w:p>
    <w:p w14:paraId="4704E732" w14:textId="77777777" w:rsidR="00303D9F" w:rsidRDefault="00303D9F" w:rsidP="00303D9F">
      <w:pPr>
        <w:tabs>
          <w:tab w:val="left" w:pos="5387"/>
        </w:tabs>
        <w:jc w:val="center"/>
        <w:rPr>
          <w:sz w:val="18"/>
          <w:szCs w:val="18"/>
        </w:rPr>
      </w:pPr>
    </w:p>
    <w:p w14:paraId="5BF1DEA2" w14:textId="77777777" w:rsidR="00171E47" w:rsidRDefault="00171E47" w:rsidP="007813E5">
      <w:pPr>
        <w:jc w:val="both"/>
        <w:rPr>
          <w:rFonts w:ascii="Book Antiqua" w:hAnsi="Book Antiqua"/>
          <w:b/>
          <w:bCs/>
        </w:rPr>
      </w:pPr>
    </w:p>
    <w:p w14:paraId="68F6D5E6" w14:textId="77777777" w:rsidR="0003247D" w:rsidRPr="00171E47" w:rsidRDefault="0003247D" w:rsidP="007813E5">
      <w:pPr>
        <w:jc w:val="both"/>
        <w:rPr>
          <w:rFonts w:ascii="Book Antiqua" w:hAnsi="Book Antiqua"/>
          <w:b/>
          <w:bCs/>
        </w:rPr>
        <w:sectPr w:rsidR="0003247D" w:rsidRPr="00171E47" w:rsidSect="00CF4A25">
          <w:headerReference w:type="default" r:id="rId7"/>
          <w:footerReference w:type="default" r:id="rId8"/>
          <w:pgSz w:w="12240" w:h="15840" w:code="1"/>
          <w:pgMar w:top="1008" w:right="720" w:bottom="1008" w:left="720" w:header="446" w:footer="446" w:gutter="0"/>
          <w:cols w:space="720"/>
          <w:docGrid w:linePitch="360"/>
        </w:sectPr>
      </w:pPr>
    </w:p>
    <w:p w14:paraId="6078CBB8" w14:textId="77777777" w:rsidR="008805D9" w:rsidRDefault="008805D9" w:rsidP="007813E5">
      <w:pPr>
        <w:jc w:val="both"/>
        <w:rPr>
          <w:b/>
          <w:bCs/>
          <w:i/>
          <w:iCs/>
          <w:sz w:val="20"/>
          <w:szCs w:val="20"/>
        </w:rPr>
        <w:sectPr w:rsidR="008805D9" w:rsidSect="00EC2D9E">
          <w:type w:val="continuous"/>
          <w:pgSz w:w="12240" w:h="15840" w:code="1"/>
          <w:pgMar w:top="1152" w:right="720" w:bottom="1008" w:left="720" w:header="547" w:footer="446" w:gutter="0"/>
          <w:cols w:num="2" w:space="288"/>
          <w:docGrid w:linePitch="360"/>
        </w:sectPr>
      </w:pPr>
    </w:p>
    <w:p w14:paraId="152C32A7" w14:textId="1BE601C1" w:rsidR="00F323B2" w:rsidRPr="00AD775A" w:rsidRDefault="00F323B2" w:rsidP="000C49A5">
      <w:pPr>
        <w:jc w:val="both"/>
        <w:rPr>
          <w:b/>
          <w:bCs/>
          <w:sz w:val="20"/>
          <w:szCs w:val="20"/>
        </w:rPr>
      </w:pPr>
      <w:r w:rsidRPr="00AD775A">
        <w:rPr>
          <w:b/>
          <w:bCs/>
          <w:i/>
          <w:iCs/>
          <w:sz w:val="20"/>
          <w:szCs w:val="20"/>
        </w:rPr>
        <w:t>Abstract</w:t>
      </w:r>
      <w:r w:rsidR="00AD775A">
        <w:rPr>
          <w:b/>
          <w:bCs/>
          <w:sz w:val="20"/>
          <w:szCs w:val="20"/>
        </w:rPr>
        <w:t xml:space="preserve">- </w:t>
      </w:r>
      <w:r w:rsidR="000C49A5" w:rsidRPr="000C49A5">
        <w:rPr>
          <w:sz w:val="20"/>
          <w:szCs w:val="20"/>
        </w:rPr>
        <w:t xml:space="preserve">This article presents our implementation of various solutions and optimizations for the Graph Coloring Problem (GCP) using </w:t>
      </w:r>
      <w:r w:rsidR="000C49A5" w:rsidRPr="000C49A5">
        <w:rPr>
          <w:b/>
          <w:bCs/>
          <w:sz w:val="20"/>
          <w:szCs w:val="20"/>
        </w:rPr>
        <w:t>Backtracking</w:t>
      </w:r>
      <w:r w:rsidR="000C49A5" w:rsidRPr="000C49A5">
        <w:rPr>
          <w:sz w:val="20"/>
          <w:szCs w:val="20"/>
        </w:rPr>
        <w:t xml:space="preserve"> and the </w:t>
      </w:r>
      <w:r w:rsidR="000C49A5" w:rsidRPr="000C49A5">
        <w:rPr>
          <w:b/>
          <w:bCs/>
          <w:sz w:val="20"/>
          <w:szCs w:val="20"/>
        </w:rPr>
        <w:t>Cultural Algorithm (CA)</w:t>
      </w:r>
      <w:r w:rsidR="000C49A5" w:rsidRPr="000C49A5">
        <w:rPr>
          <w:sz w:val="20"/>
          <w:szCs w:val="20"/>
        </w:rPr>
        <w:t>. We describe the design and implementation of the algorithms, the conducted experiments, obtained results, and the corresponding analysis and discussion. Additionally, we provide an overview of the applied algorithms, detailing their main functionalities and explaining how each of them operates.</w:t>
      </w:r>
    </w:p>
    <w:p w14:paraId="4CC59EE3" w14:textId="77777777" w:rsidR="00E63190" w:rsidRPr="00427691" w:rsidRDefault="00E63190" w:rsidP="00427691">
      <w:pPr>
        <w:jc w:val="both"/>
        <w:rPr>
          <w:sz w:val="20"/>
          <w:szCs w:val="20"/>
        </w:rPr>
      </w:pPr>
    </w:p>
    <w:p w14:paraId="546D3850" w14:textId="77777777" w:rsidR="00427691" w:rsidRDefault="00427691" w:rsidP="00427691">
      <w:pPr>
        <w:keepNext/>
        <w:numPr>
          <w:ilvl w:val="0"/>
          <w:numId w:val="1"/>
        </w:numPr>
        <w:autoSpaceDE w:val="0"/>
        <w:autoSpaceDN w:val="0"/>
        <w:spacing w:before="240" w:after="80"/>
        <w:jc w:val="center"/>
        <w:outlineLvl w:val="0"/>
        <w:rPr>
          <w:smallCaps/>
          <w:kern w:val="28"/>
          <w:sz w:val="20"/>
          <w:szCs w:val="20"/>
        </w:rPr>
      </w:pPr>
      <w:r>
        <w:rPr>
          <w:smallCaps/>
          <w:kern w:val="28"/>
          <w:sz w:val="20"/>
          <w:szCs w:val="20"/>
        </w:rPr>
        <w:t>Introduction</w:t>
      </w:r>
    </w:p>
    <w:p w14:paraId="2EAD944B" w14:textId="7F638C9F" w:rsidR="006A574A" w:rsidRPr="006A574A" w:rsidRDefault="006A574A" w:rsidP="006A574A">
      <w:pPr>
        <w:keepNext/>
        <w:autoSpaceDE w:val="0"/>
        <w:autoSpaceDN w:val="0"/>
        <w:spacing w:before="240" w:after="80"/>
        <w:outlineLvl w:val="0"/>
        <w:rPr>
          <w:smallCaps/>
          <w:kern w:val="28"/>
          <w:sz w:val="28"/>
          <w:szCs w:val="28"/>
        </w:rPr>
      </w:pPr>
      <w:r w:rsidRPr="006A574A">
        <w:rPr>
          <w:smallCaps/>
          <w:kern w:val="28"/>
          <w:sz w:val="28"/>
          <w:szCs w:val="28"/>
        </w:rPr>
        <w:t>Overview</w:t>
      </w:r>
    </w:p>
    <w:p w14:paraId="7D164AB2" w14:textId="77777777" w:rsidR="005178D2" w:rsidRPr="005178D2" w:rsidRDefault="005178D2" w:rsidP="005178D2">
      <w:pPr>
        <w:keepNext/>
        <w:framePr w:dropCap="drop" w:lines="2" w:wrap="around" w:vAnchor="text" w:hAnchor="text"/>
        <w:spacing w:line="459" w:lineRule="exact"/>
        <w:jc w:val="both"/>
        <w:textAlignment w:val="baseline"/>
        <w:rPr>
          <w:position w:val="-5"/>
          <w:sz w:val="58"/>
          <w:szCs w:val="58"/>
        </w:rPr>
      </w:pPr>
      <w:r w:rsidRPr="005178D2">
        <w:rPr>
          <w:position w:val="-5"/>
          <w:sz w:val="58"/>
          <w:szCs w:val="58"/>
        </w:rPr>
        <w:t>T</w:t>
      </w:r>
    </w:p>
    <w:p w14:paraId="1FBDBE46" w14:textId="7C530260" w:rsidR="000C49A5" w:rsidRDefault="006A574A" w:rsidP="006A574A">
      <w:pPr>
        <w:jc w:val="both"/>
        <w:rPr>
          <w:sz w:val="20"/>
          <w:szCs w:val="20"/>
        </w:rPr>
      </w:pPr>
      <w:r w:rsidRPr="006A574A">
        <w:rPr>
          <w:sz w:val="20"/>
          <w:szCs w:val="20"/>
        </w:rPr>
        <w:t>his project addresses the Graph Coloring Problem (GCP) using two distinct approaches: Backtracking and the Cultural Algorithm (CA), both implemented in Python. The goal is to demonstrate that a single problem can be solved using multiple algorithms, each producing different types of results. While the Backtracking approach guarantees a valid chromatic number, it does not always yield the minimal one. In contrast, the Cultural Algorithm consistently aims to find the minimum chromatic number by starting with an estimated value and progressively improving it through its belief space mechanism.</w:t>
      </w:r>
    </w:p>
    <w:p w14:paraId="34A90704" w14:textId="77777777" w:rsidR="006A574A" w:rsidRDefault="006A574A" w:rsidP="006A574A">
      <w:pPr>
        <w:jc w:val="both"/>
        <w:rPr>
          <w:sz w:val="20"/>
          <w:szCs w:val="20"/>
        </w:rPr>
      </w:pPr>
    </w:p>
    <w:p w14:paraId="6D7A5060" w14:textId="086A557C" w:rsidR="006A574A" w:rsidRPr="006A574A" w:rsidRDefault="006A574A" w:rsidP="006A574A">
      <w:pPr>
        <w:keepNext/>
        <w:autoSpaceDE w:val="0"/>
        <w:autoSpaceDN w:val="0"/>
        <w:spacing w:before="240" w:after="80"/>
        <w:outlineLvl w:val="0"/>
        <w:rPr>
          <w:smallCaps/>
          <w:kern w:val="28"/>
          <w:sz w:val="28"/>
          <w:szCs w:val="28"/>
        </w:rPr>
      </w:pPr>
      <w:r>
        <w:rPr>
          <w:smallCaps/>
          <w:kern w:val="28"/>
          <w:sz w:val="28"/>
          <w:szCs w:val="28"/>
        </w:rPr>
        <w:t>Applications</w:t>
      </w:r>
    </w:p>
    <w:p w14:paraId="5B3C959C" w14:textId="7523DBDA" w:rsidR="0098240F" w:rsidRDefault="007A1A03" w:rsidP="007A1A03">
      <w:pPr>
        <w:jc w:val="both"/>
        <w:rPr>
          <w:sz w:val="20"/>
          <w:szCs w:val="20"/>
        </w:rPr>
      </w:pPr>
      <w:r w:rsidRPr="007A1A03">
        <w:rPr>
          <w:b/>
          <w:bCs/>
          <w:sz w:val="20"/>
          <w:szCs w:val="20"/>
        </w:rPr>
        <w:t>Scheduling</w:t>
      </w:r>
      <w:r>
        <w:rPr>
          <w:sz w:val="20"/>
          <w:szCs w:val="20"/>
        </w:rPr>
        <w:t xml:space="preserve"> - </w:t>
      </w:r>
      <w:r w:rsidRPr="007A1A03">
        <w:rPr>
          <w:sz w:val="20"/>
          <w:szCs w:val="20"/>
        </w:rPr>
        <w:t>Assigning time slots to classes, exams, or tasks so that no two conflicting events occur at the same time.</w:t>
      </w:r>
    </w:p>
    <w:p w14:paraId="14C95C65" w14:textId="781F2E26" w:rsidR="007A1A03" w:rsidRDefault="007A1A03" w:rsidP="007A1A03">
      <w:pPr>
        <w:jc w:val="both"/>
        <w:rPr>
          <w:sz w:val="20"/>
          <w:szCs w:val="20"/>
        </w:rPr>
      </w:pPr>
      <w:r w:rsidRPr="007A1A03">
        <w:rPr>
          <w:b/>
          <w:bCs/>
          <w:sz w:val="20"/>
          <w:szCs w:val="20"/>
        </w:rPr>
        <w:t>Task and Resource allocation</w:t>
      </w:r>
      <w:r>
        <w:rPr>
          <w:sz w:val="20"/>
          <w:szCs w:val="20"/>
        </w:rPr>
        <w:t xml:space="preserve"> - </w:t>
      </w:r>
      <w:r w:rsidRPr="007A1A03">
        <w:rPr>
          <w:sz w:val="20"/>
          <w:szCs w:val="20"/>
        </w:rPr>
        <w:t>Ensuring conflicting tasks do not use the same resource. Used in cloud computing, parallel processing, and load balancing.</w:t>
      </w:r>
    </w:p>
    <w:p w14:paraId="31FF89D8" w14:textId="77777777" w:rsidR="007A1A03" w:rsidRPr="00DB3E50" w:rsidRDefault="007A1A03" w:rsidP="007A1A03">
      <w:pPr>
        <w:jc w:val="both"/>
        <w:rPr>
          <w:sz w:val="20"/>
          <w:szCs w:val="20"/>
          <w:vertAlign w:val="subscript"/>
        </w:rPr>
      </w:pPr>
    </w:p>
    <w:p w14:paraId="7E9C3C43" w14:textId="77777777" w:rsidR="006A574A" w:rsidRPr="00AD775A" w:rsidRDefault="006A574A" w:rsidP="0098240F">
      <w:pPr>
        <w:jc w:val="both"/>
        <w:rPr>
          <w:sz w:val="20"/>
          <w:szCs w:val="20"/>
        </w:rPr>
      </w:pPr>
    </w:p>
    <w:p w14:paraId="3E4460C2" w14:textId="77777777" w:rsidR="0098240F" w:rsidRPr="00AD775A" w:rsidRDefault="0098240F" w:rsidP="0098240F">
      <w:pPr>
        <w:jc w:val="both"/>
        <w:rPr>
          <w:sz w:val="20"/>
          <w:szCs w:val="20"/>
        </w:rPr>
      </w:pPr>
    </w:p>
    <w:p w14:paraId="6040B935" w14:textId="77777777" w:rsidR="0098240F" w:rsidRPr="00AD775A" w:rsidRDefault="0098240F" w:rsidP="0098240F">
      <w:pPr>
        <w:jc w:val="both"/>
        <w:rPr>
          <w:sz w:val="20"/>
          <w:szCs w:val="20"/>
        </w:rPr>
      </w:pPr>
      <w:r w:rsidRPr="00AD775A">
        <w:rPr>
          <w:sz w:val="20"/>
          <w:szCs w:val="20"/>
        </w:rPr>
        <w:t>Identify the constructs of a Journal – Essentially a journal consists of five major sections. The number of pages may vary depending upon the topic of research work but generally comprises up to 5 to 7 pages. These are:</w:t>
      </w:r>
    </w:p>
    <w:p w14:paraId="2E0E1214" w14:textId="77777777" w:rsidR="0099582D" w:rsidRPr="00AD775A" w:rsidRDefault="0099582D" w:rsidP="00E918F0">
      <w:pPr>
        <w:numPr>
          <w:ilvl w:val="0"/>
          <w:numId w:val="5"/>
        </w:numPr>
        <w:jc w:val="both"/>
        <w:rPr>
          <w:sz w:val="20"/>
          <w:szCs w:val="20"/>
        </w:rPr>
      </w:pPr>
      <w:r w:rsidRPr="00AD775A">
        <w:rPr>
          <w:sz w:val="20"/>
          <w:szCs w:val="20"/>
        </w:rPr>
        <w:t xml:space="preserve">Abstract </w:t>
      </w:r>
    </w:p>
    <w:p w14:paraId="6CD84B5A" w14:textId="77777777" w:rsidR="0099582D" w:rsidRPr="00AD775A" w:rsidRDefault="0099582D" w:rsidP="00E918F0">
      <w:pPr>
        <w:numPr>
          <w:ilvl w:val="0"/>
          <w:numId w:val="5"/>
        </w:numPr>
        <w:jc w:val="both"/>
        <w:rPr>
          <w:sz w:val="20"/>
          <w:szCs w:val="20"/>
        </w:rPr>
      </w:pPr>
      <w:r w:rsidRPr="00AD775A">
        <w:rPr>
          <w:sz w:val="20"/>
          <w:szCs w:val="20"/>
        </w:rPr>
        <w:t xml:space="preserve">Introduction </w:t>
      </w:r>
    </w:p>
    <w:p w14:paraId="40CF9D7A" w14:textId="77777777" w:rsidR="0099582D" w:rsidRPr="00AD775A" w:rsidRDefault="0099582D" w:rsidP="00E918F0">
      <w:pPr>
        <w:numPr>
          <w:ilvl w:val="0"/>
          <w:numId w:val="5"/>
        </w:numPr>
        <w:jc w:val="both"/>
        <w:rPr>
          <w:sz w:val="20"/>
          <w:szCs w:val="20"/>
        </w:rPr>
      </w:pPr>
      <w:r w:rsidRPr="00AD775A">
        <w:rPr>
          <w:sz w:val="20"/>
          <w:szCs w:val="20"/>
        </w:rPr>
        <w:t xml:space="preserve">Research Elaborations </w:t>
      </w:r>
    </w:p>
    <w:p w14:paraId="77D92CCE" w14:textId="77777777" w:rsidR="0099582D" w:rsidRPr="00AD775A" w:rsidRDefault="0099582D" w:rsidP="00E918F0">
      <w:pPr>
        <w:numPr>
          <w:ilvl w:val="0"/>
          <w:numId w:val="5"/>
        </w:numPr>
        <w:jc w:val="both"/>
        <w:rPr>
          <w:sz w:val="20"/>
          <w:szCs w:val="20"/>
        </w:rPr>
      </w:pPr>
      <w:r w:rsidRPr="00AD775A">
        <w:rPr>
          <w:sz w:val="20"/>
          <w:szCs w:val="20"/>
        </w:rPr>
        <w:t xml:space="preserve">Results or Finding </w:t>
      </w:r>
    </w:p>
    <w:p w14:paraId="6198D2B8" w14:textId="77777777" w:rsidR="007813E5" w:rsidRPr="00AD775A" w:rsidRDefault="0099582D" w:rsidP="00E918F0">
      <w:pPr>
        <w:numPr>
          <w:ilvl w:val="0"/>
          <w:numId w:val="5"/>
        </w:numPr>
        <w:jc w:val="both"/>
        <w:rPr>
          <w:sz w:val="20"/>
          <w:szCs w:val="20"/>
        </w:rPr>
      </w:pPr>
      <w:r w:rsidRPr="00AD775A">
        <w:rPr>
          <w:sz w:val="20"/>
          <w:szCs w:val="20"/>
        </w:rPr>
        <w:t>Conclusions</w:t>
      </w:r>
    </w:p>
    <w:p w14:paraId="3ED8CEA9" w14:textId="77777777" w:rsidR="0092512C" w:rsidRPr="00AD775A" w:rsidRDefault="0092512C" w:rsidP="0098240F">
      <w:pPr>
        <w:jc w:val="both"/>
        <w:rPr>
          <w:sz w:val="20"/>
          <w:szCs w:val="20"/>
        </w:rPr>
      </w:pPr>
    </w:p>
    <w:p w14:paraId="1E7CFFDD" w14:textId="77777777" w:rsidR="009E7F78" w:rsidRDefault="006B036D" w:rsidP="0098240F">
      <w:pPr>
        <w:jc w:val="both"/>
        <w:rPr>
          <w:b/>
          <w:bCs/>
          <w:sz w:val="20"/>
          <w:szCs w:val="20"/>
        </w:rPr>
      </w:pPr>
      <w:r w:rsidRPr="00AD775A">
        <w:rPr>
          <w:b/>
          <w:bCs/>
          <w:sz w:val="20"/>
          <w:szCs w:val="20"/>
        </w:rPr>
        <w:t>I</w:t>
      </w:r>
      <w:r w:rsidR="0092512C" w:rsidRPr="00AD775A">
        <w:rPr>
          <w:b/>
          <w:bCs/>
          <w:sz w:val="20"/>
          <w:szCs w:val="20"/>
        </w:rPr>
        <w:t xml:space="preserve">n Introduction you can mention the introduction about your research. </w:t>
      </w:r>
    </w:p>
    <w:p w14:paraId="3C708C4A" w14:textId="77777777" w:rsidR="009A1D91" w:rsidRPr="00AD775A" w:rsidRDefault="009A1D91" w:rsidP="0098240F">
      <w:pPr>
        <w:jc w:val="both"/>
        <w:rPr>
          <w:b/>
          <w:bCs/>
          <w:sz w:val="20"/>
          <w:szCs w:val="20"/>
        </w:rPr>
      </w:pPr>
    </w:p>
    <w:p w14:paraId="44C2C5E7" w14:textId="77777777" w:rsidR="0099582D" w:rsidRPr="009E7F78" w:rsidRDefault="001E74C3" w:rsidP="009E7F78">
      <w:pPr>
        <w:keepNext/>
        <w:numPr>
          <w:ilvl w:val="0"/>
          <w:numId w:val="1"/>
        </w:numPr>
        <w:autoSpaceDE w:val="0"/>
        <w:autoSpaceDN w:val="0"/>
        <w:spacing w:before="240" w:after="80"/>
        <w:jc w:val="center"/>
        <w:outlineLvl w:val="0"/>
        <w:rPr>
          <w:smallCaps/>
          <w:kern w:val="28"/>
          <w:sz w:val="20"/>
          <w:szCs w:val="20"/>
        </w:rPr>
      </w:pPr>
      <w:r w:rsidRPr="009E7F78">
        <w:rPr>
          <w:smallCaps/>
          <w:kern w:val="28"/>
          <w:sz w:val="20"/>
          <w:szCs w:val="20"/>
        </w:rPr>
        <w:t>IDENTIFY, RESEARCH AND COLLECT IDEA</w:t>
      </w:r>
    </w:p>
    <w:p w14:paraId="7F2F12A5" w14:textId="77777777" w:rsidR="0099582D" w:rsidRPr="00AD775A" w:rsidRDefault="0099582D" w:rsidP="0099582D">
      <w:pPr>
        <w:jc w:val="both"/>
        <w:rPr>
          <w:sz w:val="20"/>
          <w:szCs w:val="20"/>
        </w:rPr>
      </w:pPr>
      <w:r w:rsidRPr="00AD775A">
        <w:rPr>
          <w:sz w:val="20"/>
          <w:szCs w:val="20"/>
        </w:rPr>
        <w:t xml:space="preserve">It's the foremost preliminary step for proceeding with any research work writing. While doing this go through a complete thought process of your Journal subject and research for </w:t>
      </w:r>
      <w:proofErr w:type="spellStart"/>
      <w:r w:rsidRPr="00AD775A">
        <w:rPr>
          <w:sz w:val="20"/>
          <w:szCs w:val="20"/>
        </w:rPr>
        <w:t>it's</w:t>
      </w:r>
      <w:proofErr w:type="spellEnd"/>
      <w:r w:rsidRPr="00AD775A">
        <w:rPr>
          <w:sz w:val="20"/>
          <w:szCs w:val="20"/>
        </w:rPr>
        <w:t xml:space="preserve"> viability by following means:</w:t>
      </w:r>
    </w:p>
    <w:p w14:paraId="4BEB3B14" w14:textId="77777777" w:rsidR="0099582D" w:rsidRPr="00AD775A" w:rsidRDefault="0099582D" w:rsidP="002E312D">
      <w:pPr>
        <w:numPr>
          <w:ilvl w:val="0"/>
          <w:numId w:val="8"/>
        </w:numPr>
        <w:jc w:val="both"/>
        <w:rPr>
          <w:sz w:val="20"/>
          <w:szCs w:val="20"/>
        </w:rPr>
      </w:pPr>
      <w:r w:rsidRPr="00AD775A">
        <w:rPr>
          <w:sz w:val="20"/>
          <w:szCs w:val="20"/>
        </w:rPr>
        <w:t xml:space="preserve">Read already published work in the same field. </w:t>
      </w:r>
    </w:p>
    <w:p w14:paraId="1A4640EA" w14:textId="77777777" w:rsidR="0099582D" w:rsidRPr="00AD775A" w:rsidRDefault="0099582D" w:rsidP="0099582D">
      <w:pPr>
        <w:numPr>
          <w:ilvl w:val="0"/>
          <w:numId w:val="8"/>
        </w:numPr>
        <w:jc w:val="both"/>
        <w:rPr>
          <w:sz w:val="20"/>
          <w:szCs w:val="20"/>
        </w:rPr>
      </w:pPr>
      <w:r w:rsidRPr="00AD775A">
        <w:rPr>
          <w:sz w:val="20"/>
          <w:szCs w:val="20"/>
        </w:rPr>
        <w:t xml:space="preserve">Goggling on the topic of your research work. </w:t>
      </w:r>
    </w:p>
    <w:p w14:paraId="143511E6" w14:textId="77777777" w:rsidR="0099582D" w:rsidRPr="00AD775A" w:rsidRDefault="0099582D" w:rsidP="0099582D">
      <w:pPr>
        <w:numPr>
          <w:ilvl w:val="0"/>
          <w:numId w:val="8"/>
        </w:numPr>
        <w:jc w:val="both"/>
        <w:rPr>
          <w:sz w:val="20"/>
          <w:szCs w:val="20"/>
        </w:rPr>
      </w:pPr>
      <w:r w:rsidRPr="00AD775A">
        <w:rPr>
          <w:sz w:val="20"/>
          <w:szCs w:val="20"/>
        </w:rPr>
        <w:t xml:space="preserve">Attend conferences, workshops and symposiums on the same fields or on related counterparts. </w:t>
      </w:r>
    </w:p>
    <w:p w14:paraId="52FC6392" w14:textId="77777777" w:rsidR="0099582D" w:rsidRPr="00AD775A" w:rsidRDefault="0099582D" w:rsidP="0099582D">
      <w:pPr>
        <w:numPr>
          <w:ilvl w:val="0"/>
          <w:numId w:val="8"/>
        </w:numPr>
        <w:jc w:val="both"/>
        <w:rPr>
          <w:sz w:val="20"/>
          <w:szCs w:val="20"/>
        </w:rPr>
      </w:pPr>
      <w:r w:rsidRPr="00AD775A">
        <w:rPr>
          <w:sz w:val="20"/>
          <w:szCs w:val="20"/>
        </w:rPr>
        <w:t xml:space="preserve">Understand the scientific terms and jargon related to your research work. </w:t>
      </w:r>
    </w:p>
    <w:p w14:paraId="3784A8AA" w14:textId="77777777" w:rsidR="0099582D" w:rsidRPr="009E7F78" w:rsidRDefault="001E74C3" w:rsidP="00C4625C">
      <w:pPr>
        <w:keepNext/>
        <w:numPr>
          <w:ilvl w:val="0"/>
          <w:numId w:val="1"/>
        </w:numPr>
        <w:autoSpaceDE w:val="0"/>
        <w:autoSpaceDN w:val="0"/>
        <w:spacing w:before="240" w:after="80"/>
        <w:jc w:val="center"/>
        <w:outlineLvl w:val="0"/>
        <w:rPr>
          <w:smallCaps/>
          <w:kern w:val="28"/>
          <w:sz w:val="20"/>
          <w:szCs w:val="20"/>
        </w:rPr>
      </w:pPr>
      <w:r w:rsidRPr="009E7F78">
        <w:rPr>
          <w:smallCaps/>
          <w:kern w:val="28"/>
          <w:sz w:val="20"/>
          <w:szCs w:val="20"/>
        </w:rPr>
        <w:t>WRITE DOWN YOUR STUDIES AND FINDINGS</w:t>
      </w:r>
    </w:p>
    <w:p w14:paraId="77474650" w14:textId="77777777" w:rsidR="0099582D" w:rsidRDefault="0099582D" w:rsidP="0099582D">
      <w:pPr>
        <w:jc w:val="both"/>
        <w:rPr>
          <w:sz w:val="20"/>
          <w:szCs w:val="20"/>
        </w:rPr>
      </w:pPr>
      <w:r w:rsidRPr="00AD775A">
        <w:rPr>
          <w:sz w:val="20"/>
          <w:szCs w:val="20"/>
        </w:rPr>
        <w:t>Now it is the time to articulate the research work with ideas gathered in above steps by adopting any of below suitable approaches:</w:t>
      </w:r>
    </w:p>
    <w:p w14:paraId="046172FD" w14:textId="77777777" w:rsidR="00D23936" w:rsidRPr="00AD775A" w:rsidRDefault="008F2981" w:rsidP="008F2981">
      <w:pPr>
        <w:pStyle w:val="Heading2"/>
        <w:numPr>
          <w:ilvl w:val="1"/>
          <w:numId w:val="0"/>
        </w:numPr>
        <w:ind w:left="144"/>
      </w:pPr>
      <w:r>
        <w:t xml:space="preserve">A. </w:t>
      </w:r>
      <w:r w:rsidRPr="00AD775A">
        <w:t>Bits and Pieces together</w:t>
      </w:r>
    </w:p>
    <w:p w14:paraId="2984F435" w14:textId="77777777" w:rsidR="0099582D" w:rsidRPr="00AD775A" w:rsidRDefault="0099582D" w:rsidP="0099582D">
      <w:pPr>
        <w:jc w:val="both"/>
        <w:rPr>
          <w:sz w:val="20"/>
          <w:szCs w:val="20"/>
        </w:rPr>
      </w:pPr>
      <w:r w:rsidRPr="00AD775A">
        <w:rPr>
          <w:sz w:val="20"/>
          <w:szCs w:val="20"/>
        </w:rPr>
        <w:t>In this approach combine all your researched information in form of a journal or research paper. In this researcher can take the reference of already accomplished work as a starting building block of its paper.</w:t>
      </w:r>
    </w:p>
    <w:p w14:paraId="6C9953BE" w14:textId="77777777" w:rsidR="00D23936" w:rsidRPr="00AD775A" w:rsidRDefault="00D23936" w:rsidP="0099582D">
      <w:pPr>
        <w:jc w:val="both"/>
        <w:rPr>
          <w:sz w:val="20"/>
          <w:szCs w:val="20"/>
        </w:rPr>
      </w:pPr>
      <w:r w:rsidRPr="00AD775A">
        <w:rPr>
          <w:sz w:val="20"/>
          <w:szCs w:val="20"/>
        </w:rPr>
        <w:t>Jump Start</w:t>
      </w:r>
    </w:p>
    <w:p w14:paraId="512E8C98" w14:textId="77777777" w:rsidR="0099582D" w:rsidRPr="00AD775A" w:rsidRDefault="0099582D" w:rsidP="0099582D">
      <w:pPr>
        <w:jc w:val="both"/>
        <w:rPr>
          <w:sz w:val="20"/>
          <w:szCs w:val="20"/>
        </w:rPr>
      </w:pPr>
      <w:r w:rsidRPr="00AD775A">
        <w:rPr>
          <w:sz w:val="20"/>
          <w:szCs w:val="20"/>
        </w:rPr>
        <w:lastRenderedPageBreak/>
        <w:t>This approach works the best in guidance of fellow researchers. In this the authors continuously receives or asks inputs from their fellows. It enriches the information pool of your paper with expert comments or up gradations. And the researcher feels confident about their work and takes a jump to start the paper writing.</w:t>
      </w:r>
    </w:p>
    <w:p w14:paraId="01D484B4" w14:textId="77777777" w:rsidR="00D23936" w:rsidRPr="00AD775A" w:rsidRDefault="008F2981" w:rsidP="008F2981">
      <w:pPr>
        <w:pStyle w:val="Heading2"/>
        <w:numPr>
          <w:ilvl w:val="1"/>
          <w:numId w:val="0"/>
        </w:numPr>
        <w:ind w:left="144"/>
      </w:pPr>
      <w:r>
        <w:t xml:space="preserve">B. </w:t>
      </w:r>
      <w:r w:rsidR="00D23936" w:rsidRPr="00AD775A">
        <w:t>Use of Simulation software</w:t>
      </w:r>
    </w:p>
    <w:p w14:paraId="50F3ACEE" w14:textId="77777777" w:rsidR="0099582D" w:rsidRPr="00AD775A" w:rsidRDefault="0099582D" w:rsidP="0099582D">
      <w:pPr>
        <w:jc w:val="both"/>
        <w:rPr>
          <w:sz w:val="20"/>
          <w:szCs w:val="20"/>
        </w:rPr>
      </w:pPr>
      <w:r w:rsidRPr="00AD775A">
        <w:rPr>
          <w:sz w:val="20"/>
          <w:szCs w:val="20"/>
        </w:rPr>
        <w:t xml:space="preserve">There are </w:t>
      </w:r>
      <w:r w:rsidR="00AB1E10" w:rsidRPr="00AD775A">
        <w:rPr>
          <w:sz w:val="20"/>
          <w:szCs w:val="20"/>
        </w:rPr>
        <w:t>numbers</w:t>
      </w:r>
      <w:r w:rsidRPr="00AD775A">
        <w:rPr>
          <w:sz w:val="20"/>
          <w:szCs w:val="20"/>
        </w:rPr>
        <w:t xml:space="preserve"> of software available which can mimic the process involved in your research work and can produce the possible result. One of such type of software is </w:t>
      </w:r>
      <w:proofErr w:type="spellStart"/>
      <w:r w:rsidRPr="00AD775A">
        <w:rPr>
          <w:sz w:val="20"/>
          <w:szCs w:val="20"/>
        </w:rPr>
        <w:t>Matlab</w:t>
      </w:r>
      <w:proofErr w:type="spellEnd"/>
      <w:r w:rsidRPr="00AD775A">
        <w:rPr>
          <w:sz w:val="20"/>
          <w:szCs w:val="20"/>
        </w:rPr>
        <w:t xml:space="preserve">. You can readily find </w:t>
      </w:r>
      <w:proofErr w:type="spellStart"/>
      <w:r w:rsidRPr="00AD775A">
        <w:rPr>
          <w:sz w:val="20"/>
          <w:szCs w:val="20"/>
        </w:rPr>
        <w:t>Mfiles</w:t>
      </w:r>
      <w:proofErr w:type="spellEnd"/>
      <w:r w:rsidRPr="00AD775A">
        <w:rPr>
          <w:sz w:val="20"/>
          <w:szCs w:val="20"/>
        </w:rPr>
        <w:t xml:space="preserve"> related to your research work on internet or in some cases these can require few modifications. Once these </w:t>
      </w:r>
      <w:proofErr w:type="spellStart"/>
      <w:r w:rsidRPr="00AD775A">
        <w:rPr>
          <w:sz w:val="20"/>
          <w:szCs w:val="20"/>
        </w:rPr>
        <w:t>Mfiles</w:t>
      </w:r>
      <w:proofErr w:type="spellEnd"/>
      <w:r w:rsidRPr="00AD775A">
        <w:rPr>
          <w:sz w:val="20"/>
          <w:szCs w:val="20"/>
        </w:rPr>
        <w:t xml:space="preserve"> are uploaded in software, you can get the simulated results of your paper and it easies the process of paper writing.</w:t>
      </w:r>
    </w:p>
    <w:p w14:paraId="2F3E0181" w14:textId="77777777" w:rsidR="009E7F78" w:rsidRDefault="0099582D" w:rsidP="009A1D91">
      <w:pPr>
        <w:jc w:val="both"/>
        <w:rPr>
          <w:sz w:val="20"/>
          <w:szCs w:val="20"/>
        </w:rPr>
      </w:pPr>
      <w:r w:rsidRPr="00AD775A">
        <w:rPr>
          <w:sz w:val="20"/>
          <w:szCs w:val="20"/>
        </w:rPr>
        <w:t xml:space="preserve">As by adopting the above practices all major constructs of a </w:t>
      </w:r>
      <w:r w:rsidR="00EC2D9E" w:rsidRPr="00AD775A">
        <w:rPr>
          <w:sz w:val="20"/>
          <w:szCs w:val="20"/>
        </w:rPr>
        <w:t>research paper</w:t>
      </w:r>
      <w:r w:rsidRPr="00AD775A">
        <w:rPr>
          <w:sz w:val="20"/>
          <w:szCs w:val="20"/>
        </w:rPr>
        <w:t xml:space="preserve"> can be written and together compiled to form a </w:t>
      </w:r>
      <w:r w:rsidRPr="00BA1BE9">
        <w:rPr>
          <w:sz w:val="20"/>
          <w:szCs w:val="20"/>
        </w:rPr>
        <w:t>complete</w:t>
      </w:r>
      <w:r w:rsidR="00424157">
        <w:rPr>
          <w:sz w:val="20"/>
          <w:szCs w:val="20"/>
        </w:rPr>
        <w:t xml:space="preserve"> </w:t>
      </w:r>
      <w:r w:rsidR="00EC2D9E" w:rsidRPr="00AD775A">
        <w:rPr>
          <w:sz w:val="20"/>
          <w:szCs w:val="20"/>
        </w:rPr>
        <w:t>research</w:t>
      </w:r>
      <w:r w:rsidRPr="00AD775A">
        <w:rPr>
          <w:sz w:val="20"/>
          <w:szCs w:val="20"/>
        </w:rPr>
        <w:t xml:space="preserve"> ready for Peer review.</w:t>
      </w:r>
    </w:p>
    <w:p w14:paraId="78CC7093" w14:textId="77777777" w:rsidR="009A1D91" w:rsidRPr="00AD775A" w:rsidRDefault="009A1D91" w:rsidP="0099582D">
      <w:pPr>
        <w:pStyle w:val="BodyText"/>
        <w:rPr>
          <w:sz w:val="20"/>
          <w:szCs w:val="20"/>
        </w:rPr>
      </w:pPr>
    </w:p>
    <w:p w14:paraId="5607B8E1" w14:textId="77777777" w:rsidR="001E74C3" w:rsidRPr="009E7F78" w:rsidRDefault="001E74C3" w:rsidP="009E7F78">
      <w:pPr>
        <w:keepNext/>
        <w:numPr>
          <w:ilvl w:val="0"/>
          <w:numId w:val="1"/>
        </w:numPr>
        <w:autoSpaceDE w:val="0"/>
        <w:autoSpaceDN w:val="0"/>
        <w:spacing w:before="240" w:after="80"/>
        <w:jc w:val="center"/>
        <w:outlineLvl w:val="0"/>
        <w:rPr>
          <w:smallCaps/>
          <w:kern w:val="28"/>
          <w:sz w:val="20"/>
          <w:szCs w:val="20"/>
        </w:rPr>
      </w:pPr>
      <w:r w:rsidRPr="009E7F78">
        <w:rPr>
          <w:smallCaps/>
          <w:kern w:val="28"/>
          <w:sz w:val="20"/>
          <w:szCs w:val="20"/>
        </w:rPr>
        <w:t>GET PEER REVIEWED</w:t>
      </w:r>
    </w:p>
    <w:p w14:paraId="014C64C9" w14:textId="77777777" w:rsidR="001E74C3" w:rsidRPr="00AD775A" w:rsidRDefault="001E74C3" w:rsidP="001E74C3">
      <w:pPr>
        <w:jc w:val="both"/>
        <w:rPr>
          <w:sz w:val="20"/>
          <w:szCs w:val="20"/>
        </w:rPr>
      </w:pPr>
      <w:r w:rsidRPr="00AD775A">
        <w:rPr>
          <w:sz w:val="20"/>
          <w:szCs w:val="20"/>
        </w:rPr>
        <w:t xml:space="preserve">Here comes the most crucial step for </w:t>
      </w:r>
      <w:r w:rsidR="00EC2D9E" w:rsidRPr="00AD775A">
        <w:rPr>
          <w:sz w:val="20"/>
          <w:szCs w:val="20"/>
        </w:rPr>
        <w:t>your</w:t>
      </w:r>
      <w:r w:rsidR="00A12A77">
        <w:rPr>
          <w:sz w:val="20"/>
          <w:szCs w:val="20"/>
        </w:rPr>
        <w:t xml:space="preserve"> </w:t>
      </w:r>
      <w:r w:rsidR="006B036D" w:rsidRPr="00AD775A">
        <w:rPr>
          <w:sz w:val="20"/>
          <w:szCs w:val="20"/>
        </w:rPr>
        <w:t>research publication</w:t>
      </w:r>
      <w:r w:rsidRPr="00AD775A">
        <w:rPr>
          <w:sz w:val="20"/>
          <w:szCs w:val="20"/>
        </w:rPr>
        <w:t>. Ensure the drafted journal is critically reviewed by your peers or any subject matter experts. Always try to get maximum review comments even if you are well confident about your paper.</w:t>
      </w:r>
    </w:p>
    <w:p w14:paraId="6AC32CB6" w14:textId="77777777" w:rsidR="0092512C" w:rsidRPr="00AD775A" w:rsidRDefault="0092512C" w:rsidP="001E74C3">
      <w:pPr>
        <w:jc w:val="both"/>
        <w:rPr>
          <w:sz w:val="20"/>
          <w:szCs w:val="20"/>
        </w:rPr>
      </w:pPr>
    </w:p>
    <w:p w14:paraId="5C973D13" w14:textId="77777777" w:rsidR="001E74C3" w:rsidRDefault="00AB1E10" w:rsidP="001E74C3">
      <w:pPr>
        <w:jc w:val="both"/>
        <w:rPr>
          <w:b/>
          <w:bCs/>
          <w:sz w:val="20"/>
          <w:szCs w:val="20"/>
        </w:rPr>
      </w:pPr>
      <w:r w:rsidRPr="00AD775A">
        <w:rPr>
          <w:b/>
          <w:bCs/>
          <w:sz w:val="20"/>
          <w:szCs w:val="20"/>
        </w:rPr>
        <w:t>For</w:t>
      </w:r>
      <w:r w:rsidR="0092512C" w:rsidRPr="00AD775A">
        <w:rPr>
          <w:b/>
          <w:bCs/>
          <w:sz w:val="20"/>
          <w:szCs w:val="20"/>
        </w:rPr>
        <w:t xml:space="preserve"> peer review send you </w:t>
      </w:r>
      <w:r w:rsidRPr="00AD775A">
        <w:rPr>
          <w:b/>
          <w:bCs/>
          <w:sz w:val="20"/>
          <w:szCs w:val="20"/>
        </w:rPr>
        <w:t xml:space="preserve">research paper in IJSRP format to </w:t>
      </w:r>
      <w:hyperlink r:id="rId9" w:history="1">
        <w:r w:rsidRPr="00AD775A">
          <w:rPr>
            <w:rStyle w:val="Hyperlink"/>
            <w:b/>
            <w:bCs/>
            <w:sz w:val="20"/>
            <w:szCs w:val="20"/>
          </w:rPr>
          <w:t>editor@ijsrp.org</w:t>
        </w:r>
      </w:hyperlink>
      <w:r w:rsidRPr="00AD775A">
        <w:rPr>
          <w:b/>
          <w:bCs/>
          <w:sz w:val="20"/>
          <w:szCs w:val="20"/>
        </w:rPr>
        <w:t>.</w:t>
      </w:r>
    </w:p>
    <w:p w14:paraId="310EE9FB" w14:textId="77777777" w:rsidR="009A1D91" w:rsidRPr="009A1D91" w:rsidRDefault="009A1D91" w:rsidP="001E74C3">
      <w:pPr>
        <w:jc w:val="both"/>
        <w:rPr>
          <w:b/>
          <w:bCs/>
          <w:sz w:val="20"/>
          <w:szCs w:val="20"/>
        </w:rPr>
      </w:pPr>
    </w:p>
    <w:p w14:paraId="24330120" w14:textId="77777777" w:rsidR="00D23936" w:rsidRPr="00FE0F88" w:rsidRDefault="00D23936" w:rsidP="00FE0F88">
      <w:pPr>
        <w:keepNext/>
        <w:numPr>
          <w:ilvl w:val="0"/>
          <w:numId w:val="1"/>
        </w:numPr>
        <w:autoSpaceDE w:val="0"/>
        <w:autoSpaceDN w:val="0"/>
        <w:spacing w:before="240" w:after="80"/>
        <w:jc w:val="center"/>
        <w:outlineLvl w:val="0"/>
        <w:rPr>
          <w:smallCaps/>
          <w:kern w:val="28"/>
          <w:sz w:val="20"/>
          <w:szCs w:val="20"/>
        </w:rPr>
      </w:pPr>
      <w:r w:rsidRPr="00FE0F88">
        <w:rPr>
          <w:smallCaps/>
          <w:kern w:val="28"/>
          <w:sz w:val="20"/>
          <w:szCs w:val="20"/>
        </w:rPr>
        <w:t>IMPROVEMENT AS PER REVIEWER COMMENTS</w:t>
      </w:r>
    </w:p>
    <w:p w14:paraId="53BEF247" w14:textId="77777777" w:rsidR="001E74C3" w:rsidRPr="00AD775A" w:rsidRDefault="00D23936" w:rsidP="001E74C3">
      <w:pPr>
        <w:jc w:val="both"/>
        <w:rPr>
          <w:sz w:val="20"/>
          <w:szCs w:val="20"/>
        </w:rPr>
      </w:pPr>
      <w:r w:rsidRPr="00AD775A">
        <w:rPr>
          <w:sz w:val="20"/>
          <w:szCs w:val="20"/>
        </w:rPr>
        <w:t>Analyze and understand all the provided review comments thoroughly. Now make the required amendments in your paper. If you are not confident about any review comment, then don't forget to get clarity about that comment. And in some cases there could be chances where your paper receives number of critical remarks. In that cases don't get disheartened and try to improvise the maximum.</w:t>
      </w:r>
    </w:p>
    <w:p w14:paraId="5F617CD6" w14:textId="77777777" w:rsidR="006B036D" w:rsidRPr="00AD775A" w:rsidRDefault="006B036D" w:rsidP="001E74C3">
      <w:pPr>
        <w:jc w:val="both"/>
        <w:rPr>
          <w:sz w:val="20"/>
          <w:szCs w:val="20"/>
        </w:rPr>
      </w:pPr>
    </w:p>
    <w:p w14:paraId="39FEFEED" w14:textId="77777777" w:rsidR="00D23936" w:rsidRDefault="006B036D" w:rsidP="001E74C3">
      <w:pPr>
        <w:jc w:val="both"/>
        <w:rPr>
          <w:b/>
          <w:bCs/>
          <w:sz w:val="20"/>
          <w:szCs w:val="20"/>
        </w:rPr>
      </w:pPr>
      <w:r w:rsidRPr="00AD775A">
        <w:rPr>
          <w:b/>
          <w:bCs/>
          <w:sz w:val="20"/>
          <w:szCs w:val="20"/>
        </w:rPr>
        <w:t>After submission IJSRP will se</w:t>
      </w:r>
      <w:r w:rsidR="00FE0F88">
        <w:rPr>
          <w:b/>
          <w:bCs/>
          <w:sz w:val="20"/>
          <w:szCs w:val="20"/>
        </w:rPr>
        <w:t>nd you reviewer comment within 10-15</w:t>
      </w:r>
      <w:r w:rsidRPr="00AD775A">
        <w:rPr>
          <w:b/>
          <w:bCs/>
          <w:sz w:val="20"/>
          <w:szCs w:val="20"/>
        </w:rPr>
        <w:t xml:space="preserve"> days of submission and you can send us the updated paper within a week for publishing. </w:t>
      </w:r>
    </w:p>
    <w:p w14:paraId="06869421" w14:textId="77777777" w:rsidR="00BA1BE9" w:rsidRPr="009A1D91" w:rsidRDefault="00BA1BE9" w:rsidP="001E74C3">
      <w:pPr>
        <w:jc w:val="both"/>
        <w:rPr>
          <w:b/>
          <w:bCs/>
          <w:sz w:val="20"/>
          <w:szCs w:val="20"/>
        </w:rPr>
      </w:pPr>
    </w:p>
    <w:p w14:paraId="73ED7B25" w14:textId="77777777" w:rsidR="00D23936" w:rsidRPr="00AD775A" w:rsidRDefault="00D23936" w:rsidP="001E74C3">
      <w:pPr>
        <w:jc w:val="both"/>
        <w:rPr>
          <w:sz w:val="20"/>
          <w:szCs w:val="20"/>
        </w:rPr>
      </w:pPr>
      <w:r w:rsidRPr="00AD775A">
        <w:rPr>
          <w:sz w:val="20"/>
          <w:szCs w:val="20"/>
        </w:rPr>
        <w:t>This completes the entire process required for widespread of research work on open front. Generally all International Journals are governed by an Intellectual body and they select the most suitable paper for publishing after a thorough analysis of submitted paper. Selected paper get published (online and printed) in their periodicals and get indexed by number of sources.</w:t>
      </w:r>
    </w:p>
    <w:p w14:paraId="789A2D61" w14:textId="77777777" w:rsidR="006B036D" w:rsidRPr="00AD775A" w:rsidRDefault="006B036D" w:rsidP="001E74C3">
      <w:pPr>
        <w:jc w:val="both"/>
        <w:rPr>
          <w:sz w:val="20"/>
          <w:szCs w:val="20"/>
        </w:rPr>
      </w:pPr>
    </w:p>
    <w:p w14:paraId="4DCBD4A7" w14:textId="77777777" w:rsidR="00806785" w:rsidRDefault="006B036D" w:rsidP="00806785">
      <w:pPr>
        <w:jc w:val="both"/>
        <w:rPr>
          <w:b/>
          <w:bCs/>
          <w:sz w:val="20"/>
          <w:szCs w:val="20"/>
        </w:rPr>
      </w:pPr>
      <w:r w:rsidRPr="00AD775A">
        <w:rPr>
          <w:b/>
          <w:bCs/>
          <w:sz w:val="20"/>
          <w:szCs w:val="20"/>
        </w:rPr>
        <w:t xml:space="preserve">After the successful review and payment, IJSRP will publish your paper for the current edition. You can find the payment details at: </w:t>
      </w:r>
      <w:hyperlink r:id="rId10" w:history="1">
        <w:r w:rsidRPr="00AD775A">
          <w:rPr>
            <w:rStyle w:val="Hyperlink"/>
            <w:b/>
            <w:bCs/>
            <w:sz w:val="20"/>
            <w:szCs w:val="20"/>
          </w:rPr>
          <w:t>http://ijsrp.org/online-publication-charge.html</w:t>
        </w:r>
      </w:hyperlink>
      <w:r w:rsidRPr="00AD775A">
        <w:rPr>
          <w:b/>
          <w:bCs/>
          <w:sz w:val="20"/>
          <w:szCs w:val="20"/>
        </w:rPr>
        <w:t>.</w:t>
      </w:r>
    </w:p>
    <w:p w14:paraId="1FA9F299" w14:textId="77777777" w:rsidR="008A79B4" w:rsidRPr="00AD775A" w:rsidRDefault="008A79B4" w:rsidP="00806785">
      <w:pPr>
        <w:jc w:val="both"/>
        <w:rPr>
          <w:b/>
          <w:bCs/>
          <w:sz w:val="20"/>
          <w:szCs w:val="20"/>
        </w:rPr>
      </w:pPr>
    </w:p>
    <w:p w14:paraId="55CC8896" w14:textId="77777777" w:rsidR="00806785" w:rsidRPr="00BA1BE9" w:rsidRDefault="00BA1BE9" w:rsidP="00BA1BE9">
      <w:pPr>
        <w:keepNext/>
        <w:numPr>
          <w:ilvl w:val="0"/>
          <w:numId w:val="1"/>
        </w:numPr>
        <w:autoSpaceDE w:val="0"/>
        <w:autoSpaceDN w:val="0"/>
        <w:spacing w:before="240" w:after="80"/>
        <w:jc w:val="center"/>
        <w:outlineLvl w:val="0"/>
        <w:rPr>
          <w:smallCaps/>
          <w:kern w:val="28"/>
          <w:sz w:val="20"/>
          <w:szCs w:val="20"/>
        </w:rPr>
      </w:pPr>
      <w:r>
        <w:rPr>
          <w:smallCaps/>
          <w:kern w:val="28"/>
          <w:sz w:val="20"/>
          <w:szCs w:val="20"/>
        </w:rPr>
        <w:t>CONCLUSION</w:t>
      </w:r>
    </w:p>
    <w:p w14:paraId="22A0B464" w14:textId="77777777" w:rsidR="00BA1BE9" w:rsidRDefault="00BA1BE9" w:rsidP="00BA1BE9">
      <w:pPr>
        <w:pStyle w:val="Text"/>
      </w:pPr>
      <w:r>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0A352843" w14:textId="77777777" w:rsidR="00BA1BE9" w:rsidRDefault="00BA1BE9" w:rsidP="00BA1BE9">
      <w:pPr>
        <w:pStyle w:val="ReferenceHead"/>
      </w:pPr>
      <w:r>
        <w:t>Appendix</w:t>
      </w:r>
    </w:p>
    <w:p w14:paraId="34565434" w14:textId="77777777" w:rsidR="00BA1BE9" w:rsidRDefault="00BA1BE9" w:rsidP="00BA1BE9">
      <w:pPr>
        <w:pStyle w:val="Text"/>
      </w:pPr>
      <w:r>
        <w:t>Appendixes, if needed, appear before the acknowledgment.</w:t>
      </w:r>
    </w:p>
    <w:p w14:paraId="6EE91BC4" w14:textId="77777777" w:rsidR="00BA1BE9" w:rsidRDefault="00BA1BE9" w:rsidP="00BA1BE9">
      <w:pPr>
        <w:pStyle w:val="ReferenceHead"/>
      </w:pPr>
      <w:r>
        <w:t>Acknowledgment</w:t>
      </w:r>
    </w:p>
    <w:p w14:paraId="7FDB15FA" w14:textId="77777777" w:rsidR="00BA1BE9" w:rsidRDefault="00BA1BE9" w:rsidP="00BA1BE9">
      <w:pPr>
        <w:pStyle w:val="Text"/>
      </w:pPr>
      <w:r>
        <w:t xml:space="preserve">The preferred spelling of the word “acknowledgment” in American English is without an “e” after the “g.” Use the singular heading even if you have many acknowledgments. </w:t>
      </w:r>
    </w:p>
    <w:p w14:paraId="12E707B1" w14:textId="77777777" w:rsidR="00BA1BE9" w:rsidRDefault="00BA1BE9" w:rsidP="00BA1BE9">
      <w:pPr>
        <w:pStyle w:val="ReferenceHead"/>
      </w:pPr>
      <w:r>
        <w:t>References</w:t>
      </w:r>
    </w:p>
    <w:p w14:paraId="441ECC1F" w14:textId="77777777" w:rsidR="00BA1BE9" w:rsidRDefault="00BA1BE9" w:rsidP="006D5814">
      <w:pPr>
        <w:pStyle w:val="references"/>
      </w:pPr>
      <w:r>
        <w:t xml:space="preserve">G. O. Young, “Synthetic structure of industrial plastics (Book style with paper title and editor),” </w:t>
      </w:r>
      <w:r>
        <w:tab/>
        <w:t xml:space="preserve">in </w:t>
      </w:r>
      <w:r>
        <w:rPr>
          <w:i/>
          <w:iCs/>
        </w:rPr>
        <w:t>Plastics</w:t>
      </w:r>
      <w:r>
        <w:t>, 2nd ed. vol. 3, J. Peters, Ed.  New York: McGraw-Hill, 1964, pp. 15–64.</w:t>
      </w:r>
    </w:p>
    <w:p w14:paraId="6C898B4A" w14:textId="77777777" w:rsidR="00BA1BE9" w:rsidRDefault="00BA1BE9" w:rsidP="006D5814">
      <w:pPr>
        <w:pStyle w:val="references"/>
      </w:pPr>
      <w:r>
        <w:t xml:space="preserve">W.-K. Chen, </w:t>
      </w:r>
      <w:r>
        <w:rPr>
          <w:i/>
          <w:iCs/>
        </w:rPr>
        <w:t>Linear Networks and Systems</w:t>
      </w:r>
      <w:r>
        <w:t xml:space="preserve"> (Book style)</w:t>
      </w:r>
      <w:r>
        <w:rPr>
          <w:i/>
          <w:iCs/>
        </w:rPr>
        <w:t>.</w:t>
      </w:r>
      <w:r>
        <w:tab/>
        <w:t>Belmont, CA: Wadsworth, 1993, pp. 123–135.</w:t>
      </w:r>
    </w:p>
    <w:p w14:paraId="73B18167" w14:textId="77777777" w:rsidR="00BA1BE9" w:rsidRDefault="00BA1BE9" w:rsidP="006D5814">
      <w:pPr>
        <w:pStyle w:val="references"/>
      </w:pPr>
      <w:r>
        <w:t xml:space="preserve">H. Poor, </w:t>
      </w:r>
      <w:r>
        <w:rPr>
          <w:i/>
          <w:iCs/>
        </w:rPr>
        <w:t>An Introduction to Signal Detection and Estimation</w:t>
      </w:r>
      <w:r>
        <w:t>.   New York: Springer-Verlag, 1985, ch. 4.</w:t>
      </w:r>
    </w:p>
    <w:p w14:paraId="7BBE3F6E" w14:textId="77777777" w:rsidR="00BA1BE9" w:rsidRDefault="00BA1BE9" w:rsidP="006D5814">
      <w:pPr>
        <w:pStyle w:val="references"/>
      </w:pPr>
      <w:r>
        <w:t>B. Smith, “An approach to graphs of linear forms (Unpublished work style),” unpublished.</w:t>
      </w:r>
    </w:p>
    <w:p w14:paraId="4C945845" w14:textId="77777777" w:rsidR="00BA1BE9" w:rsidRDefault="00BA1BE9" w:rsidP="006D5814">
      <w:pPr>
        <w:pStyle w:val="references"/>
      </w:pPr>
      <w:r>
        <w:t xml:space="preserve">E. H. Miller, “A note on reflector arrays (Periodical style—Accepted for publication),” </w:t>
      </w:r>
      <w:r>
        <w:rPr>
          <w:i/>
          <w:iCs/>
        </w:rPr>
        <w:t>IEEE Trans. Antennas Propagat.</w:t>
      </w:r>
      <w:r>
        <w:t>, to be published.</w:t>
      </w:r>
    </w:p>
    <w:p w14:paraId="720B2BE6" w14:textId="77777777" w:rsidR="00BA1BE9" w:rsidRDefault="00BA1BE9" w:rsidP="006D5814">
      <w:pPr>
        <w:pStyle w:val="references"/>
      </w:pPr>
      <w:r>
        <w:t xml:space="preserve">J. Wang, “Fundamentals of erbium-doped fiber amplifiers arrays (Periodical style—Submitted for publication),” </w:t>
      </w:r>
      <w:r>
        <w:rPr>
          <w:i/>
          <w:iCs/>
        </w:rPr>
        <w:t>IEEE J. Quantum Electron.</w:t>
      </w:r>
      <w:r>
        <w:t>, submitted for publication.</w:t>
      </w:r>
    </w:p>
    <w:p w14:paraId="31A018C8" w14:textId="77777777" w:rsidR="006B036D" w:rsidRDefault="006B036D" w:rsidP="00BA1BE9">
      <w:pPr>
        <w:jc w:val="both"/>
        <w:rPr>
          <w:b/>
          <w:bCs/>
          <w:sz w:val="20"/>
          <w:szCs w:val="20"/>
        </w:rPr>
      </w:pPr>
    </w:p>
    <w:p w14:paraId="65E37ECE" w14:textId="77777777" w:rsidR="00A5423C" w:rsidRDefault="00A5423C" w:rsidP="00A5423C">
      <w:pPr>
        <w:pStyle w:val="ReferenceHead"/>
      </w:pPr>
      <w:r>
        <w:t>Authors</w:t>
      </w:r>
    </w:p>
    <w:p w14:paraId="63848FFB" w14:textId="77777777" w:rsidR="008A79B4" w:rsidRPr="00A34166" w:rsidRDefault="007D3977" w:rsidP="008A79B4">
      <w:pPr>
        <w:rPr>
          <w:sz w:val="20"/>
          <w:szCs w:val="20"/>
        </w:rPr>
      </w:pPr>
      <w:r w:rsidRPr="00A34166">
        <w:rPr>
          <w:b/>
          <w:bCs/>
          <w:sz w:val="20"/>
          <w:szCs w:val="20"/>
        </w:rPr>
        <w:t>First</w:t>
      </w:r>
      <w:r w:rsidR="008A79B4" w:rsidRPr="00A34166">
        <w:rPr>
          <w:b/>
          <w:bCs/>
          <w:sz w:val="20"/>
          <w:szCs w:val="20"/>
        </w:rPr>
        <w:t xml:space="preserve"> Author </w:t>
      </w:r>
      <w:r w:rsidR="008A79B4" w:rsidRPr="00A34166">
        <w:rPr>
          <w:sz w:val="20"/>
          <w:szCs w:val="20"/>
        </w:rPr>
        <w:t>– Author name</w:t>
      </w:r>
      <w:r w:rsidR="001509DF" w:rsidRPr="00A34166">
        <w:rPr>
          <w:sz w:val="20"/>
          <w:szCs w:val="20"/>
        </w:rPr>
        <w:t>, qualifications</w:t>
      </w:r>
      <w:r w:rsidR="008A79B4" w:rsidRPr="00A34166">
        <w:rPr>
          <w:sz w:val="20"/>
          <w:szCs w:val="20"/>
        </w:rPr>
        <w:t>, associated institute (if any) and email</w:t>
      </w:r>
      <w:r w:rsidR="000C02A9" w:rsidRPr="00A34166">
        <w:rPr>
          <w:sz w:val="20"/>
          <w:szCs w:val="20"/>
        </w:rPr>
        <w:t xml:space="preserve"> address</w:t>
      </w:r>
      <w:r w:rsidR="008A79B4" w:rsidRPr="00A34166">
        <w:rPr>
          <w:sz w:val="20"/>
          <w:szCs w:val="20"/>
        </w:rPr>
        <w:t>.</w:t>
      </w:r>
    </w:p>
    <w:p w14:paraId="6F9486A5" w14:textId="77777777" w:rsidR="008A79B4" w:rsidRPr="00A34166" w:rsidRDefault="007D3977" w:rsidP="008A79B4">
      <w:pPr>
        <w:rPr>
          <w:sz w:val="20"/>
          <w:szCs w:val="20"/>
        </w:rPr>
      </w:pPr>
      <w:r w:rsidRPr="00A34166">
        <w:rPr>
          <w:b/>
          <w:bCs/>
          <w:sz w:val="20"/>
          <w:szCs w:val="20"/>
        </w:rPr>
        <w:t>Second</w:t>
      </w:r>
      <w:r w:rsidR="008A79B4" w:rsidRPr="00A34166">
        <w:rPr>
          <w:b/>
          <w:bCs/>
          <w:sz w:val="20"/>
          <w:szCs w:val="20"/>
        </w:rPr>
        <w:t xml:space="preserve"> Author </w:t>
      </w:r>
      <w:r w:rsidR="008A79B4" w:rsidRPr="00A34166">
        <w:rPr>
          <w:sz w:val="20"/>
          <w:szCs w:val="20"/>
        </w:rPr>
        <w:t>– Author name</w:t>
      </w:r>
      <w:r w:rsidR="001509DF" w:rsidRPr="00A34166">
        <w:rPr>
          <w:sz w:val="20"/>
          <w:szCs w:val="20"/>
        </w:rPr>
        <w:t>, qualifications</w:t>
      </w:r>
      <w:r w:rsidR="008A79B4" w:rsidRPr="00A34166">
        <w:rPr>
          <w:sz w:val="20"/>
          <w:szCs w:val="20"/>
        </w:rPr>
        <w:t>, associated institute (if any)</w:t>
      </w:r>
      <w:r w:rsidR="000C02A9" w:rsidRPr="00A34166">
        <w:rPr>
          <w:sz w:val="20"/>
          <w:szCs w:val="20"/>
        </w:rPr>
        <w:t xml:space="preserve"> and email address</w:t>
      </w:r>
      <w:r w:rsidR="008A79B4" w:rsidRPr="00A34166">
        <w:rPr>
          <w:sz w:val="20"/>
          <w:szCs w:val="20"/>
        </w:rPr>
        <w:t>.</w:t>
      </w:r>
    </w:p>
    <w:p w14:paraId="2FFE4873" w14:textId="77777777" w:rsidR="008A79B4" w:rsidRDefault="007D3977" w:rsidP="008A79B4">
      <w:pPr>
        <w:rPr>
          <w:sz w:val="20"/>
          <w:szCs w:val="20"/>
        </w:rPr>
      </w:pPr>
      <w:r w:rsidRPr="00A34166">
        <w:rPr>
          <w:b/>
          <w:bCs/>
          <w:sz w:val="20"/>
          <w:szCs w:val="20"/>
        </w:rPr>
        <w:t>Third</w:t>
      </w:r>
      <w:r w:rsidR="008A79B4" w:rsidRPr="00A34166">
        <w:rPr>
          <w:b/>
          <w:bCs/>
          <w:sz w:val="20"/>
          <w:szCs w:val="20"/>
        </w:rPr>
        <w:t xml:space="preserve"> Author </w:t>
      </w:r>
      <w:r w:rsidR="008A79B4" w:rsidRPr="00A34166">
        <w:rPr>
          <w:sz w:val="20"/>
          <w:szCs w:val="20"/>
        </w:rPr>
        <w:t>– Author name</w:t>
      </w:r>
      <w:r w:rsidR="001509DF" w:rsidRPr="00A34166">
        <w:rPr>
          <w:sz w:val="20"/>
          <w:szCs w:val="20"/>
        </w:rPr>
        <w:t>, qualifications</w:t>
      </w:r>
      <w:r w:rsidR="008A79B4" w:rsidRPr="00A34166">
        <w:rPr>
          <w:sz w:val="20"/>
          <w:szCs w:val="20"/>
        </w:rPr>
        <w:t>, associated institute (if any)</w:t>
      </w:r>
      <w:r w:rsidR="000C02A9" w:rsidRPr="00A34166">
        <w:rPr>
          <w:sz w:val="20"/>
          <w:szCs w:val="20"/>
        </w:rPr>
        <w:t xml:space="preserve"> and email address</w:t>
      </w:r>
      <w:r w:rsidR="008A79B4" w:rsidRPr="00A34166">
        <w:rPr>
          <w:sz w:val="20"/>
          <w:szCs w:val="20"/>
        </w:rPr>
        <w:t>.</w:t>
      </w:r>
    </w:p>
    <w:p w14:paraId="492E3BD1" w14:textId="77777777" w:rsidR="0008198A" w:rsidRDefault="0008198A" w:rsidP="008A79B4">
      <w:pPr>
        <w:rPr>
          <w:sz w:val="20"/>
          <w:szCs w:val="20"/>
        </w:rPr>
      </w:pPr>
    </w:p>
    <w:p w14:paraId="0DB9AB2D" w14:textId="77777777" w:rsidR="008805D9" w:rsidRDefault="0008198A" w:rsidP="008A79B4">
      <w:pPr>
        <w:rPr>
          <w:sz w:val="20"/>
          <w:szCs w:val="20"/>
        </w:rPr>
        <w:sectPr w:rsidR="008805D9" w:rsidSect="008805D9">
          <w:type w:val="continuous"/>
          <w:pgSz w:w="12240" w:h="15840" w:code="1"/>
          <w:pgMar w:top="1152" w:right="720" w:bottom="1008" w:left="720" w:header="547" w:footer="446" w:gutter="0"/>
          <w:cols w:space="288"/>
          <w:docGrid w:linePitch="360"/>
        </w:sectPr>
      </w:pPr>
      <w:r>
        <w:rPr>
          <w:b/>
          <w:bCs/>
          <w:sz w:val="20"/>
          <w:szCs w:val="20"/>
        </w:rPr>
        <w:t xml:space="preserve">Correspondence </w:t>
      </w:r>
      <w:r w:rsidRPr="00A34166">
        <w:rPr>
          <w:b/>
          <w:bCs/>
          <w:sz w:val="20"/>
          <w:szCs w:val="20"/>
        </w:rPr>
        <w:t xml:space="preserve">Author </w:t>
      </w:r>
      <w:r w:rsidRPr="00A34166">
        <w:rPr>
          <w:sz w:val="20"/>
          <w:szCs w:val="20"/>
        </w:rPr>
        <w:t>– Author name</w:t>
      </w:r>
      <w:r>
        <w:rPr>
          <w:sz w:val="20"/>
          <w:szCs w:val="20"/>
        </w:rPr>
        <w:t>,</w:t>
      </w:r>
      <w:r w:rsidRPr="00A34166">
        <w:rPr>
          <w:sz w:val="20"/>
          <w:szCs w:val="20"/>
        </w:rPr>
        <w:t xml:space="preserve"> email address</w:t>
      </w:r>
      <w:r>
        <w:rPr>
          <w:sz w:val="20"/>
          <w:szCs w:val="20"/>
        </w:rPr>
        <w:t xml:space="preserve">, alternate email address (if any), contact number. </w:t>
      </w:r>
    </w:p>
    <w:p w14:paraId="26E8A68E" w14:textId="77777777" w:rsidR="0008198A" w:rsidRPr="00A34166" w:rsidRDefault="0008198A" w:rsidP="008A79B4">
      <w:pPr>
        <w:rPr>
          <w:sz w:val="20"/>
          <w:szCs w:val="20"/>
        </w:rPr>
      </w:pPr>
    </w:p>
    <w:p w14:paraId="464A5AD2" w14:textId="77777777" w:rsidR="008A79B4" w:rsidRDefault="008A79B4" w:rsidP="00BA1BE9">
      <w:pPr>
        <w:jc w:val="both"/>
        <w:rPr>
          <w:sz w:val="20"/>
          <w:szCs w:val="20"/>
        </w:rPr>
      </w:pPr>
    </w:p>
    <w:p w14:paraId="2D8AFDD6" w14:textId="77777777" w:rsidR="008A79B4" w:rsidRPr="00AD775A" w:rsidRDefault="008A79B4" w:rsidP="00BA1BE9">
      <w:pPr>
        <w:jc w:val="both"/>
        <w:rPr>
          <w:b/>
          <w:bCs/>
          <w:sz w:val="20"/>
          <w:szCs w:val="20"/>
        </w:rPr>
        <w:sectPr w:rsidR="008A79B4" w:rsidRPr="00AD775A" w:rsidSect="00EC2D9E">
          <w:type w:val="continuous"/>
          <w:pgSz w:w="12240" w:h="15840" w:code="1"/>
          <w:pgMar w:top="1152" w:right="720" w:bottom="1008" w:left="720" w:header="547" w:footer="446" w:gutter="0"/>
          <w:cols w:num="2" w:space="288"/>
          <w:docGrid w:linePitch="360"/>
        </w:sectPr>
      </w:pPr>
    </w:p>
    <w:p w14:paraId="4838C286" w14:textId="77777777" w:rsidR="001E74C3" w:rsidRPr="00AD775A" w:rsidRDefault="001E74C3" w:rsidP="0099582D">
      <w:pPr>
        <w:pStyle w:val="BodyText"/>
        <w:rPr>
          <w:sz w:val="20"/>
          <w:szCs w:val="20"/>
        </w:rPr>
      </w:pPr>
    </w:p>
    <w:p w14:paraId="448B68F8" w14:textId="77777777" w:rsidR="0099582D" w:rsidRPr="00AD775A" w:rsidRDefault="0099582D" w:rsidP="0098240F">
      <w:pPr>
        <w:jc w:val="both"/>
        <w:rPr>
          <w:sz w:val="20"/>
          <w:szCs w:val="20"/>
        </w:rPr>
      </w:pPr>
    </w:p>
    <w:sectPr w:rsidR="0099582D" w:rsidRPr="00AD775A" w:rsidSect="00171E47">
      <w:type w:val="continuous"/>
      <w:pgSz w:w="12240" w:h="15840" w:code="1"/>
      <w:pgMar w:top="1008" w:right="720" w:bottom="100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2EA0D" w14:textId="77777777" w:rsidR="00AA2AA1" w:rsidRDefault="00AA2AA1">
      <w:r>
        <w:separator/>
      </w:r>
    </w:p>
  </w:endnote>
  <w:endnote w:type="continuationSeparator" w:id="0">
    <w:p w14:paraId="170035C8" w14:textId="77777777" w:rsidR="00AA2AA1" w:rsidRDefault="00AA2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altName w:val="Palatino Linotype"/>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F1F48" w14:textId="77777777" w:rsidR="00916D12" w:rsidRPr="0007723D" w:rsidRDefault="00000000" w:rsidP="000D342D">
    <w:pPr>
      <w:tabs>
        <w:tab w:val="left" w:pos="5387"/>
        <w:tab w:val="right" w:pos="10620"/>
      </w:tabs>
      <w:jc w:val="center"/>
      <w:rPr>
        <w:sz w:val="18"/>
        <w:szCs w:val="18"/>
      </w:rPr>
    </w:pPr>
    <w:hyperlink r:id="rId1" w:history="1">
      <w:r w:rsidR="008E17B1" w:rsidRPr="00F93566">
        <w:rPr>
          <w:rStyle w:val="Hyperlink"/>
          <w:sz w:val="18"/>
          <w:szCs w:val="18"/>
        </w:rPr>
        <w:t>http://dx.doi.org/10.29322/IJSRP.X.X.2018.pXXXX</w:t>
      </w:r>
    </w:hyperlink>
    <w:r w:rsidR="0007723D" w:rsidRPr="0007723D">
      <w:rPr>
        <w:sz w:val="18"/>
        <w:szCs w:val="18"/>
      </w:rPr>
      <w:t xml:space="preserve"> </w:t>
    </w:r>
    <w:r w:rsidR="0007723D">
      <w:rPr>
        <w:sz w:val="18"/>
        <w:szCs w:val="18"/>
      </w:rPr>
      <w:tab/>
    </w:r>
    <w:r w:rsidR="0007723D">
      <w:rPr>
        <w:sz w:val="18"/>
        <w:szCs w:val="18"/>
      </w:rPr>
      <w:tab/>
    </w:r>
    <w:hyperlink r:id="rId2" w:history="1">
      <w:r w:rsidR="0007723D">
        <w:rPr>
          <w:rStyle w:val="Hyperlink"/>
          <w:rFonts w:ascii="Book Antiqua" w:hAnsi="Book Antiqua"/>
          <w:sz w:val="20"/>
          <w:szCs w:val="20"/>
        </w:rPr>
        <w:t>www.ijsrp.org</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3738AD" w14:textId="77777777" w:rsidR="00AA2AA1" w:rsidRDefault="00AA2AA1">
      <w:r>
        <w:separator/>
      </w:r>
    </w:p>
  </w:footnote>
  <w:footnote w:type="continuationSeparator" w:id="0">
    <w:p w14:paraId="59F2B306" w14:textId="77777777" w:rsidR="00AA2AA1" w:rsidRDefault="00AA2A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FD719" w14:textId="4AED9FDB" w:rsidR="00916D12" w:rsidRPr="00560AFF" w:rsidRDefault="00560AFF" w:rsidP="00560AFF">
    <w:pPr>
      <w:pStyle w:val="Header"/>
      <w:jc w:val="left"/>
      <w:rPr>
        <w:sz w:val="16"/>
        <w:szCs w:val="16"/>
      </w:rPr>
    </w:pPr>
    <w:r>
      <w:rPr>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E0C4A"/>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36243893"/>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 w15:restartNumberingAfterBreak="0">
    <w:nsid w:val="5C707EA7"/>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66290139"/>
    <w:multiLevelType w:val="hybridMultilevel"/>
    <w:tmpl w:val="518859A6"/>
    <w:lvl w:ilvl="0" w:tplc="46023580">
      <w:start w:val="1"/>
      <w:numFmt w:val="upperRoman"/>
      <w:lvlText w:val="%1."/>
      <w:lvlJc w:val="right"/>
      <w:pPr>
        <w:tabs>
          <w:tab w:val="num" w:pos="720"/>
        </w:tabs>
        <w:ind w:left="720" w:hanging="180"/>
      </w:pPr>
    </w:lvl>
    <w:lvl w:ilvl="1" w:tplc="01B6DC6E" w:tentative="1">
      <w:start w:val="1"/>
      <w:numFmt w:val="lowerLetter"/>
      <w:lvlText w:val="%2."/>
      <w:lvlJc w:val="left"/>
      <w:pPr>
        <w:tabs>
          <w:tab w:val="num" w:pos="1440"/>
        </w:tabs>
        <w:ind w:left="1440" w:hanging="360"/>
      </w:pPr>
    </w:lvl>
    <w:lvl w:ilvl="2" w:tplc="1F00CBD0" w:tentative="1">
      <w:start w:val="1"/>
      <w:numFmt w:val="lowerRoman"/>
      <w:lvlText w:val="%3."/>
      <w:lvlJc w:val="right"/>
      <w:pPr>
        <w:tabs>
          <w:tab w:val="num" w:pos="2160"/>
        </w:tabs>
        <w:ind w:left="2160" w:hanging="180"/>
      </w:pPr>
    </w:lvl>
    <w:lvl w:ilvl="3" w:tplc="87E28CC8">
      <w:start w:val="1"/>
      <w:numFmt w:val="decimal"/>
      <w:lvlText w:val="%4."/>
      <w:lvlJc w:val="left"/>
      <w:pPr>
        <w:tabs>
          <w:tab w:val="num" w:pos="2880"/>
        </w:tabs>
        <w:ind w:left="2880" w:hanging="360"/>
      </w:pPr>
    </w:lvl>
    <w:lvl w:ilvl="4" w:tplc="64B858B0" w:tentative="1">
      <w:start w:val="1"/>
      <w:numFmt w:val="lowerLetter"/>
      <w:lvlText w:val="%5."/>
      <w:lvlJc w:val="left"/>
      <w:pPr>
        <w:tabs>
          <w:tab w:val="num" w:pos="3600"/>
        </w:tabs>
        <w:ind w:left="3600" w:hanging="360"/>
      </w:pPr>
    </w:lvl>
    <w:lvl w:ilvl="5" w:tplc="DF2EABD4" w:tentative="1">
      <w:start w:val="1"/>
      <w:numFmt w:val="lowerRoman"/>
      <w:lvlText w:val="%6."/>
      <w:lvlJc w:val="right"/>
      <w:pPr>
        <w:tabs>
          <w:tab w:val="num" w:pos="4320"/>
        </w:tabs>
        <w:ind w:left="4320" w:hanging="180"/>
      </w:pPr>
    </w:lvl>
    <w:lvl w:ilvl="6" w:tplc="954C16B6" w:tentative="1">
      <w:start w:val="1"/>
      <w:numFmt w:val="decimal"/>
      <w:lvlText w:val="%7."/>
      <w:lvlJc w:val="left"/>
      <w:pPr>
        <w:tabs>
          <w:tab w:val="num" w:pos="5040"/>
        </w:tabs>
        <w:ind w:left="5040" w:hanging="360"/>
      </w:pPr>
    </w:lvl>
    <w:lvl w:ilvl="7" w:tplc="B5AC36C2" w:tentative="1">
      <w:start w:val="1"/>
      <w:numFmt w:val="lowerLetter"/>
      <w:lvlText w:val="%8."/>
      <w:lvlJc w:val="left"/>
      <w:pPr>
        <w:tabs>
          <w:tab w:val="num" w:pos="5760"/>
        </w:tabs>
        <w:ind w:left="5760" w:hanging="360"/>
      </w:pPr>
    </w:lvl>
    <w:lvl w:ilvl="8" w:tplc="24ECC65E" w:tentative="1">
      <w:start w:val="1"/>
      <w:numFmt w:val="lowerRoman"/>
      <w:lvlText w:val="%9."/>
      <w:lvlJc w:val="right"/>
      <w:pPr>
        <w:tabs>
          <w:tab w:val="num" w:pos="6480"/>
        </w:tabs>
        <w:ind w:left="6480" w:hanging="180"/>
      </w:pPr>
    </w:lvl>
  </w:abstractNum>
  <w:abstractNum w:abstractNumId="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770A01A7"/>
    <w:multiLevelType w:val="multilevel"/>
    <w:tmpl w:val="5E18422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7AC10ABC"/>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1168404928">
    <w:abstractNumId w:val="5"/>
  </w:num>
  <w:num w:numId="2" w16cid:durableId="707023988">
    <w:abstractNumId w:val="2"/>
  </w:num>
  <w:num w:numId="3" w16cid:durableId="41367515">
    <w:abstractNumId w:val="6"/>
  </w:num>
  <w:num w:numId="4" w16cid:durableId="1333339273">
    <w:abstractNumId w:val="4"/>
  </w:num>
  <w:num w:numId="5" w16cid:durableId="237329128">
    <w:abstractNumId w:val="0"/>
  </w:num>
  <w:num w:numId="6" w16cid:durableId="1079057955">
    <w:abstractNumId w:val="1"/>
  </w:num>
  <w:num w:numId="7" w16cid:durableId="1052999193">
    <w:abstractNumId w:val="7"/>
  </w:num>
  <w:num w:numId="8" w16cid:durableId="708844209">
    <w:abstractNumId w:val="8"/>
  </w:num>
  <w:num w:numId="9" w16cid:durableId="1010571412">
    <w:abstractNumId w:val="3"/>
  </w:num>
  <w:num w:numId="10" w16cid:durableId="1063332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savePreviewPicture/>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877ECB"/>
    <w:rsid w:val="00003D74"/>
    <w:rsid w:val="000046D2"/>
    <w:rsid w:val="0001039C"/>
    <w:rsid w:val="0001399B"/>
    <w:rsid w:val="0003247D"/>
    <w:rsid w:val="00032B4C"/>
    <w:rsid w:val="00042491"/>
    <w:rsid w:val="0006092C"/>
    <w:rsid w:val="00060A16"/>
    <w:rsid w:val="0007723D"/>
    <w:rsid w:val="0008198A"/>
    <w:rsid w:val="00097EAC"/>
    <w:rsid w:val="000A02A6"/>
    <w:rsid w:val="000B2891"/>
    <w:rsid w:val="000C02A9"/>
    <w:rsid w:val="000C1197"/>
    <w:rsid w:val="000C49A5"/>
    <w:rsid w:val="000C643D"/>
    <w:rsid w:val="000D308D"/>
    <w:rsid w:val="000D342D"/>
    <w:rsid w:val="000D791D"/>
    <w:rsid w:val="000F1059"/>
    <w:rsid w:val="000F4659"/>
    <w:rsid w:val="001257B8"/>
    <w:rsid w:val="00132633"/>
    <w:rsid w:val="00140508"/>
    <w:rsid w:val="0014290F"/>
    <w:rsid w:val="00142CB2"/>
    <w:rsid w:val="001509DF"/>
    <w:rsid w:val="00154CF9"/>
    <w:rsid w:val="00156415"/>
    <w:rsid w:val="00170039"/>
    <w:rsid w:val="00171E47"/>
    <w:rsid w:val="00177FB9"/>
    <w:rsid w:val="00193082"/>
    <w:rsid w:val="001962D2"/>
    <w:rsid w:val="00197245"/>
    <w:rsid w:val="001A32B8"/>
    <w:rsid w:val="001A4A33"/>
    <w:rsid w:val="001E5199"/>
    <w:rsid w:val="001E6A61"/>
    <w:rsid w:val="001E74C3"/>
    <w:rsid w:val="00201908"/>
    <w:rsid w:val="00207267"/>
    <w:rsid w:val="00216F93"/>
    <w:rsid w:val="00217211"/>
    <w:rsid w:val="00223B2A"/>
    <w:rsid w:val="00237623"/>
    <w:rsid w:val="0025573A"/>
    <w:rsid w:val="0028683F"/>
    <w:rsid w:val="00287F36"/>
    <w:rsid w:val="00291823"/>
    <w:rsid w:val="00291F18"/>
    <w:rsid w:val="00292927"/>
    <w:rsid w:val="002A1A2F"/>
    <w:rsid w:val="002A2A00"/>
    <w:rsid w:val="002A473A"/>
    <w:rsid w:val="002E312D"/>
    <w:rsid w:val="002E607E"/>
    <w:rsid w:val="002E7BC0"/>
    <w:rsid w:val="002F1D86"/>
    <w:rsid w:val="002F52E5"/>
    <w:rsid w:val="00303665"/>
    <w:rsid w:val="00303D9F"/>
    <w:rsid w:val="003132C5"/>
    <w:rsid w:val="0032294C"/>
    <w:rsid w:val="00333DE0"/>
    <w:rsid w:val="003447AE"/>
    <w:rsid w:val="00345284"/>
    <w:rsid w:val="0035561E"/>
    <w:rsid w:val="0037178C"/>
    <w:rsid w:val="00381E5B"/>
    <w:rsid w:val="00391FFD"/>
    <w:rsid w:val="003A5484"/>
    <w:rsid w:val="003C2072"/>
    <w:rsid w:val="003D5063"/>
    <w:rsid w:val="003E05DE"/>
    <w:rsid w:val="003E0D52"/>
    <w:rsid w:val="003E1E62"/>
    <w:rsid w:val="003F5D6E"/>
    <w:rsid w:val="00403B00"/>
    <w:rsid w:val="00405A9B"/>
    <w:rsid w:val="00406212"/>
    <w:rsid w:val="004069D6"/>
    <w:rsid w:val="00407F23"/>
    <w:rsid w:val="0041563B"/>
    <w:rsid w:val="00416101"/>
    <w:rsid w:val="00424157"/>
    <w:rsid w:val="00427691"/>
    <w:rsid w:val="00433274"/>
    <w:rsid w:val="00435DE2"/>
    <w:rsid w:val="00460570"/>
    <w:rsid w:val="004771DD"/>
    <w:rsid w:val="00490ACC"/>
    <w:rsid w:val="004A0EA6"/>
    <w:rsid w:val="004A545B"/>
    <w:rsid w:val="004B7907"/>
    <w:rsid w:val="004C3C16"/>
    <w:rsid w:val="004C793F"/>
    <w:rsid w:val="004D0991"/>
    <w:rsid w:val="004F6E27"/>
    <w:rsid w:val="00510D66"/>
    <w:rsid w:val="005178D2"/>
    <w:rsid w:val="00521F1D"/>
    <w:rsid w:val="0053650F"/>
    <w:rsid w:val="005558D1"/>
    <w:rsid w:val="00556B91"/>
    <w:rsid w:val="00560AFF"/>
    <w:rsid w:val="0056697B"/>
    <w:rsid w:val="00594DEA"/>
    <w:rsid w:val="00595BEF"/>
    <w:rsid w:val="005A41C2"/>
    <w:rsid w:val="005B61E1"/>
    <w:rsid w:val="005D3007"/>
    <w:rsid w:val="005E28E7"/>
    <w:rsid w:val="005F4215"/>
    <w:rsid w:val="0060764E"/>
    <w:rsid w:val="00632005"/>
    <w:rsid w:val="00642BB6"/>
    <w:rsid w:val="0064442B"/>
    <w:rsid w:val="00651689"/>
    <w:rsid w:val="006611A4"/>
    <w:rsid w:val="00661F85"/>
    <w:rsid w:val="00673D80"/>
    <w:rsid w:val="00676222"/>
    <w:rsid w:val="006874A3"/>
    <w:rsid w:val="006A177C"/>
    <w:rsid w:val="006A574A"/>
    <w:rsid w:val="006B036D"/>
    <w:rsid w:val="006B7387"/>
    <w:rsid w:val="006D5814"/>
    <w:rsid w:val="006D7815"/>
    <w:rsid w:val="006F35DB"/>
    <w:rsid w:val="00703EAE"/>
    <w:rsid w:val="00712978"/>
    <w:rsid w:val="00744ECD"/>
    <w:rsid w:val="0076040E"/>
    <w:rsid w:val="00774367"/>
    <w:rsid w:val="007813E5"/>
    <w:rsid w:val="00783381"/>
    <w:rsid w:val="00783A46"/>
    <w:rsid w:val="0079254B"/>
    <w:rsid w:val="00792BD4"/>
    <w:rsid w:val="007A1A03"/>
    <w:rsid w:val="007A6E00"/>
    <w:rsid w:val="007A6ECC"/>
    <w:rsid w:val="007A7A8B"/>
    <w:rsid w:val="007C6EE9"/>
    <w:rsid w:val="007D3977"/>
    <w:rsid w:val="007D592F"/>
    <w:rsid w:val="007E6867"/>
    <w:rsid w:val="007F2607"/>
    <w:rsid w:val="007F364A"/>
    <w:rsid w:val="00804440"/>
    <w:rsid w:val="00806785"/>
    <w:rsid w:val="00813316"/>
    <w:rsid w:val="00854803"/>
    <w:rsid w:val="008622A7"/>
    <w:rsid w:val="00877ECB"/>
    <w:rsid w:val="008805D9"/>
    <w:rsid w:val="00882EDE"/>
    <w:rsid w:val="00883944"/>
    <w:rsid w:val="008A1D76"/>
    <w:rsid w:val="008A2B49"/>
    <w:rsid w:val="008A36CF"/>
    <w:rsid w:val="008A79B4"/>
    <w:rsid w:val="008B383C"/>
    <w:rsid w:val="008B403D"/>
    <w:rsid w:val="008B4570"/>
    <w:rsid w:val="008E17B1"/>
    <w:rsid w:val="008E199B"/>
    <w:rsid w:val="008E6B65"/>
    <w:rsid w:val="008F2981"/>
    <w:rsid w:val="00901BC5"/>
    <w:rsid w:val="009068B9"/>
    <w:rsid w:val="009100BE"/>
    <w:rsid w:val="00916D12"/>
    <w:rsid w:val="0092512C"/>
    <w:rsid w:val="00934161"/>
    <w:rsid w:val="00942EFC"/>
    <w:rsid w:val="00947C3B"/>
    <w:rsid w:val="00950B4A"/>
    <w:rsid w:val="00964847"/>
    <w:rsid w:val="00967C64"/>
    <w:rsid w:val="0097204F"/>
    <w:rsid w:val="0098240F"/>
    <w:rsid w:val="0098722E"/>
    <w:rsid w:val="0099582D"/>
    <w:rsid w:val="009A1D91"/>
    <w:rsid w:val="009A3081"/>
    <w:rsid w:val="009D0D40"/>
    <w:rsid w:val="009D392E"/>
    <w:rsid w:val="009E1BD8"/>
    <w:rsid w:val="009E7F78"/>
    <w:rsid w:val="009F1F79"/>
    <w:rsid w:val="009F7ACB"/>
    <w:rsid w:val="00A04C9F"/>
    <w:rsid w:val="00A11E4C"/>
    <w:rsid w:val="00A12A77"/>
    <w:rsid w:val="00A30289"/>
    <w:rsid w:val="00A31B41"/>
    <w:rsid w:val="00A34166"/>
    <w:rsid w:val="00A454A6"/>
    <w:rsid w:val="00A47184"/>
    <w:rsid w:val="00A5423C"/>
    <w:rsid w:val="00A55468"/>
    <w:rsid w:val="00A6196A"/>
    <w:rsid w:val="00A67C4A"/>
    <w:rsid w:val="00A81BB7"/>
    <w:rsid w:val="00AA2AA1"/>
    <w:rsid w:val="00AA569B"/>
    <w:rsid w:val="00AA6911"/>
    <w:rsid w:val="00AB1E10"/>
    <w:rsid w:val="00AC0C5D"/>
    <w:rsid w:val="00AC1929"/>
    <w:rsid w:val="00AC4119"/>
    <w:rsid w:val="00AD0BB0"/>
    <w:rsid w:val="00AD775A"/>
    <w:rsid w:val="00AF19A5"/>
    <w:rsid w:val="00AF654F"/>
    <w:rsid w:val="00AF7B9F"/>
    <w:rsid w:val="00B049D2"/>
    <w:rsid w:val="00B06EF7"/>
    <w:rsid w:val="00B070A1"/>
    <w:rsid w:val="00B31503"/>
    <w:rsid w:val="00B41700"/>
    <w:rsid w:val="00B4423C"/>
    <w:rsid w:val="00B52D1E"/>
    <w:rsid w:val="00B55E9C"/>
    <w:rsid w:val="00B60C5D"/>
    <w:rsid w:val="00B71F5F"/>
    <w:rsid w:val="00B7254B"/>
    <w:rsid w:val="00B75D74"/>
    <w:rsid w:val="00B80181"/>
    <w:rsid w:val="00B83956"/>
    <w:rsid w:val="00B8511A"/>
    <w:rsid w:val="00B852D4"/>
    <w:rsid w:val="00B94A59"/>
    <w:rsid w:val="00BA1BE9"/>
    <w:rsid w:val="00BA281B"/>
    <w:rsid w:val="00BB33D3"/>
    <w:rsid w:val="00BB5A11"/>
    <w:rsid w:val="00BB752D"/>
    <w:rsid w:val="00BC427C"/>
    <w:rsid w:val="00BD16D8"/>
    <w:rsid w:val="00BD1842"/>
    <w:rsid w:val="00BD4EDC"/>
    <w:rsid w:val="00C31514"/>
    <w:rsid w:val="00C31FF2"/>
    <w:rsid w:val="00C45DAB"/>
    <w:rsid w:val="00C4625C"/>
    <w:rsid w:val="00C65D45"/>
    <w:rsid w:val="00C838F7"/>
    <w:rsid w:val="00CA6924"/>
    <w:rsid w:val="00CB1CC9"/>
    <w:rsid w:val="00CD40E5"/>
    <w:rsid w:val="00CE2F69"/>
    <w:rsid w:val="00CF4A25"/>
    <w:rsid w:val="00D001BC"/>
    <w:rsid w:val="00D02BE6"/>
    <w:rsid w:val="00D0339C"/>
    <w:rsid w:val="00D10DA0"/>
    <w:rsid w:val="00D142BA"/>
    <w:rsid w:val="00D23936"/>
    <w:rsid w:val="00D31A05"/>
    <w:rsid w:val="00D343CC"/>
    <w:rsid w:val="00D40251"/>
    <w:rsid w:val="00D46055"/>
    <w:rsid w:val="00D51EE4"/>
    <w:rsid w:val="00D66527"/>
    <w:rsid w:val="00D80105"/>
    <w:rsid w:val="00D810B8"/>
    <w:rsid w:val="00D930AE"/>
    <w:rsid w:val="00DA2B41"/>
    <w:rsid w:val="00DA407D"/>
    <w:rsid w:val="00DB3E50"/>
    <w:rsid w:val="00DB6C7B"/>
    <w:rsid w:val="00DF4B66"/>
    <w:rsid w:val="00E04B7F"/>
    <w:rsid w:val="00E070E9"/>
    <w:rsid w:val="00E154F9"/>
    <w:rsid w:val="00E35EA5"/>
    <w:rsid w:val="00E442B7"/>
    <w:rsid w:val="00E566BA"/>
    <w:rsid w:val="00E625C2"/>
    <w:rsid w:val="00E62C4F"/>
    <w:rsid w:val="00E63190"/>
    <w:rsid w:val="00E6514A"/>
    <w:rsid w:val="00E82307"/>
    <w:rsid w:val="00E85723"/>
    <w:rsid w:val="00E918F0"/>
    <w:rsid w:val="00EA1499"/>
    <w:rsid w:val="00EA6ED9"/>
    <w:rsid w:val="00EC2699"/>
    <w:rsid w:val="00EC2D9E"/>
    <w:rsid w:val="00EC6758"/>
    <w:rsid w:val="00EC6ED1"/>
    <w:rsid w:val="00EE2BA4"/>
    <w:rsid w:val="00EE39A6"/>
    <w:rsid w:val="00EE4FFE"/>
    <w:rsid w:val="00EE5655"/>
    <w:rsid w:val="00EF367C"/>
    <w:rsid w:val="00EF7935"/>
    <w:rsid w:val="00F174DB"/>
    <w:rsid w:val="00F176E6"/>
    <w:rsid w:val="00F2064D"/>
    <w:rsid w:val="00F20EA4"/>
    <w:rsid w:val="00F26158"/>
    <w:rsid w:val="00F3004B"/>
    <w:rsid w:val="00F323B2"/>
    <w:rsid w:val="00F627D3"/>
    <w:rsid w:val="00F66541"/>
    <w:rsid w:val="00F67A43"/>
    <w:rsid w:val="00F835DE"/>
    <w:rsid w:val="00F91D78"/>
    <w:rsid w:val="00F97BD5"/>
    <w:rsid w:val="00FA3DC0"/>
    <w:rsid w:val="00FB3536"/>
    <w:rsid w:val="00FC0233"/>
    <w:rsid w:val="00FD021C"/>
    <w:rsid w:val="00FD434A"/>
    <w:rsid w:val="00FD5FFF"/>
    <w:rsid w:val="00FE0F88"/>
    <w:rsid w:val="00FF54C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6EF8B8"/>
  <w15:docId w15:val="{4B6BA17D-B831-459A-964C-D1B386C25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911"/>
    <w:rPr>
      <w:sz w:val="24"/>
      <w:szCs w:val="24"/>
    </w:rPr>
  </w:style>
  <w:style w:type="paragraph" w:styleId="Heading1">
    <w:name w:val="heading 1"/>
    <w:basedOn w:val="Normal"/>
    <w:next w:val="Normal"/>
    <w:qFormat/>
    <w:rsid w:val="00BA1BE9"/>
    <w:pPr>
      <w:keepNext/>
      <w:spacing w:before="240" w:after="60"/>
      <w:outlineLvl w:val="0"/>
    </w:pPr>
    <w:rPr>
      <w:rFonts w:ascii="Arial" w:hAnsi="Arial"/>
      <w:b/>
      <w:bCs/>
      <w:kern w:val="32"/>
      <w:sz w:val="32"/>
      <w:szCs w:val="32"/>
    </w:rPr>
  </w:style>
  <w:style w:type="paragraph" w:styleId="Heading2">
    <w:name w:val="heading 2"/>
    <w:basedOn w:val="Normal"/>
    <w:next w:val="Normal"/>
    <w:qFormat/>
    <w:rsid w:val="008F2981"/>
    <w:pPr>
      <w:keepNext/>
      <w:autoSpaceDE w:val="0"/>
      <w:autoSpaceDN w:val="0"/>
      <w:spacing w:before="120" w:after="60"/>
      <w:ind w:left="144"/>
      <w:outlineLvl w:val="1"/>
    </w:pPr>
    <w:rPr>
      <w:i/>
      <w:iCs/>
      <w:sz w:val="20"/>
      <w:szCs w:val="20"/>
    </w:rPr>
  </w:style>
  <w:style w:type="paragraph" w:styleId="Heading3">
    <w:name w:val="heading 3"/>
    <w:basedOn w:val="Normal"/>
    <w:next w:val="Normal"/>
    <w:qFormat/>
    <w:rsid w:val="008F2981"/>
    <w:pPr>
      <w:keepNext/>
      <w:autoSpaceDE w:val="0"/>
      <w:autoSpaceDN w:val="0"/>
      <w:ind w:left="288"/>
      <w:outlineLvl w:val="2"/>
    </w:pPr>
    <w:rPr>
      <w:i/>
      <w:iCs/>
      <w:sz w:val="20"/>
      <w:szCs w:val="20"/>
    </w:rPr>
  </w:style>
  <w:style w:type="paragraph" w:styleId="Heading4">
    <w:name w:val="heading 4"/>
    <w:basedOn w:val="Normal"/>
    <w:next w:val="Normal"/>
    <w:qFormat/>
    <w:rsid w:val="008F2981"/>
    <w:pPr>
      <w:keepNext/>
      <w:autoSpaceDE w:val="0"/>
      <w:autoSpaceDN w:val="0"/>
      <w:spacing w:before="240" w:after="60"/>
      <w:ind w:left="1152" w:hanging="720"/>
      <w:outlineLvl w:val="3"/>
    </w:pPr>
    <w:rPr>
      <w:i/>
      <w:iCs/>
      <w:sz w:val="18"/>
      <w:szCs w:val="18"/>
    </w:rPr>
  </w:style>
  <w:style w:type="paragraph" w:styleId="Heading5">
    <w:name w:val="heading 5"/>
    <w:basedOn w:val="Normal"/>
    <w:next w:val="Normal"/>
    <w:qFormat/>
    <w:rsid w:val="008F2981"/>
    <w:pPr>
      <w:autoSpaceDE w:val="0"/>
      <w:autoSpaceDN w:val="0"/>
      <w:spacing w:before="240" w:after="60"/>
      <w:ind w:left="1872" w:hanging="720"/>
      <w:outlineLvl w:val="4"/>
    </w:pPr>
    <w:rPr>
      <w:sz w:val="18"/>
      <w:szCs w:val="18"/>
    </w:rPr>
  </w:style>
  <w:style w:type="paragraph" w:styleId="Heading6">
    <w:name w:val="heading 6"/>
    <w:basedOn w:val="Normal"/>
    <w:next w:val="Normal"/>
    <w:qFormat/>
    <w:rsid w:val="008F2981"/>
    <w:pPr>
      <w:autoSpaceDE w:val="0"/>
      <w:autoSpaceDN w:val="0"/>
      <w:spacing w:before="240" w:after="60"/>
      <w:ind w:left="2592" w:hanging="720"/>
      <w:outlineLvl w:val="5"/>
    </w:pPr>
    <w:rPr>
      <w:i/>
      <w:iCs/>
      <w:sz w:val="16"/>
      <w:szCs w:val="16"/>
    </w:rPr>
  </w:style>
  <w:style w:type="paragraph" w:styleId="Heading7">
    <w:name w:val="heading 7"/>
    <w:basedOn w:val="Normal"/>
    <w:next w:val="Normal"/>
    <w:qFormat/>
    <w:rsid w:val="008F2981"/>
    <w:pPr>
      <w:autoSpaceDE w:val="0"/>
      <w:autoSpaceDN w:val="0"/>
      <w:spacing w:before="240" w:after="60"/>
      <w:ind w:left="3312" w:hanging="720"/>
      <w:outlineLvl w:val="6"/>
    </w:pPr>
    <w:rPr>
      <w:sz w:val="16"/>
      <w:szCs w:val="16"/>
    </w:rPr>
  </w:style>
  <w:style w:type="paragraph" w:styleId="Heading8">
    <w:name w:val="heading 8"/>
    <w:basedOn w:val="Normal"/>
    <w:next w:val="Normal"/>
    <w:qFormat/>
    <w:rsid w:val="008F2981"/>
    <w:pPr>
      <w:autoSpaceDE w:val="0"/>
      <w:autoSpaceDN w:val="0"/>
      <w:spacing w:before="240" w:after="60"/>
      <w:ind w:left="4032" w:hanging="720"/>
      <w:outlineLvl w:val="7"/>
    </w:pPr>
    <w:rPr>
      <w:i/>
      <w:iCs/>
      <w:sz w:val="16"/>
      <w:szCs w:val="16"/>
    </w:rPr>
  </w:style>
  <w:style w:type="paragraph" w:styleId="Heading9">
    <w:name w:val="heading 9"/>
    <w:basedOn w:val="Normal"/>
    <w:next w:val="Normal"/>
    <w:qFormat/>
    <w:rsid w:val="008F2981"/>
    <w:pPr>
      <w:autoSpaceDE w:val="0"/>
      <w:autoSpaceDN w:val="0"/>
      <w:spacing w:before="240" w:after="60"/>
      <w:ind w:left="4752" w:hanging="72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99582D"/>
    <w:pPr>
      <w:spacing w:after="240"/>
      <w:jc w:val="both"/>
    </w:pPr>
    <w:rPr>
      <w:lang w:eastAsia="en-GB" w:bidi="ar-AE"/>
    </w:rPr>
  </w:style>
  <w:style w:type="character" w:customStyle="1" w:styleId="BodyTextChar">
    <w:name w:val="Body Text Char"/>
    <w:link w:val="BodyText"/>
    <w:rsid w:val="0099582D"/>
    <w:rPr>
      <w:sz w:val="24"/>
      <w:szCs w:val="24"/>
      <w:lang w:val="en-US" w:eastAsia="en-GB" w:bidi="ar-AE"/>
    </w:rPr>
  </w:style>
  <w:style w:type="paragraph" w:styleId="Header">
    <w:name w:val="header"/>
    <w:link w:val="HeaderChar"/>
    <w:qFormat/>
    <w:rsid w:val="0099582D"/>
    <w:pPr>
      <w:jc w:val="both"/>
    </w:pPr>
    <w:rPr>
      <w:sz w:val="24"/>
      <w:szCs w:val="24"/>
      <w:lang w:val="en-GB" w:eastAsia="zh-CN" w:bidi="he-IL"/>
    </w:rPr>
  </w:style>
  <w:style w:type="character" w:customStyle="1" w:styleId="HeaderChar">
    <w:name w:val="Header Char"/>
    <w:link w:val="Header"/>
    <w:rsid w:val="0099582D"/>
    <w:rPr>
      <w:sz w:val="24"/>
      <w:szCs w:val="24"/>
      <w:lang w:val="en-GB" w:eastAsia="zh-CN" w:bidi="he-IL"/>
    </w:rPr>
  </w:style>
  <w:style w:type="paragraph" w:styleId="Footer">
    <w:name w:val="footer"/>
    <w:basedOn w:val="Normal"/>
    <w:rsid w:val="0092512C"/>
    <w:pPr>
      <w:tabs>
        <w:tab w:val="center" w:pos="4320"/>
        <w:tab w:val="right" w:pos="8640"/>
      </w:tabs>
    </w:pPr>
  </w:style>
  <w:style w:type="character" w:styleId="PageNumber">
    <w:name w:val="page number"/>
    <w:basedOn w:val="DefaultParagraphFont"/>
    <w:rsid w:val="0092512C"/>
  </w:style>
  <w:style w:type="character" w:styleId="Hyperlink">
    <w:name w:val="Hyperlink"/>
    <w:rsid w:val="00AB1E10"/>
    <w:rPr>
      <w:color w:val="0000FF"/>
      <w:u w:val="single"/>
    </w:rPr>
  </w:style>
  <w:style w:type="paragraph" w:customStyle="1" w:styleId="Title20pt">
    <w:name w:val="Title + 20 pt"/>
    <w:basedOn w:val="Normal"/>
    <w:rsid w:val="00D46055"/>
    <w:pPr>
      <w:jc w:val="center"/>
    </w:pPr>
    <w:rPr>
      <w:sz w:val="40"/>
      <w:szCs w:val="40"/>
    </w:rPr>
  </w:style>
  <w:style w:type="paragraph" w:customStyle="1" w:styleId="References0">
    <w:name w:val="References"/>
    <w:basedOn w:val="Normal"/>
    <w:rsid w:val="00BA1BE9"/>
    <w:pPr>
      <w:autoSpaceDE w:val="0"/>
      <w:autoSpaceDN w:val="0"/>
      <w:jc w:val="both"/>
    </w:pPr>
    <w:rPr>
      <w:sz w:val="16"/>
      <w:szCs w:val="16"/>
    </w:rPr>
  </w:style>
  <w:style w:type="paragraph" w:customStyle="1" w:styleId="Text">
    <w:name w:val="Text"/>
    <w:basedOn w:val="Normal"/>
    <w:rsid w:val="00BA1BE9"/>
    <w:pPr>
      <w:widowControl w:val="0"/>
      <w:autoSpaceDE w:val="0"/>
      <w:autoSpaceDN w:val="0"/>
      <w:spacing w:line="252" w:lineRule="auto"/>
      <w:ind w:firstLine="202"/>
      <w:jc w:val="both"/>
    </w:pPr>
    <w:rPr>
      <w:sz w:val="20"/>
      <w:szCs w:val="20"/>
    </w:rPr>
  </w:style>
  <w:style w:type="paragraph" w:customStyle="1" w:styleId="ReferenceHead">
    <w:name w:val="Reference Head"/>
    <w:basedOn w:val="Heading1"/>
    <w:rsid w:val="00BA1BE9"/>
    <w:pPr>
      <w:autoSpaceDE w:val="0"/>
      <w:autoSpaceDN w:val="0"/>
      <w:spacing w:after="80"/>
      <w:jc w:val="center"/>
    </w:pPr>
    <w:rPr>
      <w:rFonts w:ascii="Times New Roman" w:hAnsi="Times New Roman"/>
      <w:b w:val="0"/>
      <w:bCs w:val="0"/>
      <w:smallCaps/>
      <w:kern w:val="28"/>
      <w:sz w:val="20"/>
      <w:szCs w:val="20"/>
    </w:rPr>
  </w:style>
  <w:style w:type="paragraph" w:customStyle="1" w:styleId="references">
    <w:name w:val="references"/>
    <w:rsid w:val="006D5814"/>
    <w:pPr>
      <w:numPr>
        <w:numId w:val="9"/>
      </w:numPr>
      <w:spacing w:after="50" w:line="180" w:lineRule="exact"/>
      <w:jc w:val="both"/>
    </w:pPr>
    <w:rPr>
      <w:rFonts w:eastAsia="MS Mincho"/>
      <w:noProof/>
      <w:sz w:val="16"/>
      <w:szCs w:val="16"/>
    </w:rPr>
  </w:style>
  <w:style w:type="character" w:customStyle="1" w:styleId="Char">
    <w:name w:val="Char"/>
    <w:rsid w:val="00490ACC"/>
    <w:rPr>
      <w:sz w:val="24"/>
      <w:szCs w:val="24"/>
      <w:lang w:val="en-GB" w:eastAsia="zh-CN" w:bidi="he-IL"/>
    </w:rPr>
  </w:style>
  <w:style w:type="character" w:styleId="FollowedHyperlink">
    <w:name w:val="FollowedHyperlink"/>
    <w:uiPriority w:val="99"/>
    <w:semiHidden/>
    <w:unhideWhenUsed/>
    <w:rsid w:val="00FC023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ijsrp.org/online-publication-charge.html" TargetMode="External"/><Relationship Id="rId4" Type="http://schemas.openxmlformats.org/officeDocument/2006/relationships/webSettings" Target="webSettings.xml"/><Relationship Id="rId9" Type="http://schemas.openxmlformats.org/officeDocument/2006/relationships/hyperlink" Target="mailto:editor@ijsrp.org"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ijsrp.org/" TargetMode="External"/><Relationship Id="rId1" Type="http://schemas.openxmlformats.org/officeDocument/2006/relationships/hyperlink" Target="http://dx.doi.org/10.29322/IJSRP.X.X.2018.p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3</Pages>
  <Words>1046</Words>
  <Characters>5965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Title of paper</vt:lpstr>
    </vt:vector>
  </TitlesOfParts>
  <Manager>www.ijsrp.org</Manager>
  <Company>IJSRP Inc.</Company>
  <LinksUpToDate>false</LinksUpToDate>
  <CharactersWithSpaces>6998</CharactersWithSpaces>
  <SharedDoc>false</SharedDoc>
  <HyperlinkBase>www.ijsrp.org</HyperlinkBase>
  <HLinks>
    <vt:vector size="12" baseType="variant">
      <vt:variant>
        <vt:i4>4128802</vt:i4>
      </vt:variant>
      <vt:variant>
        <vt:i4>3</vt:i4>
      </vt:variant>
      <vt:variant>
        <vt:i4>0</vt:i4>
      </vt:variant>
      <vt:variant>
        <vt:i4>5</vt:i4>
      </vt:variant>
      <vt:variant>
        <vt:lpwstr>http://ijsrp.org/online-publication-charge.html</vt:lpwstr>
      </vt:variant>
      <vt:variant>
        <vt:lpwstr/>
      </vt:variant>
      <vt:variant>
        <vt:i4>327725</vt:i4>
      </vt:variant>
      <vt:variant>
        <vt:i4>0</vt:i4>
      </vt:variant>
      <vt:variant>
        <vt:i4>0</vt:i4>
      </vt:variant>
      <vt:variant>
        <vt:i4>5</vt:i4>
      </vt:variant>
      <vt:variant>
        <vt:lpwstr>mailto:editor@ijsrp.org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dc:title>
  <dc:subject>International Journal of Scientific and Research Publications, Volume 8, Issue 8, August 2018</dc:subject>
  <dc:creator>Enter Author Names, Seperated by commas</dc:creator>
  <cp:keywords>Enter the keywords</cp:keywords>
  <cp:lastModifiedBy>!Zeyad Abdalla</cp:lastModifiedBy>
  <cp:revision>86</cp:revision>
  <cp:lastPrinted>2018-07-07T08:20:00Z</cp:lastPrinted>
  <dcterms:created xsi:type="dcterms:W3CDTF">2014-01-26T15:03:00Z</dcterms:created>
  <dcterms:modified xsi:type="dcterms:W3CDTF">2025-11-22T19:47:00Z</dcterms:modified>
  <cp:category>IJSRP Research Journal</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www.ijsrp.org</vt:lpwstr>
  </property>
</Properties>
</file>