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4424" w14:textId="46EB6AC9" w:rsidR="00D26BB1" w:rsidRDefault="00D26BB1" w:rsidP="00D26BB1">
      <w:pPr>
        <w:rPr>
          <w:b/>
          <w:bCs/>
          <w:sz w:val="44"/>
          <w:szCs w:val="44"/>
          <w:u w:val="single"/>
        </w:rPr>
      </w:pPr>
      <w:r>
        <w:rPr>
          <w:b/>
          <w:bCs/>
          <w:noProof/>
          <w:sz w:val="44"/>
          <w:szCs w:val="44"/>
          <w:u w:val="single"/>
        </w:rPr>
        <w:drawing>
          <wp:anchor distT="0" distB="0" distL="114300" distR="114300" simplePos="0" relativeHeight="251659264" behindDoc="1" locked="0" layoutInCell="1" allowOverlap="1" wp14:anchorId="32069445" wp14:editId="5EDB5EE6">
            <wp:simplePos x="0" y="0"/>
            <wp:positionH relativeFrom="column">
              <wp:posOffset>-546665</wp:posOffset>
            </wp:positionH>
            <wp:positionV relativeFrom="paragraph">
              <wp:posOffset>143345</wp:posOffset>
            </wp:positionV>
            <wp:extent cx="1365250" cy="1194435"/>
            <wp:effectExtent l="0" t="0" r="0" b="0"/>
            <wp:wrapTight wrapText="bothSides">
              <wp:wrapPolygon edited="0">
                <wp:start x="8138" y="0"/>
                <wp:lineTo x="6028" y="1033"/>
                <wp:lineTo x="1808" y="4478"/>
                <wp:lineTo x="1206" y="7923"/>
                <wp:lineTo x="904" y="12057"/>
                <wp:lineTo x="3014" y="17569"/>
                <wp:lineTo x="7836" y="21014"/>
                <wp:lineTo x="12659" y="21014"/>
                <wp:lineTo x="17481" y="17569"/>
                <wp:lineTo x="19591" y="11368"/>
                <wp:lineTo x="18988" y="4823"/>
                <wp:lineTo x="14166" y="1033"/>
                <wp:lineTo x="12056" y="0"/>
                <wp:lineTo x="8138" y="0"/>
              </wp:wrapPolygon>
            </wp:wrapTight>
            <wp:docPr id="33625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5250"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44"/>
          <w:szCs w:val="44"/>
          <w:u w:val="single"/>
        </w:rPr>
        <w:drawing>
          <wp:anchor distT="0" distB="0" distL="114300" distR="114300" simplePos="0" relativeHeight="251658240" behindDoc="1" locked="0" layoutInCell="1" allowOverlap="1" wp14:anchorId="46537783" wp14:editId="3EA4F234">
            <wp:simplePos x="0" y="0"/>
            <wp:positionH relativeFrom="column">
              <wp:posOffset>5179695</wp:posOffset>
            </wp:positionH>
            <wp:positionV relativeFrom="paragraph">
              <wp:posOffset>635</wp:posOffset>
            </wp:positionV>
            <wp:extent cx="1508760" cy="1256665"/>
            <wp:effectExtent l="0" t="0" r="0" b="635"/>
            <wp:wrapTight wrapText="bothSides">
              <wp:wrapPolygon edited="0">
                <wp:start x="3818" y="655"/>
                <wp:lineTo x="3818" y="11788"/>
                <wp:lineTo x="4364" y="17682"/>
                <wp:lineTo x="7909" y="20956"/>
                <wp:lineTo x="8455" y="21283"/>
                <wp:lineTo x="13091" y="21283"/>
                <wp:lineTo x="13909" y="20956"/>
                <wp:lineTo x="17182" y="17027"/>
                <wp:lineTo x="17727" y="11788"/>
                <wp:lineTo x="17727" y="655"/>
                <wp:lineTo x="3818" y="655"/>
              </wp:wrapPolygon>
            </wp:wrapTight>
            <wp:docPr id="346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8760" cy="1256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94C54C" w14:textId="1CB2A16E" w:rsidR="00D26BB1" w:rsidRDefault="00D26BB1" w:rsidP="00D26BB1">
      <w:pPr>
        <w:jc w:val="center"/>
        <w:rPr>
          <w:b/>
          <w:bCs/>
          <w:sz w:val="44"/>
          <w:szCs w:val="44"/>
          <w:u w:val="single"/>
        </w:rPr>
      </w:pPr>
    </w:p>
    <w:p w14:paraId="1340513C" w14:textId="0C1619E0" w:rsidR="00D26BB1" w:rsidRDefault="00D26BB1" w:rsidP="00D26BB1">
      <w:pPr>
        <w:jc w:val="center"/>
        <w:rPr>
          <w:b/>
          <w:bCs/>
          <w:sz w:val="44"/>
          <w:szCs w:val="44"/>
          <w:u w:val="single"/>
        </w:rPr>
      </w:pPr>
    </w:p>
    <w:p w14:paraId="1C543A3C" w14:textId="454FD83C" w:rsidR="00516FE3" w:rsidRPr="00BC4BDD" w:rsidRDefault="00D26BB1" w:rsidP="00D26BB1">
      <w:pPr>
        <w:jc w:val="center"/>
        <w:rPr>
          <w:b/>
          <w:bCs/>
          <w:sz w:val="52"/>
          <w:szCs w:val="52"/>
          <w:u w:val="single"/>
        </w:rPr>
      </w:pPr>
      <w:r w:rsidRPr="00BC4BDD">
        <w:rPr>
          <w:b/>
          <w:bCs/>
          <w:sz w:val="52"/>
          <w:szCs w:val="52"/>
          <w:u w:val="single"/>
        </w:rPr>
        <w:t>NLP Project</w:t>
      </w:r>
    </w:p>
    <w:p w14:paraId="380231E1" w14:textId="6EB90CBE" w:rsidR="00D26BB1" w:rsidRPr="00BC4BDD" w:rsidRDefault="00D26BB1" w:rsidP="00D26BB1">
      <w:pPr>
        <w:jc w:val="center"/>
        <w:rPr>
          <w:b/>
          <w:bCs/>
          <w:sz w:val="52"/>
          <w:szCs w:val="52"/>
          <w:u w:val="single"/>
        </w:rPr>
      </w:pPr>
      <w:r w:rsidRPr="00BC4BDD">
        <w:rPr>
          <w:b/>
          <w:bCs/>
          <w:sz w:val="52"/>
          <w:szCs w:val="52"/>
          <w:u w:val="single"/>
        </w:rPr>
        <w:t>Arabic Text Diacritization</w:t>
      </w:r>
    </w:p>
    <w:p w14:paraId="3366FBE5" w14:textId="71A96709" w:rsidR="00D26BB1" w:rsidRDefault="00D26BB1" w:rsidP="00D26BB1">
      <w:pPr>
        <w:jc w:val="center"/>
      </w:pPr>
    </w:p>
    <w:p w14:paraId="46BE9C5C" w14:textId="6CD2163A" w:rsidR="00D26BB1" w:rsidRDefault="00D26BB1" w:rsidP="00D26BB1">
      <w:pPr>
        <w:jc w:val="center"/>
      </w:pPr>
    </w:p>
    <w:p w14:paraId="0E46ABFC" w14:textId="53CAC3B2" w:rsidR="00D26BB1" w:rsidRPr="00BC4BDD" w:rsidRDefault="00D26BB1" w:rsidP="00D26BB1">
      <w:pPr>
        <w:jc w:val="center"/>
        <w:rPr>
          <w:sz w:val="32"/>
          <w:szCs w:val="32"/>
        </w:rPr>
      </w:pPr>
    </w:p>
    <w:tbl>
      <w:tblPr>
        <w:tblStyle w:val="TableGrid"/>
        <w:tblW w:w="9632" w:type="dxa"/>
        <w:tblLook w:val="04A0" w:firstRow="1" w:lastRow="0" w:firstColumn="1" w:lastColumn="0" w:noHBand="0" w:noVBand="1"/>
      </w:tblPr>
      <w:tblGrid>
        <w:gridCol w:w="3210"/>
        <w:gridCol w:w="3211"/>
        <w:gridCol w:w="3211"/>
      </w:tblGrid>
      <w:tr w:rsidR="00D26BB1" w:rsidRPr="00BC4BDD" w14:paraId="7DE82CD3" w14:textId="77777777" w:rsidTr="00D26BB1">
        <w:trPr>
          <w:trHeight w:val="314"/>
        </w:trPr>
        <w:tc>
          <w:tcPr>
            <w:tcW w:w="3210" w:type="dxa"/>
          </w:tcPr>
          <w:p w14:paraId="390CA846" w14:textId="0ADE12CA" w:rsidR="00D26BB1" w:rsidRPr="00BC4BDD" w:rsidRDefault="00D26BB1" w:rsidP="00D26BB1">
            <w:pPr>
              <w:jc w:val="center"/>
              <w:rPr>
                <w:b/>
                <w:bCs/>
                <w:sz w:val="32"/>
                <w:szCs w:val="32"/>
              </w:rPr>
            </w:pPr>
            <w:r w:rsidRPr="00BC4BDD">
              <w:rPr>
                <w:b/>
                <w:bCs/>
                <w:sz w:val="32"/>
                <w:szCs w:val="32"/>
              </w:rPr>
              <w:t>Name</w:t>
            </w:r>
          </w:p>
        </w:tc>
        <w:tc>
          <w:tcPr>
            <w:tcW w:w="3211" w:type="dxa"/>
          </w:tcPr>
          <w:p w14:paraId="35A055D4" w14:textId="282780F6" w:rsidR="00D26BB1" w:rsidRPr="00BC4BDD" w:rsidRDefault="00D26BB1" w:rsidP="00D26BB1">
            <w:pPr>
              <w:jc w:val="center"/>
              <w:rPr>
                <w:b/>
                <w:bCs/>
                <w:sz w:val="32"/>
                <w:szCs w:val="32"/>
              </w:rPr>
            </w:pPr>
            <w:r w:rsidRPr="00BC4BDD">
              <w:rPr>
                <w:b/>
                <w:bCs/>
                <w:sz w:val="32"/>
                <w:szCs w:val="32"/>
              </w:rPr>
              <w:t>Sec</w:t>
            </w:r>
          </w:p>
        </w:tc>
        <w:tc>
          <w:tcPr>
            <w:tcW w:w="3211" w:type="dxa"/>
          </w:tcPr>
          <w:p w14:paraId="63097C08" w14:textId="0DA3C000" w:rsidR="00D26BB1" w:rsidRPr="00BC4BDD" w:rsidRDefault="00D26BB1" w:rsidP="00D26BB1">
            <w:pPr>
              <w:jc w:val="center"/>
              <w:rPr>
                <w:b/>
                <w:bCs/>
                <w:sz w:val="32"/>
                <w:szCs w:val="32"/>
              </w:rPr>
            </w:pPr>
            <w:r w:rsidRPr="00BC4BDD">
              <w:rPr>
                <w:b/>
                <w:bCs/>
                <w:sz w:val="32"/>
                <w:szCs w:val="32"/>
              </w:rPr>
              <w:t>Bn</w:t>
            </w:r>
          </w:p>
        </w:tc>
      </w:tr>
      <w:tr w:rsidR="00D26BB1" w:rsidRPr="00BC4BDD" w14:paraId="7913A64D" w14:textId="77777777" w:rsidTr="00D26BB1">
        <w:trPr>
          <w:trHeight w:val="554"/>
        </w:trPr>
        <w:tc>
          <w:tcPr>
            <w:tcW w:w="3210" w:type="dxa"/>
          </w:tcPr>
          <w:p w14:paraId="4F0C8666" w14:textId="4E6E59A8" w:rsidR="00D26BB1" w:rsidRPr="00BC4BDD" w:rsidRDefault="00D26BB1" w:rsidP="00D26BB1">
            <w:pPr>
              <w:jc w:val="center"/>
              <w:rPr>
                <w:sz w:val="32"/>
                <w:szCs w:val="32"/>
              </w:rPr>
            </w:pPr>
            <w:r w:rsidRPr="00BC4BDD">
              <w:rPr>
                <w:sz w:val="32"/>
                <w:szCs w:val="32"/>
              </w:rPr>
              <w:t>Moaz Mohamed Hassan</w:t>
            </w:r>
          </w:p>
        </w:tc>
        <w:tc>
          <w:tcPr>
            <w:tcW w:w="3211" w:type="dxa"/>
          </w:tcPr>
          <w:p w14:paraId="2E8CD8B0" w14:textId="5E23DCF8" w:rsidR="00D26BB1" w:rsidRPr="00BC4BDD" w:rsidRDefault="00D26BB1" w:rsidP="00D26BB1">
            <w:pPr>
              <w:jc w:val="center"/>
              <w:rPr>
                <w:sz w:val="32"/>
                <w:szCs w:val="32"/>
              </w:rPr>
            </w:pPr>
            <w:r w:rsidRPr="00BC4BDD">
              <w:rPr>
                <w:sz w:val="32"/>
                <w:szCs w:val="32"/>
              </w:rPr>
              <w:t>2</w:t>
            </w:r>
          </w:p>
        </w:tc>
        <w:tc>
          <w:tcPr>
            <w:tcW w:w="3211" w:type="dxa"/>
          </w:tcPr>
          <w:p w14:paraId="6C61A569" w14:textId="58F887B1" w:rsidR="00D26BB1" w:rsidRPr="00BC4BDD" w:rsidRDefault="00BC4BDD" w:rsidP="00D26BB1">
            <w:pPr>
              <w:jc w:val="center"/>
              <w:rPr>
                <w:rFonts w:hint="cs"/>
                <w:sz w:val="32"/>
                <w:szCs w:val="32"/>
                <w:rtl/>
                <w:lang w:bidi="ar-EG"/>
              </w:rPr>
            </w:pPr>
            <w:r w:rsidRPr="00BC4BDD">
              <w:rPr>
                <w:sz w:val="32"/>
                <w:szCs w:val="32"/>
              </w:rPr>
              <w:t>25</w:t>
            </w:r>
          </w:p>
        </w:tc>
      </w:tr>
      <w:tr w:rsidR="00D26BB1" w:rsidRPr="00BC4BDD" w14:paraId="16475FC4" w14:textId="77777777" w:rsidTr="00D26BB1">
        <w:trPr>
          <w:trHeight w:val="536"/>
        </w:trPr>
        <w:tc>
          <w:tcPr>
            <w:tcW w:w="3210" w:type="dxa"/>
          </w:tcPr>
          <w:p w14:paraId="01DFCD3D" w14:textId="15C948DE" w:rsidR="00D26BB1" w:rsidRPr="00BC4BDD" w:rsidRDefault="00D26BB1" w:rsidP="00D26BB1">
            <w:pPr>
              <w:jc w:val="center"/>
              <w:rPr>
                <w:sz w:val="32"/>
                <w:szCs w:val="32"/>
              </w:rPr>
            </w:pPr>
            <w:r w:rsidRPr="00BC4BDD">
              <w:rPr>
                <w:sz w:val="32"/>
                <w:szCs w:val="32"/>
              </w:rPr>
              <w:t>Youssef Elsayed Elwaer</w:t>
            </w:r>
          </w:p>
        </w:tc>
        <w:tc>
          <w:tcPr>
            <w:tcW w:w="3211" w:type="dxa"/>
          </w:tcPr>
          <w:p w14:paraId="01D15AFB" w14:textId="69ABFEB3" w:rsidR="00D26BB1" w:rsidRPr="00BC4BDD" w:rsidRDefault="00D26BB1" w:rsidP="00D26BB1">
            <w:pPr>
              <w:jc w:val="center"/>
              <w:rPr>
                <w:sz w:val="32"/>
                <w:szCs w:val="32"/>
              </w:rPr>
            </w:pPr>
            <w:r w:rsidRPr="00BC4BDD">
              <w:rPr>
                <w:sz w:val="32"/>
                <w:szCs w:val="32"/>
              </w:rPr>
              <w:t>2</w:t>
            </w:r>
          </w:p>
        </w:tc>
        <w:tc>
          <w:tcPr>
            <w:tcW w:w="3211" w:type="dxa"/>
          </w:tcPr>
          <w:p w14:paraId="579BFD0A" w14:textId="6FBC8B0B" w:rsidR="00D26BB1" w:rsidRPr="00BC4BDD" w:rsidRDefault="00BC4BDD" w:rsidP="00D26BB1">
            <w:pPr>
              <w:jc w:val="center"/>
              <w:rPr>
                <w:sz w:val="32"/>
                <w:szCs w:val="32"/>
              </w:rPr>
            </w:pPr>
            <w:r w:rsidRPr="00BC4BDD">
              <w:rPr>
                <w:rFonts w:ascii="Arial" w:hAnsi="Arial" w:cs="Arial"/>
                <w:sz w:val="32"/>
                <w:szCs w:val="32"/>
              </w:rPr>
              <w:t>38</w:t>
            </w:r>
          </w:p>
        </w:tc>
      </w:tr>
      <w:tr w:rsidR="00D26BB1" w:rsidRPr="00BC4BDD" w14:paraId="1680D744" w14:textId="77777777" w:rsidTr="00D26BB1">
        <w:trPr>
          <w:trHeight w:val="554"/>
        </w:trPr>
        <w:tc>
          <w:tcPr>
            <w:tcW w:w="3210" w:type="dxa"/>
          </w:tcPr>
          <w:p w14:paraId="4B31AD0E" w14:textId="3B45B8A1" w:rsidR="00D26BB1" w:rsidRPr="00BC4BDD" w:rsidRDefault="00D26BB1" w:rsidP="00D26BB1">
            <w:pPr>
              <w:jc w:val="center"/>
              <w:rPr>
                <w:sz w:val="32"/>
                <w:szCs w:val="32"/>
              </w:rPr>
            </w:pPr>
            <w:r w:rsidRPr="00BC4BDD">
              <w:rPr>
                <w:sz w:val="32"/>
                <w:szCs w:val="32"/>
              </w:rPr>
              <w:t>Karim Mohamed</w:t>
            </w:r>
          </w:p>
        </w:tc>
        <w:tc>
          <w:tcPr>
            <w:tcW w:w="3211" w:type="dxa"/>
          </w:tcPr>
          <w:p w14:paraId="4BC8DD88" w14:textId="7CC8C6B6" w:rsidR="00D26BB1" w:rsidRPr="00BC4BDD" w:rsidRDefault="00D26BB1" w:rsidP="00D26BB1">
            <w:pPr>
              <w:jc w:val="center"/>
              <w:rPr>
                <w:sz w:val="32"/>
                <w:szCs w:val="32"/>
              </w:rPr>
            </w:pPr>
            <w:r w:rsidRPr="00BC4BDD">
              <w:rPr>
                <w:sz w:val="32"/>
                <w:szCs w:val="32"/>
              </w:rPr>
              <w:t>2</w:t>
            </w:r>
          </w:p>
        </w:tc>
        <w:tc>
          <w:tcPr>
            <w:tcW w:w="3211" w:type="dxa"/>
          </w:tcPr>
          <w:p w14:paraId="73E79660" w14:textId="0D43622A" w:rsidR="00D26BB1" w:rsidRPr="00BC4BDD" w:rsidRDefault="00BC4BDD" w:rsidP="00D26BB1">
            <w:pPr>
              <w:jc w:val="center"/>
              <w:rPr>
                <w:sz w:val="32"/>
                <w:szCs w:val="32"/>
              </w:rPr>
            </w:pPr>
            <w:r w:rsidRPr="00BC4BDD">
              <w:rPr>
                <w:rFonts w:ascii="Arial" w:hAnsi="Arial" w:cs="Arial"/>
                <w:sz w:val="32"/>
                <w:szCs w:val="32"/>
              </w:rPr>
              <w:t>12</w:t>
            </w:r>
          </w:p>
        </w:tc>
      </w:tr>
      <w:tr w:rsidR="00D26BB1" w:rsidRPr="00BC4BDD" w14:paraId="024CE6B1" w14:textId="77777777" w:rsidTr="00D26BB1">
        <w:trPr>
          <w:trHeight w:val="554"/>
        </w:trPr>
        <w:tc>
          <w:tcPr>
            <w:tcW w:w="3210" w:type="dxa"/>
          </w:tcPr>
          <w:p w14:paraId="67CEFEE1" w14:textId="075295AB" w:rsidR="00D26BB1" w:rsidRPr="00BC4BDD" w:rsidRDefault="00D26BB1" w:rsidP="00D26BB1">
            <w:pPr>
              <w:jc w:val="center"/>
              <w:rPr>
                <w:sz w:val="32"/>
                <w:szCs w:val="32"/>
              </w:rPr>
            </w:pPr>
            <w:r w:rsidRPr="00BC4BDD">
              <w:rPr>
                <w:sz w:val="32"/>
                <w:szCs w:val="32"/>
              </w:rPr>
              <w:t>Mohamed Nabil Abdelfattah</w:t>
            </w:r>
          </w:p>
        </w:tc>
        <w:tc>
          <w:tcPr>
            <w:tcW w:w="3211" w:type="dxa"/>
          </w:tcPr>
          <w:p w14:paraId="0B14D9E7" w14:textId="7CD47644" w:rsidR="00D26BB1" w:rsidRPr="00BC4BDD" w:rsidRDefault="00D26BB1" w:rsidP="00D26BB1">
            <w:pPr>
              <w:jc w:val="center"/>
              <w:rPr>
                <w:sz w:val="32"/>
                <w:szCs w:val="32"/>
              </w:rPr>
            </w:pPr>
            <w:r w:rsidRPr="00BC4BDD">
              <w:rPr>
                <w:sz w:val="32"/>
                <w:szCs w:val="32"/>
              </w:rPr>
              <w:t>2</w:t>
            </w:r>
          </w:p>
        </w:tc>
        <w:tc>
          <w:tcPr>
            <w:tcW w:w="3211" w:type="dxa"/>
          </w:tcPr>
          <w:p w14:paraId="39F8366E" w14:textId="4D45B99C" w:rsidR="00D26BB1" w:rsidRPr="00BC4BDD" w:rsidRDefault="00D26BB1" w:rsidP="00D26BB1">
            <w:pPr>
              <w:jc w:val="center"/>
              <w:rPr>
                <w:sz w:val="32"/>
                <w:szCs w:val="32"/>
              </w:rPr>
            </w:pPr>
            <w:r w:rsidRPr="00BC4BDD">
              <w:rPr>
                <w:sz w:val="32"/>
                <w:szCs w:val="32"/>
              </w:rPr>
              <w:t>19</w:t>
            </w:r>
          </w:p>
        </w:tc>
      </w:tr>
    </w:tbl>
    <w:p w14:paraId="24C52AAF" w14:textId="77777777" w:rsidR="00D26BB1" w:rsidRPr="00BC4BDD" w:rsidRDefault="00D26BB1" w:rsidP="00D26BB1">
      <w:pPr>
        <w:jc w:val="center"/>
        <w:rPr>
          <w:sz w:val="32"/>
          <w:szCs w:val="32"/>
        </w:rPr>
      </w:pPr>
    </w:p>
    <w:p w14:paraId="2E87EBA9" w14:textId="77777777" w:rsidR="00D26BB1" w:rsidRDefault="00D26BB1" w:rsidP="00D26BB1">
      <w:pPr>
        <w:jc w:val="center"/>
      </w:pPr>
    </w:p>
    <w:p w14:paraId="570140AD" w14:textId="77777777" w:rsidR="00D26BB1" w:rsidRDefault="00D26BB1" w:rsidP="00D26BB1">
      <w:pPr>
        <w:jc w:val="center"/>
      </w:pPr>
    </w:p>
    <w:p w14:paraId="39577785" w14:textId="77777777" w:rsidR="00D26BB1" w:rsidRDefault="00D26BB1" w:rsidP="00D26BB1">
      <w:pPr>
        <w:jc w:val="center"/>
      </w:pPr>
    </w:p>
    <w:p w14:paraId="06E801A4" w14:textId="2EE01A27" w:rsidR="00E61C51" w:rsidRDefault="00E61C51" w:rsidP="00D26BB1">
      <w:pPr>
        <w:jc w:val="center"/>
      </w:pPr>
    </w:p>
    <w:p w14:paraId="6658261A" w14:textId="77777777" w:rsidR="00E61C51" w:rsidRDefault="00E61C51">
      <w:r>
        <w:br w:type="page"/>
      </w:r>
    </w:p>
    <w:p w14:paraId="6A131905" w14:textId="1394ECC1" w:rsidR="00733F1E" w:rsidRPr="00BC4BDD" w:rsidRDefault="00E61C51" w:rsidP="00BC4BDD">
      <w:pPr>
        <w:jc w:val="center"/>
        <w:rPr>
          <w:b/>
          <w:bCs/>
          <w:sz w:val="52"/>
          <w:szCs w:val="52"/>
          <w:u w:val="single"/>
        </w:rPr>
      </w:pPr>
      <w:r w:rsidRPr="00E61C51">
        <w:rPr>
          <w:b/>
          <w:bCs/>
          <w:sz w:val="52"/>
          <w:szCs w:val="52"/>
          <w:u w:val="single"/>
        </w:rPr>
        <w:lastRenderedPageBreak/>
        <w:t>Pipeline</w:t>
      </w:r>
    </w:p>
    <w:p w14:paraId="5B67FE09" w14:textId="6AEE49C0" w:rsidR="00E61C51" w:rsidRDefault="000D0FE2" w:rsidP="00D26BB1">
      <w:pPr>
        <w:jc w:val="center"/>
        <w:rPr>
          <w:b/>
          <w:bCs/>
          <w:sz w:val="52"/>
          <w:szCs w:val="52"/>
          <w:u w:val="single"/>
        </w:rPr>
      </w:pPr>
      <w:r w:rsidRPr="000D0FE2">
        <w:rPr>
          <w:b/>
          <w:bCs/>
          <w:noProof/>
          <w:sz w:val="52"/>
          <w:szCs w:val="52"/>
        </w:rPr>
        <w:drawing>
          <wp:inline distT="0" distB="0" distL="0" distR="0" wp14:anchorId="529044E2" wp14:editId="3C7E277E">
            <wp:extent cx="5943600" cy="4746625"/>
            <wp:effectExtent l="0" t="0" r="0" b="0"/>
            <wp:docPr id="209157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74908" name=""/>
                    <pic:cNvPicPr/>
                  </pic:nvPicPr>
                  <pic:blipFill>
                    <a:blip r:embed="rId8"/>
                    <a:stretch>
                      <a:fillRect/>
                    </a:stretch>
                  </pic:blipFill>
                  <pic:spPr>
                    <a:xfrm>
                      <a:off x="0" y="0"/>
                      <a:ext cx="5943600" cy="4746625"/>
                    </a:xfrm>
                    <a:prstGeom prst="rect">
                      <a:avLst/>
                    </a:prstGeom>
                  </pic:spPr>
                </pic:pic>
              </a:graphicData>
            </a:graphic>
          </wp:inline>
        </w:drawing>
      </w:r>
    </w:p>
    <w:p w14:paraId="6880DCF3" w14:textId="3662E570" w:rsidR="004926B4" w:rsidRDefault="004926B4" w:rsidP="00D26BB1">
      <w:pPr>
        <w:jc w:val="center"/>
        <w:rPr>
          <w:b/>
          <w:bCs/>
          <w:sz w:val="52"/>
          <w:szCs w:val="52"/>
          <w:u w:val="single"/>
        </w:rPr>
      </w:pPr>
    </w:p>
    <w:p w14:paraId="0B08C31F" w14:textId="77777777" w:rsidR="004926B4" w:rsidRDefault="004926B4">
      <w:pPr>
        <w:rPr>
          <w:b/>
          <w:bCs/>
          <w:sz w:val="52"/>
          <w:szCs w:val="52"/>
          <w:u w:val="single"/>
        </w:rPr>
      </w:pPr>
      <w:r>
        <w:rPr>
          <w:b/>
          <w:bCs/>
          <w:sz w:val="52"/>
          <w:szCs w:val="52"/>
          <w:u w:val="single"/>
        </w:rPr>
        <w:br w:type="page"/>
      </w:r>
    </w:p>
    <w:p w14:paraId="21CFA7BE" w14:textId="1F6C2B58" w:rsidR="004926B4" w:rsidRDefault="004926B4" w:rsidP="00D26BB1">
      <w:pPr>
        <w:jc w:val="center"/>
        <w:rPr>
          <w:b/>
          <w:bCs/>
          <w:sz w:val="52"/>
          <w:szCs w:val="52"/>
          <w:u w:val="single"/>
        </w:rPr>
      </w:pPr>
      <w:r>
        <w:rPr>
          <w:b/>
          <w:bCs/>
          <w:sz w:val="52"/>
          <w:szCs w:val="52"/>
          <w:u w:val="single"/>
        </w:rPr>
        <w:lastRenderedPageBreak/>
        <w:t>Preprocessing</w:t>
      </w:r>
    </w:p>
    <w:p w14:paraId="68A4B86B" w14:textId="272260C0" w:rsidR="004926B4" w:rsidRPr="00BC4BDD" w:rsidRDefault="001A07F3" w:rsidP="004926B4">
      <w:pPr>
        <w:rPr>
          <w:sz w:val="28"/>
          <w:szCs w:val="28"/>
        </w:rPr>
      </w:pPr>
      <w:r w:rsidRPr="00BC4BDD">
        <w:rPr>
          <w:sz w:val="28"/>
          <w:szCs w:val="28"/>
        </w:rPr>
        <w:t>In data preprocessing we do the following:</w:t>
      </w:r>
    </w:p>
    <w:p w14:paraId="5CBA6F13" w14:textId="4B58336A" w:rsidR="001A07F3" w:rsidRPr="00BC4BDD" w:rsidRDefault="001A07F3" w:rsidP="001A07F3">
      <w:pPr>
        <w:pStyle w:val="ListParagraph"/>
        <w:numPr>
          <w:ilvl w:val="0"/>
          <w:numId w:val="1"/>
        </w:numPr>
        <w:rPr>
          <w:sz w:val="28"/>
          <w:szCs w:val="28"/>
        </w:rPr>
      </w:pPr>
      <w:r w:rsidRPr="00BC4BDD">
        <w:rPr>
          <w:sz w:val="28"/>
          <w:szCs w:val="28"/>
        </w:rPr>
        <w:t>Clean the data:</w:t>
      </w:r>
    </w:p>
    <w:p w14:paraId="09B5D1E4" w14:textId="36F61312" w:rsidR="001A07F3" w:rsidRPr="00BC4BDD" w:rsidRDefault="001A07F3" w:rsidP="001A07F3">
      <w:pPr>
        <w:pStyle w:val="ListParagraph"/>
        <w:numPr>
          <w:ilvl w:val="1"/>
          <w:numId w:val="1"/>
        </w:numPr>
        <w:rPr>
          <w:sz w:val="28"/>
          <w:szCs w:val="28"/>
        </w:rPr>
      </w:pPr>
      <w:r w:rsidRPr="00BC4BDD">
        <w:rPr>
          <w:sz w:val="28"/>
          <w:szCs w:val="28"/>
        </w:rPr>
        <w:t>Remove numbers and un wanted characters like that (brackets, slashes, some signs like that “,»–';«*~”)</w:t>
      </w:r>
    </w:p>
    <w:p w14:paraId="3C807C09" w14:textId="575A14F5" w:rsidR="001A07F3" w:rsidRPr="00BC4BDD" w:rsidRDefault="001A07F3" w:rsidP="001A07F3">
      <w:pPr>
        <w:pStyle w:val="ListParagraph"/>
        <w:numPr>
          <w:ilvl w:val="1"/>
          <w:numId w:val="1"/>
        </w:numPr>
        <w:rPr>
          <w:sz w:val="28"/>
          <w:szCs w:val="28"/>
        </w:rPr>
      </w:pPr>
      <w:r w:rsidRPr="00BC4BDD">
        <w:rPr>
          <w:sz w:val="28"/>
          <w:szCs w:val="28"/>
        </w:rPr>
        <w:t>Remove brackets</w:t>
      </w:r>
      <w:r w:rsidR="00733F1E" w:rsidRPr="00BC4BDD">
        <w:rPr>
          <w:sz w:val="28"/>
          <w:szCs w:val="28"/>
        </w:rPr>
        <w:t>.</w:t>
      </w:r>
    </w:p>
    <w:p w14:paraId="306FC682" w14:textId="5DE627C8" w:rsidR="001A07F3" w:rsidRPr="00BC4BDD" w:rsidRDefault="001A07F3" w:rsidP="001A07F3">
      <w:pPr>
        <w:pStyle w:val="ListParagraph"/>
        <w:numPr>
          <w:ilvl w:val="1"/>
          <w:numId w:val="1"/>
        </w:numPr>
        <w:rPr>
          <w:sz w:val="28"/>
          <w:szCs w:val="28"/>
        </w:rPr>
      </w:pPr>
      <w:r w:rsidRPr="00BC4BDD">
        <w:rPr>
          <w:sz w:val="28"/>
          <w:szCs w:val="28"/>
        </w:rPr>
        <w:t>Remove extra spaces</w:t>
      </w:r>
      <w:r w:rsidR="00733F1E" w:rsidRPr="00BC4BDD">
        <w:rPr>
          <w:sz w:val="28"/>
          <w:szCs w:val="28"/>
        </w:rPr>
        <w:t>.</w:t>
      </w:r>
    </w:p>
    <w:p w14:paraId="3DE4A893" w14:textId="636394BB" w:rsidR="001A07F3" w:rsidRPr="00BC4BDD" w:rsidRDefault="001A07F3" w:rsidP="001A07F3">
      <w:pPr>
        <w:pStyle w:val="ListParagraph"/>
        <w:numPr>
          <w:ilvl w:val="0"/>
          <w:numId w:val="1"/>
        </w:numPr>
        <w:rPr>
          <w:sz w:val="28"/>
          <w:szCs w:val="28"/>
        </w:rPr>
      </w:pPr>
      <w:r w:rsidRPr="00BC4BDD">
        <w:rPr>
          <w:sz w:val="28"/>
          <w:szCs w:val="28"/>
        </w:rPr>
        <w:t>Remove diacritics form training data</w:t>
      </w:r>
      <w:r w:rsidR="00733F1E" w:rsidRPr="00BC4BDD">
        <w:rPr>
          <w:sz w:val="28"/>
          <w:szCs w:val="28"/>
        </w:rPr>
        <w:t>.</w:t>
      </w:r>
    </w:p>
    <w:p w14:paraId="4D74C56E" w14:textId="7E4DB71A" w:rsidR="001A07F3" w:rsidRPr="00BC4BDD" w:rsidRDefault="001A07F3" w:rsidP="001A07F3">
      <w:pPr>
        <w:pStyle w:val="ListParagraph"/>
        <w:numPr>
          <w:ilvl w:val="0"/>
          <w:numId w:val="1"/>
        </w:numPr>
        <w:rPr>
          <w:sz w:val="28"/>
          <w:szCs w:val="28"/>
        </w:rPr>
      </w:pPr>
      <w:r w:rsidRPr="00BC4BDD">
        <w:rPr>
          <w:sz w:val="28"/>
          <w:szCs w:val="28"/>
        </w:rPr>
        <w:t>Save the cleaned data with diacritics to extract labels and without to train the model</w:t>
      </w:r>
      <w:r w:rsidR="00733F1E" w:rsidRPr="00BC4BDD">
        <w:rPr>
          <w:sz w:val="28"/>
          <w:szCs w:val="28"/>
        </w:rPr>
        <w:t>.</w:t>
      </w:r>
    </w:p>
    <w:p w14:paraId="19788501" w14:textId="77777777" w:rsidR="001A07F3" w:rsidRDefault="001A07F3" w:rsidP="001A07F3">
      <w:pPr>
        <w:jc w:val="center"/>
      </w:pPr>
    </w:p>
    <w:p w14:paraId="249E9EC4" w14:textId="4F23FF7F" w:rsidR="001A07F3" w:rsidRPr="00BC4BDD" w:rsidRDefault="001A07F3" w:rsidP="001A07F3">
      <w:pPr>
        <w:jc w:val="center"/>
        <w:rPr>
          <w:b/>
          <w:bCs/>
          <w:sz w:val="52"/>
          <w:szCs w:val="52"/>
          <w:u w:val="single"/>
        </w:rPr>
      </w:pPr>
      <w:r w:rsidRPr="00BC4BDD">
        <w:rPr>
          <w:b/>
          <w:bCs/>
          <w:sz w:val="52"/>
          <w:szCs w:val="52"/>
          <w:u w:val="single"/>
        </w:rPr>
        <w:t>Feature Extraction</w:t>
      </w:r>
    </w:p>
    <w:p w14:paraId="2A318B4B" w14:textId="2FDC21B0" w:rsidR="001A07F3" w:rsidRPr="00BC4BDD" w:rsidRDefault="001A07F3" w:rsidP="001A07F3">
      <w:pPr>
        <w:rPr>
          <w:bCs/>
          <w:sz w:val="28"/>
          <w:szCs w:val="28"/>
        </w:rPr>
      </w:pPr>
      <w:r w:rsidRPr="00BC4BDD">
        <w:rPr>
          <w:bCs/>
          <w:sz w:val="28"/>
          <w:szCs w:val="28"/>
        </w:rPr>
        <w:t>We have tried multiple of features and compare between accuracy of them:</w:t>
      </w:r>
    </w:p>
    <w:p w14:paraId="020219BF" w14:textId="51A78D37" w:rsidR="001A07F3" w:rsidRPr="00BC4BDD" w:rsidRDefault="001A07F3" w:rsidP="001A07F3">
      <w:pPr>
        <w:pStyle w:val="ListParagraph"/>
        <w:numPr>
          <w:ilvl w:val="0"/>
          <w:numId w:val="2"/>
        </w:numPr>
        <w:rPr>
          <w:bCs/>
          <w:sz w:val="28"/>
          <w:szCs w:val="28"/>
        </w:rPr>
      </w:pPr>
      <w:r w:rsidRPr="00BC4BDD">
        <w:rPr>
          <w:bCs/>
          <w:sz w:val="28"/>
          <w:szCs w:val="28"/>
        </w:rPr>
        <w:t xml:space="preserve">Bigram based features </w:t>
      </w:r>
    </w:p>
    <w:p w14:paraId="4E38A732" w14:textId="176BD546" w:rsidR="00733F1E" w:rsidRPr="00BC4BDD" w:rsidRDefault="00733F1E" w:rsidP="00733F1E">
      <w:pPr>
        <w:pStyle w:val="ListParagraph"/>
        <w:ind w:left="1440"/>
        <w:rPr>
          <w:bCs/>
          <w:sz w:val="28"/>
          <w:szCs w:val="28"/>
        </w:rPr>
      </w:pPr>
      <w:r w:rsidRPr="00BC4BDD">
        <w:rPr>
          <w:bCs/>
          <w:sz w:val="28"/>
          <w:szCs w:val="28"/>
        </w:rPr>
        <w:t>We have used sickit-learn function of ‘CountVectorizer’ with these arguments:</w:t>
      </w:r>
    </w:p>
    <w:p w14:paraId="4F4DFB74" w14:textId="5C46D494" w:rsidR="00733F1E" w:rsidRPr="00BC4BDD" w:rsidRDefault="00733F1E" w:rsidP="00733F1E">
      <w:pPr>
        <w:pStyle w:val="ListParagraph"/>
        <w:numPr>
          <w:ilvl w:val="0"/>
          <w:numId w:val="5"/>
        </w:numPr>
        <w:rPr>
          <w:bCs/>
          <w:sz w:val="28"/>
          <w:szCs w:val="28"/>
        </w:rPr>
      </w:pPr>
      <w:r w:rsidRPr="00BC4BDD">
        <w:rPr>
          <w:bCs/>
          <w:sz w:val="28"/>
          <w:szCs w:val="28"/>
        </w:rPr>
        <w:t>ngram_range=(2, 2): This parameter specifies the range of n-grams to extract. In this case, it's set to (2, 2), meaning it extracts only bigrams (pairs of consecutive characters).</w:t>
      </w:r>
    </w:p>
    <w:p w14:paraId="145B673C" w14:textId="30264F70" w:rsidR="00733F1E" w:rsidRPr="00BC4BDD" w:rsidRDefault="00E42477" w:rsidP="00733F1E">
      <w:pPr>
        <w:pStyle w:val="ListParagraph"/>
        <w:numPr>
          <w:ilvl w:val="0"/>
          <w:numId w:val="5"/>
        </w:numPr>
        <w:rPr>
          <w:bCs/>
          <w:sz w:val="28"/>
          <w:szCs w:val="28"/>
        </w:rPr>
      </w:pPr>
      <w:r w:rsidRPr="00BC4BDD">
        <w:rPr>
          <w:bCs/>
          <w:sz w:val="28"/>
          <w:szCs w:val="28"/>
        </w:rPr>
        <w:t>analyzer='char_wb': This parameter specifies the type of analyzer to be used. 'char_wb' stands for character n-grams with word boundaries. It means that the vectorizer considers word boundaries when forming n-grams.</w:t>
      </w:r>
    </w:p>
    <w:p w14:paraId="14486C96" w14:textId="6B1D430C" w:rsidR="001A07F3" w:rsidRPr="00BC4BDD" w:rsidRDefault="001A07F3" w:rsidP="001A07F3">
      <w:pPr>
        <w:pStyle w:val="ListParagraph"/>
        <w:numPr>
          <w:ilvl w:val="0"/>
          <w:numId w:val="2"/>
        </w:numPr>
        <w:rPr>
          <w:bCs/>
          <w:sz w:val="28"/>
          <w:szCs w:val="28"/>
        </w:rPr>
      </w:pPr>
      <w:r w:rsidRPr="00BC4BDD">
        <w:rPr>
          <w:bCs/>
          <w:sz w:val="28"/>
          <w:szCs w:val="28"/>
        </w:rPr>
        <w:t>TF-IDF based features</w:t>
      </w:r>
    </w:p>
    <w:p w14:paraId="622CCFA7" w14:textId="21E0EB33" w:rsidR="00E42477" w:rsidRPr="00BC4BDD" w:rsidRDefault="00E42477" w:rsidP="00BC4BDD">
      <w:pPr>
        <w:pStyle w:val="ListParagraph"/>
        <w:numPr>
          <w:ilvl w:val="0"/>
          <w:numId w:val="6"/>
        </w:numPr>
        <w:rPr>
          <w:bCs/>
          <w:sz w:val="28"/>
          <w:szCs w:val="28"/>
        </w:rPr>
      </w:pPr>
      <w:r w:rsidRPr="00BC4BDD">
        <w:rPr>
          <w:bCs/>
          <w:sz w:val="28"/>
          <w:szCs w:val="28"/>
        </w:rPr>
        <w:t xml:space="preserve">We have used sickit-learn function of ‘TfidfVectorizer’ with the same parameters that means we care about the importance of bigram on character level ‘two consecutive characters’ </w:t>
      </w:r>
    </w:p>
    <w:p w14:paraId="4EA651D3" w14:textId="0EF25539" w:rsidR="001A07F3" w:rsidRPr="00BC4BDD" w:rsidRDefault="00BC4BDD" w:rsidP="00BC4BDD">
      <w:pPr>
        <w:pStyle w:val="ListParagraph"/>
        <w:numPr>
          <w:ilvl w:val="0"/>
          <w:numId w:val="2"/>
        </w:numPr>
        <w:rPr>
          <w:bCs/>
          <w:sz w:val="28"/>
          <w:szCs w:val="28"/>
        </w:rPr>
      </w:pPr>
      <w:r w:rsidRPr="00BC4BDD">
        <w:rPr>
          <w:bCs/>
          <w:sz w:val="28"/>
          <w:szCs w:val="28"/>
        </w:rPr>
        <w:t>Char level embeddings</w:t>
      </w:r>
    </w:p>
    <w:p w14:paraId="2886A570" w14:textId="77EBFCC4" w:rsidR="00BC4BDD" w:rsidRDefault="00BC4BDD" w:rsidP="00BC4BDD">
      <w:pPr>
        <w:pStyle w:val="ListParagraph"/>
        <w:numPr>
          <w:ilvl w:val="1"/>
          <w:numId w:val="2"/>
        </w:numPr>
        <w:rPr>
          <w:bCs/>
          <w:sz w:val="28"/>
          <w:szCs w:val="28"/>
        </w:rPr>
      </w:pPr>
      <w:r>
        <w:rPr>
          <w:bCs/>
          <w:sz w:val="28"/>
          <w:szCs w:val="28"/>
        </w:rPr>
        <w:t>Inside our CharLSTM class, we declare Emedding layer, that takes a char index and returns a 200 float number vector, representing this char.</w:t>
      </w:r>
    </w:p>
    <w:p w14:paraId="28D8C790" w14:textId="137CD863" w:rsidR="00BC4BDD" w:rsidRPr="00BC4BDD" w:rsidRDefault="00BC4BDD" w:rsidP="00BC4BDD">
      <w:pPr>
        <w:pStyle w:val="ListParagraph"/>
        <w:numPr>
          <w:ilvl w:val="1"/>
          <w:numId w:val="2"/>
        </w:numPr>
        <w:rPr>
          <w:bCs/>
          <w:sz w:val="28"/>
          <w:szCs w:val="28"/>
        </w:rPr>
      </w:pPr>
      <w:r>
        <w:rPr>
          <w:bCs/>
          <w:sz w:val="28"/>
          <w:szCs w:val="28"/>
        </w:rPr>
        <w:t>It is then used as input to BiLSTM network.</w:t>
      </w:r>
    </w:p>
    <w:p w14:paraId="29F758EA" w14:textId="77777777" w:rsidR="001A07F3" w:rsidRDefault="001A07F3" w:rsidP="001A07F3">
      <w:pPr>
        <w:ind w:left="360"/>
        <w:rPr>
          <w:bCs/>
        </w:rPr>
      </w:pPr>
    </w:p>
    <w:p w14:paraId="50D9AC96" w14:textId="57E91032" w:rsidR="001A07F3" w:rsidRDefault="001A07F3" w:rsidP="001A07F3">
      <w:pPr>
        <w:ind w:left="360"/>
        <w:jc w:val="center"/>
        <w:rPr>
          <w:b/>
          <w:sz w:val="36"/>
          <w:szCs w:val="36"/>
          <w:u w:val="single"/>
        </w:rPr>
      </w:pPr>
      <w:r>
        <w:rPr>
          <w:b/>
          <w:sz w:val="36"/>
          <w:szCs w:val="36"/>
          <w:u w:val="single"/>
        </w:rPr>
        <w:t>Model Training</w:t>
      </w:r>
    </w:p>
    <w:p w14:paraId="569ED422" w14:textId="30DD04EE" w:rsidR="00C45FAD" w:rsidRPr="00BC4BDD" w:rsidRDefault="00C45FAD" w:rsidP="00C45FAD">
      <w:pPr>
        <w:bidi/>
        <w:ind w:left="360"/>
        <w:jc w:val="right"/>
        <w:rPr>
          <w:bCs/>
          <w:sz w:val="28"/>
          <w:szCs w:val="28"/>
        </w:rPr>
      </w:pPr>
      <w:r w:rsidRPr="00BC4BDD">
        <w:rPr>
          <w:bCs/>
          <w:sz w:val="28"/>
          <w:szCs w:val="28"/>
        </w:rPr>
        <w:t>We have tried simple RNN and B</w:t>
      </w:r>
      <w:r w:rsidR="00397E07">
        <w:rPr>
          <w:bCs/>
          <w:sz w:val="28"/>
          <w:szCs w:val="28"/>
        </w:rPr>
        <w:t>i</w:t>
      </w:r>
      <w:r w:rsidRPr="00BC4BDD">
        <w:rPr>
          <w:bCs/>
          <w:sz w:val="28"/>
          <w:szCs w:val="28"/>
        </w:rPr>
        <w:t>-LSTM and compared between accuracy of them:</w:t>
      </w:r>
    </w:p>
    <w:p w14:paraId="59EE84B3" w14:textId="6D22FF0D" w:rsidR="00C45FAD" w:rsidRPr="00397E07" w:rsidRDefault="00C45FAD" w:rsidP="00C45FAD">
      <w:pPr>
        <w:pStyle w:val="ListParagraph"/>
        <w:numPr>
          <w:ilvl w:val="0"/>
          <w:numId w:val="4"/>
        </w:numPr>
        <w:rPr>
          <w:b/>
          <w:sz w:val="28"/>
          <w:szCs w:val="28"/>
        </w:rPr>
      </w:pPr>
      <w:r w:rsidRPr="00397E07">
        <w:rPr>
          <w:b/>
          <w:sz w:val="28"/>
          <w:szCs w:val="28"/>
        </w:rPr>
        <w:t xml:space="preserve">RNN with Bigram </w:t>
      </w:r>
    </w:p>
    <w:p w14:paraId="27ACBB4D" w14:textId="3B45EE12" w:rsidR="00E42477" w:rsidRPr="00BC4BDD" w:rsidRDefault="00E42477" w:rsidP="00E42477">
      <w:pPr>
        <w:pStyle w:val="ListParagraph"/>
        <w:numPr>
          <w:ilvl w:val="1"/>
          <w:numId w:val="4"/>
        </w:numPr>
        <w:rPr>
          <w:bCs/>
          <w:sz w:val="28"/>
          <w:szCs w:val="28"/>
        </w:rPr>
      </w:pPr>
      <w:r w:rsidRPr="00BC4BDD">
        <w:rPr>
          <w:bCs/>
          <w:sz w:val="28"/>
          <w:szCs w:val="28"/>
        </w:rPr>
        <w:t>We have created a data loader of batch size of 32 and have passed features of each character to the model by batches with the size of [32,1,72] that refers to the following:</w:t>
      </w:r>
    </w:p>
    <w:p w14:paraId="512D0BAC" w14:textId="2C6A03FB" w:rsidR="00E42477" w:rsidRPr="00BC4BDD" w:rsidRDefault="00E42477" w:rsidP="00397E07">
      <w:pPr>
        <w:pStyle w:val="ListParagraph"/>
        <w:numPr>
          <w:ilvl w:val="3"/>
          <w:numId w:val="4"/>
        </w:numPr>
        <w:rPr>
          <w:bCs/>
          <w:sz w:val="28"/>
          <w:szCs w:val="28"/>
        </w:rPr>
      </w:pPr>
      <w:r w:rsidRPr="00BC4BDD">
        <w:rPr>
          <w:bCs/>
          <w:sz w:val="28"/>
          <w:szCs w:val="28"/>
        </w:rPr>
        <w:t>32: batch size</w:t>
      </w:r>
    </w:p>
    <w:p w14:paraId="72ED6C95" w14:textId="5B9F357F" w:rsidR="00E42477" w:rsidRPr="00BC4BDD" w:rsidRDefault="00E42477" w:rsidP="00397E07">
      <w:pPr>
        <w:pStyle w:val="ListParagraph"/>
        <w:numPr>
          <w:ilvl w:val="3"/>
          <w:numId w:val="4"/>
        </w:numPr>
        <w:rPr>
          <w:bCs/>
          <w:sz w:val="28"/>
          <w:szCs w:val="28"/>
        </w:rPr>
      </w:pPr>
      <w:r w:rsidRPr="00BC4BDD">
        <w:rPr>
          <w:bCs/>
          <w:sz w:val="28"/>
          <w:szCs w:val="28"/>
        </w:rPr>
        <w:t xml:space="preserve">1: features of one character </w:t>
      </w:r>
    </w:p>
    <w:p w14:paraId="7C97045A" w14:textId="2D5D8C2D" w:rsidR="00E42477" w:rsidRPr="00BC4BDD" w:rsidRDefault="00E42477" w:rsidP="00397E07">
      <w:pPr>
        <w:pStyle w:val="ListParagraph"/>
        <w:numPr>
          <w:ilvl w:val="3"/>
          <w:numId w:val="4"/>
        </w:numPr>
        <w:rPr>
          <w:bCs/>
          <w:sz w:val="28"/>
          <w:szCs w:val="28"/>
        </w:rPr>
      </w:pPr>
      <w:r w:rsidRPr="00BC4BDD">
        <w:rPr>
          <w:bCs/>
          <w:sz w:val="28"/>
          <w:szCs w:val="28"/>
        </w:rPr>
        <w:t xml:space="preserve">72: dimension of the feature </w:t>
      </w:r>
    </w:p>
    <w:p w14:paraId="4D2464FF" w14:textId="33F1E6AC" w:rsidR="00E42477" w:rsidRPr="00BC4BDD" w:rsidRDefault="00E42477" w:rsidP="00E42477">
      <w:pPr>
        <w:pStyle w:val="ListParagraph"/>
        <w:numPr>
          <w:ilvl w:val="1"/>
          <w:numId w:val="4"/>
        </w:numPr>
        <w:rPr>
          <w:bCs/>
          <w:sz w:val="28"/>
          <w:szCs w:val="28"/>
        </w:rPr>
      </w:pPr>
      <w:r w:rsidRPr="00BC4BDD">
        <w:rPr>
          <w:bCs/>
          <w:sz w:val="28"/>
          <w:szCs w:val="28"/>
        </w:rPr>
        <w:t xml:space="preserve">The model was consisting of simple RNN layer with dimension of </w:t>
      </w:r>
      <w:r w:rsidR="00397E07">
        <w:rPr>
          <w:bCs/>
          <w:sz w:val="28"/>
          <w:szCs w:val="28"/>
        </w:rPr>
        <w:t>[</w:t>
      </w:r>
      <w:r w:rsidRPr="00BC4BDD">
        <w:rPr>
          <w:bCs/>
          <w:sz w:val="28"/>
          <w:szCs w:val="28"/>
        </w:rPr>
        <w:t>72</w:t>
      </w:r>
      <w:r w:rsidR="00397E07">
        <w:rPr>
          <w:bCs/>
          <w:sz w:val="28"/>
          <w:szCs w:val="28"/>
        </w:rPr>
        <w:t xml:space="preserve">, </w:t>
      </w:r>
      <w:r w:rsidRPr="00BC4BDD">
        <w:rPr>
          <w:bCs/>
          <w:sz w:val="28"/>
          <w:szCs w:val="28"/>
        </w:rPr>
        <w:t>64</w:t>
      </w:r>
      <w:r w:rsidR="00397E07">
        <w:rPr>
          <w:bCs/>
          <w:sz w:val="28"/>
          <w:szCs w:val="28"/>
        </w:rPr>
        <w:t xml:space="preserve">] </w:t>
      </w:r>
      <w:r w:rsidRPr="00BC4BDD">
        <w:rPr>
          <w:bCs/>
          <w:sz w:val="28"/>
          <w:szCs w:val="28"/>
        </w:rPr>
        <w:t>(features_dim*hidden_layer_size)</w:t>
      </w:r>
    </w:p>
    <w:p w14:paraId="6603DB7A" w14:textId="0F9BB319" w:rsidR="00CD6D59" w:rsidRPr="00397E07" w:rsidRDefault="00CD6D59" w:rsidP="00CD6D59">
      <w:pPr>
        <w:pStyle w:val="ListParagraph"/>
        <w:numPr>
          <w:ilvl w:val="0"/>
          <w:numId w:val="4"/>
        </w:numPr>
        <w:rPr>
          <w:b/>
          <w:sz w:val="28"/>
          <w:szCs w:val="28"/>
        </w:rPr>
      </w:pPr>
      <w:r w:rsidRPr="00397E07">
        <w:rPr>
          <w:b/>
          <w:sz w:val="28"/>
          <w:szCs w:val="28"/>
        </w:rPr>
        <w:t xml:space="preserve">RNN with TF_IDF </w:t>
      </w:r>
    </w:p>
    <w:p w14:paraId="24961BCB" w14:textId="1C3E3D1E" w:rsidR="00CD6D59" w:rsidRPr="00BC4BDD" w:rsidRDefault="00CD6D59" w:rsidP="00CD6D59">
      <w:pPr>
        <w:pStyle w:val="ListParagraph"/>
        <w:ind w:left="1440"/>
        <w:rPr>
          <w:bCs/>
          <w:sz w:val="28"/>
          <w:szCs w:val="28"/>
        </w:rPr>
      </w:pPr>
      <w:r w:rsidRPr="00BC4BDD">
        <w:rPr>
          <w:bCs/>
          <w:sz w:val="28"/>
          <w:szCs w:val="28"/>
        </w:rPr>
        <w:t>As same as the previous model but using TF-IDF instead of Bigram</w:t>
      </w:r>
    </w:p>
    <w:p w14:paraId="02E4EFE6" w14:textId="13FE01A8" w:rsidR="00C45FAD" w:rsidRPr="00397E07" w:rsidRDefault="00C45FAD" w:rsidP="00C45FAD">
      <w:pPr>
        <w:pStyle w:val="ListParagraph"/>
        <w:numPr>
          <w:ilvl w:val="0"/>
          <w:numId w:val="4"/>
        </w:numPr>
        <w:rPr>
          <w:b/>
          <w:sz w:val="28"/>
          <w:szCs w:val="28"/>
        </w:rPr>
      </w:pPr>
      <w:r w:rsidRPr="00397E07">
        <w:rPr>
          <w:b/>
          <w:sz w:val="28"/>
          <w:szCs w:val="28"/>
        </w:rPr>
        <w:t xml:space="preserve">B-LSTM with </w:t>
      </w:r>
      <w:r w:rsidR="00CD6D59" w:rsidRPr="00397E07">
        <w:rPr>
          <w:b/>
          <w:sz w:val="28"/>
          <w:szCs w:val="28"/>
        </w:rPr>
        <w:t>character level embedding</w:t>
      </w:r>
    </w:p>
    <w:p w14:paraId="210BFB9C" w14:textId="2F3385D2" w:rsidR="00C45FAD" w:rsidRDefault="00397E07" w:rsidP="00397E07">
      <w:pPr>
        <w:pStyle w:val="ListParagraph"/>
        <w:numPr>
          <w:ilvl w:val="1"/>
          <w:numId w:val="4"/>
        </w:numPr>
        <w:rPr>
          <w:bCs/>
          <w:sz w:val="28"/>
          <w:szCs w:val="28"/>
        </w:rPr>
      </w:pPr>
      <w:r>
        <w:rPr>
          <w:bCs/>
          <w:sz w:val="28"/>
          <w:szCs w:val="28"/>
        </w:rPr>
        <w:t>We create array of arrays, that represents char index of every char in every sentence, and create the same array but with labels indexes for every char, and pad the small sentences until every array reaches the max_len size.</w:t>
      </w:r>
    </w:p>
    <w:p w14:paraId="38BB82E4" w14:textId="2C6E9E78" w:rsidR="00397E07" w:rsidRDefault="00397E07" w:rsidP="00397E07">
      <w:pPr>
        <w:pStyle w:val="ListParagraph"/>
        <w:numPr>
          <w:ilvl w:val="1"/>
          <w:numId w:val="4"/>
        </w:numPr>
        <w:rPr>
          <w:bCs/>
          <w:sz w:val="28"/>
          <w:szCs w:val="28"/>
        </w:rPr>
      </w:pPr>
      <w:r>
        <w:rPr>
          <w:bCs/>
          <w:sz w:val="28"/>
          <w:szCs w:val="28"/>
        </w:rPr>
        <w:t>The model layers are:</w:t>
      </w:r>
    </w:p>
    <w:p w14:paraId="78D65E56" w14:textId="7A57A5A1" w:rsidR="00397E07" w:rsidRDefault="00397E07" w:rsidP="00397E07">
      <w:pPr>
        <w:pStyle w:val="ListParagraph"/>
        <w:numPr>
          <w:ilvl w:val="3"/>
          <w:numId w:val="4"/>
        </w:numPr>
        <w:rPr>
          <w:bCs/>
          <w:sz w:val="28"/>
          <w:szCs w:val="28"/>
        </w:rPr>
      </w:pPr>
      <w:r>
        <w:rPr>
          <w:bCs/>
          <w:sz w:val="28"/>
          <w:szCs w:val="28"/>
        </w:rPr>
        <w:t>Embedding layer [</w:t>
      </w:r>
      <w:r w:rsidR="00405553">
        <w:rPr>
          <w:bCs/>
          <w:sz w:val="28"/>
          <w:szCs w:val="28"/>
        </w:rPr>
        <w:t>unique_chars_size, embedding_dimension].</w:t>
      </w:r>
    </w:p>
    <w:p w14:paraId="55708E3A" w14:textId="77752B9B" w:rsidR="00405553" w:rsidRDefault="00405553" w:rsidP="00693301">
      <w:pPr>
        <w:pStyle w:val="ListParagraph"/>
        <w:numPr>
          <w:ilvl w:val="3"/>
          <w:numId w:val="4"/>
        </w:numPr>
        <w:rPr>
          <w:bCs/>
          <w:sz w:val="28"/>
          <w:szCs w:val="28"/>
        </w:rPr>
      </w:pPr>
      <w:r>
        <w:rPr>
          <w:bCs/>
          <w:sz w:val="28"/>
          <w:szCs w:val="28"/>
        </w:rPr>
        <w:t xml:space="preserve">Bi-LSTM network, with input size = </w:t>
      </w:r>
      <w:r>
        <w:rPr>
          <w:bCs/>
          <w:sz w:val="28"/>
          <w:szCs w:val="28"/>
        </w:rPr>
        <w:t>embedding_dimension</w:t>
      </w:r>
      <w:r>
        <w:rPr>
          <w:bCs/>
          <w:sz w:val="28"/>
          <w:szCs w:val="28"/>
        </w:rPr>
        <w:t>.</w:t>
      </w:r>
    </w:p>
    <w:p w14:paraId="35C92930" w14:textId="5054D270" w:rsidR="00405553" w:rsidRDefault="00405553" w:rsidP="00397E07">
      <w:pPr>
        <w:pStyle w:val="ListParagraph"/>
        <w:numPr>
          <w:ilvl w:val="3"/>
          <w:numId w:val="4"/>
        </w:numPr>
        <w:rPr>
          <w:bCs/>
          <w:sz w:val="28"/>
          <w:szCs w:val="28"/>
        </w:rPr>
      </w:pPr>
      <w:r>
        <w:rPr>
          <w:bCs/>
          <w:sz w:val="28"/>
          <w:szCs w:val="28"/>
        </w:rPr>
        <w:t>Linear layer (output layer) with input size = hidden size * 2 (because of Bi) and output size = labels size.</w:t>
      </w:r>
    </w:p>
    <w:p w14:paraId="5268D0C3" w14:textId="3ED18480" w:rsidR="00405553" w:rsidRPr="00405553" w:rsidRDefault="00405553" w:rsidP="00405553">
      <w:pPr>
        <w:pStyle w:val="ListParagraph"/>
        <w:numPr>
          <w:ilvl w:val="1"/>
          <w:numId w:val="4"/>
        </w:numPr>
        <w:rPr>
          <w:bCs/>
          <w:sz w:val="28"/>
          <w:szCs w:val="28"/>
        </w:rPr>
      </w:pPr>
      <w:r>
        <w:rPr>
          <w:bCs/>
          <w:sz w:val="28"/>
          <w:szCs w:val="28"/>
        </w:rPr>
        <w:t>Bi-LSTM</w:t>
      </w:r>
      <w:r w:rsidRPr="00405553">
        <w:rPr>
          <w:bCs/>
          <w:sz w:val="28"/>
          <w:szCs w:val="28"/>
        </w:rPr>
        <w:t xml:space="preserve"> processes the input sequence in both the forward and backward directions</w:t>
      </w:r>
      <w:r>
        <w:rPr>
          <w:bCs/>
          <w:sz w:val="28"/>
          <w:szCs w:val="28"/>
        </w:rPr>
        <w:t xml:space="preserve">, </w:t>
      </w:r>
      <w:r w:rsidRPr="00405553">
        <w:rPr>
          <w:bCs/>
          <w:sz w:val="28"/>
          <w:szCs w:val="28"/>
        </w:rPr>
        <w:t>final_output</w:t>
      </w:r>
      <w:r>
        <w:rPr>
          <w:bCs/>
          <w:sz w:val="28"/>
          <w:szCs w:val="28"/>
        </w:rPr>
        <w:t xml:space="preserve"> </w:t>
      </w:r>
      <w:r w:rsidRPr="00405553">
        <w:rPr>
          <w:bCs/>
          <w:sz w:val="28"/>
          <w:szCs w:val="28"/>
        </w:rPr>
        <w:t>=</w:t>
      </w:r>
      <w:r>
        <w:rPr>
          <w:bCs/>
          <w:sz w:val="28"/>
          <w:szCs w:val="28"/>
        </w:rPr>
        <w:t xml:space="preserve"> </w:t>
      </w:r>
      <w:r w:rsidRPr="00405553">
        <w:rPr>
          <w:bCs/>
          <w:sz w:val="28"/>
          <w:szCs w:val="28"/>
        </w:rPr>
        <w:t>W</w:t>
      </w:r>
      <w:r>
        <w:rPr>
          <w:rFonts w:ascii="Cambria Math" w:hAnsi="Cambria Math" w:cs="Cambria Math"/>
          <w:bCs/>
          <w:sz w:val="28"/>
          <w:szCs w:val="28"/>
        </w:rPr>
        <w:t xml:space="preserve"> * </w:t>
      </w:r>
      <w:r w:rsidRPr="00405553">
        <w:rPr>
          <w:bCs/>
          <w:sz w:val="28"/>
          <w:szCs w:val="28"/>
        </w:rPr>
        <w:t>concatenated_hidden_states</w:t>
      </w:r>
      <w:r>
        <w:rPr>
          <w:bCs/>
          <w:sz w:val="28"/>
          <w:szCs w:val="28"/>
        </w:rPr>
        <w:t xml:space="preserve"> </w:t>
      </w:r>
      <w:r w:rsidRPr="00405553">
        <w:rPr>
          <w:bCs/>
          <w:sz w:val="28"/>
          <w:szCs w:val="28"/>
        </w:rPr>
        <w:t>+</w:t>
      </w:r>
      <w:r>
        <w:rPr>
          <w:bCs/>
          <w:sz w:val="28"/>
          <w:szCs w:val="28"/>
        </w:rPr>
        <w:t xml:space="preserve"> </w:t>
      </w:r>
      <w:r w:rsidRPr="00405553">
        <w:rPr>
          <w:bCs/>
          <w:sz w:val="28"/>
          <w:szCs w:val="28"/>
        </w:rPr>
        <w:t>b</w:t>
      </w:r>
      <w:r>
        <w:rPr>
          <w:bCs/>
          <w:sz w:val="28"/>
          <w:szCs w:val="28"/>
        </w:rPr>
        <w:t>ias.</w:t>
      </w:r>
    </w:p>
    <w:p w14:paraId="6D0F8A67" w14:textId="553318C2" w:rsidR="00397E07" w:rsidRPr="00397E07" w:rsidRDefault="00397E07" w:rsidP="00397E07">
      <w:pPr>
        <w:pStyle w:val="ListParagraph"/>
        <w:numPr>
          <w:ilvl w:val="1"/>
          <w:numId w:val="4"/>
        </w:numPr>
        <w:rPr>
          <w:bCs/>
          <w:sz w:val="28"/>
          <w:szCs w:val="28"/>
        </w:rPr>
      </w:pPr>
      <w:r>
        <w:rPr>
          <w:bCs/>
          <w:sz w:val="28"/>
          <w:szCs w:val="28"/>
        </w:rPr>
        <w:t>In the training loop, we pass every batch of sentences sequences to the forward pass, then we calculate loss and optimize weights using gradient decent.</w:t>
      </w:r>
    </w:p>
    <w:p w14:paraId="301BA189" w14:textId="5C1C4D6F" w:rsidR="00C45FAD" w:rsidRDefault="000B77B1" w:rsidP="000B77B1">
      <w:pPr>
        <w:pStyle w:val="ListParagraph"/>
        <w:numPr>
          <w:ilvl w:val="1"/>
          <w:numId w:val="4"/>
        </w:numPr>
        <w:rPr>
          <w:bCs/>
          <w:sz w:val="28"/>
          <w:szCs w:val="28"/>
        </w:rPr>
      </w:pPr>
      <w:r>
        <w:rPr>
          <w:bCs/>
          <w:sz w:val="28"/>
          <w:szCs w:val="28"/>
        </w:rPr>
        <w:lastRenderedPageBreak/>
        <w:t>In validation, the same but don’t calculate loss, instead calculate accuracy, using correct_predictions / total_predictions</w:t>
      </w:r>
      <w:r w:rsidR="00753E69">
        <w:rPr>
          <w:bCs/>
          <w:sz w:val="28"/>
          <w:szCs w:val="28"/>
        </w:rPr>
        <w:t>, ignoring padding chars and non-Arabic chars.</w:t>
      </w:r>
    </w:p>
    <w:p w14:paraId="6C278419" w14:textId="0E63F301" w:rsidR="00753E69" w:rsidRPr="00753E69" w:rsidRDefault="00753E69" w:rsidP="00753E69">
      <w:pPr>
        <w:pStyle w:val="ListParagraph"/>
        <w:numPr>
          <w:ilvl w:val="0"/>
          <w:numId w:val="4"/>
        </w:numPr>
        <w:rPr>
          <w:b/>
          <w:sz w:val="28"/>
          <w:szCs w:val="28"/>
        </w:rPr>
      </w:pPr>
      <w:r w:rsidRPr="00397E07">
        <w:rPr>
          <w:b/>
          <w:sz w:val="28"/>
          <w:szCs w:val="28"/>
        </w:rPr>
        <w:t>LSTM with character level embedding</w:t>
      </w:r>
    </w:p>
    <w:p w14:paraId="4D17BBB5" w14:textId="7B8F643D" w:rsidR="00753E69" w:rsidRDefault="00753E69" w:rsidP="00753E69">
      <w:pPr>
        <w:pStyle w:val="ListParagraph"/>
        <w:numPr>
          <w:ilvl w:val="1"/>
          <w:numId w:val="4"/>
        </w:numPr>
        <w:rPr>
          <w:bCs/>
          <w:sz w:val="28"/>
          <w:szCs w:val="28"/>
        </w:rPr>
      </w:pPr>
      <w:r>
        <w:rPr>
          <w:bCs/>
          <w:sz w:val="28"/>
          <w:szCs w:val="28"/>
        </w:rPr>
        <w:t>Same as above but not bidirectional, changing output linear layer input size to only hidden size not hidden size * 2</w:t>
      </w:r>
      <w:r>
        <w:rPr>
          <w:bCs/>
          <w:sz w:val="28"/>
          <w:szCs w:val="28"/>
        </w:rPr>
        <w:t>.</w:t>
      </w:r>
    </w:p>
    <w:p w14:paraId="3982671D" w14:textId="5ADD2B76" w:rsidR="00753E69" w:rsidRPr="00753E69" w:rsidRDefault="00753E69" w:rsidP="00753E69">
      <w:pPr>
        <w:pStyle w:val="ListParagraph"/>
        <w:numPr>
          <w:ilvl w:val="1"/>
          <w:numId w:val="4"/>
        </w:numPr>
        <w:rPr>
          <w:bCs/>
          <w:sz w:val="28"/>
          <w:szCs w:val="28"/>
        </w:rPr>
      </w:pPr>
      <w:r>
        <w:rPr>
          <w:bCs/>
          <w:sz w:val="28"/>
          <w:szCs w:val="28"/>
        </w:rPr>
        <w:t>It had less accuracy than Bi-LSTm.</w:t>
      </w:r>
    </w:p>
    <w:p w14:paraId="330291D2" w14:textId="59044FD7" w:rsidR="00C45FAD" w:rsidRDefault="00C45FAD" w:rsidP="00C45FAD">
      <w:pPr>
        <w:jc w:val="center"/>
        <w:rPr>
          <w:b/>
          <w:sz w:val="36"/>
          <w:szCs w:val="36"/>
          <w:u w:val="single"/>
        </w:rPr>
      </w:pPr>
      <w:r>
        <w:rPr>
          <w:b/>
          <w:sz w:val="36"/>
          <w:szCs w:val="36"/>
          <w:u w:val="single"/>
        </w:rPr>
        <w:t>Evaluation</w:t>
      </w:r>
    </w:p>
    <w:tbl>
      <w:tblPr>
        <w:tblStyle w:val="TableGrid"/>
        <w:tblW w:w="0" w:type="auto"/>
        <w:tblLook w:val="0000" w:firstRow="0" w:lastRow="0" w:firstColumn="0" w:lastColumn="0" w:noHBand="0" w:noVBand="0"/>
      </w:tblPr>
      <w:tblGrid>
        <w:gridCol w:w="4678"/>
        <w:gridCol w:w="4672"/>
      </w:tblGrid>
      <w:tr w:rsidR="001D06CE" w14:paraId="062D4F1F" w14:textId="5EFDC130" w:rsidTr="001D06CE">
        <w:tblPrEx>
          <w:tblCellMar>
            <w:top w:w="0" w:type="dxa"/>
            <w:bottom w:w="0" w:type="dxa"/>
          </w:tblCellMar>
        </w:tblPrEx>
        <w:trPr>
          <w:trHeight w:val="228"/>
        </w:trPr>
        <w:tc>
          <w:tcPr>
            <w:tcW w:w="4678" w:type="dxa"/>
          </w:tcPr>
          <w:p w14:paraId="69C358AA" w14:textId="19DA7F8F" w:rsidR="001D06CE" w:rsidRPr="001D06CE" w:rsidRDefault="001D06CE" w:rsidP="001D06CE">
            <w:pPr>
              <w:jc w:val="center"/>
              <w:rPr>
                <w:b/>
                <w:sz w:val="28"/>
                <w:szCs w:val="28"/>
              </w:rPr>
            </w:pPr>
            <w:r w:rsidRPr="001D06CE">
              <w:rPr>
                <w:b/>
                <w:sz w:val="28"/>
                <w:szCs w:val="28"/>
              </w:rPr>
              <w:t>Model and Parameters</w:t>
            </w:r>
          </w:p>
        </w:tc>
        <w:tc>
          <w:tcPr>
            <w:tcW w:w="4672" w:type="dxa"/>
          </w:tcPr>
          <w:p w14:paraId="47E92B20" w14:textId="462248FB" w:rsidR="001D06CE" w:rsidRPr="001D06CE" w:rsidRDefault="001D06CE" w:rsidP="001D06CE">
            <w:pPr>
              <w:jc w:val="center"/>
              <w:rPr>
                <w:b/>
                <w:sz w:val="28"/>
                <w:szCs w:val="28"/>
              </w:rPr>
            </w:pPr>
            <w:r w:rsidRPr="001D06CE">
              <w:rPr>
                <w:b/>
                <w:sz w:val="28"/>
                <w:szCs w:val="28"/>
              </w:rPr>
              <w:t>DER</w:t>
            </w:r>
          </w:p>
        </w:tc>
      </w:tr>
      <w:tr w:rsidR="001D06CE" w:rsidRPr="00753E69" w14:paraId="38740261" w14:textId="77777777" w:rsidTr="001D06CE">
        <w:tblPrEx>
          <w:tblCellMar>
            <w:top w:w="0" w:type="dxa"/>
            <w:bottom w:w="0" w:type="dxa"/>
          </w:tblCellMar>
          <w:tblLook w:val="04A0" w:firstRow="1" w:lastRow="0" w:firstColumn="1" w:lastColumn="0" w:noHBand="0" w:noVBand="1"/>
        </w:tblPrEx>
        <w:tc>
          <w:tcPr>
            <w:tcW w:w="4678" w:type="dxa"/>
          </w:tcPr>
          <w:p w14:paraId="2483CB57" w14:textId="345AB147" w:rsidR="00C45FAD" w:rsidRPr="00753E69" w:rsidRDefault="00C45FAD" w:rsidP="001D06CE">
            <w:pPr>
              <w:jc w:val="center"/>
              <w:rPr>
                <w:bCs/>
                <w:sz w:val="28"/>
                <w:szCs w:val="28"/>
              </w:rPr>
            </w:pPr>
            <w:r w:rsidRPr="00753E69">
              <w:rPr>
                <w:bCs/>
                <w:sz w:val="28"/>
                <w:szCs w:val="28"/>
              </w:rPr>
              <w:t>RNN with TF-IDF</w:t>
            </w:r>
          </w:p>
        </w:tc>
        <w:tc>
          <w:tcPr>
            <w:tcW w:w="4672" w:type="dxa"/>
          </w:tcPr>
          <w:p w14:paraId="6F1CA1B1" w14:textId="291772A7" w:rsidR="00C45FAD" w:rsidRPr="00753E69" w:rsidRDefault="00C45FAD" w:rsidP="001D06CE">
            <w:pPr>
              <w:jc w:val="center"/>
              <w:rPr>
                <w:bCs/>
                <w:sz w:val="28"/>
                <w:szCs w:val="28"/>
              </w:rPr>
            </w:pPr>
            <w:r w:rsidRPr="00753E69">
              <w:rPr>
                <w:bCs/>
                <w:sz w:val="28"/>
                <w:szCs w:val="28"/>
              </w:rPr>
              <w:t>( 1</w:t>
            </w:r>
            <w:r w:rsidR="00753E69">
              <w:rPr>
                <w:bCs/>
                <w:sz w:val="28"/>
                <w:szCs w:val="28"/>
              </w:rPr>
              <w:t xml:space="preserve">00% </w:t>
            </w:r>
            <w:r w:rsidRPr="00753E69">
              <w:rPr>
                <w:bCs/>
                <w:sz w:val="28"/>
                <w:szCs w:val="28"/>
              </w:rPr>
              <w:t>-</w:t>
            </w:r>
            <w:r w:rsidR="00753E69">
              <w:rPr>
                <w:bCs/>
                <w:sz w:val="28"/>
                <w:szCs w:val="28"/>
              </w:rPr>
              <w:t xml:space="preserve"> </w:t>
            </w:r>
            <w:r w:rsidRPr="00753E69">
              <w:rPr>
                <w:bCs/>
                <w:sz w:val="28"/>
                <w:szCs w:val="28"/>
              </w:rPr>
              <w:t>61</w:t>
            </w:r>
            <w:r w:rsidR="00753E69">
              <w:rPr>
                <w:bCs/>
                <w:sz w:val="28"/>
                <w:szCs w:val="28"/>
              </w:rPr>
              <w:t>%</w:t>
            </w:r>
            <w:r w:rsidRPr="00753E69">
              <w:rPr>
                <w:bCs/>
                <w:sz w:val="28"/>
                <w:szCs w:val="28"/>
              </w:rPr>
              <w:t xml:space="preserve"> ) = 39</w:t>
            </w:r>
            <w:r w:rsidR="00753E69">
              <w:rPr>
                <w:bCs/>
                <w:sz w:val="28"/>
                <w:szCs w:val="28"/>
              </w:rPr>
              <w:t>%</w:t>
            </w:r>
          </w:p>
        </w:tc>
      </w:tr>
      <w:tr w:rsidR="001D06CE" w:rsidRPr="00753E69" w14:paraId="51086214" w14:textId="77777777" w:rsidTr="001D06CE">
        <w:tblPrEx>
          <w:tblCellMar>
            <w:top w:w="0" w:type="dxa"/>
            <w:bottom w:w="0" w:type="dxa"/>
          </w:tblCellMar>
          <w:tblLook w:val="04A0" w:firstRow="1" w:lastRow="0" w:firstColumn="1" w:lastColumn="0" w:noHBand="0" w:noVBand="1"/>
        </w:tblPrEx>
        <w:tc>
          <w:tcPr>
            <w:tcW w:w="4678" w:type="dxa"/>
          </w:tcPr>
          <w:p w14:paraId="558C1F79" w14:textId="052DC6AE" w:rsidR="00753E69" w:rsidRPr="00753E69" w:rsidRDefault="00753E69" w:rsidP="001D06CE">
            <w:pPr>
              <w:jc w:val="center"/>
              <w:rPr>
                <w:bCs/>
                <w:sz w:val="28"/>
                <w:szCs w:val="28"/>
              </w:rPr>
            </w:pPr>
            <w:r w:rsidRPr="00753E69">
              <w:rPr>
                <w:bCs/>
                <w:sz w:val="28"/>
                <w:szCs w:val="28"/>
              </w:rPr>
              <w:t>RNN with Bi-gram</w:t>
            </w:r>
          </w:p>
        </w:tc>
        <w:tc>
          <w:tcPr>
            <w:tcW w:w="4672" w:type="dxa"/>
          </w:tcPr>
          <w:p w14:paraId="7BA055CC" w14:textId="79D63CB8" w:rsidR="00753E69" w:rsidRPr="00753E69" w:rsidRDefault="00753E69" w:rsidP="001D06CE">
            <w:pPr>
              <w:jc w:val="center"/>
              <w:rPr>
                <w:bCs/>
                <w:sz w:val="28"/>
                <w:szCs w:val="28"/>
              </w:rPr>
            </w:pPr>
            <w:r w:rsidRPr="00753E69">
              <w:rPr>
                <w:bCs/>
                <w:sz w:val="28"/>
                <w:szCs w:val="28"/>
              </w:rPr>
              <w:t>( 1</w:t>
            </w:r>
            <w:r>
              <w:rPr>
                <w:bCs/>
                <w:sz w:val="28"/>
                <w:szCs w:val="28"/>
              </w:rPr>
              <w:t xml:space="preserve">00% </w:t>
            </w:r>
            <w:r w:rsidRPr="00753E69">
              <w:rPr>
                <w:bCs/>
                <w:sz w:val="28"/>
                <w:szCs w:val="28"/>
              </w:rPr>
              <w:t>-</w:t>
            </w:r>
            <w:r>
              <w:rPr>
                <w:bCs/>
                <w:sz w:val="28"/>
                <w:szCs w:val="28"/>
              </w:rPr>
              <w:t xml:space="preserve"> </w:t>
            </w:r>
            <w:r w:rsidRPr="00753E69">
              <w:rPr>
                <w:bCs/>
                <w:sz w:val="28"/>
                <w:szCs w:val="28"/>
              </w:rPr>
              <w:t>61</w:t>
            </w:r>
            <w:r>
              <w:rPr>
                <w:bCs/>
                <w:sz w:val="28"/>
                <w:szCs w:val="28"/>
              </w:rPr>
              <w:t>%</w:t>
            </w:r>
            <w:r w:rsidRPr="00753E69">
              <w:rPr>
                <w:bCs/>
                <w:sz w:val="28"/>
                <w:szCs w:val="28"/>
              </w:rPr>
              <w:t xml:space="preserve"> ) = 39</w:t>
            </w:r>
            <w:r>
              <w:rPr>
                <w:bCs/>
                <w:sz w:val="28"/>
                <w:szCs w:val="28"/>
              </w:rPr>
              <w:t>%</w:t>
            </w:r>
          </w:p>
        </w:tc>
      </w:tr>
      <w:tr w:rsidR="001D06CE" w:rsidRPr="00753E69" w14:paraId="2EE1958A" w14:textId="77777777" w:rsidTr="001D06CE">
        <w:tblPrEx>
          <w:tblCellMar>
            <w:top w:w="0" w:type="dxa"/>
            <w:bottom w:w="0" w:type="dxa"/>
          </w:tblCellMar>
          <w:tblLook w:val="04A0" w:firstRow="1" w:lastRow="0" w:firstColumn="1" w:lastColumn="0" w:noHBand="0" w:noVBand="1"/>
        </w:tblPrEx>
        <w:tc>
          <w:tcPr>
            <w:tcW w:w="4678" w:type="dxa"/>
          </w:tcPr>
          <w:p w14:paraId="620F7F84" w14:textId="1B314D33" w:rsidR="00753E69" w:rsidRDefault="00753E69" w:rsidP="001D06CE">
            <w:pPr>
              <w:jc w:val="center"/>
              <w:rPr>
                <w:bCs/>
                <w:sz w:val="28"/>
                <w:szCs w:val="28"/>
                <w:lang w:bidi="ar-EG"/>
              </w:rPr>
            </w:pPr>
            <w:r>
              <w:rPr>
                <w:bCs/>
                <w:sz w:val="28"/>
                <w:szCs w:val="28"/>
                <w:lang w:bidi="ar-EG"/>
              </w:rPr>
              <w:t>LSTM with char embeddings</w:t>
            </w:r>
          </w:p>
          <w:p w14:paraId="32954609" w14:textId="6F096B86" w:rsidR="00753E69" w:rsidRPr="00753E69" w:rsidRDefault="00753E69" w:rsidP="001D06CE">
            <w:pPr>
              <w:jc w:val="center"/>
              <w:rPr>
                <w:bCs/>
                <w:sz w:val="28"/>
                <w:szCs w:val="28"/>
              </w:rPr>
            </w:pPr>
            <w:r>
              <w:rPr>
                <w:bCs/>
                <w:sz w:val="28"/>
                <w:szCs w:val="28"/>
                <w:lang w:bidi="ar-EG"/>
              </w:rPr>
              <w:t>(</w:t>
            </w:r>
            <w:r w:rsidR="00CB72CF" w:rsidRPr="00CB72CF">
              <w:rPr>
                <w:bCs/>
                <w:sz w:val="28"/>
                <w:szCs w:val="28"/>
                <w:lang w:bidi="ar-EG"/>
              </w:rPr>
              <w:t>embedding_size=200</w:t>
            </w:r>
            <w:r w:rsidR="00CB72CF">
              <w:rPr>
                <w:bCs/>
                <w:sz w:val="28"/>
                <w:szCs w:val="28"/>
                <w:lang w:bidi="ar-EG"/>
              </w:rPr>
              <w:t xml:space="preserve">, </w:t>
            </w:r>
            <w:r w:rsidR="00CB72CF" w:rsidRPr="00CB72CF">
              <w:rPr>
                <w:bCs/>
                <w:sz w:val="28"/>
                <w:szCs w:val="28"/>
                <w:lang w:bidi="ar-EG"/>
              </w:rPr>
              <w:t>hidden_size=256</w:t>
            </w:r>
            <w:r w:rsidR="00CB72CF">
              <w:rPr>
                <w:bCs/>
                <w:sz w:val="28"/>
                <w:szCs w:val="28"/>
                <w:lang w:bidi="ar-EG"/>
              </w:rPr>
              <w:t xml:space="preserve">, </w:t>
            </w:r>
            <w:r w:rsidR="00CB72CF" w:rsidRPr="00CB72CF">
              <w:rPr>
                <w:bCs/>
                <w:sz w:val="28"/>
                <w:szCs w:val="28"/>
                <w:lang w:bidi="ar-EG"/>
              </w:rPr>
              <w:t>lr=0.01</w:t>
            </w:r>
            <w:r w:rsidR="00CB72CF">
              <w:rPr>
                <w:bCs/>
                <w:sz w:val="28"/>
                <w:szCs w:val="28"/>
                <w:lang w:bidi="ar-EG"/>
              </w:rPr>
              <w:t xml:space="preserve">, </w:t>
            </w:r>
            <w:r w:rsidR="00CB72CF" w:rsidRPr="00CB72CF">
              <w:rPr>
                <w:bCs/>
                <w:sz w:val="28"/>
                <w:szCs w:val="28"/>
                <w:lang w:bidi="ar-EG"/>
              </w:rPr>
              <w:t>num_layers=2</w:t>
            </w:r>
            <w:r w:rsidR="00CB72CF">
              <w:rPr>
                <w:bCs/>
                <w:sz w:val="28"/>
                <w:szCs w:val="28"/>
                <w:lang w:bidi="ar-EG"/>
              </w:rPr>
              <w:t xml:space="preserve">, </w:t>
            </w:r>
            <w:r w:rsidR="00CB72CF" w:rsidRPr="00CB72CF">
              <w:rPr>
                <w:bCs/>
                <w:sz w:val="28"/>
                <w:szCs w:val="28"/>
                <w:lang w:bidi="ar-EG"/>
              </w:rPr>
              <w:t>num_epochs=10</w:t>
            </w:r>
            <w:r w:rsidR="001D06CE">
              <w:rPr>
                <w:bCs/>
                <w:sz w:val="28"/>
                <w:szCs w:val="28"/>
                <w:lang w:bidi="ar-EG"/>
              </w:rPr>
              <w:t>, max_len=500, batch_size=256</w:t>
            </w:r>
            <w:r>
              <w:rPr>
                <w:bCs/>
                <w:sz w:val="28"/>
                <w:szCs w:val="28"/>
                <w:lang w:bidi="ar-EG"/>
              </w:rPr>
              <w:t>)</w:t>
            </w:r>
          </w:p>
        </w:tc>
        <w:tc>
          <w:tcPr>
            <w:tcW w:w="4672" w:type="dxa"/>
          </w:tcPr>
          <w:p w14:paraId="23AC951F" w14:textId="64397406" w:rsidR="00753E69" w:rsidRPr="00753E69" w:rsidRDefault="001D06CE" w:rsidP="001D06CE">
            <w:pPr>
              <w:jc w:val="center"/>
              <w:rPr>
                <w:bCs/>
                <w:sz w:val="28"/>
                <w:szCs w:val="28"/>
              </w:rPr>
            </w:pPr>
            <w:r w:rsidRPr="00753E69">
              <w:rPr>
                <w:bCs/>
                <w:sz w:val="28"/>
                <w:szCs w:val="28"/>
              </w:rPr>
              <w:t>( 1</w:t>
            </w:r>
            <w:r>
              <w:rPr>
                <w:bCs/>
                <w:sz w:val="28"/>
                <w:szCs w:val="28"/>
              </w:rPr>
              <w:t xml:space="preserve">00% </w:t>
            </w:r>
            <w:r w:rsidRPr="00753E69">
              <w:rPr>
                <w:bCs/>
                <w:sz w:val="28"/>
                <w:szCs w:val="28"/>
              </w:rPr>
              <w:t>-</w:t>
            </w:r>
            <w:r>
              <w:rPr>
                <w:bCs/>
                <w:sz w:val="28"/>
                <w:szCs w:val="28"/>
              </w:rPr>
              <w:t xml:space="preserve"> </w:t>
            </w:r>
            <w:r>
              <w:rPr>
                <w:bCs/>
                <w:sz w:val="28"/>
                <w:szCs w:val="28"/>
              </w:rPr>
              <w:t>65</w:t>
            </w:r>
            <w:r>
              <w:rPr>
                <w:bCs/>
                <w:sz w:val="28"/>
                <w:szCs w:val="28"/>
              </w:rPr>
              <w:t>%</w:t>
            </w:r>
            <w:r w:rsidRPr="00753E69">
              <w:rPr>
                <w:bCs/>
                <w:sz w:val="28"/>
                <w:szCs w:val="28"/>
              </w:rPr>
              <w:t xml:space="preserve"> ) = 3</w:t>
            </w:r>
            <w:r>
              <w:rPr>
                <w:bCs/>
                <w:sz w:val="28"/>
                <w:szCs w:val="28"/>
              </w:rPr>
              <w:t>5</w:t>
            </w:r>
            <w:r>
              <w:rPr>
                <w:bCs/>
                <w:sz w:val="28"/>
                <w:szCs w:val="28"/>
              </w:rPr>
              <w:t>%</w:t>
            </w:r>
          </w:p>
        </w:tc>
      </w:tr>
      <w:tr w:rsidR="001D06CE" w:rsidRPr="00753E69" w14:paraId="4814576B" w14:textId="77777777" w:rsidTr="001D06CE">
        <w:tblPrEx>
          <w:tblCellMar>
            <w:top w:w="0" w:type="dxa"/>
            <w:bottom w:w="0" w:type="dxa"/>
          </w:tblCellMar>
          <w:tblLook w:val="04A0" w:firstRow="1" w:lastRow="0" w:firstColumn="1" w:lastColumn="0" w:noHBand="0" w:noVBand="1"/>
        </w:tblPrEx>
        <w:tc>
          <w:tcPr>
            <w:tcW w:w="4678" w:type="dxa"/>
          </w:tcPr>
          <w:p w14:paraId="1ECED9CB" w14:textId="77777777" w:rsidR="00753E69" w:rsidRDefault="00753E69" w:rsidP="001D06CE">
            <w:pPr>
              <w:jc w:val="center"/>
              <w:rPr>
                <w:bCs/>
                <w:sz w:val="28"/>
                <w:szCs w:val="28"/>
                <w:lang w:bidi="ar-EG"/>
              </w:rPr>
            </w:pPr>
            <w:r>
              <w:rPr>
                <w:bCs/>
                <w:sz w:val="28"/>
                <w:szCs w:val="28"/>
                <w:lang w:bidi="ar-EG"/>
              </w:rPr>
              <w:t>Bi-LSTM with char embeddings</w:t>
            </w:r>
          </w:p>
          <w:p w14:paraId="49A7738E" w14:textId="1C81F319" w:rsidR="00753E69" w:rsidRPr="00753E69" w:rsidRDefault="00753E69" w:rsidP="001D06CE">
            <w:pPr>
              <w:jc w:val="center"/>
              <w:rPr>
                <w:rFonts w:hint="cs"/>
                <w:bCs/>
                <w:sz w:val="28"/>
                <w:szCs w:val="28"/>
                <w:rtl/>
                <w:lang w:bidi="ar-EG"/>
              </w:rPr>
            </w:pPr>
            <w:r>
              <w:rPr>
                <w:bCs/>
                <w:sz w:val="28"/>
                <w:szCs w:val="28"/>
                <w:lang w:bidi="ar-EG"/>
              </w:rPr>
              <w:t>(</w:t>
            </w:r>
            <w:r w:rsidR="001D06CE" w:rsidRPr="001D06CE">
              <w:rPr>
                <w:bCs/>
                <w:sz w:val="28"/>
                <w:szCs w:val="28"/>
                <w:lang w:bidi="ar-EG"/>
              </w:rPr>
              <w:t>embedding_size=200</w:t>
            </w:r>
            <w:r w:rsidR="001D06CE">
              <w:rPr>
                <w:bCs/>
                <w:sz w:val="28"/>
                <w:szCs w:val="28"/>
                <w:lang w:bidi="ar-EG"/>
              </w:rPr>
              <w:t xml:space="preserve">, </w:t>
            </w:r>
            <w:r w:rsidR="001D06CE" w:rsidRPr="001D06CE">
              <w:rPr>
                <w:bCs/>
                <w:sz w:val="28"/>
                <w:szCs w:val="28"/>
                <w:lang w:bidi="ar-EG"/>
              </w:rPr>
              <w:t>hidden_size=256</w:t>
            </w:r>
            <w:r w:rsidR="001D06CE">
              <w:rPr>
                <w:bCs/>
                <w:sz w:val="28"/>
                <w:szCs w:val="28"/>
                <w:lang w:bidi="ar-EG"/>
              </w:rPr>
              <w:t xml:space="preserve">, </w:t>
            </w:r>
            <w:r w:rsidR="001D06CE" w:rsidRPr="001D06CE">
              <w:rPr>
                <w:bCs/>
                <w:sz w:val="28"/>
                <w:szCs w:val="28"/>
                <w:lang w:bidi="ar-EG"/>
              </w:rPr>
              <w:t>lr=0.001</w:t>
            </w:r>
            <w:r w:rsidR="001D06CE">
              <w:rPr>
                <w:bCs/>
                <w:sz w:val="28"/>
                <w:szCs w:val="28"/>
                <w:lang w:bidi="ar-EG"/>
              </w:rPr>
              <w:t xml:space="preserve">, </w:t>
            </w:r>
            <w:r w:rsidR="001D06CE" w:rsidRPr="001D06CE">
              <w:rPr>
                <w:bCs/>
                <w:sz w:val="28"/>
                <w:szCs w:val="28"/>
                <w:lang w:bidi="ar-EG"/>
              </w:rPr>
              <w:t>num_layers=3</w:t>
            </w:r>
            <w:r w:rsidR="001D06CE">
              <w:rPr>
                <w:bCs/>
                <w:sz w:val="28"/>
                <w:szCs w:val="28"/>
                <w:lang w:bidi="ar-EG"/>
              </w:rPr>
              <w:t xml:space="preserve">, </w:t>
            </w:r>
            <w:r w:rsidR="001D06CE" w:rsidRPr="001D06CE">
              <w:rPr>
                <w:bCs/>
                <w:sz w:val="28"/>
                <w:szCs w:val="28"/>
                <w:lang w:bidi="ar-EG"/>
              </w:rPr>
              <w:t>num_epochs=12</w:t>
            </w:r>
            <w:r w:rsidR="001D06CE">
              <w:rPr>
                <w:bCs/>
                <w:sz w:val="28"/>
                <w:szCs w:val="28"/>
                <w:lang w:bidi="ar-EG"/>
              </w:rPr>
              <w:t xml:space="preserve">, </w:t>
            </w:r>
            <w:r w:rsidR="001D06CE" w:rsidRPr="001D06CE">
              <w:rPr>
                <w:bCs/>
                <w:sz w:val="28"/>
                <w:szCs w:val="28"/>
                <w:lang w:bidi="ar-EG"/>
              </w:rPr>
              <w:t>max_len=100</w:t>
            </w:r>
            <w:r w:rsidR="001D06CE">
              <w:rPr>
                <w:bCs/>
                <w:sz w:val="28"/>
                <w:szCs w:val="28"/>
                <w:lang w:bidi="ar-EG"/>
              </w:rPr>
              <w:t>, batch_size=256</w:t>
            </w:r>
            <w:r>
              <w:rPr>
                <w:bCs/>
                <w:sz w:val="28"/>
                <w:szCs w:val="28"/>
                <w:lang w:bidi="ar-EG"/>
              </w:rPr>
              <w:t>)</w:t>
            </w:r>
          </w:p>
        </w:tc>
        <w:tc>
          <w:tcPr>
            <w:tcW w:w="4672" w:type="dxa"/>
          </w:tcPr>
          <w:p w14:paraId="3808E3B5" w14:textId="48FFC2CA" w:rsidR="00753E69" w:rsidRPr="00753E69" w:rsidRDefault="001D06CE" w:rsidP="001D06CE">
            <w:pPr>
              <w:jc w:val="center"/>
              <w:rPr>
                <w:bCs/>
                <w:sz w:val="28"/>
                <w:szCs w:val="28"/>
              </w:rPr>
            </w:pPr>
            <w:r w:rsidRPr="00753E69">
              <w:rPr>
                <w:bCs/>
                <w:sz w:val="28"/>
                <w:szCs w:val="28"/>
              </w:rPr>
              <w:t>( 1</w:t>
            </w:r>
            <w:r>
              <w:rPr>
                <w:bCs/>
                <w:sz w:val="28"/>
                <w:szCs w:val="28"/>
              </w:rPr>
              <w:t xml:space="preserve">00% </w:t>
            </w:r>
            <w:r w:rsidRPr="00753E69">
              <w:rPr>
                <w:bCs/>
                <w:sz w:val="28"/>
                <w:szCs w:val="28"/>
              </w:rPr>
              <w:t>-</w:t>
            </w:r>
            <w:r>
              <w:rPr>
                <w:bCs/>
                <w:sz w:val="28"/>
                <w:szCs w:val="28"/>
              </w:rPr>
              <w:t xml:space="preserve"> </w:t>
            </w:r>
            <w:r>
              <w:rPr>
                <w:bCs/>
                <w:sz w:val="28"/>
                <w:szCs w:val="28"/>
              </w:rPr>
              <w:t>96.56</w:t>
            </w:r>
            <w:r>
              <w:rPr>
                <w:bCs/>
                <w:sz w:val="28"/>
                <w:szCs w:val="28"/>
              </w:rPr>
              <w:t>%</w:t>
            </w:r>
            <w:r w:rsidRPr="00753E69">
              <w:rPr>
                <w:bCs/>
                <w:sz w:val="28"/>
                <w:szCs w:val="28"/>
              </w:rPr>
              <w:t xml:space="preserve"> ) = </w:t>
            </w:r>
            <w:r>
              <w:rPr>
                <w:bCs/>
                <w:sz w:val="28"/>
                <w:szCs w:val="28"/>
              </w:rPr>
              <w:t>3.44</w:t>
            </w:r>
            <w:r>
              <w:rPr>
                <w:bCs/>
                <w:sz w:val="28"/>
                <w:szCs w:val="28"/>
              </w:rPr>
              <w:t>%</w:t>
            </w:r>
          </w:p>
        </w:tc>
      </w:tr>
      <w:tr w:rsidR="001D06CE" w:rsidRPr="00753E69" w14:paraId="1FA7DB1B" w14:textId="77777777" w:rsidTr="001D06CE">
        <w:tblPrEx>
          <w:tblCellMar>
            <w:top w:w="0" w:type="dxa"/>
            <w:bottom w:w="0" w:type="dxa"/>
          </w:tblCellMar>
          <w:tblLook w:val="04A0" w:firstRow="1" w:lastRow="0" w:firstColumn="1" w:lastColumn="0" w:noHBand="0" w:noVBand="1"/>
        </w:tblPrEx>
        <w:tc>
          <w:tcPr>
            <w:tcW w:w="4678" w:type="dxa"/>
          </w:tcPr>
          <w:p w14:paraId="5A5805A3" w14:textId="77777777" w:rsidR="001D06CE" w:rsidRDefault="001D06CE" w:rsidP="001D06CE">
            <w:pPr>
              <w:jc w:val="center"/>
              <w:rPr>
                <w:bCs/>
                <w:sz w:val="28"/>
                <w:szCs w:val="28"/>
                <w:lang w:bidi="ar-EG"/>
              </w:rPr>
            </w:pPr>
            <w:r>
              <w:rPr>
                <w:bCs/>
                <w:sz w:val="28"/>
                <w:szCs w:val="28"/>
                <w:lang w:bidi="ar-EG"/>
              </w:rPr>
              <w:t>Bi-LSTM with char embeddings</w:t>
            </w:r>
          </w:p>
          <w:p w14:paraId="083B5496" w14:textId="23C547E4" w:rsidR="001D06CE" w:rsidRDefault="001D06CE" w:rsidP="001D06CE">
            <w:pPr>
              <w:jc w:val="center"/>
              <w:rPr>
                <w:bCs/>
                <w:sz w:val="28"/>
                <w:szCs w:val="28"/>
                <w:lang w:bidi="ar-EG"/>
              </w:rPr>
            </w:pPr>
            <w:r>
              <w:rPr>
                <w:bCs/>
                <w:sz w:val="28"/>
                <w:szCs w:val="28"/>
                <w:lang w:bidi="ar-EG"/>
              </w:rPr>
              <w:t>(</w:t>
            </w:r>
            <w:r w:rsidR="00650443" w:rsidRPr="001D06CE">
              <w:rPr>
                <w:bCs/>
                <w:sz w:val="28"/>
                <w:szCs w:val="28"/>
                <w:lang w:bidi="ar-EG"/>
              </w:rPr>
              <w:t>embedding_size=</w:t>
            </w:r>
            <w:r w:rsidR="00650443">
              <w:rPr>
                <w:rFonts w:hint="cs"/>
                <w:b/>
                <w:sz w:val="28"/>
                <w:szCs w:val="28"/>
                <w:rtl/>
                <w:lang w:bidi="ar-EG"/>
              </w:rPr>
              <w:t>3</w:t>
            </w:r>
            <w:r w:rsidR="00650443" w:rsidRPr="001D06CE">
              <w:rPr>
                <w:bCs/>
                <w:sz w:val="28"/>
                <w:szCs w:val="28"/>
                <w:lang w:bidi="ar-EG"/>
              </w:rPr>
              <w:t>00</w:t>
            </w:r>
            <w:r w:rsidR="00650443">
              <w:rPr>
                <w:bCs/>
                <w:sz w:val="28"/>
                <w:szCs w:val="28"/>
                <w:lang w:bidi="ar-EG"/>
              </w:rPr>
              <w:t xml:space="preserve">, </w:t>
            </w:r>
            <w:r w:rsidR="00650443" w:rsidRPr="001D06CE">
              <w:rPr>
                <w:bCs/>
                <w:sz w:val="28"/>
                <w:szCs w:val="28"/>
                <w:lang w:bidi="ar-EG"/>
              </w:rPr>
              <w:t>hidden_size=256</w:t>
            </w:r>
            <w:r w:rsidR="00650443">
              <w:rPr>
                <w:bCs/>
                <w:sz w:val="28"/>
                <w:szCs w:val="28"/>
                <w:lang w:bidi="ar-EG"/>
              </w:rPr>
              <w:t xml:space="preserve">, </w:t>
            </w:r>
            <w:r w:rsidR="00650443" w:rsidRPr="001D06CE">
              <w:rPr>
                <w:bCs/>
                <w:sz w:val="28"/>
                <w:szCs w:val="28"/>
                <w:lang w:bidi="ar-EG"/>
              </w:rPr>
              <w:t>lr=0.001</w:t>
            </w:r>
            <w:r w:rsidR="00650443">
              <w:rPr>
                <w:bCs/>
                <w:sz w:val="28"/>
                <w:szCs w:val="28"/>
                <w:lang w:bidi="ar-EG"/>
              </w:rPr>
              <w:t xml:space="preserve">, </w:t>
            </w:r>
            <w:r w:rsidR="00650443" w:rsidRPr="001D06CE">
              <w:rPr>
                <w:bCs/>
                <w:sz w:val="28"/>
                <w:szCs w:val="28"/>
                <w:lang w:bidi="ar-EG"/>
              </w:rPr>
              <w:t>num_layers=3</w:t>
            </w:r>
            <w:r w:rsidR="00650443">
              <w:rPr>
                <w:bCs/>
                <w:sz w:val="28"/>
                <w:szCs w:val="28"/>
                <w:lang w:bidi="ar-EG"/>
              </w:rPr>
              <w:t xml:space="preserve">, </w:t>
            </w:r>
            <w:r w:rsidR="00650443" w:rsidRPr="001D06CE">
              <w:rPr>
                <w:bCs/>
                <w:sz w:val="28"/>
                <w:szCs w:val="28"/>
                <w:lang w:bidi="ar-EG"/>
              </w:rPr>
              <w:t>num_epochs=1</w:t>
            </w:r>
            <w:r w:rsidR="00650443">
              <w:rPr>
                <w:rFonts w:hint="cs"/>
                <w:b/>
                <w:sz w:val="28"/>
                <w:szCs w:val="28"/>
                <w:rtl/>
                <w:lang w:bidi="ar-EG"/>
              </w:rPr>
              <w:t>0</w:t>
            </w:r>
            <w:r w:rsidR="00650443">
              <w:rPr>
                <w:bCs/>
                <w:sz w:val="28"/>
                <w:szCs w:val="28"/>
                <w:lang w:bidi="ar-EG"/>
              </w:rPr>
              <w:t xml:space="preserve">, </w:t>
            </w:r>
            <w:r w:rsidR="00650443" w:rsidRPr="001D06CE">
              <w:rPr>
                <w:bCs/>
                <w:sz w:val="28"/>
                <w:szCs w:val="28"/>
                <w:lang w:bidi="ar-EG"/>
              </w:rPr>
              <w:t>max_len=</w:t>
            </w:r>
            <w:r w:rsidR="00650443">
              <w:rPr>
                <w:rFonts w:hint="cs"/>
                <w:b/>
                <w:sz w:val="28"/>
                <w:szCs w:val="28"/>
                <w:rtl/>
                <w:lang w:bidi="ar-EG"/>
              </w:rPr>
              <w:t>6</w:t>
            </w:r>
            <w:r w:rsidR="00650443" w:rsidRPr="001D06CE">
              <w:rPr>
                <w:bCs/>
                <w:sz w:val="28"/>
                <w:szCs w:val="28"/>
                <w:lang w:bidi="ar-EG"/>
              </w:rPr>
              <w:t>00</w:t>
            </w:r>
            <w:r w:rsidR="00650443">
              <w:rPr>
                <w:bCs/>
                <w:sz w:val="28"/>
                <w:szCs w:val="28"/>
                <w:lang w:bidi="ar-EG"/>
              </w:rPr>
              <w:t>, batch_size=</w:t>
            </w:r>
            <w:r w:rsidR="00650443">
              <w:rPr>
                <w:rFonts w:hint="cs"/>
                <w:b/>
                <w:sz w:val="28"/>
                <w:szCs w:val="28"/>
                <w:rtl/>
                <w:lang w:bidi="ar-EG"/>
              </w:rPr>
              <w:t>32</w:t>
            </w:r>
            <w:r>
              <w:rPr>
                <w:bCs/>
                <w:sz w:val="28"/>
                <w:szCs w:val="28"/>
                <w:lang w:bidi="ar-EG"/>
              </w:rPr>
              <w:t>)</w:t>
            </w:r>
          </w:p>
        </w:tc>
        <w:tc>
          <w:tcPr>
            <w:tcW w:w="4672" w:type="dxa"/>
          </w:tcPr>
          <w:p w14:paraId="6728B4AA" w14:textId="587AAB1D" w:rsidR="001D06CE" w:rsidRPr="00753E69" w:rsidRDefault="001D06CE" w:rsidP="001D06CE">
            <w:pPr>
              <w:jc w:val="center"/>
              <w:rPr>
                <w:bCs/>
                <w:sz w:val="28"/>
                <w:szCs w:val="28"/>
              </w:rPr>
            </w:pPr>
            <w:r w:rsidRPr="00753E69">
              <w:rPr>
                <w:bCs/>
                <w:sz w:val="28"/>
                <w:szCs w:val="28"/>
              </w:rPr>
              <w:t>( 1</w:t>
            </w:r>
            <w:r>
              <w:rPr>
                <w:bCs/>
                <w:sz w:val="28"/>
                <w:szCs w:val="28"/>
              </w:rPr>
              <w:t xml:space="preserve">00% </w:t>
            </w:r>
            <w:r w:rsidRPr="00753E69">
              <w:rPr>
                <w:bCs/>
                <w:sz w:val="28"/>
                <w:szCs w:val="28"/>
              </w:rPr>
              <w:t>-</w:t>
            </w:r>
            <w:r>
              <w:rPr>
                <w:bCs/>
                <w:sz w:val="28"/>
                <w:szCs w:val="28"/>
              </w:rPr>
              <w:t xml:space="preserve"> </w:t>
            </w:r>
            <w:r w:rsidR="00B85C7C">
              <w:rPr>
                <w:bCs/>
                <w:sz w:val="28"/>
                <w:szCs w:val="28"/>
              </w:rPr>
              <w:t>97.063</w:t>
            </w:r>
            <w:r>
              <w:rPr>
                <w:bCs/>
                <w:sz w:val="28"/>
                <w:szCs w:val="28"/>
              </w:rPr>
              <w:t>%</w:t>
            </w:r>
            <w:r w:rsidRPr="00753E69">
              <w:rPr>
                <w:bCs/>
                <w:sz w:val="28"/>
                <w:szCs w:val="28"/>
              </w:rPr>
              <w:t xml:space="preserve"> ) = </w:t>
            </w:r>
            <w:r w:rsidR="00B85C7C">
              <w:rPr>
                <w:bCs/>
                <w:sz w:val="28"/>
                <w:szCs w:val="28"/>
              </w:rPr>
              <w:t>2.937</w:t>
            </w:r>
            <w:r>
              <w:rPr>
                <w:bCs/>
                <w:sz w:val="28"/>
                <w:szCs w:val="28"/>
              </w:rPr>
              <w:t>%</w:t>
            </w:r>
          </w:p>
        </w:tc>
      </w:tr>
    </w:tbl>
    <w:p w14:paraId="31F02560" w14:textId="77777777" w:rsidR="00C45FAD" w:rsidRPr="00753E69" w:rsidRDefault="00C45FAD" w:rsidP="00C45FAD">
      <w:pPr>
        <w:jc w:val="center"/>
        <w:rPr>
          <w:bCs/>
          <w:sz w:val="28"/>
          <w:szCs w:val="28"/>
        </w:rPr>
      </w:pPr>
    </w:p>
    <w:sectPr w:rsidR="00C45FAD" w:rsidRPr="00753E69" w:rsidSect="00D26BB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C77"/>
    <w:multiLevelType w:val="hybridMultilevel"/>
    <w:tmpl w:val="A0649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C6611A"/>
    <w:multiLevelType w:val="hybridMultilevel"/>
    <w:tmpl w:val="EE38A0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37CD1"/>
    <w:multiLevelType w:val="hybridMultilevel"/>
    <w:tmpl w:val="D94E2744"/>
    <w:lvl w:ilvl="0" w:tplc="0409000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132DE"/>
    <w:multiLevelType w:val="hybridMultilevel"/>
    <w:tmpl w:val="FCEA35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178B9"/>
    <w:multiLevelType w:val="hybridMultilevel"/>
    <w:tmpl w:val="46E06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3D00BCD"/>
    <w:multiLevelType w:val="hybridMultilevel"/>
    <w:tmpl w:val="C206D8E2"/>
    <w:lvl w:ilvl="0" w:tplc="0409000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760350">
    <w:abstractNumId w:val="3"/>
  </w:num>
  <w:num w:numId="2" w16cid:durableId="163515290">
    <w:abstractNumId w:val="5"/>
  </w:num>
  <w:num w:numId="3" w16cid:durableId="50231198">
    <w:abstractNumId w:val="1"/>
  </w:num>
  <w:num w:numId="4" w16cid:durableId="593519763">
    <w:abstractNumId w:val="2"/>
  </w:num>
  <w:num w:numId="5" w16cid:durableId="1982996076">
    <w:abstractNumId w:val="4"/>
  </w:num>
  <w:num w:numId="6" w16cid:durableId="39427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25"/>
    <w:rsid w:val="000B77B1"/>
    <w:rsid w:val="000D0FE2"/>
    <w:rsid w:val="001A07F3"/>
    <w:rsid w:val="001D06CE"/>
    <w:rsid w:val="00397E07"/>
    <w:rsid w:val="003F732B"/>
    <w:rsid w:val="00405553"/>
    <w:rsid w:val="00453E4A"/>
    <w:rsid w:val="004926B4"/>
    <w:rsid w:val="00495D25"/>
    <w:rsid w:val="00516FE3"/>
    <w:rsid w:val="00650443"/>
    <w:rsid w:val="00657277"/>
    <w:rsid w:val="00693301"/>
    <w:rsid w:val="00733F1E"/>
    <w:rsid w:val="00753E69"/>
    <w:rsid w:val="00AC43EB"/>
    <w:rsid w:val="00B85C7C"/>
    <w:rsid w:val="00BC4BDD"/>
    <w:rsid w:val="00C45FAD"/>
    <w:rsid w:val="00CB72CF"/>
    <w:rsid w:val="00CD6D59"/>
    <w:rsid w:val="00D26BB1"/>
    <w:rsid w:val="00D923E0"/>
    <w:rsid w:val="00E3793A"/>
    <w:rsid w:val="00E42477"/>
    <w:rsid w:val="00E61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1BFA"/>
  <w15:chartTrackingRefBased/>
  <w15:docId w15:val="{10976636-F963-4F00-AA95-A1C551D7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E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52372">
      <w:bodyDiv w:val="1"/>
      <w:marLeft w:val="0"/>
      <w:marRight w:val="0"/>
      <w:marTop w:val="0"/>
      <w:marBottom w:val="0"/>
      <w:divBdr>
        <w:top w:val="none" w:sz="0" w:space="0" w:color="auto"/>
        <w:left w:val="none" w:sz="0" w:space="0" w:color="auto"/>
        <w:bottom w:val="none" w:sz="0" w:space="0" w:color="auto"/>
        <w:right w:val="none" w:sz="0" w:space="0" w:color="auto"/>
      </w:divBdr>
      <w:divsChild>
        <w:div w:id="1174688337">
          <w:marLeft w:val="0"/>
          <w:marRight w:val="0"/>
          <w:marTop w:val="0"/>
          <w:marBottom w:val="0"/>
          <w:divBdr>
            <w:top w:val="none" w:sz="0" w:space="0" w:color="auto"/>
            <w:left w:val="none" w:sz="0" w:space="0" w:color="auto"/>
            <w:bottom w:val="none" w:sz="0" w:space="0" w:color="auto"/>
            <w:right w:val="none" w:sz="0" w:space="0" w:color="auto"/>
          </w:divBdr>
          <w:divsChild>
            <w:div w:id="7883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1589">
      <w:bodyDiv w:val="1"/>
      <w:marLeft w:val="0"/>
      <w:marRight w:val="0"/>
      <w:marTop w:val="0"/>
      <w:marBottom w:val="0"/>
      <w:divBdr>
        <w:top w:val="none" w:sz="0" w:space="0" w:color="auto"/>
        <w:left w:val="none" w:sz="0" w:space="0" w:color="auto"/>
        <w:bottom w:val="none" w:sz="0" w:space="0" w:color="auto"/>
        <w:right w:val="none" w:sz="0" w:space="0" w:color="auto"/>
      </w:divBdr>
      <w:divsChild>
        <w:div w:id="45102956">
          <w:marLeft w:val="0"/>
          <w:marRight w:val="0"/>
          <w:marTop w:val="0"/>
          <w:marBottom w:val="0"/>
          <w:divBdr>
            <w:top w:val="none" w:sz="0" w:space="0" w:color="auto"/>
            <w:left w:val="none" w:sz="0" w:space="0" w:color="auto"/>
            <w:bottom w:val="none" w:sz="0" w:space="0" w:color="auto"/>
            <w:right w:val="none" w:sz="0" w:space="0" w:color="auto"/>
          </w:divBdr>
          <w:divsChild>
            <w:div w:id="21450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8492-A9BE-465B-AEE2-9966CA97B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Nabil Abdelfattah | Ejada Systems Ltd.</dc:creator>
  <cp:keywords/>
  <dc:description/>
  <cp:lastModifiedBy>Moaz Mohamed</cp:lastModifiedBy>
  <cp:revision>14</cp:revision>
  <dcterms:created xsi:type="dcterms:W3CDTF">2023-12-31T00:58:00Z</dcterms:created>
  <dcterms:modified xsi:type="dcterms:W3CDTF">2023-12-31T22:16:00Z</dcterms:modified>
</cp:coreProperties>
</file>