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941ECD" w14:textId="63E68707" w:rsidR="008E5A88" w:rsidRPr="001F266A" w:rsidRDefault="008E5A88" w:rsidP="001F266A">
      <w:pPr>
        <w:spacing w:after="240"/>
        <w:rPr>
          <w:rFonts w:ascii="Times New Roman" w:eastAsia="Times New Roman" w:hAnsi="Times New Roman" w:cs="Times New Roman"/>
          <w:b/>
          <w:bCs/>
          <w:kern w:val="0"/>
          <w:sz w:val="32"/>
          <w:szCs w:val="32"/>
          <w14:ligatures w14:val="none"/>
        </w:rPr>
      </w:pPr>
      <w:r w:rsidRPr="001F266A">
        <w:rPr>
          <w:rFonts w:ascii="Times New Roman" w:eastAsia="Times New Roman" w:hAnsi="Times New Roman" w:cs="Times New Roman"/>
          <w:b/>
          <w:bCs/>
          <w:kern w:val="0"/>
          <w:sz w:val="32"/>
          <w:szCs w:val="32"/>
          <w14:ligatures w14:val="none"/>
        </w:rPr>
        <w:t>Questionnaire Method</w:t>
      </w:r>
    </w:p>
    <w:p w14:paraId="0EEBA1E0" w14:textId="1A3BB64A" w:rsidR="008E5A88" w:rsidRPr="001F266A" w:rsidRDefault="008E5A88" w:rsidP="001F266A">
      <w:pPr>
        <w:spacing w:after="240"/>
        <w:rPr>
          <w:rFonts w:ascii="Times New Roman" w:eastAsia="Times New Roman" w:hAnsi="Times New Roman" w:cs="Times New Roman"/>
          <w:kern w:val="0"/>
          <w:sz w:val="24"/>
          <w:szCs w:val="24"/>
          <w14:ligatures w14:val="none"/>
        </w:rPr>
      </w:pPr>
      <w:bookmarkStart w:id="0" w:name="_Hlk167559174"/>
      <w:r w:rsidRPr="001F266A">
        <w:rPr>
          <w:rFonts w:ascii="Times New Roman" w:eastAsia="Times New Roman" w:hAnsi="Times New Roman" w:cs="Times New Roman"/>
          <w:kern w:val="0"/>
          <w:sz w:val="24"/>
          <w:szCs w:val="24"/>
          <w14:ligatures w14:val="none"/>
        </w:rPr>
        <w:t xml:space="preserve">Public transportation systems are critical for urban mobility because they provide economical and convenient travel options. However, in our city, the bus transit system has been suffering several issues, particularly in terms of lateness and the lack of a specific schedule. To further understand these difficulties from the passengers' perspective, a detailed questionnaire-based study was done. This essay delves into the outcomes of the study and makes recommendations based on passenger comments. </w:t>
      </w:r>
      <w:r w:rsidRPr="001F266A">
        <w:rPr>
          <w:rFonts w:ascii="Times New Roman" w:eastAsia="Times New Roman" w:hAnsi="Times New Roman" w:cs="Times New Roman"/>
          <w:kern w:val="0"/>
          <w:sz w:val="24"/>
          <w:szCs w:val="24"/>
          <w14:ligatures w14:val="none"/>
        </w:rPr>
        <w:br/>
        <w:t xml:space="preserve">The questionnaire was created to collect extensive information about passengers' experiences using the bus system. It asked on the frequency of delays, communication about schedules, and suggestions for improvements. The questionnaire was distributed both at significant bus stations and online to ensure a varied sample of responses. </w:t>
      </w:r>
    </w:p>
    <w:p w14:paraId="7C2587E3" w14:textId="37E89510" w:rsidR="008E5A88" w:rsidRPr="001F266A" w:rsidRDefault="008E5A88" w:rsidP="008E5A88">
      <w:pPr>
        <w:spacing w:after="240"/>
        <w:rPr>
          <w:rFonts w:ascii="Times New Roman" w:eastAsia="Times New Roman" w:hAnsi="Times New Roman" w:cs="Times New Roman"/>
          <w:kern w:val="0"/>
          <w:sz w:val="24"/>
          <w:szCs w:val="24"/>
          <w14:ligatures w14:val="none"/>
        </w:rPr>
      </w:pPr>
      <w:r w:rsidRPr="001F266A">
        <w:rPr>
          <w:rFonts w:ascii="Times New Roman" w:eastAsia="Times New Roman" w:hAnsi="Times New Roman" w:cs="Times New Roman"/>
          <w:kern w:val="0"/>
          <w:sz w:val="24"/>
          <w:szCs w:val="24"/>
          <w14:ligatures w14:val="none"/>
        </w:rPr>
        <w:br/>
        <w:t xml:space="preserve">The responses showed several important difficulties. Many passengers experienced numerous delays. This irregularity in bus arrivals created frustration and difficulty, interfering with their daily routines and trust in the public transit system. Many passengers also reported being unaware of schedule changes or delays, indicating a lack of effective communication from bus service providers. Overall, satisfaction was low. </w:t>
      </w:r>
      <w:proofErr w:type="gramStart"/>
      <w:r w:rsidRPr="001F266A">
        <w:rPr>
          <w:rFonts w:ascii="Times New Roman" w:eastAsia="Times New Roman" w:hAnsi="Times New Roman" w:cs="Times New Roman"/>
          <w:kern w:val="0"/>
          <w:sz w:val="24"/>
          <w:szCs w:val="24"/>
          <w14:ligatures w14:val="none"/>
        </w:rPr>
        <w:t>The majority of</w:t>
      </w:r>
      <w:proofErr w:type="gramEnd"/>
      <w:r w:rsidRPr="001F266A">
        <w:rPr>
          <w:rFonts w:ascii="Times New Roman" w:eastAsia="Times New Roman" w:hAnsi="Times New Roman" w:cs="Times New Roman"/>
          <w:kern w:val="0"/>
          <w:sz w:val="24"/>
          <w:szCs w:val="24"/>
          <w14:ligatures w14:val="none"/>
        </w:rPr>
        <w:t xml:space="preserve"> students (60%) believe that the public bus schedule is not always correct; </w:t>
      </w:r>
      <w:r w:rsidR="001F266A" w:rsidRPr="001F266A">
        <w:rPr>
          <w:rFonts w:ascii="Times New Roman" w:eastAsia="Times New Roman" w:hAnsi="Times New Roman" w:cs="Times New Roman"/>
          <w:kern w:val="0"/>
          <w:sz w:val="24"/>
          <w:szCs w:val="24"/>
          <w14:ligatures w14:val="none"/>
        </w:rPr>
        <w:t>yet</w:t>
      </w:r>
      <w:r w:rsidRPr="001F266A">
        <w:rPr>
          <w:rFonts w:ascii="Times New Roman" w:eastAsia="Times New Roman" w:hAnsi="Times New Roman" w:cs="Times New Roman"/>
          <w:kern w:val="0"/>
          <w:sz w:val="24"/>
          <w:szCs w:val="24"/>
          <w14:ligatures w14:val="none"/>
        </w:rPr>
        <w:t xml:space="preserve"> 5</w:t>
      </w:r>
      <w:r w:rsidR="001F266A" w:rsidRPr="001F266A">
        <w:rPr>
          <w:rFonts w:ascii="Times New Roman" w:eastAsia="Times New Roman" w:hAnsi="Times New Roman" w:cs="Times New Roman"/>
          <w:kern w:val="0"/>
          <w:sz w:val="24"/>
          <w:szCs w:val="24"/>
          <w14:ligatures w14:val="none"/>
        </w:rPr>
        <w:t>3</w:t>
      </w:r>
      <w:r w:rsidRPr="001F266A">
        <w:rPr>
          <w:rFonts w:ascii="Times New Roman" w:eastAsia="Times New Roman" w:hAnsi="Times New Roman" w:cs="Times New Roman"/>
          <w:kern w:val="0"/>
          <w:sz w:val="24"/>
          <w:szCs w:val="24"/>
          <w14:ligatures w14:val="none"/>
        </w:rPr>
        <w:t xml:space="preserve">% believe that the bus system's information is easily accessible, but it is not always accurate. </w:t>
      </w:r>
    </w:p>
    <w:p w14:paraId="526F19B3" w14:textId="77777777" w:rsidR="001F266A" w:rsidRDefault="001F266A" w:rsidP="008E5A88">
      <w:pPr>
        <w:spacing w:after="240"/>
        <w:rPr>
          <w:rFonts w:ascii="Times New Roman" w:eastAsia="Times New Roman" w:hAnsi="Times New Roman" w:cs="Times New Roman"/>
          <w:kern w:val="0"/>
          <w:sz w:val="28"/>
          <w:szCs w:val="28"/>
          <w14:ligatures w14:val="none"/>
        </w:rPr>
      </w:pPr>
    </w:p>
    <w:p w14:paraId="4527CCC8" w14:textId="6CFB42EA" w:rsidR="001F266A" w:rsidRDefault="001F266A" w:rsidP="001F266A">
      <w:pPr>
        <w:spacing w:after="240"/>
        <w:jc w:val="center"/>
        <w:rPr>
          <w:rFonts w:ascii="Times New Roman" w:eastAsia="Times New Roman" w:hAnsi="Times New Roman" w:cs="Times New Roman"/>
          <w:kern w:val="0"/>
          <w:sz w:val="28"/>
          <w:szCs w:val="28"/>
          <w14:ligatures w14:val="none"/>
        </w:rPr>
      </w:pPr>
      <w:r>
        <w:rPr>
          <w:noProof/>
        </w:rPr>
        <w:drawing>
          <wp:inline distT="0" distB="0" distL="0" distR="0" wp14:anchorId="7E42FA0C" wp14:editId="515C92A5">
            <wp:extent cx="4572000" cy="2782956"/>
            <wp:effectExtent l="0" t="0" r="0" b="17780"/>
            <wp:docPr id="1852645639" name="Chart 1">
              <a:extLst xmlns:a="http://schemas.openxmlformats.org/drawingml/2006/main">
                <a:ext uri="{FF2B5EF4-FFF2-40B4-BE49-F238E27FC236}">
                  <a16:creationId xmlns:a16="http://schemas.microsoft.com/office/drawing/2014/main" id="{C54808AD-A3FB-D9A1-B8C7-870CA001F0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8FC8A04" w14:textId="242635E3" w:rsidR="001F266A" w:rsidRPr="001F266A" w:rsidRDefault="008E5A88" w:rsidP="008E5A88">
      <w:pPr>
        <w:spacing w:after="240"/>
        <w:rPr>
          <w:rFonts w:ascii="Times New Roman" w:eastAsia="Times New Roman" w:hAnsi="Times New Roman" w:cs="Times New Roman"/>
          <w:kern w:val="0"/>
          <w:sz w:val="24"/>
          <w:szCs w:val="24"/>
          <w14:ligatures w14:val="none"/>
        </w:rPr>
      </w:pPr>
      <w:r w:rsidRPr="008E5A88">
        <w:rPr>
          <w:rFonts w:ascii="Times New Roman" w:eastAsia="Times New Roman" w:hAnsi="Times New Roman" w:cs="Times New Roman"/>
          <w:kern w:val="0"/>
          <w:sz w:val="28"/>
          <w:szCs w:val="28"/>
          <w14:ligatures w14:val="none"/>
        </w:rPr>
        <w:br/>
      </w:r>
      <w:r w:rsidRPr="001F266A">
        <w:rPr>
          <w:rFonts w:ascii="Times New Roman" w:eastAsia="Times New Roman" w:hAnsi="Times New Roman" w:cs="Times New Roman"/>
          <w:kern w:val="0"/>
          <w:sz w:val="24"/>
          <w:szCs w:val="24"/>
          <w14:ligatures w14:val="none"/>
        </w:rPr>
        <w:t xml:space="preserve">The effects of these difficulties on passengers are significant. </w:t>
      </w:r>
      <w:r w:rsidRPr="001F266A">
        <w:rPr>
          <w:rFonts w:ascii="Times New Roman" w:eastAsia="Times New Roman" w:hAnsi="Times New Roman" w:cs="Times New Roman"/>
          <w:kern w:val="0"/>
          <w:sz w:val="24"/>
          <w:szCs w:val="24"/>
          <w14:ligatures w14:val="none"/>
        </w:rPr>
        <w:br/>
        <w:t xml:space="preserve">The unpredictability of bus services wastes time and adds stress, especially for people who rely on them to get to university or school. More than half of the students used public buses on a daily </w:t>
      </w:r>
      <w:r w:rsidRPr="001F266A">
        <w:rPr>
          <w:rFonts w:ascii="Times New Roman" w:eastAsia="Times New Roman" w:hAnsi="Times New Roman" w:cs="Times New Roman"/>
          <w:kern w:val="0"/>
          <w:sz w:val="24"/>
          <w:szCs w:val="24"/>
          <w14:ligatures w14:val="none"/>
        </w:rPr>
        <w:lastRenderedPageBreak/>
        <w:t xml:space="preserve">basis. Lack of communication exacerbates these issues, leaving travelers unsure and unable to plan their trips properly. Furthermore, 40% of respondents stated they waited </w:t>
      </w:r>
      <w:r w:rsidR="001F266A">
        <w:rPr>
          <w:rFonts w:ascii="Times New Roman" w:eastAsia="Times New Roman" w:hAnsi="Times New Roman" w:cs="Times New Roman"/>
          <w:kern w:val="0"/>
          <w:sz w:val="24"/>
          <w:szCs w:val="24"/>
          <w14:ligatures w14:val="none"/>
        </w:rPr>
        <w:t>15-</w:t>
      </w:r>
      <w:r w:rsidRPr="001F266A">
        <w:rPr>
          <w:rFonts w:ascii="Times New Roman" w:eastAsia="Times New Roman" w:hAnsi="Times New Roman" w:cs="Times New Roman"/>
          <w:kern w:val="0"/>
          <w:sz w:val="24"/>
          <w:szCs w:val="24"/>
          <w14:ligatures w14:val="none"/>
        </w:rPr>
        <w:t xml:space="preserve">20 minutes, while 26% said they waited </w:t>
      </w:r>
      <w:r w:rsidR="001F266A">
        <w:rPr>
          <w:rFonts w:ascii="Times New Roman" w:eastAsia="Times New Roman" w:hAnsi="Times New Roman" w:cs="Times New Roman"/>
          <w:kern w:val="0"/>
          <w:sz w:val="24"/>
          <w:szCs w:val="24"/>
          <w14:ligatures w14:val="none"/>
        </w:rPr>
        <w:t>20-</w:t>
      </w:r>
      <w:r w:rsidRPr="001F266A">
        <w:rPr>
          <w:rFonts w:ascii="Times New Roman" w:eastAsia="Times New Roman" w:hAnsi="Times New Roman" w:cs="Times New Roman"/>
          <w:kern w:val="0"/>
          <w:sz w:val="24"/>
          <w:szCs w:val="24"/>
          <w14:ligatures w14:val="none"/>
        </w:rPr>
        <w:t xml:space="preserve">30 minutes, and 13% waited </w:t>
      </w:r>
      <w:r w:rsidR="001F266A">
        <w:rPr>
          <w:rFonts w:ascii="Times New Roman" w:eastAsia="Times New Roman" w:hAnsi="Times New Roman" w:cs="Times New Roman"/>
          <w:kern w:val="0"/>
          <w:sz w:val="24"/>
          <w:szCs w:val="24"/>
          <w14:ligatures w14:val="none"/>
        </w:rPr>
        <w:t>around</w:t>
      </w:r>
      <w:r w:rsidRPr="001F266A">
        <w:rPr>
          <w:rFonts w:ascii="Times New Roman" w:eastAsia="Times New Roman" w:hAnsi="Times New Roman" w:cs="Times New Roman"/>
          <w:kern w:val="0"/>
          <w:sz w:val="24"/>
          <w:szCs w:val="24"/>
          <w14:ligatures w14:val="none"/>
        </w:rPr>
        <w:t xml:space="preserve"> an hour. This has an impact not only on individual passengers, but also on the overall perceived reliability of the public transit system. </w:t>
      </w:r>
    </w:p>
    <w:p w14:paraId="2CF7AE25" w14:textId="77777777" w:rsidR="001F266A" w:rsidRDefault="001F266A" w:rsidP="001F266A">
      <w:pPr>
        <w:spacing w:after="240"/>
        <w:jc w:val="center"/>
        <w:rPr>
          <w:rFonts w:ascii="Times New Roman" w:eastAsia="Times New Roman" w:hAnsi="Times New Roman" w:cs="Times New Roman"/>
          <w:kern w:val="0"/>
          <w:sz w:val="28"/>
          <w:szCs w:val="28"/>
          <w14:ligatures w14:val="none"/>
        </w:rPr>
      </w:pPr>
      <w:r>
        <w:rPr>
          <w:noProof/>
        </w:rPr>
        <w:drawing>
          <wp:inline distT="0" distB="0" distL="0" distR="0" wp14:anchorId="644EB0DF" wp14:editId="39E456B8">
            <wp:extent cx="4572000" cy="2743200"/>
            <wp:effectExtent l="0" t="0" r="0" b="0"/>
            <wp:docPr id="260269061" name="Chart 1">
              <a:extLst xmlns:a="http://schemas.openxmlformats.org/drawingml/2006/main">
                <a:ext uri="{FF2B5EF4-FFF2-40B4-BE49-F238E27FC236}">
                  <a16:creationId xmlns:a16="http://schemas.microsoft.com/office/drawing/2014/main" id="{A7A3BE4D-A151-B2D6-8F7E-A84922C736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D5BA289" w14:textId="77777777" w:rsidR="001F266A" w:rsidRDefault="008E5A88" w:rsidP="001F266A">
      <w:pPr>
        <w:spacing w:after="240"/>
        <w:rPr>
          <w:rFonts w:ascii="Times New Roman" w:eastAsia="Times New Roman" w:hAnsi="Times New Roman" w:cs="Times New Roman"/>
          <w:kern w:val="0"/>
          <w:sz w:val="24"/>
          <w:szCs w:val="24"/>
          <w:rtl/>
          <w14:ligatures w14:val="none"/>
        </w:rPr>
      </w:pPr>
      <w:r w:rsidRPr="008E5A88">
        <w:rPr>
          <w:rFonts w:ascii="Times New Roman" w:eastAsia="Times New Roman" w:hAnsi="Times New Roman" w:cs="Times New Roman"/>
          <w:kern w:val="0"/>
          <w:sz w:val="28"/>
          <w:szCs w:val="28"/>
          <w14:ligatures w14:val="none"/>
        </w:rPr>
        <w:br/>
      </w:r>
      <w:r w:rsidRPr="001F266A">
        <w:rPr>
          <w:rFonts w:ascii="Times New Roman" w:eastAsia="Times New Roman" w:hAnsi="Times New Roman" w:cs="Times New Roman"/>
          <w:kern w:val="0"/>
          <w:sz w:val="24"/>
          <w:szCs w:val="24"/>
          <w14:ligatures w14:val="none"/>
        </w:rPr>
        <w:t>Based on the questionnaire results, various recommendations can be made to solve these difficulties, as proposed by students who took the survey.</w:t>
      </w:r>
    </w:p>
    <w:p w14:paraId="4FB96A88" w14:textId="77777777" w:rsidR="001F266A" w:rsidRDefault="008E5A88" w:rsidP="001F266A">
      <w:pPr>
        <w:spacing w:after="240"/>
        <w:rPr>
          <w:rFonts w:ascii="Times New Roman" w:eastAsia="Times New Roman" w:hAnsi="Times New Roman" w:cs="Times New Roman"/>
          <w:kern w:val="0"/>
          <w:sz w:val="24"/>
          <w:szCs w:val="24"/>
          <w:rtl/>
          <w14:ligatures w14:val="none"/>
        </w:rPr>
      </w:pPr>
      <w:r w:rsidRPr="001F266A">
        <w:rPr>
          <w:rFonts w:ascii="Times New Roman" w:eastAsia="Times New Roman" w:hAnsi="Times New Roman" w:cs="Times New Roman"/>
          <w:kern w:val="0"/>
          <w:sz w:val="24"/>
          <w:szCs w:val="24"/>
          <w14:ligatures w14:val="none"/>
        </w:rPr>
        <w:t xml:space="preserve">First, establishing real-time tracking systems on all buses would enable passengers to receive real-time updates via a smartphone app and digital displays at bus stops. This would greatly increase transparency and eliminate ambiguity. </w:t>
      </w:r>
    </w:p>
    <w:p w14:paraId="72DE3E33" w14:textId="73A0E828" w:rsidR="008E5A88" w:rsidRPr="001F266A" w:rsidRDefault="008E5A88" w:rsidP="001F266A">
      <w:pPr>
        <w:spacing w:after="240"/>
        <w:rPr>
          <w:rFonts w:ascii="Times New Roman" w:eastAsia="Times New Roman" w:hAnsi="Times New Roman" w:cs="Times New Roman"/>
          <w:kern w:val="0"/>
          <w:sz w:val="24"/>
          <w:szCs w:val="24"/>
          <w14:ligatures w14:val="none"/>
        </w:rPr>
      </w:pPr>
      <w:r w:rsidRPr="001F266A">
        <w:rPr>
          <w:rFonts w:ascii="Times New Roman" w:eastAsia="Times New Roman" w:hAnsi="Times New Roman" w:cs="Times New Roman"/>
          <w:kern w:val="0"/>
          <w:sz w:val="24"/>
          <w:szCs w:val="24"/>
          <w14:ligatures w14:val="none"/>
        </w:rPr>
        <w:t>Second, improving schedule adherence through better route design and traffic control tactics may help reduce delays. Adding dedicated bus lanes in high-traffic regions may also improve efficiency.</w:t>
      </w:r>
      <w:r w:rsidRPr="001F266A">
        <w:rPr>
          <w:rFonts w:ascii="Times New Roman" w:eastAsia="Times New Roman" w:hAnsi="Times New Roman" w:cs="Times New Roman"/>
          <w:kern w:val="0"/>
          <w:sz w:val="24"/>
          <w:szCs w:val="24"/>
          <w14:ligatures w14:val="none"/>
        </w:rPr>
        <w:br/>
        <w:t>Improving communication channels is critical. Establishing clear communication rules and routinely informing passengers of any changes or delays will increase trust and improve the overall passenger experience.</w:t>
      </w:r>
      <w:r w:rsidRPr="001F266A">
        <w:rPr>
          <w:rFonts w:ascii="Times New Roman" w:eastAsia="Times New Roman" w:hAnsi="Times New Roman" w:cs="Times New Roman"/>
          <w:kern w:val="0"/>
          <w:sz w:val="24"/>
          <w:szCs w:val="24"/>
          <w14:ligatures w14:val="none"/>
        </w:rPr>
        <w:br/>
        <w:t xml:space="preserve">Finally, increasing the frequency of preventative maintenance and providing drivers with further training on efficient boarding techniques and customer service would aid in resolving operating concerns and improving service quality. </w:t>
      </w:r>
      <w:bookmarkEnd w:id="0"/>
      <w:r w:rsidRPr="008E5A88">
        <w:rPr>
          <w:rFonts w:ascii="Times New Roman" w:eastAsia="Times New Roman" w:hAnsi="Times New Roman" w:cs="Times New Roman"/>
          <w:kern w:val="0"/>
          <w:sz w:val="28"/>
          <w:szCs w:val="28"/>
          <w14:ligatures w14:val="none"/>
        </w:rPr>
        <w:br/>
      </w:r>
    </w:p>
    <w:p w14:paraId="40C04660" w14:textId="6672CE0E" w:rsidR="008E5A88" w:rsidRPr="008E5A88" w:rsidRDefault="008E5A88" w:rsidP="001F266A">
      <w:pPr>
        <w:spacing w:after="240"/>
        <w:jc w:val="center"/>
        <w:rPr>
          <w:rFonts w:ascii="Times New Roman" w:eastAsia="Times New Roman" w:hAnsi="Times New Roman" w:cs="Times New Roman"/>
          <w:kern w:val="0"/>
          <w:sz w:val="24"/>
          <w:szCs w:val="24"/>
          <w14:ligatures w14:val="none"/>
        </w:rPr>
      </w:pPr>
      <w:r w:rsidRPr="008E5A88">
        <w:rPr>
          <w:rFonts w:ascii="Times New Roman" w:eastAsia="Times New Roman" w:hAnsi="Times New Roman" w:cs="Times New Roman"/>
          <w:kern w:val="0"/>
          <w:sz w:val="24"/>
          <w:szCs w:val="24"/>
          <w14:ligatures w14:val="none"/>
        </w:rPr>
        <w:br/>
      </w:r>
    </w:p>
    <w:p w14:paraId="6602427E" w14:textId="597665F4" w:rsidR="0053358B" w:rsidRDefault="0053358B"/>
    <w:sectPr w:rsidR="00533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A88"/>
    <w:rsid w:val="001F266A"/>
    <w:rsid w:val="002F7833"/>
    <w:rsid w:val="0053358B"/>
    <w:rsid w:val="0072769C"/>
    <w:rsid w:val="008E5A88"/>
    <w:rsid w:val="00DC2A6B"/>
    <w:rsid w:val="00E331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004EE"/>
  <w15:chartTrackingRefBased/>
  <w15:docId w15:val="{50D1DCCE-57BE-4F2E-9787-1BDD6382F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024675">
      <w:bodyDiv w:val="1"/>
      <w:marLeft w:val="0"/>
      <w:marRight w:val="0"/>
      <w:marTop w:val="0"/>
      <w:marBottom w:val="0"/>
      <w:divBdr>
        <w:top w:val="none" w:sz="0" w:space="0" w:color="auto"/>
        <w:left w:val="none" w:sz="0" w:space="0" w:color="auto"/>
        <w:bottom w:val="none" w:sz="0" w:space="0" w:color="auto"/>
        <w:right w:val="none" w:sz="0" w:space="0" w:color="auto"/>
      </w:divBdr>
    </w:div>
    <w:div w:id="650136456">
      <w:bodyDiv w:val="1"/>
      <w:marLeft w:val="0"/>
      <w:marRight w:val="0"/>
      <w:marTop w:val="0"/>
      <w:marBottom w:val="0"/>
      <w:divBdr>
        <w:top w:val="none" w:sz="0" w:space="0" w:color="auto"/>
        <w:left w:val="none" w:sz="0" w:space="0" w:color="auto"/>
        <w:bottom w:val="none" w:sz="0" w:space="0" w:color="auto"/>
        <w:right w:val="none" w:sz="0" w:space="0" w:color="auto"/>
      </w:divBdr>
    </w:div>
    <w:div w:id="898326714">
      <w:bodyDiv w:val="1"/>
      <w:marLeft w:val="0"/>
      <w:marRight w:val="0"/>
      <w:marTop w:val="0"/>
      <w:marBottom w:val="0"/>
      <w:divBdr>
        <w:top w:val="none" w:sz="0" w:space="0" w:color="auto"/>
        <w:left w:val="none" w:sz="0" w:space="0" w:color="auto"/>
        <w:bottom w:val="none" w:sz="0" w:space="0" w:color="auto"/>
        <w:right w:val="none" w:sz="0" w:space="0" w:color="auto"/>
      </w:divBdr>
    </w:div>
    <w:div w:id="1237010016">
      <w:bodyDiv w:val="1"/>
      <w:marLeft w:val="0"/>
      <w:marRight w:val="0"/>
      <w:marTop w:val="0"/>
      <w:marBottom w:val="0"/>
      <w:divBdr>
        <w:top w:val="none" w:sz="0" w:space="0" w:color="auto"/>
        <w:left w:val="none" w:sz="0" w:space="0" w:color="auto"/>
        <w:bottom w:val="none" w:sz="0" w:space="0" w:color="auto"/>
        <w:right w:val="none" w:sz="0" w:space="0" w:color="auto"/>
      </w:divBdr>
    </w:div>
    <w:div w:id="177910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solidFill>
              </a:rPr>
              <a:t>Is it easy to acess bus information?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6"/>
              </a:solidFill>
              <a:ln w="19050">
                <a:solidFill>
                  <a:schemeClr val="lt1"/>
                </a:solidFill>
              </a:ln>
              <a:effectLst/>
            </c:spPr>
            <c:extLst>
              <c:ext xmlns:c16="http://schemas.microsoft.com/office/drawing/2014/chart" uri="{C3380CC4-5D6E-409C-BE32-E72D297353CC}">
                <c16:uniqueId val="{00000001-5928-40CC-BA7E-513847CF2DC1}"/>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5928-40CC-BA7E-513847CF2DC1}"/>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5928-40CC-BA7E-513847CF2DC1}"/>
              </c:ext>
            </c:extLst>
          </c:dPt>
          <c:dLbls>
            <c:dLbl>
              <c:idx val="0"/>
              <c:delete val="1"/>
              <c:extLst>
                <c:ext xmlns:c15="http://schemas.microsoft.com/office/drawing/2012/chart" uri="{CE6537A1-D6FC-4f65-9D91-7224C49458BB}"/>
                <c:ext xmlns:c16="http://schemas.microsoft.com/office/drawing/2014/chart" uri="{C3380CC4-5D6E-409C-BE32-E72D297353CC}">
                  <c16:uniqueId val="{00000001-5928-40CC-BA7E-513847CF2DC1}"/>
                </c:ext>
              </c:extLst>
            </c:dLbl>
            <c:dLbl>
              <c:idx val="1"/>
              <c:tx>
                <c:rich>
                  <a:bodyPr/>
                  <a:lstStyle/>
                  <a:p>
                    <a:r>
                      <a:rPr lang="en-US" baseline="0"/>
                      <a:t>
</a:t>
                    </a:r>
                    <a:fld id="{29B1C347-DA6D-4FE5-A25F-84AB35CE488D}" type="PERCENTAGE">
                      <a:rPr lang="en-US" baseline="0">
                        <a:solidFill>
                          <a:schemeClr val="tx1"/>
                        </a:solidFill>
                      </a:rPr>
                      <a:pPr/>
                      <a:t>[PERCENTAGE]</a:t>
                    </a:fld>
                    <a:endParaRPr lang="en-US" baseline="0"/>
                  </a:p>
                </c:rich>
              </c:tx>
              <c:dLblPos val="outEnd"/>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5928-40CC-BA7E-513847CF2DC1}"/>
                </c:ext>
              </c:extLst>
            </c:dLbl>
            <c:dLbl>
              <c:idx val="2"/>
              <c:tx>
                <c:rich>
                  <a:bodyPr/>
                  <a:lstStyle/>
                  <a:p>
                    <a:r>
                      <a:rPr lang="en-US" baseline="0"/>
                      <a:t>
</a:t>
                    </a:r>
                    <a:fld id="{9C1F28E6-807C-4781-9BC1-33C4592C6095}" type="PERCENTAGE">
                      <a:rPr lang="en-US" baseline="0"/>
                      <a:pPr/>
                      <a:t>[PERCENTAGE]</a:t>
                    </a:fld>
                    <a:endParaRPr lang="en-US" baseline="0"/>
                  </a:p>
                </c:rich>
              </c:tx>
              <c:dLblPos val="outEnd"/>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5928-40CC-BA7E-513847CF2DC1}"/>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Sheet2!$D$4:$D$6</c:f>
              <c:strCache>
                <c:ptCount val="3"/>
                <c:pt idx="0">
                  <c:v>Is it easy to acess bus information</c:v>
                </c:pt>
                <c:pt idx="1">
                  <c:v>Yes</c:v>
                </c:pt>
                <c:pt idx="2">
                  <c:v>No</c:v>
                </c:pt>
              </c:strCache>
            </c:strRef>
          </c:cat>
          <c:val>
            <c:numRef>
              <c:f>Sheet2!$E$4:$E$6</c:f>
              <c:numCache>
                <c:formatCode>General</c:formatCode>
                <c:ptCount val="3"/>
                <c:pt idx="0">
                  <c:v>0</c:v>
                </c:pt>
                <c:pt idx="1">
                  <c:v>8</c:v>
                </c:pt>
                <c:pt idx="2">
                  <c:v>7</c:v>
                </c:pt>
              </c:numCache>
            </c:numRef>
          </c:val>
          <c:extLst>
            <c:ext xmlns:c16="http://schemas.microsoft.com/office/drawing/2014/chart" uri="{C3380CC4-5D6E-409C-BE32-E72D297353CC}">
              <c16:uniqueId val="{00000006-5928-40CC-BA7E-513847CF2DC1}"/>
            </c:ext>
          </c:extLst>
        </c:ser>
        <c:dLbls>
          <c:showLegendKey val="0"/>
          <c:showVal val="0"/>
          <c:showCatName val="0"/>
          <c:showSerName val="0"/>
          <c:showPercent val="0"/>
          <c:showBubbleSize val="0"/>
          <c:showLeaderLines val="0"/>
        </c:dLbls>
        <c:firstSliceAng val="0"/>
      </c:pieChart>
      <c:spPr>
        <a:noFill/>
        <a:ln>
          <a:noFill/>
        </a:ln>
        <a:effectLst/>
      </c:spPr>
    </c:plotArea>
    <c:legend>
      <c:legendPos val="b"/>
      <c:legendEntry>
        <c:idx val="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Participants Average Wait Time at Bus</a:t>
            </a:r>
            <a:r>
              <a:rPr lang="en-US" baseline="0"/>
              <a:t> Stops</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Sheet2!$E$11</c:f>
              <c:strCache>
                <c:ptCount val="1"/>
                <c:pt idx="0">
                  <c:v>frequency</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Sheet2!$D$12:$D$15</c:f>
              <c:strCache>
                <c:ptCount val="4"/>
                <c:pt idx="0">
                  <c:v>10 - 15 min</c:v>
                </c:pt>
                <c:pt idx="1">
                  <c:v>15 - 20 min</c:v>
                </c:pt>
                <c:pt idx="2">
                  <c:v>20 - 30 min</c:v>
                </c:pt>
                <c:pt idx="3">
                  <c:v>An hour</c:v>
                </c:pt>
              </c:strCache>
            </c:strRef>
          </c:cat>
          <c:val>
            <c:numRef>
              <c:f>Sheet2!$E$12:$E$15</c:f>
              <c:numCache>
                <c:formatCode>General</c:formatCode>
                <c:ptCount val="4"/>
                <c:pt idx="0">
                  <c:v>3</c:v>
                </c:pt>
                <c:pt idx="1">
                  <c:v>6</c:v>
                </c:pt>
                <c:pt idx="2">
                  <c:v>4</c:v>
                </c:pt>
                <c:pt idx="3">
                  <c:v>2</c:v>
                </c:pt>
              </c:numCache>
            </c:numRef>
          </c:val>
          <c:extLst>
            <c:ext xmlns:c16="http://schemas.microsoft.com/office/drawing/2014/chart" uri="{C3380CC4-5D6E-409C-BE32-E72D297353CC}">
              <c16:uniqueId val="{00000000-8125-4528-B7DB-533586F2CF47}"/>
            </c:ext>
          </c:extLst>
        </c:ser>
        <c:dLbls>
          <c:dLblPos val="outEnd"/>
          <c:showLegendKey val="0"/>
          <c:showVal val="1"/>
          <c:showCatName val="0"/>
          <c:showSerName val="0"/>
          <c:showPercent val="0"/>
          <c:showBubbleSize val="0"/>
        </c:dLbls>
        <c:gapWidth val="100"/>
        <c:overlap val="-24"/>
        <c:axId val="484079599"/>
        <c:axId val="484078639"/>
      </c:barChart>
      <c:catAx>
        <c:axId val="484079599"/>
        <c:scaling>
          <c:orientation val="minMax"/>
        </c:scaling>
        <c:delete val="0"/>
        <c:axPos val="b"/>
        <c:title>
          <c:tx>
            <c:rich>
              <a:bodyPr rot="0" spcFirstLastPara="1" vertOverflow="ellipsis" vert="horz" wrap="square" anchor="ctr" anchorCtr="1"/>
              <a:lstStyle/>
              <a:p>
                <a:pPr>
                  <a:defRPr sz="1200" b="1" i="0" u="none" strike="noStrike" kern="1200" baseline="0">
                    <a:solidFill>
                      <a:schemeClr val="tx2"/>
                    </a:solidFill>
                    <a:latin typeface="+mn-lt"/>
                    <a:ea typeface="+mn-ea"/>
                    <a:cs typeface="+mn-cs"/>
                  </a:defRPr>
                </a:pPr>
                <a:r>
                  <a:rPr lang="en-US" sz="1200"/>
                  <a:t>Average waiting</a:t>
                </a:r>
                <a:r>
                  <a:rPr lang="en-US" sz="1200" baseline="0"/>
                  <a:t> time</a:t>
                </a:r>
                <a:endParaRPr lang="en-US" sz="1200"/>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84078639"/>
        <c:crosses val="autoZero"/>
        <c:auto val="1"/>
        <c:lblAlgn val="ctr"/>
        <c:lblOffset val="100"/>
        <c:noMultiLvlLbl val="0"/>
      </c:catAx>
      <c:valAx>
        <c:axId val="484078639"/>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tx2"/>
                    </a:solidFill>
                    <a:latin typeface="+mn-lt"/>
                    <a:ea typeface="+mn-ea"/>
                    <a:cs typeface="+mn-cs"/>
                  </a:defRPr>
                </a:pPr>
                <a:r>
                  <a:rPr lang="en-US" sz="1200"/>
                  <a:t>Frequency</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840795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loai alqadasi</dc:creator>
  <cp:keywords/>
  <dc:description/>
  <cp:lastModifiedBy>MOAZ ADIL ABDUGADIR JALAL</cp:lastModifiedBy>
  <cp:revision>2</cp:revision>
  <dcterms:created xsi:type="dcterms:W3CDTF">2024-05-25T11:53:00Z</dcterms:created>
  <dcterms:modified xsi:type="dcterms:W3CDTF">2024-05-25T11:53:00Z</dcterms:modified>
</cp:coreProperties>
</file>