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Verdana" w:cs="Verdana" w:eastAsia="Verdana" w:hAnsi="Verdana"/>
          <w:b w:val="1"/>
          <w:color w:val="00000a"/>
          <w:sz w:val="36"/>
          <w:szCs w:val="36"/>
        </w:rPr>
      </w:pPr>
      <w:r w:rsidDel="00000000" w:rsidR="00000000" w:rsidRPr="00000000">
        <w:rPr>
          <w:rtl w:val="0"/>
        </w:rPr>
      </w:r>
    </w:p>
    <w:tbl>
      <w:tblPr>
        <w:tblStyle w:val="Table1"/>
        <w:tblW w:w="11535.0" w:type="dxa"/>
        <w:jc w:val="left"/>
        <w:tblInd w:w="-7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70"/>
        <w:gridCol w:w="4665"/>
        <w:tblGridChange w:id="0">
          <w:tblGrid>
            <w:gridCol w:w="6870"/>
            <w:gridCol w:w="4665"/>
          </w:tblGrid>
        </w:tblGridChange>
      </w:tblGrid>
      <w:tr>
        <w:trPr>
          <w:trHeight w:val="718" w:hRule="atLeast"/>
        </w:trPr>
        <w:tc>
          <w:tcPr>
            <w:gridSpan w:val="2"/>
          </w:tcPr>
          <w:p w:rsidR="00000000" w:rsidDel="00000000" w:rsidP="00000000" w:rsidRDefault="00000000" w:rsidRPr="00000000" w14:paraId="00000002">
            <w:pPr>
              <w:widowControl w:val="0"/>
              <w:rPr>
                <w:rFonts w:ascii="Verdana" w:cs="Verdana" w:eastAsia="Verdana" w:hAnsi="Verdana"/>
                <w:b w:val="1"/>
                <w:color w:val="00000a"/>
                <w:sz w:val="36"/>
                <w:szCs w:val="36"/>
              </w:rPr>
            </w:pPr>
            <w:r w:rsidDel="00000000" w:rsidR="00000000" w:rsidRPr="00000000">
              <w:rPr>
                <w:rtl w:val="0"/>
              </w:rPr>
            </w:r>
          </w:p>
          <w:tbl>
            <w:tblPr>
              <w:tblStyle w:val="Table2"/>
              <w:tblW w:w="10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74"/>
              <w:gridCol w:w="4298"/>
              <w:tblGridChange w:id="0">
                <w:tblGrid>
                  <w:gridCol w:w="6374"/>
                  <w:gridCol w:w="4298"/>
                </w:tblGrid>
              </w:tblGridChange>
            </w:tblGrid>
            <w:tr>
              <w:trPr>
                <w:trHeight w:val="570" w:hRule="atLeast"/>
              </w:trPr>
              <w:tc>
                <w:tcPr>
                  <w:shd w:fill="auto" w:val="clear"/>
                </w:tcPr>
                <w:p w:rsidR="00000000" w:rsidDel="00000000" w:rsidP="00000000" w:rsidRDefault="00000000" w:rsidRPr="00000000" w14:paraId="00000003">
                  <w:pPr>
                    <w:tabs>
                      <w:tab w:val="center" w:pos="4320"/>
                      <w:tab w:val="right" w:pos="8640"/>
                    </w:tabs>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Cairo University, Faculty of Engineering</w:t>
                  </w:r>
                </w:p>
                <w:p w:rsidR="00000000" w:rsidDel="00000000" w:rsidP="00000000" w:rsidRDefault="00000000" w:rsidRPr="00000000" w14:paraId="00000004">
                  <w:pPr>
                    <w:tabs>
                      <w:tab w:val="center" w:pos="4320"/>
                      <w:tab w:val="right" w:pos="8640"/>
                    </w:tabs>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Computer Engineering Department</w:t>
                  </w:r>
                </w:p>
                <w:p w:rsidR="00000000" w:rsidDel="00000000" w:rsidP="00000000" w:rsidRDefault="00000000" w:rsidRPr="00000000" w14:paraId="00000005">
                  <w:pPr>
                    <w:tabs>
                      <w:tab w:val="center" w:pos="4320"/>
                      <w:tab w:val="right" w:pos="8640"/>
                    </w:tabs>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Data Structures and Algorithms</w:t>
                  </w:r>
                </w:p>
                <w:p w:rsidR="00000000" w:rsidDel="00000000" w:rsidP="00000000" w:rsidRDefault="00000000" w:rsidRPr="00000000" w14:paraId="00000006">
                  <w:pPr>
                    <w:tabs>
                      <w:tab w:val="center" w:pos="4320"/>
                      <w:tab w:val="right" w:pos="8640"/>
                    </w:tabs>
                    <w:spacing w:line="240" w:lineRule="auto"/>
                    <w:rPr>
                      <w:rFonts w:ascii="Verdana" w:cs="Verdana" w:eastAsia="Verdana" w:hAnsi="Verdana"/>
                      <w:color w:val="00000a"/>
                      <w:sz w:val="16"/>
                      <w:szCs w:val="16"/>
                    </w:rPr>
                  </w:pPr>
                  <w:r w:rsidDel="00000000" w:rsidR="00000000" w:rsidRPr="00000000">
                    <w:rPr>
                      <w:rFonts w:ascii="Verdana" w:cs="Verdana" w:eastAsia="Verdana" w:hAnsi="Verdana"/>
                      <w:color w:val="00000a"/>
                      <w:sz w:val="16"/>
                      <w:szCs w:val="16"/>
                      <w:rtl w:val="0"/>
                    </w:rPr>
                    <w:t xml:space="preserve">CMPN102</w:t>
                  </w:r>
                  <w:r w:rsidDel="00000000" w:rsidR="00000000" w:rsidRPr="00000000">
                    <w:rPr>
                      <w:rtl w:val="0"/>
                    </w:rPr>
                  </w:r>
                </w:p>
              </w:tc>
              <w:tc>
                <w:tcPr>
                  <w:shd w:fill="auto" w:val="clear"/>
                  <w:vAlign w:val="center"/>
                </w:tcPr>
                <w:p w:rsidR="00000000" w:rsidDel="00000000" w:rsidP="00000000" w:rsidRDefault="00000000" w:rsidRPr="00000000" w14:paraId="00000007">
                  <w:pPr>
                    <w:tabs>
                      <w:tab w:val="center" w:pos="4320"/>
                      <w:tab w:val="right" w:pos="8640"/>
                    </w:tabs>
                    <w:spacing w:line="240" w:lineRule="auto"/>
                    <w:jc w:val="right"/>
                    <w:rPr>
                      <w:rFonts w:ascii="Swiss911 XCm BT" w:cs="Swiss911 XCm BT" w:eastAsia="Swiss911 XCm BT" w:hAnsi="Swiss911 XCm BT"/>
                      <w:color w:val="00000a"/>
                      <w:sz w:val="16"/>
                      <w:szCs w:val="16"/>
                    </w:rPr>
                  </w:pPr>
                  <w:r w:rsidDel="00000000" w:rsidR="00000000" w:rsidRPr="00000000">
                    <w:rPr>
                      <w:rFonts w:ascii="Swiss911 XCm BT" w:cs="Swiss911 XCm BT" w:eastAsia="Swiss911 XCm BT" w:hAnsi="Swiss911 XCm BT"/>
                      <w:color w:val="00000a"/>
                      <w:sz w:val="16"/>
                      <w:szCs w:val="16"/>
                      <w:rtl w:val="0"/>
                    </w:rPr>
                    <w:t xml:space="preserve">Spring 2020</w:t>
                  </w:r>
                </w:p>
              </w:tc>
            </w:tr>
          </w:tbl>
          <w:p w:rsidR="00000000" w:rsidDel="00000000" w:rsidP="00000000" w:rsidRDefault="00000000" w:rsidRPr="00000000" w14:paraId="00000008">
            <w:pPr>
              <w:spacing w:line="240" w:lineRule="auto"/>
              <w:rPr>
                <w:rFonts w:ascii="Verdana" w:cs="Verdana" w:eastAsia="Verdana" w:hAnsi="Verdana"/>
                <w:b w:val="1"/>
                <w:color w:val="00000a"/>
                <w:sz w:val="16"/>
                <w:szCs w:val="16"/>
              </w:rPr>
            </w:pPr>
            <w:r w:rsidDel="00000000" w:rsidR="00000000" w:rsidRPr="00000000">
              <w:rPr>
                <w:rtl w:val="0"/>
              </w:rPr>
            </w:r>
          </w:p>
        </w:tc>
      </w:tr>
      <w:tr>
        <w:trPr>
          <w:trHeight w:val="495" w:hRule="atLeast"/>
        </w:trPr>
        <w:tc>
          <w:tcPr>
            <w:gridSpan w:val="2"/>
          </w:tcPr>
          <w:p w:rsidR="00000000" w:rsidDel="00000000" w:rsidP="00000000" w:rsidRDefault="00000000" w:rsidRPr="00000000" w14:paraId="0000000A">
            <w:pPr>
              <w:spacing w:line="240" w:lineRule="auto"/>
              <w:jc w:val="center"/>
              <w:rPr>
                <w:rFonts w:ascii="Verdana" w:cs="Verdana" w:eastAsia="Verdana" w:hAnsi="Verdana"/>
                <w:b w:val="1"/>
                <w:color w:val="00000a"/>
                <w:sz w:val="32"/>
                <w:szCs w:val="32"/>
              </w:rPr>
            </w:pPr>
            <w:r w:rsidDel="00000000" w:rsidR="00000000" w:rsidRPr="00000000">
              <w:rPr>
                <w:rFonts w:ascii="Verdana" w:cs="Verdana" w:eastAsia="Verdana" w:hAnsi="Verdana"/>
                <w:b w:val="1"/>
                <w:color w:val="00000a"/>
                <w:sz w:val="32"/>
                <w:szCs w:val="32"/>
                <w:rtl w:val="0"/>
              </w:rPr>
              <w:t xml:space="preserve">Data Structures and Algorithms</w:t>
            </w:r>
          </w:p>
          <w:p w:rsidR="00000000" w:rsidDel="00000000" w:rsidP="00000000" w:rsidRDefault="00000000" w:rsidRPr="00000000" w14:paraId="0000000B">
            <w:pPr>
              <w:spacing w:line="240" w:lineRule="auto"/>
              <w:jc w:val="center"/>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2"/>
                <w:szCs w:val="32"/>
                <w:rtl w:val="0"/>
              </w:rPr>
              <w:t xml:space="preserve">Final Assessment Report</w:t>
            </w:r>
            <w:r w:rsidDel="00000000" w:rsidR="00000000" w:rsidRPr="00000000">
              <w:rPr>
                <w:rtl w:val="0"/>
              </w:rPr>
            </w:r>
          </w:p>
          <w:p w:rsidR="00000000" w:rsidDel="00000000" w:rsidP="00000000" w:rsidRDefault="00000000" w:rsidRPr="00000000" w14:paraId="0000000C">
            <w:pPr>
              <w:widowControl w:val="0"/>
              <w:spacing w:line="240" w:lineRule="auto"/>
              <w:rPr>
                <w:rFonts w:ascii="Impact" w:cs="Impact" w:eastAsia="Impact" w:hAnsi="Impact"/>
                <w:color w:val="00000a"/>
                <w:sz w:val="16"/>
                <w:szCs w:val="16"/>
              </w:rPr>
            </w:pPr>
            <w:r w:rsidDel="00000000" w:rsidR="00000000" w:rsidRPr="00000000">
              <w:rPr>
                <w:rtl w:val="0"/>
              </w:rPr>
            </w:r>
          </w:p>
        </w:tc>
      </w:tr>
      <w:tr>
        <w:trPr>
          <w:trHeight w:val="224" w:hRule="atLeast"/>
        </w:trPr>
        <w:tc>
          <w:tcPr/>
          <w:p w:rsidR="00000000" w:rsidDel="00000000" w:rsidP="00000000" w:rsidRDefault="00000000" w:rsidRPr="00000000" w14:paraId="0000000E">
            <w:pPr>
              <w:widowControl w:val="0"/>
              <w:spacing w:line="240" w:lineRule="auto"/>
              <w:rPr>
                <w:rFonts w:ascii="Verdana" w:cs="Verdana" w:eastAsia="Verdana" w:hAnsi="Verdana"/>
                <w:b w:val="1"/>
                <w:color w:val="00000a"/>
                <w:sz w:val="24"/>
                <w:szCs w:val="24"/>
              </w:rPr>
            </w:pPr>
            <w:r w:rsidDel="00000000" w:rsidR="00000000" w:rsidRPr="00000000">
              <w:rPr>
                <w:rFonts w:ascii="Verdana" w:cs="Verdana" w:eastAsia="Verdana" w:hAnsi="Verdana"/>
                <w:b w:val="1"/>
                <w:color w:val="00000a"/>
                <w:sz w:val="24"/>
                <w:szCs w:val="24"/>
                <w:rtl w:val="0"/>
              </w:rPr>
              <w:t xml:space="preserve">Team Name: Team 7 - (3707 / 8-11)</w:t>
            </w:r>
          </w:p>
        </w:tc>
        <w:tc>
          <w:tcPr>
            <w:tcBorders>
              <w:bottom w:color="000000" w:space="0" w:sz="4" w:val="single"/>
            </w:tcBorders>
          </w:tcPr>
          <w:p w:rsidR="00000000" w:rsidDel="00000000" w:rsidP="00000000" w:rsidRDefault="00000000" w:rsidRPr="00000000" w14:paraId="0000000F">
            <w:pPr>
              <w:widowControl w:val="0"/>
              <w:spacing w:line="240" w:lineRule="auto"/>
              <w:rPr>
                <w:rFonts w:ascii="Verdana" w:cs="Verdana" w:eastAsia="Verdana" w:hAnsi="Verdana"/>
                <w:b w:val="1"/>
                <w:color w:val="00000a"/>
                <w:sz w:val="24"/>
                <w:szCs w:val="24"/>
              </w:rPr>
            </w:pPr>
            <w:r w:rsidDel="00000000" w:rsidR="00000000" w:rsidRPr="00000000">
              <w:rPr>
                <w:rFonts w:ascii="Verdana" w:cs="Verdana" w:eastAsia="Verdana" w:hAnsi="Verdana"/>
                <w:b w:val="1"/>
                <w:color w:val="00000a"/>
                <w:sz w:val="24"/>
                <w:szCs w:val="24"/>
                <w:rtl w:val="0"/>
              </w:rPr>
              <w:t xml:space="preserve">Number of members:4</w:t>
            </w:r>
          </w:p>
        </w:tc>
      </w:tr>
      <w:tr>
        <w:trPr>
          <w:trHeight w:val="224" w:hRule="atLeast"/>
        </w:trPr>
        <w:tc>
          <w:tcPr>
            <w:tcBorders>
              <w:right w:color="000000" w:space="0" w:sz="0" w:val="nil"/>
            </w:tcBorders>
          </w:tcPr>
          <w:p w:rsidR="00000000" w:rsidDel="00000000" w:rsidP="00000000" w:rsidRDefault="00000000" w:rsidRPr="00000000" w14:paraId="00000010">
            <w:pPr>
              <w:widowControl w:val="0"/>
              <w:spacing w:line="240" w:lineRule="auto"/>
              <w:rPr>
                <w:rFonts w:ascii="Verdana" w:cs="Verdana" w:eastAsia="Verdana" w:hAnsi="Verdana"/>
                <w:b w:val="1"/>
                <w:color w:val="00000a"/>
                <w:sz w:val="24"/>
                <w:szCs w:val="24"/>
              </w:rPr>
            </w:pPr>
            <w:r w:rsidDel="00000000" w:rsidR="00000000" w:rsidRPr="00000000">
              <w:rPr>
                <w:rFonts w:ascii="Verdana" w:cs="Verdana" w:eastAsia="Verdana" w:hAnsi="Verdana"/>
                <w:b w:val="1"/>
                <w:color w:val="00000a"/>
                <w:sz w:val="24"/>
                <w:szCs w:val="24"/>
                <w:rtl w:val="0"/>
              </w:rPr>
              <w:t xml:space="preserve">Email: muhab.hossam13@gmail.com</w:t>
            </w:r>
          </w:p>
        </w:tc>
        <w:tc>
          <w:tcPr>
            <w:tcBorders>
              <w:left w:color="000000" w:space="0" w:sz="0" w:val="nil"/>
            </w:tcBorders>
          </w:tcPr>
          <w:p w:rsidR="00000000" w:rsidDel="00000000" w:rsidP="00000000" w:rsidRDefault="00000000" w:rsidRPr="00000000" w14:paraId="00000011">
            <w:pPr>
              <w:widowControl w:val="0"/>
              <w:spacing w:line="240" w:lineRule="auto"/>
              <w:rPr>
                <w:rFonts w:ascii="Verdana" w:cs="Verdana" w:eastAsia="Verdana" w:hAnsi="Verdana"/>
                <w:b w:val="1"/>
                <w:color w:val="00000a"/>
                <w:sz w:val="24"/>
                <w:szCs w:val="24"/>
              </w:rPr>
            </w:pPr>
            <w:r w:rsidDel="00000000" w:rsidR="00000000" w:rsidRPr="00000000">
              <w:rPr>
                <w:rtl w:val="0"/>
              </w:rPr>
            </w:r>
          </w:p>
        </w:tc>
      </w:tr>
      <w:tr>
        <w:trPr>
          <w:trHeight w:val="6330" w:hRule="atLeast"/>
        </w:trPr>
        <w:tc>
          <w:tcPr>
            <w:gridSpan w:val="2"/>
          </w:tcPr>
          <w:p w:rsidR="00000000" w:rsidDel="00000000" w:rsidP="00000000" w:rsidRDefault="00000000" w:rsidRPr="00000000" w14:paraId="00000012">
            <w:pPr>
              <w:spacing w:line="240" w:lineRule="auto"/>
              <w:jc w:val="center"/>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Muhab Hossam Eldin, ID:1180074</w:t>
            </w:r>
          </w:p>
          <w:p w:rsidR="00000000" w:rsidDel="00000000" w:rsidP="00000000" w:rsidRDefault="00000000" w:rsidRPr="00000000" w14:paraId="00000013">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14">
            <w:pPr>
              <w:spacing w:line="240" w:lineRule="auto"/>
              <w:rPr>
                <w:rFonts w:ascii="Verdana" w:cs="Verdana" w:eastAsia="Verdana" w:hAnsi="Verdana"/>
                <w:b w:val="1"/>
                <w:color w:val="00000a"/>
                <w:sz w:val="24"/>
                <w:szCs w:val="24"/>
              </w:rPr>
            </w:pPr>
            <w:r w:rsidDel="00000000" w:rsidR="00000000" w:rsidRPr="00000000">
              <w:rPr>
                <w:rFonts w:ascii="Verdana" w:cs="Verdana" w:eastAsia="Verdana" w:hAnsi="Verdana"/>
                <w:b w:val="1"/>
                <w:color w:val="00000a"/>
                <w:sz w:val="36"/>
                <w:szCs w:val="36"/>
                <w:rtl w:val="0"/>
              </w:rPr>
              <w:t xml:space="preserve">SaveRestaurant</w:t>
            </w:r>
            <w:r w:rsidDel="00000000" w:rsidR="00000000" w:rsidRPr="00000000">
              <w:rPr>
                <w:rtl w:val="0"/>
              </w:rPr>
            </w:r>
          </w:p>
          <w:p w:rsidR="00000000" w:rsidDel="00000000" w:rsidP="00000000" w:rsidRDefault="00000000" w:rsidRPr="00000000" w14:paraId="00000015">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16">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17">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inputs</w:t>
            </w:r>
          </w:p>
          <w:p w:rsidR="00000000" w:rsidDel="00000000" w:rsidP="00000000" w:rsidRDefault="00000000" w:rsidRPr="00000000" w14:paraId="00000018">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19">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return (void)</w:t>
            </w:r>
          </w:p>
          <w:p w:rsidR="00000000" w:rsidDel="00000000" w:rsidP="00000000" w:rsidRDefault="00000000" w:rsidRPr="00000000" w14:paraId="0000001A">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1B">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Restaurant::RunSimulation( )</w:t>
            </w:r>
          </w:p>
          <w:p w:rsidR="00000000" w:rsidDel="00000000" w:rsidP="00000000" w:rsidRDefault="00000000" w:rsidRPr="00000000" w14:paraId="0000001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1D">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Order::SetFinishTime(int)</w:t>
            </w:r>
          </w:p>
          <w:p w:rsidR="00000000" w:rsidDel="00000000" w:rsidP="00000000" w:rsidRDefault="00000000" w:rsidRPr="00000000" w14:paraId="0000001E">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Order::GetID()</w:t>
            </w:r>
          </w:p>
          <w:p w:rsidR="00000000" w:rsidDel="00000000" w:rsidP="00000000" w:rsidRDefault="00000000" w:rsidRPr="00000000" w14:paraId="0000001F">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Order::GetArrTime()</w:t>
            </w:r>
          </w:p>
          <w:p w:rsidR="00000000" w:rsidDel="00000000" w:rsidP="00000000" w:rsidRDefault="00000000" w:rsidRPr="00000000" w14:paraId="00000020">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w:t>
            </w:r>
            <w:r w:rsidDel="00000000" w:rsidR="00000000" w:rsidRPr="00000000">
              <w:rPr>
                <w:rFonts w:ascii="Verdana" w:cs="Verdana" w:eastAsia="Verdana" w:hAnsi="Verdana"/>
                <w:color w:val="00000a"/>
                <w:sz w:val="24"/>
                <w:szCs w:val="24"/>
                <w:rtl w:val="0"/>
              </w:rPr>
              <w:t xml:space="preserve">GetServTime</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21">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Queue::dequeue()</w:t>
            </w:r>
          </w:p>
          <w:p w:rsidR="00000000" w:rsidDel="00000000" w:rsidP="00000000" w:rsidRDefault="00000000" w:rsidRPr="00000000" w14:paraId="00000022">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GUI::PrintMessage()</w:t>
            </w:r>
          </w:p>
          <w:p w:rsidR="00000000" w:rsidDel="00000000" w:rsidP="00000000" w:rsidRDefault="00000000" w:rsidRPr="00000000" w14:paraId="00000023">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24">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Prompts the user to enter a string and creates a .txt file in the Output_Files directory with the name of the given string, appends the restaurant’s info inside the file then closes the file.</w:t>
            </w:r>
          </w:p>
          <w:p w:rsidR="00000000" w:rsidDel="00000000" w:rsidP="00000000" w:rsidRDefault="00000000" w:rsidRPr="00000000" w14:paraId="00000025">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6">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7">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8">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9">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A">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B">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C">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D">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E">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2F">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UpdateWaitingTime</w:t>
            </w:r>
          </w:p>
          <w:p w:rsidR="00000000" w:rsidDel="00000000" w:rsidP="00000000" w:rsidRDefault="00000000" w:rsidRPr="00000000" w14:paraId="00000030">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31">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32">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33">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inputs</w:t>
            </w:r>
          </w:p>
          <w:p w:rsidR="00000000" w:rsidDel="00000000" w:rsidP="00000000" w:rsidRDefault="00000000" w:rsidRPr="00000000" w14:paraId="00000034">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35">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return (void)</w:t>
            </w:r>
          </w:p>
          <w:p w:rsidR="00000000" w:rsidDel="00000000" w:rsidP="00000000" w:rsidRDefault="00000000" w:rsidRPr="00000000" w14:paraId="00000036">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37">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Restaurant::InteractiveMode()</w:t>
            </w:r>
          </w:p>
          <w:p w:rsidR="00000000" w:rsidDel="00000000" w:rsidP="00000000" w:rsidRDefault="00000000" w:rsidRPr="00000000" w14:paraId="00000038">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Restaurant::StepByStepMode()</w:t>
            </w:r>
          </w:p>
          <w:p w:rsidR="00000000" w:rsidDel="00000000" w:rsidP="00000000" w:rsidRDefault="00000000" w:rsidRPr="00000000" w14:paraId="00000039">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Restaurant::SilentMode()</w:t>
            </w:r>
          </w:p>
          <w:p w:rsidR="00000000" w:rsidDel="00000000" w:rsidP="00000000" w:rsidRDefault="00000000" w:rsidRPr="00000000" w14:paraId="0000003A">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3B">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Queue::getCounter()</w:t>
            </w:r>
          </w:p>
          <w:p w:rsidR="00000000" w:rsidDel="00000000" w:rsidP="00000000" w:rsidRDefault="00000000" w:rsidRPr="00000000" w14:paraId="0000003C">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PriorityQueue::getCount()</w:t>
            </w:r>
          </w:p>
          <w:p w:rsidR="00000000" w:rsidDel="00000000" w:rsidP="00000000" w:rsidRDefault="00000000" w:rsidRPr="00000000" w14:paraId="0000003D">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Queue::dequeue()</w:t>
            </w:r>
          </w:p>
          <w:p w:rsidR="00000000" w:rsidDel="00000000" w:rsidP="00000000" w:rsidRDefault="00000000" w:rsidRPr="00000000" w14:paraId="0000003E">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PriorityQueue::dequeue()</w:t>
            </w:r>
          </w:p>
          <w:p w:rsidR="00000000" w:rsidDel="00000000" w:rsidP="00000000" w:rsidRDefault="00000000" w:rsidRPr="00000000" w14:paraId="0000003F">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Queue::enqueue()</w:t>
            </w:r>
          </w:p>
          <w:p w:rsidR="00000000" w:rsidDel="00000000" w:rsidP="00000000" w:rsidRDefault="00000000" w:rsidRPr="00000000" w14:paraId="00000040">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PriorityQueue::enqueue()</w:t>
            </w:r>
          </w:p>
          <w:p w:rsidR="00000000" w:rsidDel="00000000" w:rsidP="00000000" w:rsidRDefault="00000000" w:rsidRPr="00000000" w14:paraId="00000041">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Restaurant::CalcPriority()</w:t>
            </w:r>
          </w:p>
          <w:p w:rsidR="00000000" w:rsidDel="00000000" w:rsidP="00000000" w:rsidRDefault="00000000" w:rsidRPr="00000000" w14:paraId="00000042">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43">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Increments the waiting time for each order by 1 every passing timestep where the order isn’t inservice, does that by dequeuing orders, incrementing the wait time then enqueuing them again and a special case is handled for the vip queue as it uses priority to enqueue so to prevent it from dequeuing the same order we enqueue into a temporary queue of orders, then dequeue into our primary queue.</w:t>
            </w:r>
          </w:p>
          <w:p w:rsidR="00000000" w:rsidDel="00000000" w:rsidP="00000000" w:rsidRDefault="00000000" w:rsidRPr="00000000" w14:paraId="00000044">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5">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46">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7">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8">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9">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A">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B">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C">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D">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E">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4F">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50">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51">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52">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53">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54">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55">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56">
            <w:pPr>
              <w:spacing w:line="240" w:lineRule="auto"/>
              <w:rPr>
                <w:rFonts w:ascii="Verdana" w:cs="Verdana" w:eastAsia="Verdana" w:hAnsi="Verdana"/>
                <w:color w:val="00000a"/>
                <w:sz w:val="24"/>
                <w:szCs w:val="24"/>
              </w:rPr>
            </w:pPr>
            <w:r w:rsidDel="00000000" w:rsidR="00000000" w:rsidRPr="00000000">
              <w:rPr>
                <w:rtl w:val="0"/>
              </w:rPr>
            </w:r>
          </w:p>
        </w:tc>
      </w:tr>
      <w:tr>
        <w:trPr>
          <w:trHeight w:val="6330" w:hRule="atLeast"/>
        </w:trPr>
        <w:tc>
          <w:tcPr>
            <w:gridSpan w:val="2"/>
          </w:tcPr>
          <w:p w:rsidR="00000000" w:rsidDel="00000000" w:rsidP="00000000" w:rsidRDefault="00000000" w:rsidRPr="00000000" w14:paraId="00000058">
            <w:pPr>
              <w:spacing w:line="240" w:lineRule="auto"/>
              <w:jc w:val="center"/>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59">
            <w:pPr>
              <w:spacing w:line="240" w:lineRule="auto"/>
              <w:jc w:val="center"/>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Mazen Amr Ahmed, ID:1180005</w:t>
            </w:r>
          </w:p>
          <w:p w:rsidR="00000000" w:rsidDel="00000000" w:rsidP="00000000" w:rsidRDefault="00000000" w:rsidRPr="00000000" w14:paraId="0000005A">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5B">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UpdateUrgentOrders</w:t>
            </w:r>
          </w:p>
          <w:p w:rsidR="00000000" w:rsidDel="00000000" w:rsidP="00000000" w:rsidRDefault="00000000" w:rsidRPr="00000000" w14:paraId="0000005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5D">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5E">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inputs</w:t>
            </w:r>
          </w:p>
          <w:p w:rsidR="00000000" w:rsidDel="00000000" w:rsidP="00000000" w:rsidRDefault="00000000" w:rsidRPr="00000000" w14:paraId="0000005F">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60">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return (void)</w:t>
            </w:r>
          </w:p>
          <w:p w:rsidR="00000000" w:rsidDel="00000000" w:rsidP="00000000" w:rsidRDefault="00000000" w:rsidRPr="00000000" w14:paraId="00000061">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62">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Restaurant::InteractiveMode()</w:t>
            </w:r>
          </w:p>
          <w:p w:rsidR="00000000" w:rsidDel="00000000" w:rsidP="00000000" w:rsidRDefault="00000000" w:rsidRPr="00000000" w14:paraId="00000063">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Restaurant::StepByStepMode()</w:t>
            </w:r>
          </w:p>
          <w:p w:rsidR="00000000" w:rsidDel="00000000" w:rsidP="00000000" w:rsidRDefault="00000000" w:rsidRPr="00000000" w14:paraId="00000064">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Restaurant::SilentMode()</w:t>
            </w:r>
          </w:p>
          <w:p w:rsidR="00000000" w:rsidDel="00000000" w:rsidP="00000000" w:rsidRDefault="00000000" w:rsidRPr="00000000" w14:paraId="00000065">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66">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No functions are called</w:t>
            </w:r>
          </w:p>
          <w:p w:rsidR="00000000" w:rsidDel="00000000" w:rsidP="00000000" w:rsidRDefault="00000000" w:rsidRPr="00000000" w14:paraId="00000067">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68">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r>
            <w:r w:rsidDel="00000000" w:rsidR="00000000" w:rsidRPr="00000000">
              <w:rPr>
                <w:rFonts w:ascii="Verdana" w:cs="Verdana" w:eastAsia="Verdana" w:hAnsi="Verdana"/>
                <w:sz w:val="24"/>
                <w:szCs w:val="24"/>
                <w:rtl w:val="0"/>
              </w:rPr>
              <w:t xml:space="preserve">This function basically just creates a new vip orders queue, and empties the old vip orders queue one by one checking for each vip order if it has spent enough time waiting to be turned into an urgent order. If so, it’s added to the urgent orders queue, and if not it is added to the new vip orders queue. After the old vip orders queue is emptied, it deletes it and sets the vip order queue pointer data member to point to the new one.</w:t>
            </w:r>
            <w:r w:rsidDel="00000000" w:rsidR="00000000" w:rsidRPr="00000000">
              <w:rPr>
                <w:rtl w:val="0"/>
              </w:rPr>
            </w:r>
          </w:p>
          <w:p w:rsidR="00000000" w:rsidDel="00000000" w:rsidP="00000000" w:rsidRDefault="00000000" w:rsidRPr="00000000" w14:paraId="00000069">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6A">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AssignToCook</w:t>
            </w:r>
          </w:p>
          <w:p w:rsidR="00000000" w:rsidDel="00000000" w:rsidP="00000000" w:rsidRDefault="00000000" w:rsidRPr="00000000" w14:paraId="0000006B">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6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6D">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inputs</w:t>
            </w:r>
          </w:p>
          <w:p w:rsidR="00000000" w:rsidDel="00000000" w:rsidP="00000000" w:rsidRDefault="00000000" w:rsidRPr="00000000" w14:paraId="0000006E">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6F">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return (void)</w:t>
            </w:r>
          </w:p>
          <w:p w:rsidR="00000000" w:rsidDel="00000000" w:rsidP="00000000" w:rsidRDefault="00000000" w:rsidRPr="00000000" w14:paraId="00000070">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71">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Restaurant::InteractiveMode()</w:t>
            </w:r>
          </w:p>
          <w:p w:rsidR="00000000" w:rsidDel="00000000" w:rsidP="00000000" w:rsidRDefault="00000000" w:rsidRPr="00000000" w14:paraId="00000072">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Restaurant::StepByStepMode()</w:t>
            </w:r>
          </w:p>
          <w:p w:rsidR="00000000" w:rsidDel="00000000" w:rsidP="00000000" w:rsidRDefault="00000000" w:rsidRPr="00000000" w14:paraId="00000073">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Restaurant::SilentMode()</w:t>
            </w:r>
          </w:p>
          <w:p w:rsidR="00000000" w:rsidDel="00000000" w:rsidP="00000000" w:rsidRDefault="00000000" w:rsidRPr="00000000" w14:paraId="00000074">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75">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Restaurant::AssignOrder()</w:t>
            </w:r>
          </w:p>
          <w:p w:rsidR="00000000" w:rsidDel="00000000" w:rsidP="00000000" w:rsidRDefault="00000000" w:rsidRPr="00000000" w14:paraId="00000076">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77">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r>
            <w:r w:rsidDel="00000000" w:rsidR="00000000" w:rsidRPr="00000000">
              <w:rPr>
                <w:rFonts w:ascii="Verdana" w:cs="Verdana" w:eastAsia="Verdana" w:hAnsi="Verdana"/>
                <w:sz w:val="24"/>
                <w:szCs w:val="24"/>
                <w:rtl w:val="0"/>
              </w:rPr>
              <w:t xml:space="preserve">This function just acts as a manipulator of the AssignOrder functions as it calls it for each order with the different lists of cooks that can cook this order until all orders are either assigned or no cook is available to prepare them.</w:t>
            </w:r>
            <w:r w:rsidDel="00000000" w:rsidR="00000000" w:rsidRPr="00000000">
              <w:rPr>
                <w:rtl w:val="0"/>
              </w:rPr>
            </w:r>
          </w:p>
          <w:p w:rsidR="00000000" w:rsidDel="00000000" w:rsidP="00000000" w:rsidRDefault="00000000" w:rsidRPr="00000000" w14:paraId="00000078">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79">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7A">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7B">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7C">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LoadRestaurant</w:t>
            </w:r>
          </w:p>
          <w:p w:rsidR="00000000" w:rsidDel="00000000" w:rsidP="00000000" w:rsidRDefault="00000000" w:rsidRPr="00000000" w14:paraId="0000007D">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7E">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7F">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inputs</w:t>
            </w:r>
          </w:p>
          <w:p w:rsidR="00000000" w:rsidDel="00000000" w:rsidP="00000000" w:rsidRDefault="00000000" w:rsidRPr="00000000" w14:paraId="00000080">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81">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r>
            <w:r w:rsidDel="00000000" w:rsidR="00000000" w:rsidRPr="00000000">
              <w:rPr>
                <w:rFonts w:ascii="Verdana" w:cs="Verdana" w:eastAsia="Verdana" w:hAnsi="Verdana"/>
                <w:sz w:val="24"/>
                <w:szCs w:val="24"/>
                <w:rtl w:val="0"/>
              </w:rPr>
              <w:t xml:space="preserve">Bool: true if there was an error in loading the file and false otherwise.</w:t>
            </w:r>
            <w:r w:rsidDel="00000000" w:rsidR="00000000" w:rsidRPr="00000000">
              <w:rPr>
                <w:rtl w:val="0"/>
              </w:rPr>
            </w:r>
          </w:p>
          <w:p w:rsidR="00000000" w:rsidDel="00000000" w:rsidP="00000000" w:rsidRDefault="00000000" w:rsidRPr="00000000" w14:paraId="00000082">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83">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Restaurant::InteractiveMode()</w:t>
            </w:r>
          </w:p>
          <w:p w:rsidR="00000000" w:rsidDel="00000000" w:rsidP="00000000" w:rsidRDefault="00000000" w:rsidRPr="00000000" w14:paraId="00000084">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Restaurant::StepByStepMode()</w:t>
            </w:r>
          </w:p>
          <w:p w:rsidR="00000000" w:rsidDel="00000000" w:rsidP="00000000" w:rsidRDefault="00000000" w:rsidRPr="00000000" w14:paraId="00000085">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Restaurant::SilentMode()</w:t>
            </w:r>
          </w:p>
          <w:p w:rsidR="00000000" w:rsidDel="00000000" w:rsidP="00000000" w:rsidRDefault="00000000" w:rsidRPr="00000000" w14:paraId="00000086">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87">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sz w:val="24"/>
                <w:szCs w:val="24"/>
                <w:rtl w:val="0"/>
              </w:rPr>
              <w:t xml:space="preserve">Different load helper functions to load and initialize the different input types.</w:t>
            </w:r>
            <w:r w:rsidDel="00000000" w:rsidR="00000000" w:rsidRPr="00000000">
              <w:rPr>
                <w:rtl w:val="0"/>
              </w:rPr>
            </w:r>
          </w:p>
          <w:p w:rsidR="00000000" w:rsidDel="00000000" w:rsidP="00000000" w:rsidRDefault="00000000" w:rsidRPr="00000000" w14:paraId="00000088">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89">
            <w:pPr>
              <w:spacing w:line="240" w:lineRule="auto"/>
              <w:rPr>
                <w:rFonts w:ascii="Verdana" w:cs="Verdana" w:eastAsia="Verdana" w:hAnsi="Verdana"/>
                <w:sz w:val="24"/>
                <w:szCs w:val="24"/>
              </w:rPr>
            </w:pPr>
            <w:r w:rsidDel="00000000" w:rsidR="00000000" w:rsidRPr="00000000">
              <w:rPr>
                <w:rFonts w:ascii="Verdana" w:cs="Verdana" w:eastAsia="Verdana" w:hAnsi="Verdana"/>
                <w:color w:val="00000a"/>
                <w:sz w:val="24"/>
                <w:szCs w:val="24"/>
                <w:rtl w:val="0"/>
              </w:rPr>
              <w:tab/>
            </w:r>
            <w:r w:rsidDel="00000000" w:rsidR="00000000" w:rsidRPr="00000000">
              <w:rPr>
                <w:rFonts w:ascii="Verdana" w:cs="Verdana" w:eastAsia="Verdana" w:hAnsi="Verdana"/>
                <w:sz w:val="24"/>
                <w:szCs w:val="24"/>
                <w:rtl w:val="0"/>
              </w:rPr>
              <w:t xml:space="preserve">LoadRestaurant() asks the user for the name of the input file and then calls LoadRestaurant(ifstream&amp;) which in turn calls different helper functions like LoadCooks and LoadEvents. LoadEvents calls different functions for different event types. All the load functions use the LoadValues template function which takes a list of pointers and initializes them with data from the load file. The load functions specific for the different event types as well as the LoadValues are all inline functions as they’re only separated into different functions for easier readability and management. All the load functions including the helper function return true if any error happens while loading. This goes up the stack similar to a catch/throw terminating the other load functions.</w:t>
            </w:r>
          </w:p>
          <w:p w:rsidR="00000000" w:rsidDel="00000000" w:rsidP="00000000" w:rsidRDefault="00000000" w:rsidRPr="00000000" w14:paraId="0000008A">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B">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AutoPromote</w:t>
            </w:r>
          </w:p>
          <w:p w:rsidR="00000000" w:rsidDel="00000000" w:rsidP="00000000" w:rsidRDefault="00000000" w:rsidRPr="00000000" w14:paraId="0000008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8D">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8E">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inputs</w:t>
            </w:r>
          </w:p>
          <w:p w:rsidR="00000000" w:rsidDel="00000000" w:rsidP="00000000" w:rsidRDefault="00000000" w:rsidRPr="00000000" w14:paraId="0000008F">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90">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r>
            <w:r w:rsidDel="00000000" w:rsidR="00000000" w:rsidRPr="00000000">
              <w:rPr>
                <w:rFonts w:ascii="Verdana" w:cs="Verdana" w:eastAsia="Verdana" w:hAnsi="Verdana"/>
                <w:sz w:val="24"/>
                <w:szCs w:val="24"/>
                <w:rtl w:val="0"/>
              </w:rPr>
              <w:t xml:space="preserve">No Return (void)</w:t>
            </w:r>
            <w:r w:rsidDel="00000000" w:rsidR="00000000" w:rsidRPr="00000000">
              <w:rPr>
                <w:rtl w:val="0"/>
              </w:rPr>
            </w:r>
          </w:p>
          <w:p w:rsidR="00000000" w:rsidDel="00000000" w:rsidP="00000000" w:rsidRDefault="00000000" w:rsidRPr="00000000" w14:paraId="00000091">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92">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Restaurant::InteractiveMode()</w:t>
            </w:r>
          </w:p>
          <w:p w:rsidR="00000000" w:rsidDel="00000000" w:rsidP="00000000" w:rsidRDefault="00000000" w:rsidRPr="00000000" w14:paraId="00000093">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Restaurant::StepByStepMode()</w:t>
            </w:r>
          </w:p>
          <w:p w:rsidR="00000000" w:rsidDel="00000000" w:rsidP="00000000" w:rsidRDefault="00000000" w:rsidRPr="00000000" w14:paraId="00000094">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Restaurant::SilentMode()</w:t>
            </w:r>
          </w:p>
          <w:p w:rsidR="00000000" w:rsidDel="00000000" w:rsidP="00000000" w:rsidRDefault="00000000" w:rsidRPr="00000000" w14:paraId="00000095">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96">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sz w:val="24"/>
                <w:szCs w:val="24"/>
                <w:rtl w:val="0"/>
              </w:rPr>
              <w:t xml:space="preserve">No functions are called</w:t>
            </w:r>
            <w:r w:rsidDel="00000000" w:rsidR="00000000" w:rsidRPr="00000000">
              <w:rPr>
                <w:rtl w:val="0"/>
              </w:rPr>
            </w:r>
          </w:p>
          <w:p w:rsidR="00000000" w:rsidDel="00000000" w:rsidP="00000000" w:rsidRDefault="00000000" w:rsidRPr="00000000" w14:paraId="00000097">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98">
            <w:pPr>
              <w:spacing w:line="240" w:lineRule="auto"/>
              <w:rPr>
                <w:rFonts w:ascii="Verdana" w:cs="Verdana" w:eastAsia="Verdana" w:hAnsi="Verdana"/>
                <w:sz w:val="24"/>
                <w:szCs w:val="24"/>
              </w:rPr>
            </w:pPr>
            <w:r w:rsidDel="00000000" w:rsidR="00000000" w:rsidRPr="00000000">
              <w:rPr>
                <w:rFonts w:ascii="Verdana" w:cs="Verdana" w:eastAsia="Verdana" w:hAnsi="Verdana"/>
                <w:color w:val="00000a"/>
                <w:sz w:val="24"/>
                <w:szCs w:val="24"/>
                <w:rtl w:val="0"/>
              </w:rPr>
              <w:tab/>
            </w:r>
            <w:r w:rsidDel="00000000" w:rsidR="00000000" w:rsidRPr="00000000">
              <w:rPr>
                <w:rFonts w:ascii="Verdana" w:cs="Verdana" w:eastAsia="Verdana" w:hAnsi="Verdana"/>
                <w:sz w:val="24"/>
                <w:szCs w:val="24"/>
                <w:rtl w:val="0"/>
              </w:rPr>
              <w:t xml:space="preserve">This function just goes through the orders at the front of the normal orders queue one by one checking if they have spent enough time waiting to be auto promoted. When the order is to be auto promoted its type is changed and it’s enqueued in the vip orders queue. Once the loop reaches an order that hasn’t spent enough time waiting it breaks since the queue is ordered by the time of arrival.</w:t>
            </w:r>
          </w:p>
          <w:p w:rsidR="00000000" w:rsidDel="00000000" w:rsidP="00000000" w:rsidRDefault="00000000" w:rsidRPr="00000000" w14:paraId="00000099">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9A">
            <w:pPr>
              <w:spacing w:line="240" w:lineRule="auto"/>
              <w:jc w:val="center"/>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9B">
            <w:pPr>
              <w:spacing w:line="240" w:lineRule="auto"/>
              <w:jc w:val="center"/>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Adham Ahmed Hassan, ID:1180068</w:t>
            </w:r>
          </w:p>
          <w:p w:rsidR="00000000" w:rsidDel="00000000" w:rsidP="00000000" w:rsidRDefault="00000000" w:rsidRPr="00000000" w14:paraId="0000009C">
            <w:pPr>
              <w:spacing w:line="240" w:lineRule="auto"/>
              <w:jc w:val="left"/>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9D">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Injury</w:t>
            </w:r>
          </w:p>
          <w:p w:rsidR="00000000" w:rsidDel="00000000" w:rsidP="00000000" w:rsidRDefault="00000000" w:rsidRPr="00000000" w14:paraId="0000009E">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9F">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A0">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No inputs</w:t>
            </w:r>
          </w:p>
          <w:p w:rsidR="00000000" w:rsidDel="00000000" w:rsidP="00000000" w:rsidRDefault="00000000" w:rsidRPr="00000000" w14:paraId="000000A1">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A2">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r>
            <w:r w:rsidDel="00000000" w:rsidR="00000000" w:rsidRPr="00000000">
              <w:rPr>
                <w:rFonts w:ascii="Verdana" w:cs="Verdana" w:eastAsia="Verdana" w:hAnsi="Verdana"/>
                <w:sz w:val="24"/>
                <w:szCs w:val="24"/>
                <w:rtl w:val="0"/>
              </w:rPr>
              <w:t xml:space="preserve">No return (void)</w:t>
            </w:r>
            <w:r w:rsidDel="00000000" w:rsidR="00000000" w:rsidRPr="00000000">
              <w:rPr>
                <w:rtl w:val="0"/>
              </w:rPr>
            </w:r>
          </w:p>
          <w:p w:rsidR="00000000" w:rsidDel="00000000" w:rsidP="00000000" w:rsidRDefault="00000000" w:rsidRPr="00000000" w14:paraId="000000A3">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A4">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Restaurant::InteractiveMode()</w:t>
            </w:r>
          </w:p>
          <w:p w:rsidR="00000000" w:rsidDel="00000000" w:rsidP="00000000" w:rsidRDefault="00000000" w:rsidRPr="00000000" w14:paraId="000000A5">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Restaurant::StepByStepMode()</w:t>
            </w:r>
          </w:p>
          <w:p w:rsidR="00000000" w:rsidDel="00000000" w:rsidP="00000000" w:rsidRDefault="00000000" w:rsidRPr="00000000" w14:paraId="000000A6">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Restaurant::SilentMode()</w:t>
            </w:r>
          </w:p>
          <w:p w:rsidR="00000000" w:rsidDel="00000000" w:rsidP="00000000" w:rsidRDefault="00000000" w:rsidRPr="00000000" w14:paraId="000000A7">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A8">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std::rand()</w:t>
            </w:r>
          </w:p>
          <w:p w:rsidR="00000000" w:rsidDel="00000000" w:rsidP="00000000" w:rsidRDefault="00000000" w:rsidRPr="00000000" w14:paraId="000000A9">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Cook::SetIsInjured()</w:t>
            </w:r>
          </w:p>
          <w:p w:rsidR="00000000" w:rsidDel="00000000" w:rsidP="00000000" w:rsidRDefault="00000000" w:rsidRPr="00000000" w14:paraId="000000AA">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Cook::GetIsInjured()</w:t>
            </w:r>
            <w:r w:rsidDel="00000000" w:rsidR="00000000" w:rsidRPr="00000000">
              <w:rPr>
                <w:rtl w:val="0"/>
              </w:rPr>
            </w:r>
          </w:p>
          <w:p w:rsidR="00000000" w:rsidDel="00000000" w:rsidP="00000000" w:rsidRDefault="00000000" w:rsidRPr="00000000" w14:paraId="000000AB">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A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Function begins by generating a random number then comparing this number to another one from loaded file if the random number generated is less than or equal the value from loaded file then this is considered the key for function operation, next we check the assigned cooks queue whether it is empty or not so as to dequeue from it in the next step if the queue isn’t empty and the cook isn’t already injured, we move to the next step where we check whether he is cooking or not. Then, we dequeue this cook from the queue, we apply the injury on him (we set the injury setter to true) we keep track of the count of injured cooks so we increment the counter used for this purpose. The injured cook’s speed would of course be affected so as the current order being served. So we get the order currently in preparation, reset its priority to a negative integer value where we double the finish time (as cook’s speed when injured decreases to half its value) and subtract the current time step to get the duration, this duration serves as the new priority then we make three moves:</w:t>
            </w:r>
          </w:p>
          <w:p w:rsidR="00000000" w:rsidDel="00000000" w:rsidP="00000000" w:rsidRDefault="00000000" w:rsidRPr="00000000" w14:paraId="000000AD">
            <w:pPr>
              <w:numPr>
                <w:ilvl w:val="0"/>
                <w:numId w:val="3"/>
              </w:numPr>
              <w:spacing w:after="0" w:afterAutospacing="0" w:before="240"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 We dequeue the order ahead of the queue so as not to be repeated twice.</w:t>
            </w:r>
          </w:p>
          <w:p w:rsidR="00000000" w:rsidDel="00000000" w:rsidP="00000000" w:rsidRDefault="00000000" w:rsidRPr="00000000" w14:paraId="000000AE">
            <w:pPr>
              <w:numPr>
                <w:ilvl w:val="0"/>
                <w:numId w:val="3"/>
              </w:numPr>
              <w:spacing w:after="0" w:afterAutospacing="0" w:before="0" w:beforeAutospacing="0"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 We set the new finish time.</w:t>
            </w:r>
          </w:p>
          <w:p w:rsidR="00000000" w:rsidDel="00000000" w:rsidP="00000000" w:rsidRDefault="00000000" w:rsidRPr="00000000" w14:paraId="000000AF">
            <w:pPr>
              <w:numPr>
                <w:ilvl w:val="0"/>
                <w:numId w:val="3"/>
              </w:numPr>
              <w:spacing w:after="240" w:before="0" w:beforeAutospacing="0"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 We enqueue the cook with a priority similar to this of the order.</w:t>
            </w:r>
          </w:p>
          <w:p w:rsidR="00000000" w:rsidDel="00000000" w:rsidP="00000000" w:rsidRDefault="00000000" w:rsidRPr="00000000" w14:paraId="000000B0">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1">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2">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3">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4">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5">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6">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7">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8">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9">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A">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B">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PromoteOrder</w:t>
            </w:r>
          </w:p>
          <w:p w:rsidR="00000000" w:rsidDel="00000000" w:rsidP="00000000" w:rsidRDefault="00000000" w:rsidRPr="00000000" w14:paraId="000000B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BD">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BE">
            <w:pPr>
              <w:numPr>
                <w:ilvl w:val="0"/>
                <w:numId w:val="2"/>
              </w:numPr>
              <w:spacing w:line="240" w:lineRule="auto"/>
              <w:ind w:left="144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Integer representing ID of the order to be promoted</w:t>
            </w:r>
          </w:p>
          <w:p w:rsidR="00000000" w:rsidDel="00000000" w:rsidP="00000000" w:rsidRDefault="00000000" w:rsidRPr="00000000" w14:paraId="000000BF">
            <w:pPr>
              <w:numPr>
                <w:ilvl w:val="0"/>
                <w:numId w:val="2"/>
              </w:numPr>
              <w:spacing w:line="240" w:lineRule="auto"/>
              <w:ind w:left="144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Double representing money paid for promoting said order</w:t>
            </w:r>
          </w:p>
          <w:p w:rsidR="00000000" w:rsidDel="00000000" w:rsidP="00000000" w:rsidRDefault="00000000" w:rsidRPr="00000000" w14:paraId="000000C0">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C1">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    </w:t>
            </w:r>
            <w:r w:rsidDel="00000000" w:rsidR="00000000" w:rsidRPr="00000000">
              <w:rPr>
                <w:rFonts w:ascii="Verdana" w:cs="Verdana" w:eastAsia="Verdana" w:hAnsi="Verdana"/>
                <w:sz w:val="24"/>
                <w:szCs w:val="24"/>
                <w:rtl w:val="0"/>
              </w:rPr>
              <w:t xml:space="preserve">No return (void)</w:t>
            </w:r>
            <w:r w:rsidDel="00000000" w:rsidR="00000000" w:rsidRPr="00000000">
              <w:rPr>
                <w:rtl w:val="0"/>
              </w:rPr>
            </w:r>
          </w:p>
          <w:p w:rsidR="00000000" w:rsidDel="00000000" w:rsidP="00000000" w:rsidRDefault="00000000" w:rsidRPr="00000000" w14:paraId="000000C2">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C3">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PromotionEvent::Execute()</w:t>
            </w:r>
          </w:p>
          <w:p w:rsidR="00000000" w:rsidDel="00000000" w:rsidP="00000000" w:rsidRDefault="00000000" w:rsidRPr="00000000" w14:paraId="000000C4">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C5">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Queue::toArray()</w:t>
            </w:r>
          </w:p>
          <w:p w:rsidR="00000000" w:rsidDel="00000000" w:rsidP="00000000" w:rsidRDefault="00000000" w:rsidRPr="00000000" w14:paraId="000000C6">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Order::SetType()</w:t>
            </w:r>
          </w:p>
          <w:p w:rsidR="00000000" w:rsidDel="00000000" w:rsidP="00000000" w:rsidRDefault="00000000" w:rsidRPr="00000000" w14:paraId="000000C7">
            <w:pPr>
              <w:numPr>
                <w:ilvl w:val="0"/>
                <w:numId w:val="4"/>
              </w:numPr>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Order::SetWaitTime()</w:t>
            </w:r>
          </w:p>
          <w:p w:rsidR="00000000" w:rsidDel="00000000" w:rsidP="00000000" w:rsidRDefault="00000000" w:rsidRPr="00000000" w14:paraId="000000C8">
            <w:pPr>
              <w:numPr>
                <w:ilvl w:val="0"/>
                <w:numId w:val="4"/>
              </w:numPr>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Order::SetMoney()</w:t>
            </w:r>
          </w:p>
          <w:p w:rsidR="00000000" w:rsidDel="00000000" w:rsidP="00000000" w:rsidRDefault="00000000" w:rsidRPr="00000000" w14:paraId="000000C9">
            <w:pPr>
              <w:numPr>
                <w:ilvl w:val="0"/>
                <w:numId w:val="4"/>
              </w:numPr>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Order::GetMoney()</w:t>
            </w:r>
          </w:p>
          <w:p w:rsidR="00000000" w:rsidDel="00000000" w:rsidP="00000000" w:rsidRDefault="00000000" w:rsidRPr="00000000" w14:paraId="000000CA">
            <w:pPr>
              <w:numPr>
                <w:ilvl w:val="0"/>
                <w:numId w:val="4"/>
              </w:numPr>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PriorityQueue::enqueue()</w:t>
            </w:r>
          </w:p>
          <w:p w:rsidR="00000000" w:rsidDel="00000000" w:rsidP="00000000" w:rsidRDefault="00000000" w:rsidRPr="00000000" w14:paraId="000000CB">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Restaurant::CalcPriority()</w:t>
            </w:r>
          </w:p>
          <w:p w:rsidR="00000000" w:rsidDel="00000000" w:rsidP="00000000" w:rsidRDefault="00000000" w:rsidRPr="00000000" w14:paraId="000000C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CD">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Function begins by creating an array normal which includes the normal orders (same contents of normal order queue). First we loop on the created array to find the order of passed ID required to be promoted then we keep a flag of its index in the array. We then keep dequeuing from the normal order queue till its empty (as if destroying this queue). So, right now we have an empty queue of normal orders and an array which acts as a copy of the queue of normal orders before dequeueing it, so, we loop on this array and keep enqueuing its elements in the normal order queue under a condition that it’s not the order to be promoted in other words its index isn’t equal to the flag we used to keep track of order to be promoted. Once this order is found we make a couple of modifications related to it:</w:t>
            </w:r>
          </w:p>
          <w:p w:rsidR="00000000" w:rsidDel="00000000" w:rsidP="00000000" w:rsidRDefault="00000000" w:rsidRPr="00000000" w14:paraId="000000CE">
            <w:pPr>
              <w:numPr>
                <w:ilvl w:val="0"/>
                <w:numId w:val="5"/>
              </w:numPr>
              <w:spacing w:after="0" w:afterAutospacing="0" w:before="240"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We set its type to VIP (part of the promotion action).</w:t>
            </w:r>
          </w:p>
          <w:p w:rsidR="00000000" w:rsidDel="00000000" w:rsidP="00000000" w:rsidRDefault="00000000" w:rsidRPr="00000000" w14:paraId="000000CF">
            <w:pPr>
              <w:numPr>
                <w:ilvl w:val="0"/>
                <w:numId w:val="5"/>
              </w:numPr>
              <w:spacing w:after="0" w:afterAutospacing="0" w:before="0" w:beforeAutospacing="0"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 We set its wait time to zero (as if we start a new time counter so that it doesn’t count the previous wait time of the order and turn it to an urgent order although it didn’t wait the whole required period).</w:t>
            </w:r>
          </w:p>
          <w:p w:rsidR="00000000" w:rsidDel="00000000" w:rsidP="00000000" w:rsidRDefault="00000000" w:rsidRPr="00000000" w14:paraId="000000D0">
            <w:pPr>
              <w:numPr>
                <w:ilvl w:val="0"/>
                <w:numId w:val="5"/>
              </w:numPr>
              <w:spacing w:after="0" w:afterAutospacing="0" w:before="0" w:beforeAutospacing="0"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 We set its money (cost) as in this case to the order initial cost plus the extra money paid for promotion.</w:t>
            </w:r>
          </w:p>
          <w:p w:rsidR="00000000" w:rsidDel="00000000" w:rsidP="00000000" w:rsidRDefault="00000000" w:rsidRPr="00000000" w14:paraId="000000D1">
            <w:pPr>
              <w:numPr>
                <w:ilvl w:val="0"/>
                <w:numId w:val="5"/>
              </w:numPr>
              <w:spacing w:after="0" w:afterAutospacing="0" w:before="0" w:beforeAutospacing="0"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We use priority calculator to calculate its priority</w:t>
            </w:r>
          </w:p>
          <w:p w:rsidR="00000000" w:rsidDel="00000000" w:rsidP="00000000" w:rsidRDefault="00000000" w:rsidRPr="00000000" w14:paraId="000000D2">
            <w:pPr>
              <w:numPr>
                <w:ilvl w:val="0"/>
                <w:numId w:val="5"/>
              </w:numPr>
              <w:spacing w:after="240" w:before="0" w:beforeAutospacing="0"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 Then we enqueue it in the vip queue with the priority calculated in the above step.</w:t>
            </w:r>
          </w:p>
          <w:p w:rsidR="00000000" w:rsidDel="00000000" w:rsidP="00000000" w:rsidRDefault="00000000" w:rsidRPr="00000000" w14:paraId="000000D3">
            <w:pPr>
              <w:spacing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4">
            <w:pPr>
              <w:spacing w:line="240" w:lineRule="auto"/>
              <w:jc w:val="left"/>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D5">
            <w:pPr>
              <w:spacing w:line="240" w:lineRule="auto"/>
              <w:jc w:val="center"/>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Moaz Tarek Ali, ID:1180013</w:t>
            </w:r>
          </w:p>
          <w:p w:rsidR="00000000" w:rsidDel="00000000" w:rsidP="00000000" w:rsidRDefault="00000000" w:rsidRPr="00000000" w14:paraId="000000D6">
            <w:pPr>
              <w:spacing w:line="240" w:lineRule="auto"/>
              <w:jc w:val="left"/>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D7">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AssignOrder</w:t>
            </w:r>
          </w:p>
          <w:p w:rsidR="00000000" w:rsidDel="00000000" w:rsidP="00000000" w:rsidRDefault="00000000" w:rsidRPr="00000000" w14:paraId="000000D8">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D9">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DA">
            <w:pPr>
              <w:numPr>
                <w:ilvl w:val="0"/>
                <w:numId w:val="1"/>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 pointer</w:t>
            </w:r>
          </w:p>
          <w:p w:rsidR="00000000" w:rsidDel="00000000" w:rsidP="00000000" w:rsidRDefault="00000000" w:rsidRPr="00000000" w14:paraId="000000DB">
            <w:pPr>
              <w:numPr>
                <w:ilvl w:val="0"/>
                <w:numId w:val="1"/>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Queue pointer of cook pointers</w:t>
            </w:r>
          </w:p>
          <w:p w:rsidR="00000000" w:rsidDel="00000000" w:rsidP="00000000" w:rsidRDefault="00000000" w:rsidRPr="00000000" w14:paraId="000000D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DD">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     Bool: returns false if the cook list is empty</w:t>
            </w:r>
          </w:p>
          <w:p w:rsidR="00000000" w:rsidDel="00000000" w:rsidP="00000000" w:rsidRDefault="00000000" w:rsidRPr="00000000" w14:paraId="000000DE">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DF">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Restaurant::AssignToCook()</w:t>
            </w:r>
          </w:p>
          <w:p w:rsidR="00000000" w:rsidDel="00000000" w:rsidP="00000000" w:rsidRDefault="00000000" w:rsidRPr="00000000" w14:paraId="000000E0">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E1">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Queue::dequeue()</w:t>
            </w:r>
          </w:p>
          <w:p w:rsidR="00000000" w:rsidDel="00000000" w:rsidP="00000000" w:rsidRDefault="00000000" w:rsidRPr="00000000" w14:paraId="000000E2">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Queue::enqueue()</w:t>
            </w:r>
          </w:p>
          <w:p w:rsidR="00000000" w:rsidDel="00000000" w:rsidP="00000000" w:rsidRDefault="00000000" w:rsidRPr="00000000" w14:paraId="000000E3">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Cook::SetOrder()</w:t>
            </w:r>
          </w:p>
          <w:p w:rsidR="00000000" w:rsidDel="00000000" w:rsidP="00000000" w:rsidRDefault="00000000" w:rsidRPr="00000000" w14:paraId="000000E4">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Cook::SetIsCooking()</w:t>
            </w:r>
          </w:p>
          <w:p w:rsidR="00000000" w:rsidDel="00000000" w:rsidP="00000000" w:rsidRDefault="00000000" w:rsidRPr="00000000" w14:paraId="000000E5">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PriorityQueue::dequeue()</w:t>
            </w:r>
          </w:p>
          <w:p w:rsidR="00000000" w:rsidDel="00000000" w:rsidP="00000000" w:rsidRDefault="00000000" w:rsidRPr="00000000" w14:paraId="000000E6">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PriorityQueue::enqueue()</w:t>
            </w:r>
          </w:p>
          <w:p w:rsidR="00000000" w:rsidDel="00000000" w:rsidP="00000000" w:rsidRDefault="00000000" w:rsidRPr="00000000" w14:paraId="000000E7">
            <w:pPr>
              <w:numPr>
                <w:ilvl w:val="0"/>
                <w:numId w:val="4"/>
              </w:numPr>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Order::SetServTime()</w:t>
            </w:r>
          </w:p>
          <w:p w:rsidR="00000000" w:rsidDel="00000000" w:rsidP="00000000" w:rsidRDefault="00000000" w:rsidRPr="00000000" w14:paraId="000000E8">
            <w:pPr>
              <w:numPr>
                <w:ilvl w:val="0"/>
                <w:numId w:val="4"/>
              </w:numPr>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Order::SetFinishTime()</w:t>
            </w:r>
          </w:p>
          <w:p w:rsidR="00000000" w:rsidDel="00000000" w:rsidP="00000000" w:rsidRDefault="00000000" w:rsidRPr="00000000" w14:paraId="000000E9">
            <w:pPr>
              <w:numPr>
                <w:ilvl w:val="0"/>
                <w:numId w:val="4"/>
              </w:numPr>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Order::SetStatus()</w:t>
            </w:r>
          </w:p>
          <w:p w:rsidR="00000000" w:rsidDel="00000000" w:rsidP="00000000" w:rsidRDefault="00000000" w:rsidRPr="00000000" w14:paraId="000000EA">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EB">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the function takes an order and a cook list first it checks if the cook list is empty, if it is it returns false which indicates that the order wasn’t assigned to a cook else it assigns the order to the first cook available in the given list and changes the cook and order status and dequeues the cook from its list and enqueues it in the assigned list and also dequeues the order from its waiting list and enqueue it in the InServiceQueue and sets it’s priority by negative the time at which the order is finished</w:t>
            </w:r>
          </w:p>
          <w:p w:rsidR="00000000" w:rsidDel="00000000" w:rsidP="00000000" w:rsidRDefault="00000000" w:rsidRPr="00000000" w14:paraId="000000EC">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0ED">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EE">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EF">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F0">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F1">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F2">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F3">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F4">
            <w:pPr>
              <w:spacing w:line="240" w:lineRule="auto"/>
              <w:rPr>
                <w:rFonts w:ascii="Verdana" w:cs="Verdana" w:eastAsia="Verdana" w:hAnsi="Verdana"/>
                <w:b w:val="1"/>
                <w:color w:val="00000a"/>
                <w:sz w:val="36"/>
                <w:szCs w:val="36"/>
              </w:rPr>
            </w:pPr>
            <w:r w:rsidDel="00000000" w:rsidR="00000000" w:rsidRPr="00000000">
              <w:rPr>
                <w:rtl w:val="0"/>
              </w:rPr>
            </w:r>
          </w:p>
          <w:p w:rsidR="00000000" w:rsidDel="00000000" w:rsidP="00000000" w:rsidRDefault="00000000" w:rsidRPr="00000000" w14:paraId="000000F5">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CheckFinishedOrders()</w:t>
            </w:r>
          </w:p>
          <w:p w:rsidR="00000000" w:rsidDel="00000000" w:rsidP="00000000" w:rsidRDefault="00000000" w:rsidRPr="00000000" w14:paraId="000000F6">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0F7">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F8">
            <w:pPr>
              <w:spacing w:line="240" w:lineRule="auto"/>
              <w:ind w:left="0" w:firstLine="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     No inputs</w:t>
            </w:r>
          </w:p>
          <w:p w:rsidR="00000000" w:rsidDel="00000000" w:rsidP="00000000" w:rsidRDefault="00000000" w:rsidRPr="00000000" w14:paraId="000000F9">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0FA">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     No return (void)</w:t>
            </w:r>
          </w:p>
          <w:p w:rsidR="00000000" w:rsidDel="00000000" w:rsidP="00000000" w:rsidRDefault="00000000" w:rsidRPr="00000000" w14:paraId="000000FB">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0FC">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Restaurant::InteractiveMode()</w:t>
            </w:r>
          </w:p>
          <w:p w:rsidR="00000000" w:rsidDel="00000000" w:rsidP="00000000" w:rsidRDefault="00000000" w:rsidRPr="00000000" w14:paraId="000000FD">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Restaurant::StepByStepMode()</w:t>
            </w:r>
          </w:p>
          <w:p w:rsidR="00000000" w:rsidDel="00000000" w:rsidP="00000000" w:rsidRDefault="00000000" w:rsidRPr="00000000" w14:paraId="000000FE">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Restaurant::SilentMode()</w:t>
            </w:r>
          </w:p>
          <w:p w:rsidR="00000000" w:rsidDel="00000000" w:rsidP="00000000" w:rsidRDefault="00000000" w:rsidRPr="00000000" w14:paraId="000000FF">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100">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PriorityQueue::peekFront()</w:t>
            </w:r>
          </w:p>
          <w:p w:rsidR="00000000" w:rsidDel="00000000" w:rsidP="00000000" w:rsidRDefault="00000000" w:rsidRPr="00000000" w14:paraId="00000101">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PriorityQueue::dequeue()</w:t>
            </w:r>
          </w:p>
          <w:p w:rsidR="00000000" w:rsidDel="00000000" w:rsidP="00000000" w:rsidRDefault="00000000" w:rsidRPr="00000000" w14:paraId="00000102">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Queue::enqueue()</w:t>
            </w:r>
          </w:p>
          <w:p w:rsidR="00000000" w:rsidDel="00000000" w:rsidP="00000000" w:rsidRDefault="00000000" w:rsidRPr="00000000" w14:paraId="00000103">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Cook::GetOrder()</w:t>
            </w:r>
          </w:p>
          <w:p w:rsidR="00000000" w:rsidDel="00000000" w:rsidP="00000000" w:rsidRDefault="00000000" w:rsidRPr="00000000" w14:paraId="00000104">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Cook::GetIsInjured()</w:t>
            </w:r>
          </w:p>
          <w:p w:rsidR="00000000" w:rsidDel="00000000" w:rsidP="00000000" w:rsidRDefault="00000000" w:rsidRPr="00000000" w14:paraId="00000105">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Cook::SetIsInjured()</w:t>
            </w:r>
          </w:p>
          <w:p w:rsidR="00000000" w:rsidDel="00000000" w:rsidP="00000000" w:rsidRDefault="00000000" w:rsidRPr="00000000" w14:paraId="00000106">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Cook::NeedBreak()</w:t>
            </w:r>
          </w:p>
          <w:p w:rsidR="00000000" w:rsidDel="00000000" w:rsidP="00000000" w:rsidRDefault="00000000" w:rsidRPr="00000000" w14:paraId="00000107">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Cook::SetBreakTimeend()</w:t>
            </w:r>
          </w:p>
          <w:p w:rsidR="00000000" w:rsidDel="00000000" w:rsidP="00000000" w:rsidRDefault="00000000" w:rsidRPr="00000000" w14:paraId="00000108">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Cook::GetType()</w:t>
            </w:r>
          </w:p>
          <w:p w:rsidR="00000000" w:rsidDel="00000000" w:rsidP="00000000" w:rsidRDefault="00000000" w:rsidRPr="00000000" w14:paraId="00000109">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Cook::SetIsResting()</w:t>
            </w:r>
          </w:p>
          <w:p w:rsidR="00000000" w:rsidDel="00000000" w:rsidP="00000000" w:rsidRDefault="00000000" w:rsidRPr="00000000" w14:paraId="0000010A">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Order::SetStatus()</w:t>
            </w:r>
          </w:p>
          <w:p w:rsidR="00000000" w:rsidDel="00000000" w:rsidP="00000000" w:rsidRDefault="00000000" w:rsidRPr="00000000" w14:paraId="0000010B">
            <w:pPr>
              <w:numPr>
                <w:ilvl w:val="0"/>
                <w:numId w:val="4"/>
              </w:numPr>
              <w:spacing w:line="240" w:lineRule="auto"/>
              <w:ind w:left="720" w:hanging="360"/>
              <w:rPr>
                <w:rFonts w:ascii="Verdana" w:cs="Verdana" w:eastAsia="Verdana" w:hAnsi="Verdana"/>
                <w:color w:val="00000a"/>
                <w:sz w:val="24"/>
                <w:szCs w:val="24"/>
                <w:u w:val="none"/>
              </w:rPr>
            </w:pPr>
            <w:r w:rsidDel="00000000" w:rsidR="00000000" w:rsidRPr="00000000">
              <w:rPr>
                <w:rFonts w:ascii="Verdana" w:cs="Verdana" w:eastAsia="Verdana" w:hAnsi="Verdana"/>
                <w:color w:val="00000a"/>
                <w:sz w:val="24"/>
                <w:szCs w:val="24"/>
                <w:rtl w:val="0"/>
              </w:rPr>
              <w:t xml:space="preserve">Order::GetType()</w:t>
            </w:r>
          </w:p>
          <w:p w:rsidR="00000000" w:rsidDel="00000000" w:rsidP="00000000" w:rsidRDefault="00000000" w:rsidRPr="00000000" w14:paraId="0000010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10D">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The assigned cooks queue is a priority queue sorted by the finish time of the assigned order so I check the first order in the queue if it’s finish time equal to the current time step then the order is finished then dequeue the order from the inServiceQueue and enqueue it in the finishedQueue and then change it’s status to DONE then increment the number of orders then dequeue the cook from assignedCooks and check if the cook is injured if he was injured then enqueue the cook in the restingCooks with priority equal to rest injury steps else if the cook need a break then enqueue the cook in the restingCooks with priority equal to the break time of the cook else enqueue the cook in its Queue then take the following order and check it</w:t>
            </w:r>
          </w:p>
          <w:p w:rsidR="00000000" w:rsidDel="00000000" w:rsidP="00000000" w:rsidRDefault="00000000" w:rsidRPr="00000000" w14:paraId="0000010E">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0F">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0">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1">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2">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3">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4">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5">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6">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7">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8">
            <w:pPr>
              <w:spacing w:line="240" w:lineRule="auto"/>
              <w:rPr>
                <w:rFonts w:ascii="Verdana" w:cs="Verdana" w:eastAsia="Verdana" w:hAnsi="Verdana"/>
                <w:color w:val="00000a"/>
                <w:sz w:val="24"/>
                <w:szCs w:val="24"/>
              </w:rPr>
            </w:pPr>
            <w:r w:rsidDel="00000000" w:rsidR="00000000" w:rsidRPr="00000000">
              <w:rPr>
                <w:rtl w:val="0"/>
              </w:rPr>
            </w:r>
          </w:p>
          <w:p w:rsidR="00000000" w:rsidDel="00000000" w:rsidP="00000000" w:rsidRDefault="00000000" w:rsidRPr="00000000" w14:paraId="00000119">
            <w:pPr>
              <w:spacing w:line="240" w:lineRule="auto"/>
              <w:rPr>
                <w:rFonts w:ascii="Verdana" w:cs="Verdana" w:eastAsia="Verdana" w:hAnsi="Verdana"/>
                <w:b w:val="1"/>
                <w:color w:val="00000a"/>
                <w:sz w:val="36"/>
                <w:szCs w:val="36"/>
              </w:rPr>
            </w:pPr>
            <w:r w:rsidDel="00000000" w:rsidR="00000000" w:rsidRPr="00000000">
              <w:rPr>
                <w:rFonts w:ascii="Verdana" w:cs="Verdana" w:eastAsia="Verdana" w:hAnsi="Verdana"/>
                <w:b w:val="1"/>
                <w:color w:val="00000a"/>
                <w:sz w:val="36"/>
                <w:szCs w:val="36"/>
                <w:rtl w:val="0"/>
              </w:rPr>
              <w:t xml:space="preserve">CheckCookBreaks()</w:t>
            </w:r>
          </w:p>
          <w:p w:rsidR="00000000" w:rsidDel="00000000" w:rsidP="00000000" w:rsidRDefault="00000000" w:rsidRPr="00000000" w14:paraId="0000011A">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Member</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of</w:t>
            </w:r>
            <w:r w:rsidDel="00000000" w:rsidR="00000000" w:rsidRPr="00000000">
              <w:rPr>
                <w:rFonts w:ascii="Verdana" w:cs="Verdana" w:eastAsia="Verdana" w:hAnsi="Verdana"/>
                <w:color w:val="00000a"/>
                <w:sz w:val="24"/>
                <w:szCs w:val="24"/>
                <w:rtl w:val="0"/>
              </w:rPr>
              <w:t xml:space="preserve">: Class Restaurant</w:t>
            </w:r>
          </w:p>
          <w:p w:rsidR="00000000" w:rsidDel="00000000" w:rsidP="00000000" w:rsidRDefault="00000000" w:rsidRPr="00000000" w14:paraId="0000011B">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Inputs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11C">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     No inputs</w:t>
            </w:r>
          </w:p>
          <w:p w:rsidR="00000000" w:rsidDel="00000000" w:rsidP="00000000" w:rsidRDefault="00000000" w:rsidRPr="00000000" w14:paraId="0000011D">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Returns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11E">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     No return (void)</w:t>
            </w:r>
          </w:p>
          <w:p w:rsidR="00000000" w:rsidDel="00000000" w:rsidP="00000000" w:rsidRDefault="00000000" w:rsidRPr="00000000" w14:paraId="0000011F">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Called</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By</w:t>
            </w:r>
            <w:r w:rsidDel="00000000" w:rsidR="00000000" w:rsidRPr="00000000">
              <w:rPr>
                <w:rFonts w:ascii="Verdana" w:cs="Verdana" w:eastAsia="Verdana" w:hAnsi="Verdana"/>
                <w:color w:val="00000a"/>
                <w:sz w:val="24"/>
                <w:szCs w:val="24"/>
                <w:rtl w:val="0"/>
              </w:rPr>
              <w:t xml:space="preserve">: </w:t>
            </w:r>
          </w:p>
          <w:p w:rsidR="00000000" w:rsidDel="00000000" w:rsidP="00000000" w:rsidRDefault="00000000" w:rsidRPr="00000000" w14:paraId="00000120">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Restaurant::InteractiveMode()</w:t>
            </w:r>
          </w:p>
          <w:p w:rsidR="00000000" w:rsidDel="00000000" w:rsidP="00000000" w:rsidRDefault="00000000" w:rsidRPr="00000000" w14:paraId="00000121">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Restaurant::StepByStepMode()</w:t>
            </w:r>
          </w:p>
          <w:p w:rsidR="00000000" w:rsidDel="00000000" w:rsidP="00000000" w:rsidRDefault="00000000" w:rsidRPr="00000000" w14:paraId="00000122">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Restaurant::SilentMode()</w:t>
            </w:r>
          </w:p>
          <w:p w:rsidR="00000000" w:rsidDel="00000000" w:rsidP="00000000" w:rsidRDefault="00000000" w:rsidRPr="00000000" w14:paraId="00000123">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Calls</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124">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PriorityQueue::peekFront()</w:t>
            </w:r>
          </w:p>
          <w:p w:rsidR="00000000" w:rsidDel="00000000" w:rsidP="00000000" w:rsidRDefault="00000000" w:rsidRPr="00000000" w14:paraId="00000125">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PriorityQueue::dequeue()</w:t>
            </w:r>
          </w:p>
          <w:p w:rsidR="00000000" w:rsidDel="00000000" w:rsidP="00000000" w:rsidRDefault="00000000" w:rsidRPr="00000000" w14:paraId="00000126">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Queue::enqueue()</w:t>
            </w:r>
          </w:p>
          <w:p w:rsidR="00000000" w:rsidDel="00000000" w:rsidP="00000000" w:rsidRDefault="00000000" w:rsidRPr="00000000" w14:paraId="00000127">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Cook::GetBreakTimeEnd()</w:t>
            </w:r>
          </w:p>
          <w:p w:rsidR="00000000" w:rsidDel="00000000" w:rsidP="00000000" w:rsidRDefault="00000000" w:rsidRPr="00000000" w14:paraId="00000128">
            <w:pPr>
              <w:numPr>
                <w:ilvl w:val="0"/>
                <w:numId w:val="4"/>
              </w:numPr>
              <w:spacing w:line="240" w:lineRule="auto"/>
              <w:ind w:left="720" w:hanging="360"/>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 xml:space="preserve">Cook::GetType()</w:t>
            </w:r>
          </w:p>
          <w:p w:rsidR="00000000" w:rsidDel="00000000" w:rsidP="00000000" w:rsidRDefault="00000000" w:rsidRPr="00000000" w14:paraId="00000129">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b w:val="1"/>
                <w:color w:val="00000a"/>
                <w:sz w:val="24"/>
                <w:szCs w:val="24"/>
                <w:rtl w:val="0"/>
              </w:rPr>
              <w:t xml:space="preserve">Function</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Logic</w:t>
            </w:r>
            <w:r w:rsidDel="00000000" w:rsidR="00000000" w:rsidRPr="00000000">
              <w:rPr>
                <w:rFonts w:ascii="Verdana" w:cs="Verdana" w:eastAsia="Verdana" w:hAnsi="Verdana"/>
                <w:color w:val="00000a"/>
                <w:sz w:val="24"/>
                <w:szCs w:val="24"/>
                <w:rtl w:val="0"/>
              </w:rPr>
              <w:t xml:space="preserve"> </w:t>
            </w:r>
            <w:r w:rsidDel="00000000" w:rsidR="00000000" w:rsidRPr="00000000">
              <w:rPr>
                <w:rFonts w:ascii="Verdana" w:cs="Verdana" w:eastAsia="Verdana" w:hAnsi="Verdana"/>
                <w:b w:val="1"/>
                <w:color w:val="00000a"/>
                <w:sz w:val="24"/>
                <w:szCs w:val="24"/>
                <w:rtl w:val="0"/>
              </w:rPr>
              <w:t xml:space="preserve">description</w:t>
            </w:r>
            <w:r w:rsidDel="00000000" w:rsidR="00000000" w:rsidRPr="00000000">
              <w:rPr>
                <w:rFonts w:ascii="Verdana" w:cs="Verdana" w:eastAsia="Verdana" w:hAnsi="Verdana"/>
                <w:color w:val="00000a"/>
                <w:sz w:val="24"/>
                <w:szCs w:val="24"/>
                <w:rtl w:val="0"/>
              </w:rPr>
              <w:t xml:space="preserve">:</w:t>
            </w:r>
          </w:p>
          <w:p w:rsidR="00000000" w:rsidDel="00000000" w:rsidP="00000000" w:rsidRDefault="00000000" w:rsidRPr="00000000" w14:paraId="0000012A">
            <w:pPr>
              <w:spacing w:line="240" w:lineRule="auto"/>
              <w:rPr>
                <w:rFonts w:ascii="Verdana" w:cs="Verdana" w:eastAsia="Verdana" w:hAnsi="Verdana"/>
                <w:color w:val="00000a"/>
                <w:sz w:val="24"/>
                <w:szCs w:val="24"/>
              </w:rPr>
            </w:pPr>
            <w:r w:rsidDel="00000000" w:rsidR="00000000" w:rsidRPr="00000000">
              <w:rPr>
                <w:rFonts w:ascii="Verdana" w:cs="Verdana" w:eastAsia="Verdana" w:hAnsi="Verdana"/>
                <w:color w:val="00000a"/>
                <w:sz w:val="24"/>
                <w:szCs w:val="24"/>
                <w:rtl w:val="0"/>
              </w:rPr>
              <w:tab/>
              <w:t xml:space="preserve">First check if the resting cook is empty then enters the while loop and check the first cook in the resting cooks as they are arranged by their break time end then if it is equal to the current time step then dequeue it from the resting cooks and then enqueue the cook in a cooks queue according to its type and the take the following cook</w:t>
            </w:r>
          </w:p>
        </w:tc>
      </w:tr>
    </w:tbl>
    <w:p w:rsidR="00000000" w:rsidDel="00000000" w:rsidP="00000000" w:rsidRDefault="00000000" w:rsidRPr="00000000" w14:paraId="0000012C">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Impact"/>
  <w:font w:name="Times New Roman"/>
  <w:font w:name="Swiss911 XCm B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