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DE1" w:rsidRDefault="00961DE1" w:rsidP="00961DE1">
      <w:r>
        <w:rPr>
          <w:rFonts w:hint="eastAsia"/>
        </w:rPr>
        <w:t>人工智能与老人</w:t>
      </w:r>
    </w:p>
    <w:p w:rsidR="00961DE1" w:rsidRDefault="00961DE1" w:rsidP="00961DE1">
      <w:r>
        <w:rPr>
          <w:rFonts w:hint="eastAsia"/>
        </w:rPr>
        <w:t>眼下这个时代，正逐步步入一个以人工智能为核心、物联网为桥梁的新时代，但目前我们只能窥探到人工智能世界的窗口，即便如此我们也可以通过这个窗口从而观察到新时间的美好。</w:t>
      </w:r>
    </w:p>
    <w:p w:rsidR="0088227C" w:rsidRDefault="00961DE1">
      <w:pPr>
        <w:rPr>
          <w:rFonts w:hint="eastAsia"/>
        </w:rPr>
      </w:pPr>
      <w:r>
        <w:rPr>
          <w:rFonts w:hint="eastAsia"/>
        </w:rPr>
        <w:t>但没一个新时代都会有一群不容易跟上时代潮流的人，老年人。</w:t>
      </w:r>
      <w:bookmarkStart w:id="0" w:name="_GoBack"/>
      <w:bookmarkEnd w:id="0"/>
    </w:p>
    <w:p w:rsidR="0088227C" w:rsidRDefault="0088227C">
      <w:r>
        <w:rPr>
          <w:rFonts w:hint="eastAsia"/>
        </w:rPr>
        <w:t>或者说</w:t>
      </w:r>
    </w:p>
    <w:p w:rsidR="0088227C" w:rsidRDefault="0088227C">
      <w:r>
        <w:rPr>
          <w:rFonts w:hint="eastAsia"/>
        </w:rPr>
        <w:t>在人工智能世界，有一群人生活在一个“孤岛”之中，他们过着其他人眼中“原始人”一般的生活。</w:t>
      </w:r>
    </w:p>
    <w:p w:rsidR="0088227C" w:rsidRDefault="0088227C">
      <w:r>
        <w:rPr>
          <w:rFonts w:hint="eastAsia"/>
        </w:rPr>
        <w:t>在那个时代，人工智能商业格局已经十分稳定，新生的人工智能公司难以生存、濒临破产，但这是，在那个老龄化社会中，大量拒绝人工智能老年人成为了那些新生企业的最后一根稻草。大量为老年人设计的人工智能孕育而生，o</w:t>
      </w:r>
      <w:r>
        <w:t>28</w:t>
      </w:r>
      <w:r>
        <w:rPr>
          <w:rFonts w:hint="eastAsia"/>
        </w:rPr>
        <w:t>，就是其中的一员。</w:t>
      </w:r>
    </w:p>
    <w:p w:rsidR="0088227C" w:rsidRDefault="0088227C">
      <w:r>
        <w:rPr>
          <w:rFonts w:hint="eastAsia"/>
        </w:rPr>
        <w:t>处于工程</w:t>
      </w:r>
      <w:proofErr w:type="gramStart"/>
      <w:r>
        <w:rPr>
          <w:rFonts w:hint="eastAsia"/>
        </w:rPr>
        <w:t>机状态</w:t>
      </w:r>
      <w:proofErr w:type="gramEnd"/>
      <w:r>
        <w:rPr>
          <w:rFonts w:hint="eastAsia"/>
        </w:rPr>
        <w:t>的o</w:t>
      </w:r>
      <w:r>
        <w:t>28</w:t>
      </w:r>
      <w:r>
        <w:rPr>
          <w:rFonts w:hint="eastAsia"/>
        </w:rPr>
        <w:t>正在接受成为量产机型的最后一道测试</w:t>
      </w:r>
      <w:r w:rsidR="00495D27">
        <w:rPr>
          <w:rFonts w:hint="eastAsia"/>
        </w:rPr>
        <w:t>，陪伴一位严重反感人工智能的老人7天，并使他接受甚至依赖人工智能。</w:t>
      </w:r>
    </w:p>
    <w:p w:rsidR="00495D27" w:rsidRPr="00495D27" w:rsidRDefault="00495D27">
      <w:r>
        <w:rPr>
          <w:rFonts w:hint="eastAsia"/>
        </w:rPr>
        <w:t>以天为单位，作为关卡的替代。每天o</w:t>
      </w:r>
      <w:r>
        <w:t>28</w:t>
      </w:r>
      <w:r>
        <w:rPr>
          <w:rFonts w:hint="eastAsia"/>
        </w:rPr>
        <w:t>执行不同的任务。不同的完成程度会影响到老人对其的好感。</w:t>
      </w:r>
    </w:p>
    <w:p w:rsidR="0088227C" w:rsidRDefault="00495D27">
      <w:proofErr w:type="gramStart"/>
      <w:r>
        <w:rPr>
          <w:rFonts w:hint="eastAsia"/>
        </w:rPr>
        <w:t>玩家需</w:t>
      </w:r>
      <w:proofErr w:type="gramEnd"/>
      <w:r>
        <w:rPr>
          <w:rFonts w:hint="eastAsia"/>
        </w:rPr>
        <w:t>操控o</w:t>
      </w:r>
      <w:r>
        <w:t>28</w:t>
      </w:r>
      <w:r>
        <w:rPr>
          <w:rFonts w:hint="eastAsia"/>
        </w:rPr>
        <w:t>完成任务。</w:t>
      </w:r>
    </w:p>
    <w:p w:rsidR="0088227C" w:rsidRDefault="0088227C"/>
    <w:p w:rsidR="0088227C" w:rsidRDefault="0088227C"/>
    <w:p w:rsidR="0088227C" w:rsidRDefault="0088227C"/>
    <w:p w:rsidR="0088227C" w:rsidRDefault="00495D27">
      <w:r>
        <w:rPr>
          <w:noProof/>
        </w:rPr>
        <w:drawing>
          <wp:inline distT="0" distB="0" distL="0" distR="0">
            <wp:extent cx="5274310" cy="3164586"/>
            <wp:effectExtent l="0" t="0" r="2540" b="0"/>
            <wp:docPr id="1" name="图片 1" descr="http://5b0988e595225.cdn.sohucs.com/images/20170805/59a3c58bf07844caa2664375a69928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b0988e595225.cdn.sohucs.com/images/20170805/59a3c58bf07844caa2664375a699287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422886"/>
            <wp:effectExtent l="0" t="0" r="2540" b="0"/>
            <wp:docPr id="2" name="图片 2" descr="http://5b0988e595225.cdn.sohucs.com/images/20170805/978dc9f83eb44287bfdcf42014737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5b0988e595225.cdn.sohucs.com/images/20170805/978dc9f83eb44287bfdcf420147370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D27" w:rsidRPr="00961DE1" w:rsidRDefault="00495D27">
      <w:r>
        <w:rPr>
          <w:noProof/>
        </w:rPr>
        <w:drawing>
          <wp:inline distT="0" distB="0" distL="0" distR="0">
            <wp:extent cx="4508500" cy="5461000"/>
            <wp:effectExtent l="0" t="0" r="6350" b="6350"/>
            <wp:docPr id="3" name="图片 3" descr="http://img1.caijing.com.cn/2018/0301/15198645109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caijing.com.cn/2018/0301/151986451096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D27" w:rsidRPr="00961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1B"/>
    <w:rsid w:val="00495D27"/>
    <w:rsid w:val="0088227C"/>
    <w:rsid w:val="008F561B"/>
    <w:rsid w:val="00961DE1"/>
    <w:rsid w:val="00B94FC4"/>
    <w:rsid w:val="00BF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EC45"/>
  <w15:chartTrackingRefBased/>
  <w15:docId w15:val="{04D9148E-FF29-4CD0-96B0-CC216017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61</Words>
  <Characters>351</Characters>
  <Application>Microsoft Office Word</Application>
  <DocSecurity>0</DocSecurity>
  <Lines>2</Lines>
  <Paragraphs>1</Paragraphs>
  <ScaleCrop>false</ScaleCrop>
  <Company> 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金传鸿</dc:creator>
  <cp:keywords/>
  <dc:description/>
  <cp:lastModifiedBy>金传鸿</cp:lastModifiedBy>
  <cp:revision>3</cp:revision>
  <dcterms:created xsi:type="dcterms:W3CDTF">2018-03-03T12:40:00Z</dcterms:created>
  <dcterms:modified xsi:type="dcterms:W3CDTF">2018-03-05T11:23:00Z</dcterms:modified>
</cp:coreProperties>
</file>