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456" w:rsidRPr="00A6408E" w:rsidRDefault="003D205C" w:rsidP="003D205C">
      <w:pPr>
        <w:pStyle w:val="ListParagraph"/>
        <w:numPr>
          <w:ilvl w:val="0"/>
          <w:numId w:val="1"/>
        </w:numPr>
        <w:rPr>
          <w:b/>
        </w:rPr>
      </w:pPr>
      <w:r w:rsidRPr="00A6408E">
        <w:rPr>
          <w:b/>
        </w:rPr>
        <w:t>Step 2:  (step2_2.html)</w:t>
      </w:r>
    </w:p>
    <w:p w:rsidR="003D205C" w:rsidRDefault="003D205C" w:rsidP="003D205C">
      <w:pPr>
        <w:ind w:left="360"/>
      </w:pPr>
      <w:r>
        <w:t>When there is no record</w:t>
      </w:r>
      <w:r w:rsidR="00A6408E">
        <w:t xml:space="preserve"> been found</w:t>
      </w:r>
      <w:r>
        <w:t>, please hide the following area</w:t>
      </w:r>
      <w:r w:rsidR="00A6408E">
        <w:t xml:space="preserve">; </w:t>
      </w:r>
      <w:r>
        <w:t>and show the text of “</w:t>
      </w:r>
      <w:bookmarkStart w:id="0" w:name="OLE_LINK1"/>
      <w:bookmarkStart w:id="1" w:name="OLE_LINK2"/>
      <w:r w:rsidRPr="00A6408E">
        <w:rPr>
          <w:i/>
        </w:rPr>
        <w:t xml:space="preserve">No Suggested Goods or Services been found. Please re-enter the </w:t>
      </w:r>
      <w:r w:rsidR="00A6408E">
        <w:rPr>
          <w:i/>
        </w:rPr>
        <w:t>description of those</w:t>
      </w:r>
      <w:r w:rsidR="00A6408E" w:rsidRPr="00A6408E">
        <w:rPr>
          <w:i/>
        </w:rPr>
        <w:t xml:space="preserve"> Products or services </w:t>
      </w:r>
      <w:r w:rsidR="00A6408E">
        <w:rPr>
          <w:i/>
        </w:rPr>
        <w:t>that</w:t>
      </w:r>
      <w:r w:rsidR="00A6408E" w:rsidRPr="00A6408E">
        <w:rPr>
          <w:i/>
        </w:rPr>
        <w:t xml:space="preserve"> you </w:t>
      </w:r>
      <w:r w:rsidR="00A6408E">
        <w:rPr>
          <w:i/>
        </w:rPr>
        <w:t>are selling or trying to sell</w:t>
      </w:r>
      <w:r w:rsidRPr="00A6408E">
        <w:rPr>
          <w:i/>
        </w:rPr>
        <w:t>, so that we can recommend you the</w:t>
      </w:r>
      <w:r w:rsidR="00A6408E">
        <w:rPr>
          <w:i/>
        </w:rPr>
        <w:t xml:space="preserve"> relevant</w:t>
      </w:r>
      <w:r w:rsidRPr="00A6408E">
        <w:rPr>
          <w:i/>
        </w:rPr>
        <w:t xml:space="preserve"> Goods &amp; Services</w:t>
      </w:r>
      <w:bookmarkEnd w:id="0"/>
      <w:bookmarkEnd w:id="1"/>
      <w:r>
        <w:t xml:space="preserve">”.  </w:t>
      </w:r>
    </w:p>
    <w:p w:rsidR="003D205C" w:rsidRDefault="003D205C" w:rsidP="003D205C">
      <w:pPr>
        <w:ind w:left="360"/>
      </w:pPr>
    </w:p>
    <w:p w:rsidR="003D205C" w:rsidRDefault="003D205C" w:rsidP="003D205C">
      <w:pPr>
        <w:ind w:left="360"/>
      </w:pPr>
      <w:r>
        <w:rPr>
          <w:noProof/>
        </w:rPr>
        <w:drawing>
          <wp:inline distT="0" distB="0" distL="0" distR="0" wp14:anchorId="6AB44D59" wp14:editId="0C7FA35B">
            <wp:extent cx="43529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5C" w:rsidRPr="00A6408E" w:rsidRDefault="003D205C" w:rsidP="003D205C">
      <w:pPr>
        <w:pStyle w:val="ListParagraph"/>
        <w:numPr>
          <w:ilvl w:val="0"/>
          <w:numId w:val="1"/>
        </w:numPr>
        <w:rPr>
          <w:b/>
        </w:rPr>
      </w:pPr>
      <w:r w:rsidRPr="00A6408E">
        <w:rPr>
          <w:b/>
        </w:rPr>
        <w:t xml:space="preserve"> Also on the step 2 (step2_2.html), please have the </w:t>
      </w:r>
      <w:r w:rsidRPr="00A6408E">
        <w:rPr>
          <w:b/>
          <w:highlight w:val="yellow"/>
        </w:rPr>
        <w:t>key enter</w:t>
      </w:r>
      <w:r w:rsidR="00A6408E" w:rsidRPr="00A6408E">
        <w:rPr>
          <w:b/>
          <w:highlight w:val="yellow"/>
        </w:rPr>
        <w:t>/up</w:t>
      </w:r>
      <w:r w:rsidRPr="00A6408E">
        <w:rPr>
          <w:b/>
        </w:rPr>
        <w:t xml:space="preserve"> (</w:t>
      </w:r>
      <w:r w:rsidR="00BB19BA" w:rsidRPr="00A6408E">
        <w:rPr>
          <w:b/>
        </w:rPr>
        <w:t>&amp;</w:t>
      </w:r>
      <w:r w:rsidRPr="00A6408E">
        <w:rPr>
          <w:b/>
        </w:rPr>
        <w:t xml:space="preserve"> textbox lost focus) to trigger “Go” button; </w:t>
      </w:r>
    </w:p>
    <w:p w:rsidR="003D205C" w:rsidRDefault="003D205C" w:rsidP="003D205C">
      <w:r>
        <w:rPr>
          <w:noProof/>
        </w:rPr>
        <w:drawing>
          <wp:inline distT="0" distB="0" distL="0" distR="0" wp14:anchorId="1DED9082" wp14:editId="1100DFDE">
            <wp:extent cx="42291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0D" w:rsidRDefault="006A7B0D" w:rsidP="003D205C"/>
    <w:p w:rsidR="006A7B0D" w:rsidRDefault="006A7B0D" w:rsidP="003D205C"/>
    <w:p w:rsidR="006A7B0D" w:rsidRPr="006A7B0D" w:rsidRDefault="006A7B0D" w:rsidP="006A7B0D">
      <w:pPr>
        <w:pStyle w:val="ListParagraph"/>
        <w:numPr>
          <w:ilvl w:val="0"/>
          <w:numId w:val="1"/>
        </w:numPr>
        <w:rPr>
          <w:highlight w:val="green"/>
        </w:rPr>
      </w:pPr>
      <w:r w:rsidRPr="006A7B0D">
        <w:rPr>
          <w:highlight w:val="green"/>
        </w:rPr>
        <w:t xml:space="preserve">After “Step 3 – Search”,  when people click on “Continue” button, they will see the following form: </w:t>
      </w:r>
      <w:bookmarkStart w:id="2" w:name="_GoBack"/>
      <w:bookmarkEnd w:id="2"/>
    </w:p>
    <w:p w:rsidR="006A7B0D" w:rsidRPr="006A7B0D" w:rsidRDefault="006A7B0D" w:rsidP="006A7B0D">
      <w:pPr>
        <w:pStyle w:val="ListParagraph"/>
        <w:rPr>
          <w:highlight w:val="green"/>
        </w:rPr>
      </w:pPr>
    </w:p>
    <w:p w:rsidR="006A7B0D" w:rsidRDefault="006A7B0D" w:rsidP="006A7B0D">
      <w:pPr>
        <w:pStyle w:val="ListParagraph"/>
      </w:pPr>
      <w:r w:rsidRPr="006A7B0D">
        <w:rPr>
          <w:highlight w:val="green"/>
        </w:rPr>
        <w:t>In default, the selected answer is “NO”.  But if people click on “YES”, they will have to fill in the following questions:</w:t>
      </w:r>
      <w:r>
        <w:t xml:space="preserve"> </w:t>
      </w:r>
    </w:p>
    <w:p w:rsidR="006A7B0D" w:rsidRDefault="006A7B0D" w:rsidP="006A7B0D">
      <w:pPr>
        <w:pStyle w:val="ListParagraph"/>
      </w:pPr>
    </w:p>
    <w:p w:rsidR="003D205C" w:rsidRDefault="003D205C" w:rsidP="003D205C"/>
    <w:p w:rsidR="003D205C" w:rsidRDefault="003D205C" w:rsidP="003D205C">
      <w:pPr>
        <w:pStyle w:val="ListParagraph"/>
        <w:numPr>
          <w:ilvl w:val="0"/>
          <w:numId w:val="1"/>
        </w:numPr>
      </w:pPr>
      <w:r w:rsidRPr="006A7B0D">
        <w:rPr>
          <w:b/>
        </w:rPr>
        <w:lastRenderedPageBreak/>
        <w:t>“Step 4” (step4.thml)</w:t>
      </w:r>
      <w:r>
        <w:t xml:space="preserve"> – Choose ownership type &amp; fill in ownership info. Please ask the following question (it is because U.S. ask for more ownership information than Australia does)</w:t>
      </w:r>
      <w:r w:rsidR="00BB19BA">
        <w:t xml:space="preserve">.  </w:t>
      </w:r>
      <w:r w:rsidR="00BB19BA" w:rsidRPr="00BB19BA">
        <w:rPr>
          <w:highlight w:val="yellow"/>
        </w:rPr>
        <w:t>Please validate the required fields</w:t>
      </w:r>
      <w:r w:rsidR="00BB19BA">
        <w:t xml:space="preserve"> for those fields that marked with * signs. </w:t>
      </w:r>
    </w:p>
    <w:p w:rsidR="003D205C" w:rsidRDefault="003D205C" w:rsidP="003D205C">
      <w:r>
        <w:rPr>
          <w:noProof/>
        </w:rPr>
        <w:drawing>
          <wp:inline distT="0" distB="0" distL="0" distR="0" wp14:anchorId="0D39D975" wp14:editId="106E7AB8">
            <wp:extent cx="5943600" cy="403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205C" w:rsidRDefault="003D205C" w:rsidP="003D205C"/>
    <w:p w:rsidR="003D205C" w:rsidRDefault="003D205C" w:rsidP="003D205C">
      <w:pPr>
        <w:pStyle w:val="ListParagraph"/>
        <w:numPr>
          <w:ilvl w:val="0"/>
          <w:numId w:val="2"/>
        </w:numPr>
      </w:pPr>
      <w:r>
        <w:t>When people choose “Individual” type</w:t>
      </w:r>
      <w:r w:rsidR="00BB19BA">
        <w:t xml:space="preserve">, </w:t>
      </w:r>
      <w:r>
        <w:t xml:space="preserve">we </w:t>
      </w:r>
      <w:r w:rsidR="00BB19BA">
        <w:t>will</w:t>
      </w:r>
      <w:r>
        <w:t xml:space="preserve"> </w:t>
      </w:r>
      <w:r w:rsidR="00BB19BA">
        <w:rPr>
          <w:b/>
        </w:rPr>
        <w:t>have a button to</w:t>
      </w:r>
      <w:r w:rsidRPr="003D205C">
        <w:rPr>
          <w:b/>
        </w:rPr>
        <w:t xml:space="preserve"> “Add More Owners</w:t>
      </w:r>
      <w:r w:rsidR="00BB19BA">
        <w:rPr>
          <w:b/>
        </w:rPr>
        <w:t>”;</w:t>
      </w:r>
      <w:r w:rsidRPr="003D205C">
        <w:rPr>
          <w:b/>
        </w:rPr>
        <w:t xml:space="preserve"> </w:t>
      </w:r>
      <w:r w:rsidR="00BB19BA" w:rsidRPr="00BB19BA">
        <w:t>because</w:t>
      </w:r>
      <w:r w:rsidR="00BB19BA">
        <w:t xml:space="preserve"> i</w:t>
      </w:r>
      <w:r>
        <w:t xml:space="preserve">t is possible </w:t>
      </w:r>
      <w:r w:rsidR="00AB5204">
        <w:t xml:space="preserve">for </w:t>
      </w:r>
      <w:r>
        <w:t>multiple owners own</w:t>
      </w:r>
      <w:r w:rsidR="00AB5204">
        <w:t>ing</w:t>
      </w:r>
      <w:r>
        <w:t xml:space="preserve"> the same trademark. </w:t>
      </w:r>
    </w:p>
    <w:p w:rsidR="003D205C" w:rsidRDefault="003D205C" w:rsidP="003D205C">
      <w:pPr>
        <w:pStyle w:val="ListParagraph"/>
      </w:pPr>
    </w:p>
    <w:p w:rsidR="003D205C" w:rsidRDefault="003D205C" w:rsidP="003D205C">
      <w:pPr>
        <w:pStyle w:val="ListParagraph"/>
        <w:numPr>
          <w:ilvl w:val="0"/>
          <w:numId w:val="2"/>
        </w:numPr>
      </w:pPr>
      <w:r>
        <w:t>When people choose “Organization” type, please show the following question</w:t>
      </w:r>
      <w:r w:rsidR="00AB5204">
        <w:t xml:space="preserve"> (please validate the mandatory fields before “Continue”)</w:t>
      </w:r>
      <w:r>
        <w:t xml:space="preserve">: </w:t>
      </w:r>
    </w:p>
    <w:p w:rsidR="003D205C" w:rsidRDefault="003D205C" w:rsidP="003D205C">
      <w:pPr>
        <w:pStyle w:val="ListParagraph"/>
      </w:pPr>
    </w:p>
    <w:p w:rsidR="00BB19BA" w:rsidRDefault="00BB19BA" w:rsidP="00BB19BA">
      <w:pPr>
        <w:pStyle w:val="ListParagraph"/>
      </w:pPr>
    </w:p>
    <w:p w:rsidR="00BB19BA" w:rsidRDefault="00BB19BA" w:rsidP="00BB19BA">
      <w:pPr>
        <w:pStyle w:val="ListParagraph"/>
      </w:pPr>
    </w:p>
    <w:p w:rsidR="00BB19BA" w:rsidRDefault="00BB19BA" w:rsidP="00BB19BA">
      <w:pPr>
        <w:pStyle w:val="ListParagraph"/>
      </w:pPr>
    </w:p>
    <w:p w:rsidR="00BB19BA" w:rsidRDefault="00BB19BA" w:rsidP="00BB19BA">
      <w:pPr>
        <w:pStyle w:val="ListParagraph"/>
      </w:pPr>
    </w:p>
    <w:p w:rsidR="003D205C" w:rsidRDefault="003D205C" w:rsidP="00BB19BA">
      <w:pPr>
        <w:pStyle w:val="ListParagraph"/>
      </w:pPr>
      <w:r>
        <w:rPr>
          <w:noProof/>
        </w:rPr>
        <w:lastRenderedPageBreak/>
        <w:drawing>
          <wp:inline distT="0" distB="0" distL="0" distR="0" wp14:anchorId="71EB664A" wp14:editId="75261FFA">
            <wp:extent cx="594360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BA" w:rsidRDefault="00BB19BA" w:rsidP="00BB19BA">
      <w:pPr>
        <w:pStyle w:val="ListParagraph"/>
      </w:pPr>
    </w:p>
    <w:p w:rsidR="00BB19BA" w:rsidRDefault="00BB19BA" w:rsidP="00BB19BA">
      <w:pPr>
        <w:pStyle w:val="ListParagraph"/>
      </w:pPr>
      <w:r>
        <w:t xml:space="preserve">I will create two APIs to return </w:t>
      </w:r>
      <w:r w:rsidRPr="00AB5204">
        <w:rPr>
          <w:b/>
        </w:rPr>
        <w:t>the list of “Country” &amp; the list of “Citizenship” drop-down data.</w:t>
      </w:r>
      <w:r>
        <w:t xml:space="preserve"> </w:t>
      </w:r>
    </w:p>
    <w:p w:rsidR="00BB19BA" w:rsidRDefault="00BB19BA" w:rsidP="00BB19BA">
      <w:pPr>
        <w:pStyle w:val="ListParagraph"/>
      </w:pPr>
    </w:p>
    <w:p w:rsidR="00BB19BA" w:rsidRDefault="00BB19BA" w:rsidP="00BB19BA">
      <w:pPr>
        <w:pStyle w:val="ListParagraph"/>
      </w:pPr>
      <w:r>
        <w:t xml:space="preserve">For the “Organization” -&gt; “Entity Type” option list, please see the following pre-populated option list: </w:t>
      </w:r>
    </w:p>
    <w:p w:rsidR="00BB19BA" w:rsidRDefault="00BB19BA" w:rsidP="00BB19BA">
      <w:pPr>
        <w:pStyle w:val="ListParagraph"/>
      </w:pPr>
    </w:p>
    <w:p w:rsidR="00BB19BA" w:rsidRDefault="00BB19BA" w:rsidP="00BB19BA">
      <w:pPr>
        <w:pStyle w:val="ListParagraph"/>
      </w:pPr>
      <w:r>
        <w:tab/>
        <w:t xml:space="preserve">&lt;option selected="selected" value="2"&gt;Corporation&lt;/option&gt; </w:t>
      </w:r>
    </w:p>
    <w:p w:rsidR="00BB19BA" w:rsidRDefault="00BB19BA" w:rsidP="00BB19BA">
      <w:pPr>
        <w:pStyle w:val="ListParagraph"/>
      </w:pPr>
      <w:r>
        <w:tab/>
        <w:t xml:space="preserve">&lt;option value="3"&gt;LLC (Limited Liability Company)&lt;/option&gt; </w:t>
      </w:r>
    </w:p>
    <w:p w:rsidR="00BB19BA" w:rsidRDefault="00BB19BA" w:rsidP="00BB19BA">
      <w:pPr>
        <w:pStyle w:val="ListParagraph"/>
      </w:pPr>
      <w:r>
        <w:tab/>
        <w:t xml:space="preserve">&lt;option value="4"&gt;Partnership&lt;/option&gt; </w:t>
      </w:r>
    </w:p>
    <w:p w:rsidR="00BB19BA" w:rsidRDefault="00BB19BA" w:rsidP="00BB19BA">
      <w:pPr>
        <w:pStyle w:val="ListParagraph"/>
      </w:pPr>
      <w:r>
        <w:tab/>
        <w:t xml:space="preserve">&lt;option value="5"&gt;LP (Limited Partnership)&lt;/option&gt; </w:t>
      </w:r>
    </w:p>
    <w:p w:rsidR="00BB19BA" w:rsidRDefault="00BB19BA" w:rsidP="00BB19BA">
      <w:pPr>
        <w:pStyle w:val="ListParagraph"/>
      </w:pPr>
      <w:r>
        <w:tab/>
        <w:t xml:space="preserve">&lt;option value="9"&gt;LLP (Limited Liability Partnership)&lt;/option&gt; </w:t>
      </w:r>
    </w:p>
    <w:p w:rsidR="00BB19BA" w:rsidRDefault="00BB19BA" w:rsidP="00BB19BA">
      <w:pPr>
        <w:pStyle w:val="ListParagraph"/>
      </w:pPr>
      <w:r>
        <w:tab/>
        <w:t xml:space="preserve">&lt;option value="10"&gt;Ltd. (Limited Company)&lt;/option&gt; </w:t>
      </w:r>
    </w:p>
    <w:p w:rsidR="00BB19BA" w:rsidRDefault="00BB19BA" w:rsidP="00BB19BA">
      <w:pPr>
        <w:pStyle w:val="ListParagraph"/>
      </w:pPr>
      <w:r>
        <w:tab/>
        <w:t>&lt;option value="11"&gt;LTDA (</w:t>
      </w:r>
      <w:proofErr w:type="spellStart"/>
      <w:r>
        <w:t>Limitada</w:t>
      </w:r>
      <w:proofErr w:type="spellEnd"/>
      <w:r>
        <w:t xml:space="preserve">)&lt;/option&gt; </w:t>
      </w:r>
    </w:p>
    <w:p w:rsidR="00BB19BA" w:rsidRDefault="00BB19BA" w:rsidP="00BB19BA">
      <w:pPr>
        <w:pStyle w:val="ListParagraph"/>
      </w:pPr>
      <w:r>
        <w:tab/>
        <w:t xml:space="preserve">&lt;option value="6"&gt;Joint Ventures&lt;/option&gt; </w:t>
      </w:r>
    </w:p>
    <w:p w:rsidR="00BB19BA" w:rsidRDefault="00BB19BA" w:rsidP="00BB19BA">
      <w:pPr>
        <w:pStyle w:val="ListParagraph"/>
      </w:pPr>
      <w:r>
        <w:tab/>
        <w:t xml:space="preserve">&lt;option value="1"&gt;Proprietorship&lt;/option&gt; </w:t>
      </w:r>
    </w:p>
    <w:p w:rsidR="00BB19BA" w:rsidRDefault="00BB19BA" w:rsidP="00BB19BA">
      <w:pPr>
        <w:pStyle w:val="ListParagraph"/>
      </w:pPr>
      <w:r>
        <w:tab/>
        <w:t xml:space="preserve">&lt;option value="7"&gt;Trust&lt;/option&gt; </w:t>
      </w:r>
    </w:p>
    <w:p w:rsidR="00BB19BA" w:rsidRDefault="00BB19BA" w:rsidP="00BB19BA">
      <w:pPr>
        <w:pStyle w:val="ListParagraph"/>
      </w:pPr>
      <w:r>
        <w:tab/>
        <w:t xml:space="preserve">&lt;option value="12"&gt;S.A. &lt;/option&gt; </w:t>
      </w:r>
    </w:p>
    <w:p w:rsidR="00BB19BA" w:rsidRDefault="00BB19BA" w:rsidP="00BB19BA">
      <w:pPr>
        <w:pStyle w:val="ListParagraph"/>
      </w:pPr>
      <w:r>
        <w:tab/>
        <w:t xml:space="preserve">&lt;option value="13"&gt;S.A. de C.V.&lt;/option&gt; </w:t>
      </w:r>
    </w:p>
    <w:p w:rsidR="00BB19BA" w:rsidRDefault="00BB19BA" w:rsidP="00BB19BA">
      <w:pPr>
        <w:pStyle w:val="ListParagraph"/>
      </w:pPr>
      <w:r>
        <w:tab/>
        <w:t xml:space="preserve">&lt;option value="14"&gt;GmbH&lt;/option&gt; </w:t>
      </w:r>
    </w:p>
    <w:p w:rsidR="00BB19BA" w:rsidRDefault="00BB19BA" w:rsidP="00BB19BA">
      <w:pPr>
        <w:pStyle w:val="ListParagraph"/>
      </w:pPr>
      <w:r>
        <w:tab/>
        <w:t>&lt;option value="15"&gt;</w:t>
      </w:r>
      <w:proofErr w:type="spellStart"/>
      <w:r>
        <w:t>mbH</w:t>
      </w:r>
      <w:proofErr w:type="spellEnd"/>
      <w:r>
        <w:t xml:space="preserve">&lt;/option&gt; </w:t>
      </w:r>
    </w:p>
    <w:p w:rsidR="00BB19BA" w:rsidRDefault="00BB19BA" w:rsidP="00BB19BA">
      <w:pPr>
        <w:pStyle w:val="ListParagraph"/>
      </w:pPr>
      <w:r>
        <w:tab/>
        <w:t xml:space="preserve">&lt;option value="16"&gt;N.V. &lt;/option&gt; </w:t>
      </w:r>
    </w:p>
    <w:p w:rsidR="00BB19BA" w:rsidRDefault="00BB19BA" w:rsidP="00BB19BA">
      <w:pPr>
        <w:pStyle w:val="ListParagraph"/>
      </w:pPr>
      <w:r>
        <w:tab/>
        <w:t>&lt;option value="8"&gt;Other&lt;/option&gt;</w:t>
      </w:r>
    </w:p>
    <w:p w:rsidR="00BB19BA" w:rsidRDefault="00BB19BA" w:rsidP="00BB19BA">
      <w:pPr>
        <w:pStyle w:val="ListParagraph"/>
      </w:pPr>
      <w:r w:rsidRPr="00AB5204">
        <w:rPr>
          <w:b/>
        </w:rPr>
        <w:lastRenderedPageBreak/>
        <w:t xml:space="preserve">If people choose </w:t>
      </w:r>
      <w:r w:rsidR="00B710CD">
        <w:rPr>
          <w:b/>
        </w:rPr>
        <w:t>the</w:t>
      </w:r>
      <w:r w:rsidRPr="00AB5204">
        <w:rPr>
          <w:b/>
        </w:rPr>
        <w:t xml:space="preserve"> “Corporation”  or “LLC (Limited Liability Company)”</w:t>
      </w:r>
      <w:r>
        <w:t xml:space="preserve">  (value = 2  or 3),  they will go to </w:t>
      </w:r>
      <w:r w:rsidRPr="00B710CD">
        <w:rPr>
          <w:highlight w:val="yellow"/>
        </w:rPr>
        <w:t>“</w:t>
      </w:r>
      <w:r w:rsidRPr="00B710CD">
        <w:rPr>
          <w:b/>
          <w:highlight w:val="yellow"/>
        </w:rPr>
        <w:t xml:space="preserve">Step </w:t>
      </w:r>
      <w:r w:rsidR="00AB5204" w:rsidRPr="00B710CD">
        <w:rPr>
          <w:b/>
          <w:highlight w:val="yellow"/>
        </w:rPr>
        <w:t>5 -&gt;</w:t>
      </w:r>
      <w:r w:rsidR="00B710CD">
        <w:rPr>
          <w:b/>
          <w:highlight w:val="yellow"/>
        </w:rPr>
        <w:t xml:space="preserve"> OPTIONAL:</w:t>
      </w:r>
      <w:r w:rsidR="00AB5204" w:rsidRPr="00B710CD">
        <w:rPr>
          <w:b/>
          <w:highlight w:val="yellow"/>
        </w:rPr>
        <w:t xml:space="preserve"> Protect in Multiple Countries</w:t>
      </w:r>
      <w:r w:rsidR="00AB5204" w:rsidRPr="00B710CD">
        <w:rPr>
          <w:highlight w:val="yellow"/>
        </w:rPr>
        <w:t>”</w:t>
      </w:r>
      <w:r w:rsidR="00AB5204">
        <w:t xml:space="preserve"> step.  </w:t>
      </w: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  <w:r w:rsidRPr="00AB5204">
        <w:rPr>
          <w:b/>
        </w:rPr>
        <w:t xml:space="preserve">If people choose other options (other than values of 2, 3), </w:t>
      </w:r>
      <w:r>
        <w:t xml:space="preserve">we will show the following form. </w:t>
      </w:r>
    </w:p>
    <w:p w:rsidR="00AB5204" w:rsidRDefault="00AB5204" w:rsidP="00BB19BA">
      <w:pPr>
        <w:pStyle w:val="ListParagraph"/>
      </w:pPr>
      <w:r>
        <w:rPr>
          <w:noProof/>
        </w:rPr>
        <w:drawing>
          <wp:inline distT="0" distB="0" distL="0" distR="0" wp14:anchorId="434F4DBB" wp14:editId="7C5B87F4">
            <wp:extent cx="5943600" cy="187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  <w:r>
        <w:t xml:space="preserve">Then, the next step </w:t>
      </w:r>
      <w:r w:rsidRPr="003716A4">
        <w:rPr>
          <w:highlight w:val="yellow"/>
        </w:rPr>
        <w:t>is “</w:t>
      </w:r>
      <w:r w:rsidRPr="003716A4">
        <w:rPr>
          <w:b/>
          <w:highlight w:val="yellow"/>
        </w:rPr>
        <w:t xml:space="preserve">Step 5 -&gt; </w:t>
      </w:r>
      <w:r w:rsidR="00B710CD">
        <w:rPr>
          <w:b/>
          <w:highlight w:val="yellow"/>
        </w:rPr>
        <w:t>OPTIONAL:</w:t>
      </w:r>
      <w:r w:rsidR="00B710CD" w:rsidRPr="00B710CD">
        <w:rPr>
          <w:b/>
          <w:highlight w:val="yellow"/>
        </w:rPr>
        <w:t xml:space="preserve"> </w:t>
      </w:r>
      <w:r w:rsidRPr="003716A4">
        <w:rPr>
          <w:b/>
          <w:highlight w:val="yellow"/>
        </w:rPr>
        <w:t>Protect in Multiple Countries</w:t>
      </w:r>
      <w:r w:rsidRPr="003716A4">
        <w:rPr>
          <w:highlight w:val="yellow"/>
        </w:rPr>
        <w:t>”</w:t>
      </w:r>
      <w:r>
        <w:t xml:space="preserve"> with the following form:</w:t>
      </w:r>
    </w:p>
    <w:p w:rsidR="00AB5204" w:rsidRDefault="00AB5204" w:rsidP="00BB19BA">
      <w:pPr>
        <w:pStyle w:val="ListParagraph"/>
      </w:pPr>
      <w:r>
        <w:rPr>
          <w:noProof/>
        </w:rPr>
        <w:drawing>
          <wp:inline distT="0" distB="0" distL="0" distR="0" wp14:anchorId="4452B1F7" wp14:editId="2507840C">
            <wp:extent cx="7626076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31223" cy="44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5C" w:rsidRDefault="003D205C" w:rsidP="003D205C">
      <w:pPr>
        <w:pStyle w:val="ListParagraph"/>
      </w:pPr>
    </w:p>
    <w:p w:rsidR="003D205C" w:rsidRDefault="003D205C" w:rsidP="00BB19BA">
      <w:pPr>
        <w:pStyle w:val="ListParagraph"/>
      </w:pPr>
    </w:p>
    <w:p w:rsidR="00AB5204" w:rsidRDefault="00AB5204" w:rsidP="00AB5204">
      <w:pPr>
        <w:pStyle w:val="ListParagraph"/>
      </w:pPr>
      <w:r>
        <w:t xml:space="preserve">For the question of "Do you wish to register this trademark in multiple countries"? </w:t>
      </w:r>
    </w:p>
    <w:p w:rsidR="00AB5204" w:rsidRDefault="00AB5204" w:rsidP="00AB5204">
      <w:pPr>
        <w:pStyle w:val="ListParagraph"/>
      </w:pPr>
      <w:r>
        <w:t xml:space="preserve">I will create an API to return all available countries' list &amp; their services fees.  </w:t>
      </w:r>
    </w:p>
    <w:p w:rsidR="00AB5204" w:rsidRDefault="00AB5204" w:rsidP="00AB5204">
      <w:pPr>
        <w:pStyle w:val="ListParagraph"/>
      </w:pPr>
    </w:p>
    <w:p w:rsidR="00AB5204" w:rsidRDefault="00AB5204" w:rsidP="00AB5204">
      <w:pPr>
        <w:pStyle w:val="ListParagraph"/>
      </w:pPr>
      <w:r>
        <w:t>============================================================</w:t>
      </w:r>
    </w:p>
    <w:p w:rsidR="00AB5204" w:rsidRDefault="00AB5204" w:rsidP="00BB19BA">
      <w:pPr>
        <w:pStyle w:val="ListParagraph"/>
      </w:pPr>
      <w:r>
        <w:t xml:space="preserve">Then the </w:t>
      </w:r>
      <w:r w:rsidR="003716A4">
        <w:t>last</w:t>
      </w:r>
      <w:r>
        <w:t xml:space="preserve"> step </w:t>
      </w:r>
      <w:r w:rsidR="003716A4">
        <w:rPr>
          <w:b/>
        </w:rPr>
        <w:t>–</w:t>
      </w:r>
      <w:r w:rsidRPr="00AB5204">
        <w:rPr>
          <w:b/>
        </w:rPr>
        <w:t xml:space="preserve"> </w:t>
      </w:r>
      <w:r w:rsidR="003716A4" w:rsidRPr="003716A4">
        <w:rPr>
          <w:b/>
          <w:highlight w:val="yellow"/>
        </w:rPr>
        <w:t>“</w:t>
      </w:r>
      <w:r w:rsidRPr="003716A4">
        <w:rPr>
          <w:b/>
          <w:highlight w:val="yellow"/>
        </w:rPr>
        <w:t>Step 6</w:t>
      </w:r>
      <w:r w:rsidR="003716A4" w:rsidRPr="003716A4">
        <w:rPr>
          <w:b/>
          <w:highlight w:val="yellow"/>
        </w:rPr>
        <w:t>” -</w:t>
      </w:r>
      <w:r w:rsidRPr="003716A4">
        <w:rPr>
          <w:b/>
          <w:highlight w:val="yellow"/>
        </w:rPr>
        <w:t xml:space="preserve"> will be an “Summary” Page</w:t>
      </w:r>
      <w:r>
        <w:t xml:space="preserve"> to show all the collected answers from </w:t>
      </w:r>
      <w:r w:rsidR="003716A4">
        <w:t xml:space="preserve">all </w:t>
      </w:r>
      <w:r>
        <w:t>p</w:t>
      </w:r>
      <w:r w:rsidR="003716A4">
        <w:t xml:space="preserve">revious steps, plus the following optional up-sell checkboxes: </w:t>
      </w:r>
      <w:r>
        <w:t xml:space="preserve"> </w:t>
      </w:r>
    </w:p>
    <w:p w:rsidR="001B34B1" w:rsidRDefault="001B34B1" w:rsidP="00BB19BA">
      <w:pPr>
        <w:pStyle w:val="ListParagraph"/>
      </w:pPr>
      <w:r>
        <w:rPr>
          <w:noProof/>
        </w:rPr>
        <w:drawing>
          <wp:inline distT="0" distB="0" distL="0" distR="0" wp14:anchorId="05DD1367" wp14:editId="41243237">
            <wp:extent cx="59436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1" w:rsidRDefault="001B34B1" w:rsidP="00BB19BA">
      <w:pPr>
        <w:pStyle w:val="ListParagraph"/>
      </w:pP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</w:p>
    <w:p w:rsidR="00AB5204" w:rsidRDefault="00AB5204" w:rsidP="00BB19BA">
      <w:pPr>
        <w:pStyle w:val="ListParagraph"/>
      </w:pPr>
    </w:p>
    <w:sectPr w:rsidR="00AB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212DB"/>
    <w:multiLevelType w:val="hybridMultilevel"/>
    <w:tmpl w:val="D9B44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5710A"/>
    <w:multiLevelType w:val="hybridMultilevel"/>
    <w:tmpl w:val="004E32E4"/>
    <w:lvl w:ilvl="0" w:tplc="CC36C8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5C"/>
    <w:rsid w:val="001B34B1"/>
    <w:rsid w:val="003716A4"/>
    <w:rsid w:val="003D205C"/>
    <w:rsid w:val="005B7B08"/>
    <w:rsid w:val="006A7B0D"/>
    <w:rsid w:val="006B2456"/>
    <w:rsid w:val="007326D0"/>
    <w:rsid w:val="00A6408E"/>
    <w:rsid w:val="00AB5204"/>
    <w:rsid w:val="00B710CD"/>
    <w:rsid w:val="00B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CE15-BB7A-4475-9BEC-C24BB18D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5C"/>
    <w:pPr>
      <w:ind w:left="720"/>
      <w:contextualSpacing/>
    </w:pPr>
  </w:style>
  <w:style w:type="character" w:customStyle="1" w:styleId="html-tag">
    <w:name w:val="html-tag"/>
    <w:basedOn w:val="DefaultParagraphFont"/>
    <w:rsid w:val="00BB19BA"/>
  </w:style>
  <w:style w:type="character" w:customStyle="1" w:styleId="html-attribute-name">
    <w:name w:val="html-attribute-name"/>
    <w:basedOn w:val="DefaultParagraphFont"/>
    <w:rsid w:val="00BB19BA"/>
  </w:style>
  <w:style w:type="character" w:customStyle="1" w:styleId="html-attribute-value">
    <w:name w:val="html-attribute-value"/>
    <w:basedOn w:val="DefaultParagraphFont"/>
    <w:rsid w:val="00BB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dongxialiu</dc:creator>
  <cp:keywords/>
  <dc:description/>
  <cp:lastModifiedBy>Microsoft Office User</cp:lastModifiedBy>
  <cp:revision>6</cp:revision>
  <dcterms:created xsi:type="dcterms:W3CDTF">2019-04-08T23:48:00Z</dcterms:created>
  <dcterms:modified xsi:type="dcterms:W3CDTF">2019-04-09T04:50:00Z</dcterms:modified>
</cp:coreProperties>
</file>