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D6E" w:rsidRDefault="00650AF4">
      <w:pPr>
        <w:rPr>
          <w:b/>
        </w:rPr>
      </w:pPr>
      <w:r w:rsidRPr="00650AF4">
        <w:rPr>
          <w:b/>
        </w:rPr>
        <w:t xml:space="preserve">Online </w:t>
      </w:r>
      <w:r>
        <w:rPr>
          <w:b/>
        </w:rPr>
        <w:t>Diary/</w:t>
      </w:r>
      <w:r w:rsidRPr="00650AF4">
        <w:rPr>
          <w:b/>
        </w:rPr>
        <w:t>Report</w:t>
      </w:r>
    </w:p>
    <w:p w:rsidR="00650AF4" w:rsidRDefault="00650AF4">
      <w:r w:rsidRPr="00650AF4">
        <w:t>I</w:t>
      </w:r>
      <w:r>
        <w:t xml:space="preserve"> wanted to create this app. as I’ve known of several occasions where I or a colleague have visited a site, where the company had products installed and/or a support contract</w:t>
      </w:r>
      <w:r w:rsidR="005C3829">
        <w:t>, and wanted to record data from on-site meetings to be shared with other colleagues for future reference.</w:t>
      </w:r>
    </w:p>
    <w:p w:rsidR="001902C3" w:rsidRDefault="007016DC">
      <w:r>
        <w:t>The basic requirements of the app. are that a company engineer can log on and then can either review colleagues’ reports for a particular site on a particular date or write their own report for the current date on the current site.</w:t>
      </w:r>
      <w:r w:rsidR="003F7479">
        <w:t xml:space="preserve">  The Online Report app has two tabs that the user can select – View Report and Write Report.</w:t>
      </w:r>
    </w:p>
    <w:p w:rsidR="007870C3" w:rsidRDefault="007870C3">
      <w:r>
        <w:t xml:space="preserve">I also wanted to know where the engineer was when they wrote their report by using the Google </w:t>
      </w:r>
      <w:proofErr w:type="spellStart"/>
      <w:r>
        <w:t>geocoder</w:t>
      </w:r>
      <w:proofErr w:type="spellEnd"/>
      <w:r>
        <w:t xml:space="preserve"> API.</w:t>
      </w:r>
    </w:p>
    <w:p w:rsidR="007870C3" w:rsidRDefault="007870C3">
      <w:r>
        <w:t xml:space="preserve"> </w:t>
      </w:r>
    </w:p>
    <w:p w:rsidR="000C521B" w:rsidRDefault="00E92085">
      <w:r>
        <w:t>The engineer logs on using firebase authentication</w:t>
      </w:r>
      <w:r w:rsidR="007A07D0">
        <w:t>.</w:t>
      </w:r>
      <w:r w:rsidR="000C521B">
        <w:t xml:space="preserve"> </w:t>
      </w:r>
    </w:p>
    <w:tbl>
      <w:tblPr>
        <w:tblStyle w:val="TableGrid"/>
        <w:tblpPr w:leftFromText="180" w:rightFromText="180" w:vertAnchor="text" w:horzAnchor="margin" w:tblpY="46"/>
        <w:tblW w:w="0" w:type="auto"/>
        <w:tblLook w:val="04A0"/>
      </w:tblPr>
      <w:tblGrid>
        <w:gridCol w:w="9242"/>
      </w:tblGrid>
      <w:tr w:rsidR="001902C3" w:rsidTr="001902C3">
        <w:tc>
          <w:tcPr>
            <w:tcW w:w="9242" w:type="dxa"/>
          </w:tcPr>
          <w:p w:rsidR="001902C3" w:rsidRDefault="001902C3" w:rsidP="001902C3">
            <w:pPr>
              <w:rPr>
                <w:b/>
              </w:rPr>
            </w:pPr>
            <w:r>
              <w:rPr>
                <w:b/>
              </w:rPr>
              <w:t>Email</w:t>
            </w:r>
          </w:p>
        </w:tc>
      </w:tr>
      <w:tr w:rsidR="001902C3" w:rsidTr="001902C3">
        <w:tc>
          <w:tcPr>
            <w:tcW w:w="9242" w:type="dxa"/>
          </w:tcPr>
          <w:p w:rsidR="001902C3" w:rsidRDefault="007870C3" w:rsidP="001902C3">
            <w:pPr>
              <w:rPr>
                <w:b/>
              </w:rPr>
            </w:pPr>
            <w:r>
              <w:rPr>
                <w:b/>
              </w:rPr>
              <w:t>P</w:t>
            </w:r>
            <w:r w:rsidR="001902C3">
              <w:rPr>
                <w:b/>
              </w:rPr>
              <w:t>assword</w:t>
            </w:r>
          </w:p>
        </w:tc>
      </w:tr>
    </w:tbl>
    <w:p w:rsidR="00DB32A4" w:rsidRDefault="0069485E">
      <w:r w:rsidRPr="0069485E">
        <w:rPr>
          <w:noProof/>
          <w:lang w:val="en-US" w:eastAsia="zh-TW"/>
        </w:rPr>
        <w:pict>
          <v:shapetype id="_x0000_t202" coordsize="21600,21600" o:spt="202" path="m,l,21600r21600,l21600,xe">
            <v:stroke joinstyle="miter"/>
            <v:path gradientshapeok="t" o:connecttype="rect"/>
          </v:shapetype>
          <v:shape id="_x0000_s1029" type="#_x0000_t202" style="position:absolute;margin-left:131.8pt;margin-top:44.8pt;width:179.65pt;height:21.2pt;z-index:251660288;mso-width-percent:400;mso-position-horizontal-relative:text;mso-position-vertical-relative:text;mso-width-percent:400;mso-width-relative:margin;mso-height-relative:margin">
            <v:textbox style="mso-next-textbox:#_x0000_s1029">
              <w:txbxContent>
                <w:p w:rsidR="003E3BC8" w:rsidRDefault="003F7479" w:rsidP="003F7479">
                  <w:pPr>
                    <w:jc w:val="center"/>
                  </w:pPr>
                  <w:r>
                    <w:t>LOGIN</w:t>
                  </w:r>
                </w:p>
              </w:txbxContent>
            </v:textbox>
          </v:shape>
        </w:pict>
      </w:r>
    </w:p>
    <w:p w:rsidR="00555690" w:rsidRDefault="00555690"/>
    <w:p w:rsidR="000C521B" w:rsidRDefault="000C521B"/>
    <w:p w:rsidR="000C521B" w:rsidRDefault="000C521B">
      <w:r>
        <w:t xml:space="preserve">Once on they can select the View Reports tab or the Write Report tab. </w:t>
      </w:r>
    </w:p>
    <w:tbl>
      <w:tblPr>
        <w:tblStyle w:val="TableGrid"/>
        <w:tblpPr w:leftFromText="180" w:rightFromText="180" w:vertAnchor="text" w:horzAnchor="margin" w:tblpY="168"/>
        <w:tblW w:w="0" w:type="auto"/>
        <w:tblLook w:val="04A0"/>
      </w:tblPr>
      <w:tblGrid>
        <w:gridCol w:w="9242"/>
      </w:tblGrid>
      <w:tr w:rsidR="000C521B" w:rsidTr="000C521B">
        <w:tc>
          <w:tcPr>
            <w:tcW w:w="9242" w:type="dxa"/>
          </w:tcPr>
          <w:p w:rsidR="000C521B" w:rsidRDefault="000C521B" w:rsidP="000C521B">
            <w:proofErr w:type="spellStart"/>
            <w:r>
              <w:t>OnlineReport</w:t>
            </w:r>
            <w:proofErr w:type="spellEnd"/>
          </w:p>
        </w:tc>
      </w:tr>
      <w:tr w:rsidR="000C521B" w:rsidTr="000C521B">
        <w:tc>
          <w:tcPr>
            <w:tcW w:w="9242" w:type="dxa"/>
          </w:tcPr>
          <w:p w:rsidR="000C521B" w:rsidRDefault="000C521B" w:rsidP="000C521B">
            <w:r>
              <w:t xml:space="preserve">                                                                         VIEWREPORT                                        WRITEREPORT</w:t>
            </w:r>
          </w:p>
        </w:tc>
      </w:tr>
    </w:tbl>
    <w:p w:rsidR="000C521B" w:rsidRDefault="000C521B"/>
    <w:p w:rsidR="000C521B" w:rsidRDefault="000C521B"/>
    <w:p w:rsidR="00E92085" w:rsidRDefault="00D54854">
      <w:r>
        <w:t>When</w:t>
      </w:r>
      <w:r w:rsidR="001020AF">
        <w:t xml:space="preserve"> the View Reports tab </w:t>
      </w:r>
      <w:r>
        <w:t>is selected the user</w:t>
      </w:r>
      <w:r w:rsidR="001020AF">
        <w:t xml:space="preserve"> select</w:t>
      </w:r>
      <w:r>
        <w:t>s</w:t>
      </w:r>
      <w:r w:rsidR="001020AF">
        <w:t xml:space="preserve"> </w:t>
      </w:r>
      <w:r>
        <w:t xml:space="preserve">the site of interest, </w:t>
      </w:r>
      <w:r w:rsidR="001020AF">
        <w:t>the engineer whose report they’re interested in and the date of the report of interest. Then the report is retrieved</w:t>
      </w:r>
      <w:r w:rsidR="00270973">
        <w:t xml:space="preserve"> from Firebase</w:t>
      </w:r>
      <w:r w:rsidR="001020AF">
        <w:t xml:space="preserve"> and displayed.</w:t>
      </w:r>
    </w:p>
    <w:p w:rsidR="00D54854" w:rsidRDefault="0069485E">
      <w:r>
        <w:rPr>
          <w:noProof/>
          <w:lang w:eastAsia="en-GB"/>
        </w:rPr>
        <w:pict>
          <v:shape id="_x0000_s1033" type="#_x0000_t202" style="position:absolute;margin-left:214.8pt;margin-top:20.9pt;width:103.2pt;height:25.8pt;z-index:251665408">
            <v:textbox>
              <w:txbxContent>
                <w:p w:rsidR="00D54854" w:rsidRDefault="00D54854">
                  <w:proofErr w:type="gramStart"/>
                  <w:r>
                    <w:t>date</w:t>
                  </w:r>
                  <w:proofErr w:type="gramEnd"/>
                </w:p>
              </w:txbxContent>
            </v:textbox>
          </v:shape>
        </w:pict>
      </w:r>
      <w:r>
        <w:rPr>
          <w:noProof/>
          <w:lang w:eastAsia="en-GB"/>
        </w:rPr>
        <w:pict>
          <v:shape id="_x0000_s1032" type="#_x0000_t202" style="position:absolute;margin-left:109.2pt;margin-top:20.9pt;width:84pt;height:25.8pt;z-index:251664384">
            <v:textbox>
              <w:txbxContent>
                <w:p w:rsidR="00D54854" w:rsidRDefault="00D54854">
                  <w:proofErr w:type="gramStart"/>
                  <w:r>
                    <w:t>engineer</w:t>
                  </w:r>
                  <w:proofErr w:type="gramEnd"/>
                </w:p>
              </w:txbxContent>
            </v:textbox>
          </v:shape>
        </w:pict>
      </w:r>
      <w:r>
        <w:rPr>
          <w:noProof/>
          <w:lang w:eastAsia="en-GB"/>
        </w:rPr>
        <w:pict>
          <v:shape id="_x0000_s1031" type="#_x0000_t202" style="position:absolute;margin-left:14.4pt;margin-top:20.9pt;width:73.2pt;height:25.8pt;z-index:251663360">
            <v:textbox>
              <w:txbxContent>
                <w:p w:rsidR="00D54854" w:rsidRDefault="00D54854">
                  <w:proofErr w:type="gramStart"/>
                  <w:r>
                    <w:t>site</w:t>
                  </w:r>
                  <w:proofErr w:type="gramEnd"/>
                </w:p>
              </w:txbxContent>
            </v:textbox>
          </v:shape>
        </w:pict>
      </w:r>
    </w:p>
    <w:p w:rsidR="000A4D9D" w:rsidRDefault="000A4D9D"/>
    <w:p w:rsidR="000A4D9D" w:rsidRDefault="0069485E">
      <w:r>
        <w:rPr>
          <w:noProof/>
          <w:lang w:eastAsia="en-GB"/>
        </w:rPr>
        <w:pict>
          <v:shape id="_x0000_s1035" type="#_x0000_t202" style="position:absolute;margin-left:81.6pt;margin-top:603pt;width:407.4pt;height:215.45pt;z-index:251666432;mso-position-horizontal-relative:page;mso-position-vertical-relative:page;mso-width-relative:margin;v-text-anchor:middle" o:allowincell="f" filled="f" strokecolor="#622423 [1605]" strokeweight="6pt">
            <v:stroke linestyle="thickThin"/>
            <v:textbox style="mso-next-textbox:#_x0000_s1035" inset="10.8pt,7.2pt,10.8pt,7.2pt">
              <w:txbxContent>
                <w:p w:rsidR="000A4D9D" w:rsidRDefault="000A4D9D" w:rsidP="000A4D9D">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This is the report of interest.....................................................................................................................................................................................................................................................................................................................................................................................................................................................................................................................................................................................................................................................................................</w:t>
                  </w:r>
                </w:p>
              </w:txbxContent>
            </v:textbox>
            <w10:wrap type="square" anchorx="page" anchory="page"/>
          </v:shape>
        </w:pict>
      </w:r>
    </w:p>
    <w:p w:rsidR="000A4D9D" w:rsidRDefault="000A4D9D"/>
    <w:p w:rsidR="000A4D9D" w:rsidRDefault="000A4D9D"/>
    <w:p w:rsidR="000A4D9D" w:rsidRDefault="000A4D9D"/>
    <w:p w:rsidR="000A4D9D" w:rsidRDefault="000A4D9D"/>
    <w:p w:rsidR="000A4D9D" w:rsidRDefault="000A4D9D"/>
    <w:p w:rsidR="000A4D9D" w:rsidRDefault="000A4D9D"/>
    <w:p w:rsidR="000A4D9D" w:rsidRDefault="00F0032F">
      <w:r>
        <w:t>When the Write Report tab is selected the user selects the site the report is to be written about. The engineer’s name is selected from the login information and the current date is returned. The report is then written, and finally saved to the database. The report is stored with the site name, the engineer’s name and the date it was written.</w:t>
      </w:r>
    </w:p>
    <w:p w:rsidR="00F0032F" w:rsidRDefault="00F0032F"/>
    <w:p w:rsidR="00F0032F" w:rsidRDefault="0069485E">
      <w:r>
        <w:rPr>
          <w:noProof/>
          <w:lang w:eastAsia="en-GB"/>
        </w:rPr>
        <w:pict>
          <v:shape id="_x0000_s1040" type="#_x0000_t202" style="position:absolute;margin-left:269.4pt;margin-top:9pt;width:111.6pt;height:21pt;z-index:251671552">
            <v:textbox>
              <w:txbxContent>
                <w:p w:rsidR="00F0032F" w:rsidRDefault="00F0032F">
                  <w:proofErr w:type="gramStart"/>
                  <w:r>
                    <w:t>date</w:t>
                  </w:r>
                  <w:proofErr w:type="gramEnd"/>
                </w:p>
              </w:txbxContent>
            </v:textbox>
          </v:shape>
        </w:pict>
      </w:r>
      <w:r>
        <w:rPr>
          <w:noProof/>
          <w:lang w:eastAsia="en-GB"/>
        </w:rPr>
        <w:pict>
          <v:shape id="_x0000_s1039" type="#_x0000_t202" style="position:absolute;margin-left:146.4pt;margin-top:9pt;width:100.2pt;height:21pt;z-index:251670528">
            <v:textbox>
              <w:txbxContent>
                <w:p w:rsidR="00F0032F" w:rsidRDefault="00F0032F">
                  <w:proofErr w:type="gramStart"/>
                  <w:r>
                    <w:t>engineer</w:t>
                  </w:r>
                  <w:proofErr w:type="gramEnd"/>
                </w:p>
              </w:txbxContent>
            </v:textbox>
          </v:shape>
        </w:pict>
      </w:r>
      <w:r>
        <w:rPr>
          <w:noProof/>
          <w:lang w:eastAsia="en-GB"/>
        </w:rPr>
        <w:pict>
          <v:shape id="_x0000_s1038" type="#_x0000_t202" style="position:absolute;margin-left:19.8pt;margin-top:9pt;width:105.6pt;height:21pt;z-index:251669504">
            <v:textbox>
              <w:txbxContent>
                <w:p w:rsidR="00F0032F" w:rsidRDefault="00F0032F">
                  <w:proofErr w:type="gramStart"/>
                  <w:r>
                    <w:t>site</w:t>
                  </w:r>
                  <w:proofErr w:type="gramEnd"/>
                </w:p>
              </w:txbxContent>
            </v:textbox>
          </v:shape>
        </w:pict>
      </w:r>
    </w:p>
    <w:p w:rsidR="00F93571" w:rsidRDefault="0069485E">
      <w:r w:rsidRPr="0069485E">
        <w:rPr>
          <w:noProof/>
          <w:lang w:val="en-US" w:eastAsia="zh-TW"/>
        </w:rPr>
        <w:pict>
          <v:shape id="_x0000_s1037" type="#_x0000_t202" style="position:absolute;margin-left:83.4pt;margin-top:228pt;width:417pt;height:232.2pt;z-index:251668480;mso-position-horizontal-relative:page;mso-position-vertical-relative:page;mso-width-relative:margin;v-text-anchor:middle" o:allowincell="f" filled="f" strokecolor="#622423 [1605]" strokeweight="6pt">
            <v:stroke linestyle="thickThin"/>
            <v:textbox style="mso-next-textbox:#_x0000_s1037" inset="10.8pt,7.2pt,10.8pt,7.2pt">
              <w:txbxContent>
                <w:p w:rsidR="00F0032F" w:rsidRDefault="00F0032F">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T</w:t>
                  </w:r>
                  <w:r w:rsidR="00450C24">
                    <w:rPr>
                      <w:rFonts w:asciiTheme="majorHAnsi" w:eastAsiaTheme="majorEastAsia" w:hAnsiTheme="majorHAnsi" w:cstheme="majorBidi"/>
                      <w:i/>
                      <w:iCs/>
                      <w:sz w:val="28"/>
                      <w:szCs w:val="28"/>
                    </w:rPr>
                    <w:t xml:space="preserve">his is the report that is </w:t>
                  </w:r>
                  <w:r>
                    <w:rPr>
                      <w:rFonts w:asciiTheme="majorHAnsi" w:eastAsiaTheme="majorEastAsia" w:hAnsiTheme="majorHAnsi" w:cstheme="majorBidi"/>
                      <w:i/>
                      <w:iCs/>
                      <w:sz w:val="28"/>
                      <w:szCs w:val="28"/>
                    </w:rPr>
                    <w:t>written..............................................................................................................................................................................................................................................................................................................................................................................................................................................................................................................................................................................................................................................................................................</w:t>
                  </w:r>
                  <w:r w:rsidR="00450C24">
                    <w:rPr>
                      <w:rFonts w:asciiTheme="majorHAnsi" w:eastAsiaTheme="majorEastAsia" w:hAnsiTheme="majorHAnsi" w:cstheme="majorBidi"/>
                      <w:i/>
                      <w:iCs/>
                      <w:sz w:val="28"/>
                      <w:szCs w:val="28"/>
                    </w:rPr>
                    <w:t xml:space="preserve"> </w:t>
                  </w:r>
                </w:p>
              </w:txbxContent>
            </v:textbox>
            <w10:wrap type="square" anchorx="page" anchory="page"/>
          </v:shape>
        </w:pict>
      </w:r>
    </w:p>
    <w:p w:rsidR="00F93571" w:rsidRPr="00F93571" w:rsidRDefault="000A2D0B" w:rsidP="00F93571">
      <w:r>
        <w:rPr>
          <w:noProof/>
          <w:lang w:eastAsia="en-GB"/>
        </w:rPr>
        <w:pict>
          <v:shape id="_x0000_s1042" type="#_x0000_t202" style="position:absolute;margin-left:125.4pt;margin-top:23.85pt;width:131.4pt;height:32.4pt;z-index:251673600">
            <v:textbox>
              <w:txbxContent>
                <w:p w:rsidR="00450C24" w:rsidRDefault="00450C24">
                  <w:r>
                    <w:t>Save</w:t>
                  </w:r>
                </w:p>
              </w:txbxContent>
            </v:textbox>
          </v:shape>
        </w:pict>
      </w:r>
    </w:p>
    <w:p w:rsidR="00F93571" w:rsidRPr="00F93571" w:rsidRDefault="00F93571" w:rsidP="00F93571">
      <w:pPr>
        <w:tabs>
          <w:tab w:val="left" w:pos="1332"/>
        </w:tabs>
      </w:pPr>
      <w:r>
        <w:tab/>
      </w:r>
    </w:p>
    <w:p w:rsidR="00F93571" w:rsidRPr="00F93571" w:rsidRDefault="00F93571" w:rsidP="00F93571"/>
    <w:p w:rsidR="00F93571" w:rsidRDefault="00F93571" w:rsidP="00F93571">
      <w:r>
        <w:t>My main challenge was attempting to integrate login from the login demo with the reports section of my app.</w:t>
      </w:r>
      <w:r w:rsidR="00EA237D">
        <w:t xml:space="preserve"> I was unable to get login to run and then the reports.</w:t>
      </w:r>
      <w:r w:rsidR="00940EF2">
        <w:t xml:space="preserve"> I’ve got this working but now I’ve no way of entering a new user.</w:t>
      </w:r>
      <w:r w:rsidR="00680F0F">
        <w:t xml:space="preserve"> Also my </w:t>
      </w:r>
      <w:proofErr w:type="spellStart"/>
      <w:r w:rsidR="00680F0F">
        <w:t>onClickListeners</w:t>
      </w:r>
      <w:proofErr w:type="spellEnd"/>
      <w:r w:rsidR="00680F0F">
        <w:t xml:space="preserve"> don’t appear to be functioning so reports aren’t getting written to or retrieved from database.</w:t>
      </w:r>
    </w:p>
    <w:p w:rsidR="00EA237D" w:rsidRDefault="00EA237D" w:rsidP="00F93571">
      <w:r>
        <w:t xml:space="preserve">Another challenge was that any text entered into </w:t>
      </w:r>
      <w:proofErr w:type="spellStart"/>
      <w:r>
        <w:t>edittext</w:t>
      </w:r>
      <w:proofErr w:type="spellEnd"/>
      <w:r>
        <w:t xml:space="preserve"> wasn’t displayed </w:t>
      </w:r>
      <w:r w:rsidR="00680F0F">
        <w:t xml:space="preserve">or displayed </w:t>
      </w:r>
      <w:r>
        <w:t>fully.</w:t>
      </w:r>
    </w:p>
    <w:p w:rsidR="00CD2C5E" w:rsidRDefault="00CD2C5E" w:rsidP="00F93571">
      <w:r>
        <w:t>I was hoping to use the name from the login but I found that the value that I was getting wasn’t suitable for display on a report.</w:t>
      </w:r>
    </w:p>
    <w:p w:rsidR="00837A7F" w:rsidRPr="00F93571" w:rsidRDefault="00837A7F" w:rsidP="00F93571">
      <w:r>
        <w:lastRenderedPageBreak/>
        <w:t xml:space="preserve">The project failed to perform as required as I was unable to write a report to the database or </w:t>
      </w:r>
      <w:r w:rsidR="00E47E4F">
        <w:t>to retrieve</w:t>
      </w:r>
      <w:r>
        <w:t xml:space="preserve"> a report from the database.</w:t>
      </w:r>
    </w:p>
    <w:p w:rsidR="00F93571" w:rsidRPr="00F93571" w:rsidRDefault="00F93571" w:rsidP="00F93571"/>
    <w:p w:rsidR="00F93571" w:rsidRPr="00F93571" w:rsidRDefault="00F93571" w:rsidP="00F93571"/>
    <w:p w:rsidR="00F93571" w:rsidRPr="00F93571" w:rsidRDefault="00F93571" w:rsidP="00F93571"/>
    <w:p w:rsidR="00F93571" w:rsidRPr="00F93571" w:rsidRDefault="00F93571" w:rsidP="00F93571"/>
    <w:p w:rsidR="00F93571" w:rsidRPr="00F93571" w:rsidRDefault="00F93571" w:rsidP="00F93571"/>
    <w:p w:rsidR="00D54854" w:rsidRPr="00F93571" w:rsidRDefault="00D54854" w:rsidP="00F93571"/>
    <w:sectPr w:rsidR="00D54854" w:rsidRPr="00F93571" w:rsidSect="00B77A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0AF4"/>
    <w:rsid w:val="00000DEC"/>
    <w:rsid w:val="000A2D0B"/>
    <w:rsid w:val="000A4D9D"/>
    <w:rsid w:val="000A64F8"/>
    <w:rsid w:val="000C521B"/>
    <w:rsid w:val="000D134D"/>
    <w:rsid w:val="001020AF"/>
    <w:rsid w:val="001902C3"/>
    <w:rsid w:val="001F2BF1"/>
    <w:rsid w:val="00244ED8"/>
    <w:rsid w:val="00270973"/>
    <w:rsid w:val="003E3BC8"/>
    <w:rsid w:val="003F7479"/>
    <w:rsid w:val="00450C24"/>
    <w:rsid w:val="00555690"/>
    <w:rsid w:val="005C3829"/>
    <w:rsid w:val="00650AF4"/>
    <w:rsid w:val="006641EB"/>
    <w:rsid w:val="00680F0F"/>
    <w:rsid w:val="0069485E"/>
    <w:rsid w:val="006A6792"/>
    <w:rsid w:val="007016DC"/>
    <w:rsid w:val="007870C3"/>
    <w:rsid w:val="007A07D0"/>
    <w:rsid w:val="007D08DA"/>
    <w:rsid w:val="00806979"/>
    <w:rsid w:val="00837A7F"/>
    <w:rsid w:val="00940EF2"/>
    <w:rsid w:val="0097130F"/>
    <w:rsid w:val="00A9450A"/>
    <w:rsid w:val="00B6130C"/>
    <w:rsid w:val="00B77A3C"/>
    <w:rsid w:val="00C40229"/>
    <w:rsid w:val="00CD2C5E"/>
    <w:rsid w:val="00D54854"/>
    <w:rsid w:val="00DB32A4"/>
    <w:rsid w:val="00E11757"/>
    <w:rsid w:val="00E47E4F"/>
    <w:rsid w:val="00E92085"/>
    <w:rsid w:val="00EA237D"/>
    <w:rsid w:val="00F0032F"/>
    <w:rsid w:val="00F935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BC8"/>
    <w:rPr>
      <w:rFonts w:ascii="Tahoma" w:hAnsi="Tahoma" w:cs="Tahoma"/>
      <w:sz w:val="16"/>
      <w:szCs w:val="16"/>
    </w:rPr>
  </w:style>
  <w:style w:type="table" w:styleId="TableGrid">
    <w:name w:val="Table Grid"/>
    <w:basedOn w:val="TableNormal"/>
    <w:uiPriority w:val="59"/>
    <w:rsid w:val="003E3B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2020-04-27T19:48:00Z</dcterms:created>
  <dcterms:modified xsi:type="dcterms:W3CDTF">2020-04-27T19:48:00Z</dcterms:modified>
</cp:coreProperties>
</file>