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3B9" w:rsidRDefault="001D33B9" w:rsidP="001D33B9">
      <w:pPr>
        <w:pStyle w:val="Titre"/>
        <w:jc w:val="center"/>
      </w:pPr>
      <w:proofErr w:type="spellStart"/>
      <w:r>
        <w:t>Utilisation</w:t>
      </w:r>
      <w:proofErr w:type="spellEnd"/>
      <w:r>
        <w:t xml:space="preserve"> du </w:t>
      </w:r>
      <w:proofErr w:type="spellStart"/>
      <w:r>
        <w:t>Végémetre</w:t>
      </w:r>
      <w:proofErr w:type="spellEnd"/>
    </w:p>
    <w:p w:rsidR="001D33B9" w:rsidRDefault="001D33B9" w:rsidP="001D33B9"/>
    <w:p w:rsidR="001D33B9" w:rsidRDefault="001D33B9" w:rsidP="001D33B9">
      <w:pPr>
        <w:rPr>
          <w:lang w:val="fr-FR"/>
        </w:rPr>
      </w:pPr>
      <w:r w:rsidRPr="001D33B9">
        <w:rPr>
          <w:lang w:val="fr-FR"/>
        </w:rPr>
        <w:t xml:space="preserve">Au démarrage de l’appareil, l’appareil peut afficher </w:t>
      </w:r>
      <w:r>
        <w:rPr>
          <w:lang w:val="fr-FR"/>
        </w:rPr>
        <w:t xml:space="preserve">2 messages d’erreurs : </w:t>
      </w:r>
    </w:p>
    <w:p w:rsidR="001D33B9" w:rsidRDefault="001D33B9" w:rsidP="001D33B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SD </w:t>
      </w:r>
      <w:proofErr w:type="spellStart"/>
      <w:r>
        <w:rPr>
          <w:lang w:val="fr-FR"/>
        </w:rPr>
        <w:t>failed</w:t>
      </w:r>
      <w:proofErr w:type="spellEnd"/>
      <w:r>
        <w:rPr>
          <w:lang w:val="fr-FR"/>
        </w:rPr>
        <w:t> : La carte SD n’est pas reconnue ou mal insérée</w:t>
      </w:r>
    </w:p>
    <w:p w:rsidR="001D33B9" w:rsidRPr="001D33B9" w:rsidRDefault="001D33B9" w:rsidP="001D33B9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Sensor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failed</w:t>
      </w:r>
      <w:proofErr w:type="spellEnd"/>
      <w:r>
        <w:rPr>
          <w:lang w:val="fr-FR"/>
        </w:rPr>
        <w:t> : le capteur n’est pas reconnu. Il suffit de bien vérifier la connexion du capteur.</w:t>
      </w:r>
    </w:p>
    <w:p w:rsidR="001A097E" w:rsidRDefault="001A097E" w:rsidP="001D33B9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608BE13D" wp14:editId="714CC231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4749800" cy="3284855"/>
            <wp:effectExtent l="0" t="0" r="0" b="0"/>
            <wp:wrapTopAndBottom/>
            <wp:docPr id="1" name="Image 1" descr="C:\Users\moinards\AppData\Local\Microsoft\Windows\INetCache\Content.Word\IMG_20200520_082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inards\AppData\Local\Microsoft\Windows\INetCache\Content.Word\IMG_20200520_0828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2" t="21906" r="12621" b="21477"/>
                    <a:stretch/>
                  </pic:blipFill>
                  <pic:spPr bwMode="auto">
                    <a:xfrm>
                      <a:off x="0" y="0"/>
                      <a:ext cx="474980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D33B9">
        <w:rPr>
          <w:lang w:val="fr-FR"/>
        </w:rPr>
        <w:t>Si tout se passe bien, la date est demandée.</w:t>
      </w:r>
    </w:p>
    <w:p w:rsidR="001D33B9" w:rsidRDefault="001D33B9" w:rsidP="001A097E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CA03F" wp14:editId="14CC7A17">
                <wp:simplePos x="0" y="0"/>
                <wp:positionH relativeFrom="column">
                  <wp:posOffset>3259455</wp:posOffset>
                </wp:positionH>
                <wp:positionV relativeFrom="paragraph">
                  <wp:posOffset>2597150</wp:posOffset>
                </wp:positionV>
                <wp:extent cx="368300" cy="266700"/>
                <wp:effectExtent l="0" t="0" r="1270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33B9" w:rsidRDefault="001D33B9" w:rsidP="001D33B9">
                            <w:pPr>
                              <w:jc w:val="center"/>
                            </w:pPr>
                            <w:proofErr w:type="spellStart"/>
                            <w:r>
                              <w:t>Rst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CA03F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256.65pt;margin-top:204.5pt;width:29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" fillcolor="white [3201]" strokeweight=".5pt">
                <v:textbox>
                  <w:txbxContent>
                    <w:p w:rsidR="001D33B9" w:rsidRDefault="001D33B9" w:rsidP="001D33B9">
                      <w:pPr>
                        <w:jc w:val="center"/>
                      </w:pPr>
                      <w:proofErr w:type="spellStart"/>
                      <w:r>
                        <w:t>Rst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478BC" wp14:editId="26487680">
                <wp:simplePos x="0" y="0"/>
                <wp:positionH relativeFrom="column">
                  <wp:posOffset>1938655</wp:posOffset>
                </wp:positionH>
                <wp:positionV relativeFrom="paragraph">
                  <wp:posOffset>1962150</wp:posOffset>
                </wp:positionV>
                <wp:extent cx="463550" cy="266700"/>
                <wp:effectExtent l="0" t="0" r="1270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33B9" w:rsidRDefault="001D33B9" w:rsidP="001D33B9">
                            <w:pPr>
                              <w:jc w:val="center"/>
                            </w:pPr>
                            <w:r>
                              <w:t>Haut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78BC" id="Zone de texte 6" o:spid="_x0000_s1027" type="#_x0000_t202" style="position:absolute;left:0;text-align:left;margin-left:152.65pt;margin-top:154.5pt;width:36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" fillcolor="white [3201]" strokeweight=".5pt">
                <v:textbox>
                  <w:txbxContent>
                    <w:p w:rsidR="001D33B9" w:rsidRDefault="001D33B9" w:rsidP="001D33B9">
                      <w:pPr>
                        <w:jc w:val="center"/>
                      </w:pPr>
                      <w:r>
                        <w:t>Haut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F6DACD" wp14:editId="4D34BD31">
                <wp:simplePos x="0" y="0"/>
                <wp:positionH relativeFrom="column">
                  <wp:posOffset>1925955</wp:posOffset>
                </wp:positionH>
                <wp:positionV relativeFrom="paragraph">
                  <wp:posOffset>3009900</wp:posOffset>
                </wp:positionV>
                <wp:extent cx="412750" cy="266700"/>
                <wp:effectExtent l="0" t="0" r="2540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33B9" w:rsidRDefault="001D33B9" w:rsidP="001D33B9">
                            <w:pPr>
                              <w:jc w:val="center"/>
                            </w:pPr>
                            <w:r>
                              <w:t>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DACD" id="Zone de texte 5" o:spid="_x0000_s1028" type="#_x0000_t202" style="position:absolute;left:0;text-align:left;margin-left:151.65pt;margin-top:237pt;width:32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" fillcolor="white [3201]" strokeweight=".5pt">
                <v:textbox>
                  <w:txbxContent>
                    <w:p w:rsidR="001D33B9" w:rsidRDefault="001D33B9" w:rsidP="001D33B9">
                      <w:pPr>
                        <w:jc w:val="center"/>
                      </w:pPr>
                      <w:r>
                        <w:t>Bas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AEF04" wp14:editId="04C07414">
                <wp:simplePos x="0" y="0"/>
                <wp:positionH relativeFrom="column">
                  <wp:posOffset>2427605</wp:posOffset>
                </wp:positionH>
                <wp:positionV relativeFrom="paragraph">
                  <wp:posOffset>3005455</wp:posOffset>
                </wp:positionV>
                <wp:extent cx="412750" cy="266700"/>
                <wp:effectExtent l="0" t="0" r="2540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33B9" w:rsidRDefault="001D33B9" w:rsidP="001D33B9">
                            <w:pPr>
                              <w:jc w:val="center"/>
                            </w:pPr>
                            <w:r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AEF04" id="Zone de texte 4" o:spid="_x0000_s1029" type="#_x0000_t202" style="position:absolute;left:0;text-align:left;margin-left:191.15pt;margin-top:236.65pt;width:32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" fillcolor="white [3201]" strokeweight=".5pt">
                <v:textbox>
                  <w:txbxContent>
                    <w:p w:rsidR="001D33B9" w:rsidRDefault="001D33B9" w:rsidP="001D33B9">
                      <w:pPr>
                        <w:jc w:val="center"/>
                      </w:pPr>
                      <w: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1CE0C" wp14:editId="1FBA97B3">
                <wp:simplePos x="0" y="0"/>
                <wp:positionH relativeFrom="column">
                  <wp:posOffset>1424305</wp:posOffset>
                </wp:positionH>
                <wp:positionV relativeFrom="paragraph">
                  <wp:posOffset>3018155</wp:posOffset>
                </wp:positionV>
                <wp:extent cx="412750" cy="266700"/>
                <wp:effectExtent l="0" t="0" r="2540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33B9" w:rsidRDefault="001D33B9" w:rsidP="001D33B9">
                            <w:pPr>
                              <w:jc w:val="center"/>
                            </w:pPr>
                            <w:r>
                              <w:t>&lt;-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CE0C" id="Zone de texte 3" o:spid="_x0000_s1030" type="#_x0000_t202" style="position:absolute;left:0;text-align:left;margin-left:112.15pt;margin-top:237.65pt;width:32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" fillcolor="white [3201]" strokeweight=".5pt">
                <v:textbox>
                  <w:txbxContent>
                    <w:p w:rsidR="001D33B9" w:rsidRDefault="001D33B9" w:rsidP="001D33B9">
                      <w:pPr>
                        <w:jc w:val="center"/>
                      </w:pPr>
                      <w:r>
                        <w:t>&lt;-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A72BC" wp14:editId="2CF085CB">
                <wp:simplePos x="0" y="0"/>
                <wp:positionH relativeFrom="column">
                  <wp:posOffset>922655</wp:posOffset>
                </wp:positionH>
                <wp:positionV relativeFrom="paragraph">
                  <wp:posOffset>3009900</wp:posOffset>
                </wp:positionV>
                <wp:extent cx="412750" cy="266700"/>
                <wp:effectExtent l="0" t="0" r="2540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33B9" w:rsidRDefault="001D33B9" w:rsidP="001D33B9">
                            <w:pPr>
                              <w:jc w:val="center"/>
                            </w:pPr>
                            <w:r>
                              <w:t>Sel.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72BC" id="Zone de texte 2" o:spid="_x0000_s1031" type="#_x0000_t202" style="position:absolute;left:0;text-align:left;margin-left:72.65pt;margin-top:237pt;width:32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" fillcolor="white [3201]" strokeweight=".5pt">
                <v:textbox>
                  <w:txbxContent>
                    <w:p w:rsidR="001D33B9" w:rsidRDefault="001D33B9" w:rsidP="001D33B9">
                      <w:pPr>
                        <w:jc w:val="center"/>
                      </w:pPr>
                      <w:r>
                        <w:t>Sel.</w:t>
                      </w:r>
                    </w:p>
                  </w:txbxContent>
                </v:textbox>
              </v:shape>
            </w:pict>
          </mc:Fallback>
        </mc:AlternateContent>
      </w:r>
    </w:p>
    <w:p w:rsidR="001D33B9" w:rsidRDefault="001D33B9" w:rsidP="001D33B9">
      <w:pPr>
        <w:jc w:val="center"/>
        <w:rPr>
          <w:lang w:val="fr-FR"/>
        </w:rPr>
      </w:pPr>
    </w:p>
    <w:p w:rsidR="001A097E" w:rsidRPr="001D33B9" w:rsidRDefault="001A097E" w:rsidP="001A097E">
      <w:pPr>
        <w:pStyle w:val="Titre2"/>
        <w:rPr>
          <w:lang w:val="fr-FR"/>
        </w:rPr>
      </w:pPr>
      <w:proofErr w:type="spellStart"/>
      <w:r w:rsidRPr="001D33B9">
        <w:rPr>
          <w:lang w:val="fr-FR"/>
        </w:rPr>
        <w:t>Parametrage</w:t>
      </w:r>
      <w:proofErr w:type="spellEnd"/>
      <w:r w:rsidRPr="001D33B9">
        <w:rPr>
          <w:lang w:val="fr-FR"/>
        </w:rPr>
        <w:t xml:space="preserve"> de la date</w:t>
      </w:r>
    </w:p>
    <w:p w:rsidR="001A097E" w:rsidRDefault="001A097E" w:rsidP="001A097E">
      <w:pPr>
        <w:rPr>
          <w:lang w:val="fr-FR"/>
        </w:rPr>
      </w:pPr>
      <w:r w:rsidRPr="001D33B9">
        <w:rPr>
          <w:lang w:val="fr-FR"/>
        </w:rPr>
        <w:t>La date sert uniquement à nommer le fichier dans lequel les données seront stockées</w:t>
      </w:r>
      <w:r>
        <w:rPr>
          <w:lang w:val="fr-FR"/>
        </w:rPr>
        <w:t>. Le format demandé est JJ/MM</w:t>
      </w:r>
    </w:p>
    <w:p w:rsidR="001D33B9" w:rsidRDefault="001D33B9" w:rsidP="001D33B9">
      <w:pPr>
        <w:rPr>
          <w:lang w:val="fr-FR"/>
        </w:rPr>
      </w:pPr>
      <w:bookmarkStart w:id="0" w:name="_GoBack"/>
      <w:bookmarkEnd w:id="0"/>
      <w:r>
        <w:rPr>
          <w:lang w:val="fr-FR"/>
        </w:rPr>
        <w:t>Il suffit de déplacer le curseur avec les touches « </w:t>
      </w:r>
      <w:r w:rsidRPr="001A097E">
        <w:rPr>
          <w:b/>
          <w:sz w:val="24"/>
          <w:lang w:val="fr-FR"/>
        </w:rPr>
        <w:t>&lt;-</w:t>
      </w:r>
      <w:r>
        <w:rPr>
          <w:lang w:val="fr-FR"/>
        </w:rPr>
        <w:t xml:space="preserve"> </w:t>
      </w:r>
      <w:r>
        <w:rPr>
          <w:lang w:val="fr-FR"/>
        </w:rPr>
        <w:t>»</w:t>
      </w:r>
      <w:r>
        <w:rPr>
          <w:lang w:val="fr-FR"/>
        </w:rPr>
        <w:t xml:space="preserve"> et « </w:t>
      </w:r>
      <w:r w:rsidRPr="001A097E">
        <w:rPr>
          <w:b/>
          <w:sz w:val="24"/>
          <w:lang w:val="fr-FR"/>
        </w:rPr>
        <w:t>-&gt;</w:t>
      </w:r>
      <w:r>
        <w:rPr>
          <w:lang w:val="fr-FR"/>
        </w:rPr>
        <w:t xml:space="preserve"> »</w:t>
      </w:r>
    </w:p>
    <w:p w:rsidR="001D33B9" w:rsidRDefault="001D33B9" w:rsidP="001D33B9">
      <w:pPr>
        <w:rPr>
          <w:lang w:val="fr-FR"/>
        </w:rPr>
      </w:pPr>
      <w:r>
        <w:rPr>
          <w:lang w:val="fr-FR"/>
        </w:rPr>
        <w:t xml:space="preserve">Pour choisir le chiffre, Appuyer sur les touches </w:t>
      </w:r>
      <w:r>
        <w:rPr>
          <w:lang w:val="fr-FR"/>
        </w:rPr>
        <w:t>« </w:t>
      </w:r>
      <w:r w:rsidRPr="001A097E">
        <w:rPr>
          <w:b/>
          <w:sz w:val="24"/>
          <w:lang w:val="fr-FR"/>
        </w:rPr>
        <w:t>Haut</w:t>
      </w:r>
      <w:r>
        <w:rPr>
          <w:lang w:val="fr-FR"/>
        </w:rPr>
        <w:t xml:space="preserve"> »</w:t>
      </w:r>
      <w:r>
        <w:rPr>
          <w:lang w:val="fr-FR"/>
        </w:rPr>
        <w:t xml:space="preserve"> ou </w:t>
      </w:r>
      <w:r>
        <w:rPr>
          <w:lang w:val="fr-FR"/>
        </w:rPr>
        <w:t>«</w:t>
      </w:r>
      <w:r w:rsidRPr="001A097E">
        <w:rPr>
          <w:b/>
          <w:sz w:val="24"/>
          <w:lang w:val="fr-FR"/>
        </w:rPr>
        <w:t> </w:t>
      </w:r>
      <w:r w:rsidRPr="001A097E">
        <w:rPr>
          <w:b/>
          <w:sz w:val="24"/>
          <w:lang w:val="fr-FR"/>
        </w:rPr>
        <w:t>Bas</w:t>
      </w:r>
      <w:r>
        <w:rPr>
          <w:lang w:val="fr-FR"/>
        </w:rPr>
        <w:t xml:space="preserve"> »</w:t>
      </w:r>
    </w:p>
    <w:p w:rsidR="001D33B9" w:rsidRDefault="001D33B9" w:rsidP="001D33B9">
      <w:pPr>
        <w:rPr>
          <w:lang w:val="fr-FR"/>
        </w:rPr>
      </w:pPr>
      <w:r>
        <w:rPr>
          <w:lang w:val="fr-FR"/>
        </w:rPr>
        <w:t>Une fois la date sélectionnée, appuyer sur le bouton « </w:t>
      </w:r>
      <w:r w:rsidRPr="001A097E">
        <w:rPr>
          <w:b/>
          <w:sz w:val="24"/>
          <w:lang w:val="fr-FR"/>
        </w:rPr>
        <w:t>Sel.</w:t>
      </w:r>
      <w:r>
        <w:rPr>
          <w:lang w:val="fr-FR"/>
        </w:rPr>
        <w:t> »</w:t>
      </w:r>
    </w:p>
    <w:p w:rsidR="001A097E" w:rsidRDefault="001D33B9" w:rsidP="001D33B9">
      <w:pPr>
        <w:rPr>
          <w:lang w:val="fr-FR"/>
        </w:rPr>
      </w:pPr>
      <w:r>
        <w:rPr>
          <w:lang w:val="fr-FR"/>
        </w:rPr>
        <w:t xml:space="preserve">Le bouton </w:t>
      </w:r>
      <w:r>
        <w:rPr>
          <w:lang w:val="fr-FR"/>
        </w:rPr>
        <w:t>« </w:t>
      </w:r>
      <w:proofErr w:type="spellStart"/>
      <w:r w:rsidRPr="001A097E">
        <w:rPr>
          <w:b/>
          <w:sz w:val="24"/>
          <w:lang w:val="fr-FR"/>
        </w:rPr>
        <w:t>Rst</w:t>
      </w:r>
      <w:proofErr w:type="spellEnd"/>
      <w:r>
        <w:rPr>
          <w:lang w:val="fr-FR"/>
        </w:rPr>
        <w:t xml:space="preserve"> »</w:t>
      </w:r>
      <w:r>
        <w:rPr>
          <w:lang w:val="fr-FR"/>
        </w:rPr>
        <w:t xml:space="preserve"> ou Reset redémarre l’appareil.</w:t>
      </w:r>
    </w:p>
    <w:p w:rsidR="001A097E" w:rsidRDefault="001A097E">
      <w:pPr>
        <w:rPr>
          <w:lang w:val="fr-FR"/>
        </w:rPr>
      </w:pPr>
      <w:r>
        <w:rPr>
          <w:lang w:val="fr-FR"/>
        </w:rPr>
        <w:br w:type="page"/>
      </w:r>
    </w:p>
    <w:p w:rsidR="001D33B9" w:rsidRDefault="001D33B9" w:rsidP="001A097E">
      <w:pPr>
        <w:pStyle w:val="Titre1"/>
        <w:rPr>
          <w:lang w:val="fr-FR"/>
        </w:rPr>
      </w:pPr>
      <w:r>
        <w:rPr>
          <w:lang w:val="fr-FR"/>
        </w:rPr>
        <w:lastRenderedPageBreak/>
        <w:t>Prise des mesures</w:t>
      </w:r>
    </w:p>
    <w:p w:rsidR="001A097E" w:rsidRPr="001A097E" w:rsidRDefault="001A097E" w:rsidP="001A097E">
      <w:pPr>
        <w:pStyle w:val="Titre2"/>
        <w:rPr>
          <w:lang w:val="fr-FR"/>
        </w:rPr>
      </w:pPr>
      <w:r>
        <w:rPr>
          <w:lang w:val="fr-FR"/>
        </w:rPr>
        <w:t>Changer l’ID</w:t>
      </w:r>
    </w:p>
    <w:p w:rsidR="001D33B9" w:rsidRDefault="001D33B9" w:rsidP="001D33B9">
      <w:pPr>
        <w:rPr>
          <w:lang w:val="fr-FR"/>
        </w:rPr>
      </w:pPr>
      <w:r>
        <w:rPr>
          <w:lang w:val="fr-FR"/>
        </w:rPr>
        <w:t xml:space="preserve">L’identifiant est affiché à l’écran. Par défaut, il est positionné sur 0. Il est possible de le changer en appuyant sur les touches </w:t>
      </w:r>
      <w:r>
        <w:rPr>
          <w:lang w:val="fr-FR"/>
        </w:rPr>
        <w:t>« </w:t>
      </w:r>
      <w:r w:rsidRPr="001A097E">
        <w:rPr>
          <w:b/>
          <w:sz w:val="24"/>
          <w:lang w:val="fr-FR"/>
        </w:rPr>
        <w:t>Haut</w:t>
      </w:r>
      <w:r>
        <w:rPr>
          <w:lang w:val="fr-FR"/>
        </w:rPr>
        <w:t xml:space="preserve"> » ou « </w:t>
      </w:r>
      <w:r w:rsidRPr="001A097E">
        <w:rPr>
          <w:b/>
          <w:sz w:val="24"/>
          <w:lang w:val="fr-FR"/>
        </w:rPr>
        <w:t>Bas</w:t>
      </w:r>
      <w:r>
        <w:rPr>
          <w:lang w:val="fr-FR"/>
        </w:rPr>
        <w:t xml:space="preserve"> »</w:t>
      </w:r>
      <w:r>
        <w:rPr>
          <w:lang w:val="fr-FR"/>
        </w:rPr>
        <w:t>.</w:t>
      </w:r>
    </w:p>
    <w:p w:rsidR="001A097E" w:rsidRDefault="001A097E" w:rsidP="001A097E">
      <w:pPr>
        <w:pStyle w:val="Titre2"/>
        <w:rPr>
          <w:lang w:val="fr-FR"/>
        </w:rPr>
      </w:pPr>
      <w:r>
        <w:rPr>
          <w:lang w:val="fr-FR"/>
        </w:rPr>
        <w:t>Prendre une mesure</w:t>
      </w:r>
    </w:p>
    <w:p w:rsidR="001A097E" w:rsidRDefault="001A097E" w:rsidP="001D33B9">
      <w:pPr>
        <w:rPr>
          <w:lang w:val="fr-FR"/>
        </w:rPr>
      </w:pPr>
      <w:r>
        <w:rPr>
          <w:lang w:val="fr-FR"/>
        </w:rPr>
        <w:t>Pour prendre une mesure, il faut appuyer sur le bouton « </w:t>
      </w:r>
      <w:r w:rsidRPr="001A097E">
        <w:rPr>
          <w:b/>
          <w:sz w:val="24"/>
          <w:lang w:val="fr-FR"/>
        </w:rPr>
        <w:t>-&gt;</w:t>
      </w:r>
      <w:r>
        <w:rPr>
          <w:lang w:val="fr-FR"/>
        </w:rPr>
        <w:t> ». Le NDVI s’affiché, mesuré avec les longueurs d’ondes acquises. A ce stade, les valeurs ne sont pas stockées sur la carte SD.</w:t>
      </w:r>
    </w:p>
    <w:p w:rsidR="001A097E" w:rsidRDefault="001A097E" w:rsidP="001A097E">
      <w:pPr>
        <w:pStyle w:val="Titre2"/>
        <w:rPr>
          <w:lang w:val="fr-FR"/>
        </w:rPr>
      </w:pPr>
      <w:r>
        <w:rPr>
          <w:lang w:val="fr-FR"/>
        </w:rPr>
        <w:t>Enregistrer la mesure</w:t>
      </w:r>
    </w:p>
    <w:p w:rsidR="001A097E" w:rsidRDefault="001A097E" w:rsidP="001D33B9">
      <w:pPr>
        <w:rPr>
          <w:lang w:val="fr-FR"/>
        </w:rPr>
      </w:pPr>
      <w:r>
        <w:rPr>
          <w:lang w:val="fr-FR"/>
        </w:rPr>
        <w:t>Si cela convient à l’opérateur, il peut enregistrer la valeur sur la carte SD en appuyant sur le bouton « </w:t>
      </w:r>
      <w:r w:rsidRPr="001A097E">
        <w:rPr>
          <w:b/>
          <w:sz w:val="24"/>
          <w:lang w:val="fr-FR"/>
        </w:rPr>
        <w:t>Sel</w:t>
      </w:r>
      <w:r>
        <w:rPr>
          <w:b/>
          <w:sz w:val="24"/>
          <w:lang w:val="fr-FR"/>
        </w:rPr>
        <w:t>.</w:t>
      </w:r>
      <w:r w:rsidRPr="001A097E">
        <w:rPr>
          <w:b/>
          <w:sz w:val="24"/>
          <w:lang w:val="fr-FR"/>
        </w:rPr>
        <w:t> </w:t>
      </w:r>
      <w:r>
        <w:rPr>
          <w:lang w:val="fr-FR"/>
        </w:rPr>
        <w:t xml:space="preserve">». Sinon, il peut reprendre une valeur en appuyant sur </w:t>
      </w:r>
      <w:r>
        <w:rPr>
          <w:lang w:val="fr-FR"/>
        </w:rPr>
        <w:t>« </w:t>
      </w:r>
      <w:r w:rsidRPr="001A097E">
        <w:rPr>
          <w:b/>
          <w:sz w:val="24"/>
          <w:lang w:val="fr-FR"/>
        </w:rPr>
        <w:t>-&gt;</w:t>
      </w:r>
      <w:r>
        <w:rPr>
          <w:lang w:val="fr-FR"/>
        </w:rPr>
        <w:t> »</w:t>
      </w:r>
      <w:r>
        <w:rPr>
          <w:lang w:val="fr-FR"/>
        </w:rPr>
        <w:t xml:space="preserve">. Tant que la touche </w:t>
      </w:r>
      <w:r>
        <w:rPr>
          <w:lang w:val="fr-FR"/>
        </w:rPr>
        <w:t>« </w:t>
      </w:r>
      <w:r w:rsidRPr="001A097E">
        <w:rPr>
          <w:b/>
          <w:sz w:val="24"/>
          <w:lang w:val="fr-FR"/>
        </w:rPr>
        <w:t>Sel</w:t>
      </w:r>
      <w:r>
        <w:rPr>
          <w:b/>
          <w:sz w:val="24"/>
          <w:lang w:val="fr-FR"/>
        </w:rPr>
        <w:t>.</w:t>
      </w:r>
      <w:r w:rsidRPr="001A097E">
        <w:rPr>
          <w:b/>
          <w:sz w:val="24"/>
          <w:lang w:val="fr-FR"/>
        </w:rPr>
        <w:t> </w:t>
      </w:r>
      <w:r>
        <w:rPr>
          <w:lang w:val="fr-FR"/>
        </w:rPr>
        <w:t>»</w:t>
      </w:r>
      <w:r>
        <w:rPr>
          <w:lang w:val="fr-FR"/>
        </w:rPr>
        <w:t xml:space="preserve"> n’est pas appuyée, aucune valeur n’est stockée. </w:t>
      </w:r>
    </w:p>
    <w:p w:rsidR="001A097E" w:rsidRDefault="001A097E" w:rsidP="001D33B9">
      <w:pPr>
        <w:rPr>
          <w:lang w:val="fr-FR"/>
        </w:rPr>
      </w:pPr>
      <w:r>
        <w:rPr>
          <w:lang w:val="fr-FR"/>
        </w:rPr>
        <w:t>Lorsque la valeur est enregistrée, l’ID augmente de 1 et l’appareil est prêt à reprendre une mesure.</w:t>
      </w:r>
    </w:p>
    <w:p w:rsidR="001A097E" w:rsidRDefault="001A097E" w:rsidP="001A097E">
      <w:pPr>
        <w:pStyle w:val="Titre2"/>
        <w:rPr>
          <w:lang w:val="fr-FR"/>
        </w:rPr>
      </w:pPr>
      <w:r>
        <w:rPr>
          <w:lang w:val="fr-FR"/>
        </w:rPr>
        <w:t>Activer les LED</w:t>
      </w:r>
    </w:p>
    <w:p w:rsidR="001A097E" w:rsidRDefault="001A097E" w:rsidP="001D33B9">
      <w:pPr>
        <w:rPr>
          <w:lang w:val="fr-FR"/>
        </w:rPr>
      </w:pPr>
      <w:r>
        <w:rPr>
          <w:lang w:val="fr-FR"/>
        </w:rPr>
        <w:t xml:space="preserve">Il est possible d’activer les LED du capteur en appuyant sur le bouton </w:t>
      </w:r>
      <w:r>
        <w:rPr>
          <w:lang w:val="fr-FR"/>
        </w:rPr>
        <w:t>« </w:t>
      </w:r>
      <w:r>
        <w:rPr>
          <w:b/>
          <w:sz w:val="24"/>
          <w:lang w:val="fr-FR"/>
        </w:rPr>
        <w:t>&lt;-</w:t>
      </w:r>
      <w:r w:rsidRPr="001A097E">
        <w:rPr>
          <w:b/>
          <w:sz w:val="24"/>
          <w:lang w:val="fr-FR"/>
        </w:rPr>
        <w:t> </w:t>
      </w:r>
      <w:r>
        <w:rPr>
          <w:lang w:val="fr-FR"/>
        </w:rPr>
        <w:t>»</w:t>
      </w:r>
      <w:r>
        <w:rPr>
          <w:lang w:val="fr-FR"/>
        </w:rPr>
        <w:t xml:space="preserve">. </w:t>
      </w: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« LUX » apparait à l’écran dans ce cas.</w:t>
      </w:r>
    </w:p>
    <w:p w:rsidR="001A097E" w:rsidRDefault="001A097E" w:rsidP="001A097E">
      <w:pPr>
        <w:pStyle w:val="Titre1"/>
        <w:rPr>
          <w:lang w:val="fr-FR"/>
        </w:rPr>
      </w:pPr>
      <w:r>
        <w:rPr>
          <w:lang w:val="fr-FR"/>
        </w:rPr>
        <w:t>Format de stockage des données</w:t>
      </w:r>
    </w:p>
    <w:p w:rsidR="001A097E" w:rsidRDefault="001A097E" w:rsidP="001D33B9">
      <w:pPr>
        <w:rPr>
          <w:lang w:val="fr-FR"/>
        </w:rPr>
      </w:pPr>
      <w:r>
        <w:rPr>
          <w:lang w:val="fr-FR"/>
        </w:rPr>
        <w:t xml:space="preserve">Les données stockées sur le fichier </w:t>
      </w:r>
      <w:r w:rsidRPr="001A097E">
        <w:rPr>
          <w:i/>
          <w:lang w:val="fr-FR"/>
        </w:rPr>
        <w:t>JJ_MM.txt</w:t>
      </w:r>
      <w:r>
        <w:rPr>
          <w:lang w:val="fr-FR"/>
        </w:rPr>
        <w:t xml:space="preserve"> sont : </w:t>
      </w:r>
    </w:p>
    <w:p w:rsidR="001A097E" w:rsidRDefault="001A097E" w:rsidP="001A097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ID : L’identifiant de la mesure</w:t>
      </w:r>
    </w:p>
    <w:p w:rsidR="001A097E" w:rsidRDefault="001A097E" w:rsidP="001A097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BULB : si la lumière était actionnée ou non</w:t>
      </w:r>
    </w:p>
    <w:p w:rsidR="001A097E" w:rsidRDefault="001A097E" w:rsidP="001A097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TEMP : la température du capteur au moment de l’acquisition</w:t>
      </w:r>
    </w:p>
    <w:p w:rsidR="001A097E" w:rsidRPr="001A097E" w:rsidRDefault="001A097E" w:rsidP="001A097E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proofErr w:type="gramStart"/>
      <w:r>
        <w:rPr>
          <w:lang w:val="fr-FR"/>
        </w:rPr>
        <w:t>calXXX</w:t>
      </w:r>
      <w:proofErr w:type="spellEnd"/>
      <w:proofErr w:type="gramEnd"/>
      <w:r>
        <w:rPr>
          <w:lang w:val="fr-FR"/>
        </w:rPr>
        <w:t xml:space="preserve"> : La donnée de </w:t>
      </w:r>
      <w:proofErr w:type="spellStart"/>
      <w:r>
        <w:rPr>
          <w:lang w:val="fr-FR"/>
        </w:rPr>
        <w:t>reflectance</w:t>
      </w:r>
      <w:proofErr w:type="spellEnd"/>
      <w:r>
        <w:rPr>
          <w:lang w:val="fr-FR"/>
        </w:rPr>
        <w:t xml:space="preserve"> calibrée par rapport à la température, à la longueur d’onde XXX.</w:t>
      </w:r>
    </w:p>
    <w:p w:rsidR="001D33B9" w:rsidRPr="001D33B9" w:rsidRDefault="001D33B9" w:rsidP="001D33B9">
      <w:pPr>
        <w:rPr>
          <w:lang w:val="fr-FR"/>
        </w:rPr>
      </w:pPr>
    </w:p>
    <w:sectPr w:rsidR="001D33B9" w:rsidRPr="001D33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92009"/>
    <w:multiLevelType w:val="hybridMultilevel"/>
    <w:tmpl w:val="53B6F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F1A27"/>
    <w:multiLevelType w:val="hybridMultilevel"/>
    <w:tmpl w:val="F836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917"/>
    <w:multiLevelType w:val="hybridMultilevel"/>
    <w:tmpl w:val="F21A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2C"/>
    <w:rsid w:val="0012582C"/>
    <w:rsid w:val="001A097E"/>
    <w:rsid w:val="001D33B9"/>
    <w:rsid w:val="0027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C3F4"/>
  <w15:chartTrackingRefBased/>
  <w15:docId w15:val="{713AD71B-DBD9-42A2-A24B-B80DADEF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97E"/>
  </w:style>
  <w:style w:type="paragraph" w:styleId="Titre1">
    <w:name w:val="heading 1"/>
    <w:basedOn w:val="Normal"/>
    <w:next w:val="Normal"/>
    <w:link w:val="Titre1Car"/>
    <w:uiPriority w:val="9"/>
    <w:qFormat/>
    <w:rsid w:val="001A097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97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097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097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097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097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097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097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097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097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097E"/>
    <w:rPr>
      <w:smallCaps/>
      <w:color w:val="262626" w:themeColor="text1" w:themeTint="D9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D33B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A097E"/>
    <w:rPr>
      <w:smallCaps/>
      <w:spacing w:val="5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1A097E"/>
    <w:rPr>
      <w:smallCaps/>
      <w:spacing w:val="5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097E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A097E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1A097E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1A097E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A097E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A097E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1A097E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A097E"/>
    <w:rPr>
      <w:b/>
      <w:bCs/>
      <w:caps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097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1A097E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1A097E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1A097E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1A097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A097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A097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097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097E"/>
    <w:rPr>
      <w:b/>
      <w:bCs/>
      <w:i/>
      <w:iCs/>
    </w:rPr>
  </w:style>
  <w:style w:type="character" w:styleId="Emphaseple">
    <w:name w:val="Subtle Emphasis"/>
    <w:uiPriority w:val="19"/>
    <w:qFormat/>
    <w:rsid w:val="001A097E"/>
    <w:rPr>
      <w:i/>
      <w:iCs/>
    </w:rPr>
  </w:style>
  <w:style w:type="character" w:styleId="Emphaseintense">
    <w:name w:val="Intense Emphasis"/>
    <w:uiPriority w:val="21"/>
    <w:qFormat/>
    <w:rsid w:val="001A097E"/>
    <w:rPr>
      <w:b/>
      <w:bCs/>
      <w:i/>
      <w:iCs/>
      <w:color w:val="70AD47" w:themeColor="accent6"/>
      <w:spacing w:val="10"/>
    </w:rPr>
  </w:style>
  <w:style w:type="character" w:styleId="Rfrenceple">
    <w:name w:val="Subtle Reference"/>
    <w:uiPriority w:val="31"/>
    <w:qFormat/>
    <w:rsid w:val="001A097E"/>
    <w:rPr>
      <w:b/>
      <w:bCs/>
    </w:rPr>
  </w:style>
  <w:style w:type="character" w:styleId="Rfrenceintense">
    <w:name w:val="Intense Reference"/>
    <w:uiPriority w:val="32"/>
    <w:qFormat/>
    <w:rsid w:val="001A097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1A097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09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MOINARD</dc:creator>
  <cp:keywords/>
  <dc:description/>
  <cp:lastModifiedBy>Simon MOINARD</cp:lastModifiedBy>
  <cp:revision>2</cp:revision>
  <dcterms:created xsi:type="dcterms:W3CDTF">2020-05-26T15:43:00Z</dcterms:created>
  <dcterms:modified xsi:type="dcterms:W3CDTF">2020-05-26T16:02:00Z</dcterms:modified>
</cp:coreProperties>
</file>