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843F8B" w14:textId="5363452C" w:rsidR="00494B4F" w:rsidRPr="00CB16D0" w:rsidRDefault="00494B4F" w:rsidP="00CB16D0">
      <w:pPr>
        <w:jc w:val="center"/>
        <w:rPr>
          <w:b/>
          <w:bCs/>
          <w:sz w:val="32"/>
          <w:szCs w:val="32"/>
        </w:rPr>
      </w:pPr>
      <w:r w:rsidRPr="00494B4F">
        <w:rPr>
          <w:b/>
          <w:bCs/>
          <w:sz w:val="32"/>
          <w:szCs w:val="32"/>
        </w:rPr>
        <w:t>JavaScript Coding Convention</w:t>
      </w:r>
      <w:r>
        <w:rPr>
          <w:b/>
          <w:bCs/>
          <w:sz w:val="32"/>
          <w:szCs w:val="32"/>
        </w:rPr>
        <w:t>s</w:t>
      </w:r>
    </w:p>
    <w:p w14:paraId="52A482BC" w14:textId="3D56F866" w:rsidR="00C715D5" w:rsidRPr="0032215C" w:rsidRDefault="003B4FCD">
      <w:pPr>
        <w:rPr>
          <w:b/>
          <w:bCs/>
        </w:rPr>
      </w:pPr>
      <w:r w:rsidRPr="0032215C">
        <w:rPr>
          <w:b/>
          <w:bCs/>
        </w:rPr>
        <w:t>Variables</w:t>
      </w:r>
      <w:r w:rsidR="003C4F69" w:rsidRPr="0032215C">
        <w:rPr>
          <w:b/>
          <w:bCs/>
        </w:rPr>
        <w:t xml:space="preserve"> – </w:t>
      </w:r>
    </w:p>
    <w:p w14:paraId="484A4D29" w14:textId="0EF98209" w:rsidR="003C4F69" w:rsidRDefault="003C4F69" w:rsidP="003C4F69">
      <w:pPr>
        <w:pStyle w:val="ListParagraph"/>
        <w:numPr>
          <w:ilvl w:val="0"/>
          <w:numId w:val="1"/>
        </w:numPr>
      </w:pPr>
      <w:r>
        <w:t>Use camelCase to name variables.</w:t>
      </w:r>
    </w:p>
    <w:p w14:paraId="14FE3D75" w14:textId="77C4785B" w:rsidR="003C4F69" w:rsidRDefault="003C4F69" w:rsidP="003C4F69">
      <w:pPr>
        <w:pStyle w:val="ListParagraph"/>
        <w:numPr>
          <w:ilvl w:val="0"/>
          <w:numId w:val="1"/>
        </w:numPr>
      </w:pPr>
      <w:r>
        <w:t>Names of private members start with underscore ‘_’. E.g.  _privateMember = 2;</w:t>
      </w:r>
    </w:p>
    <w:p w14:paraId="50C24981" w14:textId="3768E7E5" w:rsidR="003C4F69" w:rsidRDefault="003C4F69" w:rsidP="003C4F69">
      <w:pPr>
        <w:pStyle w:val="ListParagraph"/>
        <w:numPr>
          <w:ilvl w:val="0"/>
          <w:numId w:val="1"/>
        </w:numPr>
      </w:pPr>
      <w:r>
        <w:t xml:space="preserve">Declare all </w:t>
      </w:r>
      <w:r w:rsidRPr="00A63A4A">
        <w:rPr>
          <w:b/>
          <w:bCs/>
        </w:rPr>
        <w:t>var</w:t>
      </w:r>
      <w:r w:rsidR="00A63A4A">
        <w:t>s</w:t>
      </w:r>
      <w:r>
        <w:t xml:space="preserve"> at the top of the function.</w:t>
      </w:r>
    </w:p>
    <w:p w14:paraId="4E950013" w14:textId="00EA73B1" w:rsidR="00A63A4A" w:rsidRDefault="00A63A4A" w:rsidP="003C4F69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let </w:t>
      </w:r>
      <w:r>
        <w:t>can also be used to declare variables.</w:t>
      </w:r>
    </w:p>
    <w:p w14:paraId="6593B6FA" w14:textId="179ED270" w:rsidR="003B4FCD" w:rsidRDefault="003B4FCD" w:rsidP="003C4F69">
      <w:pPr>
        <w:pStyle w:val="ListParagraph"/>
        <w:numPr>
          <w:ilvl w:val="0"/>
          <w:numId w:val="1"/>
        </w:numPr>
      </w:pPr>
      <w:r>
        <w:t>Constants are declared in UPPERCASE</w:t>
      </w:r>
      <w:r w:rsidR="00B244DE">
        <w:t>, with ‘_’ between words</w:t>
      </w:r>
      <w:r>
        <w:t>.</w:t>
      </w:r>
    </w:p>
    <w:p w14:paraId="47C0DBC7" w14:textId="704508B7" w:rsidR="00A530E9" w:rsidRDefault="00A530E9" w:rsidP="003C4F69">
      <w:pPr>
        <w:pStyle w:val="ListParagraph"/>
        <w:numPr>
          <w:ilvl w:val="0"/>
          <w:numId w:val="1"/>
        </w:numPr>
      </w:pPr>
      <w:r>
        <w:t xml:space="preserve">Use meaningful names for variables. This increases readability. It is okay if the name becomes a </w:t>
      </w:r>
      <w:r w:rsidR="00714441">
        <w:t>bit</w:t>
      </w:r>
      <w:r>
        <w:t xml:space="preserve"> long</w:t>
      </w:r>
      <w:r w:rsidR="00714441">
        <w:t>, but not excessively so</w:t>
      </w:r>
      <w:r>
        <w:t>.</w:t>
      </w:r>
    </w:p>
    <w:p w14:paraId="3B68202B" w14:textId="1BE60F7C" w:rsidR="00BC2BFC" w:rsidRPr="0032215C" w:rsidRDefault="00BC2BFC" w:rsidP="00BC2BFC">
      <w:pPr>
        <w:rPr>
          <w:b/>
          <w:bCs/>
        </w:rPr>
      </w:pPr>
      <w:r w:rsidRPr="0032215C">
        <w:rPr>
          <w:b/>
          <w:bCs/>
        </w:rPr>
        <w:t xml:space="preserve">Coding – </w:t>
      </w:r>
    </w:p>
    <w:p w14:paraId="2B41679C" w14:textId="77777777" w:rsidR="00BC2BFC" w:rsidRDefault="00BC2BFC" w:rsidP="00BC2BFC">
      <w:pPr>
        <w:pStyle w:val="ListParagraph"/>
        <w:numPr>
          <w:ilvl w:val="0"/>
          <w:numId w:val="1"/>
        </w:numPr>
      </w:pPr>
      <w:r>
        <w:t>Use spaces liberally.</w:t>
      </w:r>
    </w:p>
    <w:p w14:paraId="07308CA3" w14:textId="551CE183" w:rsidR="00BC2BFC" w:rsidRDefault="00BC2BFC" w:rsidP="00BC2BFC">
      <w:pPr>
        <w:pStyle w:val="ListParagraph"/>
      </w:pPr>
      <w:r>
        <w:t>E.g.</w:t>
      </w:r>
      <w:r>
        <w:t xml:space="preserve"> var foo = new </w:t>
      </w:r>
      <w:proofErr w:type="gramStart"/>
      <w:r>
        <w:t>typeObj( ‘</w:t>
      </w:r>
      <w:proofErr w:type="gramEnd"/>
      <w:r>
        <w:t>Foo’ );</w:t>
      </w:r>
    </w:p>
    <w:p w14:paraId="50044EC2" w14:textId="77777777" w:rsidR="00A530E9" w:rsidRDefault="00A530E9" w:rsidP="00BC2BFC">
      <w:pPr>
        <w:pStyle w:val="ListParagraph"/>
      </w:pPr>
    </w:p>
    <w:p w14:paraId="03FA5589" w14:textId="77777777" w:rsidR="00BC2BFC" w:rsidRDefault="00BC2BFC" w:rsidP="00BC2BFC">
      <w:pPr>
        <w:pStyle w:val="ListParagraph"/>
        <w:numPr>
          <w:ilvl w:val="0"/>
          <w:numId w:val="1"/>
        </w:numPr>
      </w:pPr>
      <w:r>
        <w:t>No spaces in empty constructs.</w:t>
      </w:r>
    </w:p>
    <w:p w14:paraId="35B00A0A" w14:textId="0CD657B0" w:rsidR="00BC2BFC" w:rsidRDefault="00BC2BFC" w:rsidP="00BC2BFC">
      <w:pPr>
        <w:pStyle w:val="ListParagraph"/>
      </w:pPr>
      <w:r>
        <w:t>E.g.</w:t>
      </w:r>
      <w:r>
        <w:t xml:space="preserve"> var foo = new </w:t>
      </w:r>
      <w:proofErr w:type="gramStart"/>
      <w:r>
        <w:t>typeObj(</w:t>
      </w:r>
      <w:proofErr w:type="gramEnd"/>
      <w:r>
        <w:t>);</w:t>
      </w:r>
    </w:p>
    <w:p w14:paraId="2AEE64C4" w14:textId="4CED9744" w:rsidR="00BC2BFC" w:rsidRDefault="00BC2BFC" w:rsidP="00BC2BFC">
      <w:pPr>
        <w:pStyle w:val="ListParagraph"/>
      </w:pPr>
      <w:r>
        <w:tab/>
        <w:t>var foo = [];</w:t>
      </w:r>
    </w:p>
    <w:p w14:paraId="51D0DF8C" w14:textId="77777777" w:rsidR="00A530E9" w:rsidRDefault="00A530E9" w:rsidP="00BC2BFC">
      <w:pPr>
        <w:pStyle w:val="ListParagraph"/>
      </w:pPr>
    </w:p>
    <w:p w14:paraId="287AB85E" w14:textId="69B08307" w:rsidR="00BC2BFC" w:rsidRDefault="00BC2BFC" w:rsidP="00BC2BFC">
      <w:pPr>
        <w:pStyle w:val="ListParagraph"/>
        <w:numPr>
          <w:ilvl w:val="0"/>
          <w:numId w:val="1"/>
        </w:numPr>
      </w:pPr>
      <w:r>
        <w:t>Open a curly brace on the same line.</w:t>
      </w:r>
    </w:p>
    <w:p w14:paraId="339FA10D" w14:textId="31C81CF9" w:rsidR="00BC2BFC" w:rsidRDefault="00BC2BFC" w:rsidP="00BC2BFC">
      <w:pPr>
        <w:pStyle w:val="ListParagraph"/>
      </w:pPr>
      <w:r>
        <w:t xml:space="preserve">E.g. </w:t>
      </w:r>
      <w:r>
        <w:tab/>
        <w:t xml:space="preserve">if </w:t>
      </w:r>
      <w:proofErr w:type="gramStart"/>
      <w:r>
        <w:t>( a</w:t>
      </w:r>
      <w:proofErr w:type="gramEnd"/>
      <w:r>
        <w:t xml:space="preserve"> === 10 ) </w:t>
      </w:r>
      <w:r w:rsidRPr="00A530E9">
        <w:rPr>
          <w:b/>
          <w:bCs/>
        </w:rPr>
        <w:t>{</w:t>
      </w:r>
    </w:p>
    <w:p w14:paraId="3D906353" w14:textId="68820C77" w:rsidR="00BC2BFC" w:rsidRDefault="00BC2BFC" w:rsidP="00BC2BFC">
      <w:pPr>
        <w:pStyle w:val="ListParagraph"/>
        <w:ind w:firstLine="720"/>
      </w:pPr>
      <w:r>
        <w:t xml:space="preserve">    …….</w:t>
      </w:r>
    </w:p>
    <w:p w14:paraId="2FC40126" w14:textId="504E3F18" w:rsidR="00BC2BFC" w:rsidRDefault="00BC2BFC" w:rsidP="00BC2BFC">
      <w:pPr>
        <w:pStyle w:val="ListParagraph"/>
        <w:ind w:firstLine="720"/>
      </w:pPr>
      <w:r>
        <w:t>}</w:t>
      </w:r>
    </w:p>
    <w:p w14:paraId="64D754A8" w14:textId="77777777" w:rsidR="00A530E9" w:rsidRDefault="00A530E9" w:rsidP="00BC2BFC">
      <w:pPr>
        <w:pStyle w:val="ListParagraph"/>
        <w:ind w:firstLine="720"/>
      </w:pPr>
    </w:p>
    <w:p w14:paraId="3E7BBEFB" w14:textId="77777777" w:rsidR="00BC2BFC" w:rsidRDefault="00BC2BFC" w:rsidP="00BC2BFC">
      <w:pPr>
        <w:pStyle w:val="ListParagraph"/>
        <w:numPr>
          <w:ilvl w:val="0"/>
          <w:numId w:val="1"/>
        </w:numPr>
      </w:pPr>
      <w:r>
        <w:t xml:space="preserve">Always use === to check equality. </w:t>
      </w:r>
    </w:p>
    <w:p w14:paraId="5BDB1EAF" w14:textId="5C5A5010" w:rsidR="00BC2BFC" w:rsidRDefault="00BC2BFC" w:rsidP="00BC2BFC">
      <w:pPr>
        <w:pStyle w:val="ListParagraph"/>
      </w:pPr>
      <w:r w:rsidRPr="00A530E9">
        <w:rPr>
          <w:b/>
          <w:bCs/>
        </w:rPr>
        <w:t>==</w:t>
      </w:r>
      <w:r>
        <w:t xml:space="preserve"> checks only value and not type. </w:t>
      </w:r>
      <w:r w:rsidR="00A530E9">
        <w:t>1 == ‘1’ // true</w:t>
      </w:r>
    </w:p>
    <w:p w14:paraId="26A35F0B" w14:textId="33D7A22D" w:rsidR="00BC2BFC" w:rsidRDefault="00BC2BFC" w:rsidP="00BC2BFC">
      <w:pPr>
        <w:pStyle w:val="ListParagraph"/>
      </w:pPr>
      <w:r w:rsidRPr="00A530E9">
        <w:rPr>
          <w:b/>
          <w:bCs/>
        </w:rPr>
        <w:t xml:space="preserve">=== </w:t>
      </w:r>
      <w:r>
        <w:t>checks both value and type.</w:t>
      </w:r>
      <w:r w:rsidR="00A530E9">
        <w:t xml:space="preserve"> 1=== ‘1’ // false</w:t>
      </w:r>
    </w:p>
    <w:p w14:paraId="72755676" w14:textId="77777777" w:rsidR="00A530E9" w:rsidRDefault="00A530E9" w:rsidP="00BC2BFC">
      <w:pPr>
        <w:pStyle w:val="ListParagraph"/>
      </w:pPr>
    </w:p>
    <w:p w14:paraId="1138C2A9" w14:textId="77777777" w:rsidR="00A530E9" w:rsidRDefault="00A530E9" w:rsidP="00A530E9">
      <w:pPr>
        <w:pStyle w:val="ListParagraph"/>
        <w:numPr>
          <w:ilvl w:val="0"/>
          <w:numId w:val="1"/>
        </w:numPr>
      </w:pPr>
      <w:r>
        <w:t xml:space="preserve">Use </w:t>
      </w:r>
      <w:r w:rsidRPr="00A530E9">
        <w:rPr>
          <w:b/>
          <w:bCs/>
        </w:rPr>
        <w:t>semicolons</w:t>
      </w:r>
      <w:r>
        <w:t xml:space="preserve"> after each command.</w:t>
      </w:r>
    </w:p>
    <w:p w14:paraId="29639905" w14:textId="51B4694E" w:rsidR="00A530E9" w:rsidRDefault="00A530E9" w:rsidP="00A530E9">
      <w:pPr>
        <w:pStyle w:val="ListParagraph"/>
        <w:numPr>
          <w:ilvl w:val="0"/>
          <w:numId w:val="1"/>
        </w:numPr>
      </w:pPr>
      <w:r>
        <w:t>Use indentations and line breaks for readability.</w:t>
      </w:r>
    </w:p>
    <w:p w14:paraId="1E028844" w14:textId="262927FD" w:rsidR="00A530E9" w:rsidRPr="00583641" w:rsidRDefault="00B244DE" w:rsidP="00B244DE">
      <w:pPr>
        <w:rPr>
          <w:b/>
          <w:bCs/>
        </w:rPr>
      </w:pPr>
      <w:r w:rsidRPr="00583641">
        <w:rPr>
          <w:b/>
          <w:bCs/>
        </w:rPr>
        <w:t xml:space="preserve">Strings – </w:t>
      </w:r>
    </w:p>
    <w:p w14:paraId="2C36E2B7" w14:textId="77777777" w:rsidR="00B244DE" w:rsidRDefault="00B244DE" w:rsidP="00B244DE">
      <w:pPr>
        <w:pStyle w:val="ListParagraph"/>
        <w:numPr>
          <w:ilvl w:val="0"/>
          <w:numId w:val="1"/>
        </w:numPr>
      </w:pPr>
      <w:r>
        <w:t>U</w:t>
      </w:r>
      <w:r w:rsidRPr="00B244DE">
        <w:t>se single-quotes for string literals</w:t>
      </w:r>
      <w:r>
        <w:t xml:space="preserve">. </w:t>
      </w:r>
    </w:p>
    <w:p w14:paraId="33F0BDB9" w14:textId="77777777" w:rsidR="00B244DE" w:rsidRDefault="00B244DE" w:rsidP="00B244DE">
      <w:pPr>
        <w:pStyle w:val="ListParagraph"/>
      </w:pPr>
      <w:proofErr w:type="gramStart"/>
      <w:r>
        <w:t>E.g.</w:t>
      </w:r>
      <w:proofErr w:type="gramEnd"/>
      <w:r>
        <w:t xml:space="preserve"> var string1 = ‘string’;</w:t>
      </w:r>
    </w:p>
    <w:p w14:paraId="64EF0310" w14:textId="2A63062D" w:rsidR="00B244DE" w:rsidRDefault="00B244DE" w:rsidP="00B244DE">
      <w:pPr>
        <w:pStyle w:val="ListParagraph"/>
      </w:pPr>
      <w:r w:rsidRPr="00B244DE">
        <w:t>When a string contains single quotes, they need to be escaped with a backslash (\)</w:t>
      </w:r>
      <w:r>
        <w:t>.</w:t>
      </w:r>
    </w:p>
    <w:sectPr w:rsidR="00B244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B50DA"/>
    <w:multiLevelType w:val="hybridMultilevel"/>
    <w:tmpl w:val="97CA8700"/>
    <w:lvl w:ilvl="0" w:tplc="97A62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5AF"/>
    <w:rsid w:val="00104375"/>
    <w:rsid w:val="0015229D"/>
    <w:rsid w:val="0032215C"/>
    <w:rsid w:val="003865AF"/>
    <w:rsid w:val="003B4FCD"/>
    <w:rsid w:val="003C4F69"/>
    <w:rsid w:val="00494B4F"/>
    <w:rsid w:val="00583641"/>
    <w:rsid w:val="00714441"/>
    <w:rsid w:val="00A530E9"/>
    <w:rsid w:val="00A63A4A"/>
    <w:rsid w:val="00B244DE"/>
    <w:rsid w:val="00BC2BFC"/>
    <w:rsid w:val="00C715D5"/>
    <w:rsid w:val="00CB1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B6EA"/>
  <w15:chartTrackingRefBased/>
  <w15:docId w15:val="{951EB11B-D633-4BC6-A5FF-FE71358B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F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Aalok Gokhale</dc:creator>
  <cp:keywords/>
  <dc:description/>
  <cp:lastModifiedBy>Aalok Gokhale</cp:lastModifiedBy>
  <cp:revision>13</cp:revision>
  <dcterms:created xsi:type="dcterms:W3CDTF">2020-12-19T18:24:00Z</dcterms:created>
  <dcterms:modified xsi:type="dcterms:W3CDTF">2020-12-19T18:45:00Z</dcterms:modified>
</cp:coreProperties>
</file>