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8A2C" w14:textId="77777777" w:rsidR="002939D3" w:rsidRPr="002939D3" w:rsidRDefault="002939D3">
      <w:pPr>
        <w:rPr>
          <w:b/>
          <w:bCs/>
        </w:rPr>
      </w:pPr>
      <w:r w:rsidRPr="002939D3">
        <w:rPr>
          <w:b/>
          <w:bCs/>
        </w:rPr>
        <w:t>LAB CHALLENGE 3 REFLECTION</w:t>
      </w:r>
    </w:p>
    <w:p w14:paraId="4E51B446" w14:textId="1DC14338" w:rsidR="002939D3" w:rsidRPr="002939D3" w:rsidRDefault="002939D3">
      <w:pPr>
        <w:rPr>
          <w:b/>
          <w:bCs/>
        </w:rPr>
      </w:pPr>
      <w:r w:rsidRPr="002939D3">
        <w:rPr>
          <w:b/>
          <w:bCs/>
        </w:rPr>
        <w:br/>
        <w:t>Acksaren Ravinjan</w:t>
      </w:r>
    </w:p>
    <w:p w14:paraId="4F8DE30F" w14:textId="102B93DA" w:rsidR="00BA32C8" w:rsidRDefault="002939D3">
      <w:pPr>
        <w:rPr>
          <w:b/>
          <w:bCs/>
        </w:rPr>
      </w:pPr>
      <w:r w:rsidRPr="002939D3">
        <w:rPr>
          <w:b/>
          <w:bCs/>
        </w:rPr>
        <w:t>SDR520</w:t>
      </w:r>
    </w:p>
    <w:p w14:paraId="72D3CFB5" w14:textId="77777777" w:rsidR="002939D3" w:rsidRPr="002939D3" w:rsidRDefault="002939D3">
      <w:pPr>
        <w:rPr>
          <w:b/>
          <w:bCs/>
        </w:rPr>
      </w:pPr>
    </w:p>
    <w:p w14:paraId="612D6DD3" w14:textId="5581B6A5" w:rsidR="00BA32C8" w:rsidRPr="002939D3" w:rsidRDefault="00BA32C8" w:rsidP="00BA32C8">
      <w:pPr>
        <w:pStyle w:val="ListParagraph"/>
        <w:numPr>
          <w:ilvl w:val="0"/>
          <w:numId w:val="1"/>
        </w:numPr>
        <w:rPr>
          <w:b/>
          <w:bCs/>
        </w:rPr>
      </w:pPr>
      <w:r w:rsidRPr="002939D3">
        <w:rPr>
          <w:b/>
          <w:bCs/>
        </w:rPr>
        <w:t xml:space="preserve">What is autonomous navigation in mobile robotics? </w:t>
      </w:r>
    </w:p>
    <w:p w14:paraId="4150D82B" w14:textId="37719F91" w:rsidR="00BA32C8" w:rsidRDefault="002939D3" w:rsidP="00BA32C8">
      <w:pPr>
        <w:ind w:left="360"/>
      </w:pPr>
      <w:r>
        <w:t>Autonomous navigation in mobile robotics is essentially where an autonomous vehicle can figure out its precise location and follow a path of its own and without the help of human interaction or interference.</w:t>
      </w:r>
    </w:p>
    <w:p w14:paraId="673A2A44" w14:textId="77777777" w:rsidR="002939D3" w:rsidRDefault="002939D3" w:rsidP="00BA32C8">
      <w:pPr>
        <w:ind w:left="360"/>
      </w:pPr>
    </w:p>
    <w:p w14:paraId="41205392" w14:textId="53A3AECC" w:rsidR="00BA32C8" w:rsidRPr="001E768C" w:rsidRDefault="00BA32C8" w:rsidP="00BA32C8">
      <w:pPr>
        <w:pStyle w:val="ListParagraph"/>
        <w:numPr>
          <w:ilvl w:val="0"/>
          <w:numId w:val="1"/>
        </w:numPr>
        <w:rPr>
          <w:b/>
          <w:bCs/>
        </w:rPr>
      </w:pPr>
      <w:r w:rsidRPr="001E768C">
        <w:rPr>
          <w:b/>
          <w:bCs/>
        </w:rPr>
        <w:t xml:space="preserve">What parameters does the robot navigation algorithm consider when planning a path? </w:t>
      </w:r>
    </w:p>
    <w:p w14:paraId="618F5B05" w14:textId="6E173B73" w:rsidR="00BA32C8" w:rsidRDefault="002939D3" w:rsidP="002939D3">
      <w:pPr>
        <w:ind w:left="360"/>
      </w:pPr>
      <w:r>
        <w:t xml:space="preserve">When planning a </w:t>
      </w:r>
      <w:r w:rsidR="001E768C">
        <w:t>path,</w:t>
      </w:r>
      <w:r>
        <w:t xml:space="preserve"> the robot will need to know or have a sense of it own of the environment it is placed in. By analyzing the arena and gathering data from within a certain arena is very important and the data within that arena is crucial. Tracking objects an</w:t>
      </w:r>
      <w:r w:rsidR="000E2957">
        <w:t>d knowing the state and localization are all very important parameters. All this allows the robot to navigate and help its way around choosing its path.</w:t>
      </w:r>
    </w:p>
    <w:p w14:paraId="0969B96D" w14:textId="6D4C0B17" w:rsidR="00BA32C8" w:rsidRPr="001E768C" w:rsidRDefault="00BA32C8" w:rsidP="00BA32C8">
      <w:pPr>
        <w:pStyle w:val="ListParagraph"/>
        <w:numPr>
          <w:ilvl w:val="0"/>
          <w:numId w:val="1"/>
        </w:numPr>
        <w:rPr>
          <w:b/>
          <w:bCs/>
        </w:rPr>
      </w:pPr>
      <w:r w:rsidRPr="001E768C">
        <w:rPr>
          <w:b/>
          <w:bCs/>
        </w:rPr>
        <w:t xml:space="preserve">What is a cost map (in the context of autonomous navigation)? </w:t>
      </w:r>
    </w:p>
    <w:p w14:paraId="7EC726C4" w14:textId="6634E4F1" w:rsidR="00BA32C8" w:rsidRDefault="000E2957" w:rsidP="001E768C">
      <w:pPr>
        <w:ind w:left="360"/>
      </w:pPr>
      <w:r>
        <w:t xml:space="preserve">A cost map is a grid that has specific data and cost for that specific area, for instance if a robot is close to an obstacle that square will be considered of higher cost. Cost maps are </w:t>
      </w:r>
      <w:r w:rsidR="001E768C">
        <w:t>allowed</w:t>
      </w:r>
      <w:r>
        <w:t xml:space="preserve"> robots to find a path that is the most efficient and at the same time avoiding any obstacles that it needs too.</w:t>
      </w:r>
    </w:p>
    <w:p w14:paraId="1DED27D4" w14:textId="77777777" w:rsidR="001E768C" w:rsidRDefault="001E768C" w:rsidP="001E768C">
      <w:pPr>
        <w:pStyle w:val="ListParagraph"/>
      </w:pPr>
    </w:p>
    <w:p w14:paraId="04C4D60B" w14:textId="0000AB06" w:rsidR="001E768C" w:rsidRDefault="00BA32C8" w:rsidP="001E768C">
      <w:pPr>
        <w:pStyle w:val="ListParagraph"/>
        <w:numPr>
          <w:ilvl w:val="0"/>
          <w:numId w:val="1"/>
        </w:numPr>
        <w:rPr>
          <w:b/>
          <w:bCs/>
        </w:rPr>
      </w:pPr>
      <w:r w:rsidRPr="001E768C">
        <w:rPr>
          <w:b/>
          <w:bCs/>
        </w:rPr>
        <w:t xml:space="preserve">What is inflation radius (in the context of autonomous navigation)? </w:t>
      </w:r>
    </w:p>
    <w:p w14:paraId="34ADB2E3" w14:textId="77777777" w:rsidR="001E768C" w:rsidRPr="001E768C" w:rsidRDefault="001E768C" w:rsidP="001E768C">
      <w:pPr>
        <w:pStyle w:val="ListParagraph"/>
        <w:rPr>
          <w:b/>
          <w:bCs/>
        </w:rPr>
      </w:pPr>
    </w:p>
    <w:p w14:paraId="42618F12" w14:textId="2CAEDBDC" w:rsidR="00BA32C8" w:rsidRPr="001E768C" w:rsidRDefault="001E768C" w:rsidP="001E768C">
      <w:pPr>
        <w:rPr>
          <w:b/>
          <w:bCs/>
        </w:rPr>
      </w:pPr>
      <w:r>
        <w:t xml:space="preserve"> </w:t>
      </w:r>
      <w:r w:rsidR="000E2957">
        <w:t xml:space="preserve">Inflation radius helps with navigation in </w:t>
      </w:r>
      <w:r>
        <w:t>autonomous</w:t>
      </w:r>
      <w:r w:rsidR="000E2957">
        <w:t xml:space="preserve"> robots </w:t>
      </w:r>
      <w:r>
        <w:t>by helping the robot detect so called        buffer zones when an object is going to come into contact of the robot. This overall would help a robot avoid obstacles through the inflated radius and avoiding the collision of hitting obstacles and finding the shortest path possible.</w:t>
      </w:r>
    </w:p>
    <w:p w14:paraId="5C0ABC1C" w14:textId="77777777" w:rsidR="00BA32C8" w:rsidRDefault="00BA32C8" w:rsidP="00BA32C8"/>
    <w:p w14:paraId="7BED9657" w14:textId="64AD77B2" w:rsidR="00BA32C8" w:rsidRPr="00B765B4" w:rsidRDefault="00BA32C8" w:rsidP="00BA32C8">
      <w:pPr>
        <w:pStyle w:val="ListParagraph"/>
        <w:numPr>
          <w:ilvl w:val="0"/>
          <w:numId w:val="1"/>
        </w:numPr>
        <w:rPr>
          <w:b/>
          <w:bCs/>
        </w:rPr>
      </w:pPr>
      <w:r w:rsidRPr="00B765B4">
        <w:rPr>
          <w:b/>
          <w:bCs/>
        </w:rPr>
        <w:t xml:space="preserve">Which navigation parameters did you tune using the document in the link below? </w:t>
      </w:r>
    </w:p>
    <w:p w14:paraId="0363F9E7" w14:textId="4B3540D7" w:rsidR="005D7405" w:rsidRDefault="00BA32C8" w:rsidP="00BA32C8">
      <w:pPr>
        <w:ind w:left="360"/>
      </w:pPr>
      <w:r>
        <w:t>http://emanual.robotis.com/docs/en/platform/turtlebot3/navigation/#tuning-guide And briefly explain them.</w:t>
      </w:r>
    </w:p>
    <w:p w14:paraId="5505619B" w14:textId="3B105FB5" w:rsidR="001E768C" w:rsidRDefault="001E768C" w:rsidP="00BA32C8">
      <w:pPr>
        <w:ind w:left="360"/>
      </w:pPr>
    </w:p>
    <w:p w14:paraId="7E346762" w14:textId="1001E95E" w:rsidR="001E768C" w:rsidRDefault="00FF210C" w:rsidP="00BA32C8">
      <w:pPr>
        <w:ind w:left="360"/>
      </w:pPr>
      <w:r>
        <w:t>Overall,</w:t>
      </w:r>
      <w:r w:rsidR="001E768C">
        <w:t xml:space="preserve"> I reduced the inflation radius and </w:t>
      </w:r>
      <w:r>
        <w:t xml:space="preserve">figured out that the buffer zone was also reduced. I determined this was allowing the robot to go closer to the obstacles but thought it was not a good idea. What I did later was that keep an inflation radius around the perimeter of the robot’s radius. </w:t>
      </w:r>
      <w:r>
        <w:lastRenderedPageBreak/>
        <w:t xml:space="preserve">Also, by increasing the cost scale factor I figured out that it reduced the cost value. By reducing the inflation radius and increasing the cost factor it allows the robot to go closer to the </w:t>
      </w:r>
      <w:r w:rsidR="00B765B4">
        <w:t>obstacles.</w:t>
      </w:r>
    </w:p>
    <w:p w14:paraId="698C0107" w14:textId="77777777" w:rsidR="001E768C" w:rsidRDefault="001E768C" w:rsidP="00BA32C8">
      <w:pPr>
        <w:ind w:left="360"/>
      </w:pPr>
    </w:p>
    <w:sectPr w:rsidR="001E7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713E"/>
    <w:multiLevelType w:val="hybridMultilevel"/>
    <w:tmpl w:val="57F00A62"/>
    <w:lvl w:ilvl="0" w:tplc="897CE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9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C8"/>
    <w:rsid w:val="000E2957"/>
    <w:rsid w:val="001E768C"/>
    <w:rsid w:val="002939D3"/>
    <w:rsid w:val="005D7405"/>
    <w:rsid w:val="00A95A06"/>
    <w:rsid w:val="00B765B4"/>
    <w:rsid w:val="00BA32C8"/>
    <w:rsid w:val="00FF210C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9288"/>
  <w15:chartTrackingRefBased/>
  <w15:docId w15:val="{FC7AD4ED-9728-456C-A296-4580E384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Acksaren Ravinjan</dc:creator>
  <cp:keywords/>
  <dc:description/>
  <cp:lastModifiedBy>Acksaren Ravinjan</cp:lastModifiedBy>
  <cp:revision>2</cp:revision>
  <dcterms:created xsi:type="dcterms:W3CDTF">2022-04-20T01:35:00Z</dcterms:created>
  <dcterms:modified xsi:type="dcterms:W3CDTF">2022-04-20T02:18:00Z</dcterms:modified>
</cp:coreProperties>
</file>